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F9A" w:rsidRDefault="00316F9A" w:rsidP="00316F9A">
      <w:pPr>
        <w:rPr>
          <w:sz w:val="28"/>
          <w:szCs w:val="28"/>
          <w:lang w:val="uk-UA"/>
        </w:rPr>
      </w:pPr>
      <w:r>
        <w:rPr>
          <w:sz w:val="28"/>
          <w:szCs w:val="28"/>
          <w:lang w:val="uk-UA"/>
        </w:rPr>
        <w:t>СХВАЛЕНО</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B5205B">
        <w:rPr>
          <w:sz w:val="28"/>
          <w:szCs w:val="28"/>
          <w:lang w:val="uk-UA"/>
        </w:rPr>
        <w:t xml:space="preserve">           </w:t>
      </w:r>
      <w:r>
        <w:rPr>
          <w:sz w:val="28"/>
          <w:szCs w:val="28"/>
          <w:lang w:val="uk-UA"/>
        </w:rPr>
        <w:t>ЗАТВЕРДЖЕНО</w:t>
      </w:r>
    </w:p>
    <w:p w:rsidR="00316F9A" w:rsidRDefault="00316F9A" w:rsidP="00316F9A">
      <w:pPr>
        <w:rPr>
          <w:sz w:val="28"/>
          <w:szCs w:val="28"/>
          <w:lang w:val="uk-UA"/>
        </w:rPr>
      </w:pPr>
      <w:r>
        <w:rPr>
          <w:sz w:val="28"/>
          <w:szCs w:val="28"/>
          <w:lang w:val="uk-UA"/>
        </w:rPr>
        <w:t>педагогічною радою</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B5205B">
        <w:rPr>
          <w:sz w:val="28"/>
          <w:szCs w:val="28"/>
          <w:lang w:val="uk-UA"/>
        </w:rPr>
        <w:t xml:space="preserve">           </w:t>
      </w:r>
      <w:r>
        <w:rPr>
          <w:sz w:val="28"/>
          <w:szCs w:val="28"/>
          <w:lang w:val="uk-UA"/>
        </w:rPr>
        <w:t>Директор  ЗДО</w:t>
      </w:r>
    </w:p>
    <w:p w:rsidR="00316F9A" w:rsidRDefault="00316F9A" w:rsidP="00316F9A">
      <w:pPr>
        <w:rPr>
          <w:sz w:val="28"/>
          <w:szCs w:val="28"/>
          <w:lang w:val="uk-UA"/>
        </w:rPr>
      </w:pPr>
      <w:r>
        <w:rPr>
          <w:sz w:val="28"/>
          <w:szCs w:val="28"/>
          <w:lang w:val="uk-UA"/>
        </w:rPr>
        <w:t>протокол</w:t>
      </w:r>
      <w:r w:rsidR="00E84B5A">
        <w:rPr>
          <w:sz w:val="28"/>
          <w:szCs w:val="28"/>
          <w:lang w:val="uk-UA"/>
        </w:rPr>
        <w:t xml:space="preserve"> </w:t>
      </w:r>
      <w:r>
        <w:rPr>
          <w:sz w:val="28"/>
          <w:szCs w:val="28"/>
          <w:lang w:val="uk-UA"/>
        </w:rPr>
        <w:t>№1</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B5205B">
        <w:rPr>
          <w:sz w:val="28"/>
          <w:szCs w:val="28"/>
          <w:lang w:val="uk-UA"/>
        </w:rPr>
        <w:t xml:space="preserve">           </w:t>
      </w:r>
      <w:r>
        <w:rPr>
          <w:sz w:val="28"/>
          <w:szCs w:val="28"/>
          <w:lang w:val="uk-UA"/>
        </w:rPr>
        <w:t>Остапович Н.П.</w:t>
      </w:r>
    </w:p>
    <w:p w:rsidR="00316F9A" w:rsidRDefault="00316F9A" w:rsidP="00316F9A">
      <w:pPr>
        <w:rPr>
          <w:sz w:val="28"/>
          <w:szCs w:val="28"/>
          <w:lang w:val="uk-UA"/>
        </w:rPr>
      </w:pPr>
      <w:r>
        <w:rPr>
          <w:sz w:val="28"/>
          <w:szCs w:val="28"/>
          <w:lang w:val="uk-UA"/>
        </w:rPr>
        <w:t>від __________</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B5205B">
        <w:rPr>
          <w:sz w:val="28"/>
          <w:szCs w:val="28"/>
          <w:lang w:val="uk-UA"/>
        </w:rPr>
        <w:t xml:space="preserve">           </w:t>
      </w:r>
      <w:r>
        <w:rPr>
          <w:sz w:val="28"/>
          <w:szCs w:val="28"/>
          <w:lang w:val="uk-UA"/>
        </w:rPr>
        <w:t>______________</w:t>
      </w:r>
      <w:r>
        <w:rPr>
          <w:sz w:val="28"/>
          <w:szCs w:val="28"/>
          <w:lang w:val="uk-UA"/>
        </w:rPr>
        <w:tab/>
      </w:r>
      <w:r>
        <w:rPr>
          <w:sz w:val="28"/>
          <w:szCs w:val="28"/>
          <w:lang w:val="uk-UA"/>
        </w:rPr>
        <w:tab/>
      </w:r>
      <w:r>
        <w:rPr>
          <w:sz w:val="28"/>
          <w:szCs w:val="28"/>
          <w:lang w:val="uk-UA"/>
        </w:rPr>
        <w:tab/>
      </w:r>
    </w:p>
    <w:p w:rsidR="00316F9A" w:rsidRDefault="00316F9A" w:rsidP="00316F9A">
      <w:pPr>
        <w:ind w:left="2832"/>
        <w:jc w:val="center"/>
        <w:rPr>
          <w:sz w:val="28"/>
          <w:szCs w:val="28"/>
          <w:lang w:val="uk-UA"/>
        </w:rPr>
      </w:pPr>
    </w:p>
    <w:p w:rsidR="00316F9A" w:rsidRDefault="00316F9A" w:rsidP="00316F9A">
      <w:pPr>
        <w:rPr>
          <w:sz w:val="32"/>
          <w:szCs w:val="32"/>
          <w:lang w:val="uk-UA"/>
        </w:rPr>
      </w:pPr>
    </w:p>
    <w:p w:rsidR="00316F9A" w:rsidRDefault="00316F9A" w:rsidP="00316F9A">
      <w:pPr>
        <w:jc w:val="center"/>
        <w:rPr>
          <w:sz w:val="52"/>
          <w:szCs w:val="52"/>
          <w:lang w:val="uk-UA"/>
        </w:rPr>
      </w:pPr>
    </w:p>
    <w:p w:rsidR="00316F9A" w:rsidRDefault="00316F9A" w:rsidP="00316F9A">
      <w:pPr>
        <w:tabs>
          <w:tab w:val="left" w:pos="3312"/>
        </w:tabs>
        <w:spacing w:line="480" w:lineRule="auto"/>
        <w:rPr>
          <w:sz w:val="52"/>
          <w:szCs w:val="52"/>
          <w:lang w:val="uk-UA"/>
        </w:rPr>
      </w:pPr>
      <w:r>
        <w:rPr>
          <w:sz w:val="52"/>
          <w:szCs w:val="52"/>
          <w:lang w:val="uk-UA"/>
        </w:rPr>
        <w:tab/>
      </w:r>
    </w:p>
    <w:p w:rsidR="00316F9A" w:rsidRDefault="00316F9A" w:rsidP="00316F9A">
      <w:pPr>
        <w:jc w:val="center"/>
        <w:rPr>
          <w:sz w:val="52"/>
          <w:szCs w:val="52"/>
          <w:lang w:val="uk-UA"/>
        </w:rPr>
      </w:pPr>
    </w:p>
    <w:p w:rsidR="00316F9A" w:rsidRDefault="00311B4C" w:rsidP="00316F9A">
      <w:pPr>
        <w:jc w:val="center"/>
        <w:rPr>
          <w:b/>
          <w:bCs/>
          <w:sz w:val="52"/>
          <w:szCs w:val="52"/>
          <w:lang w:val="uk-UA"/>
        </w:rPr>
      </w:pPr>
      <w:r>
        <w:rPr>
          <w:b/>
          <w:bCs/>
          <w:sz w:val="52"/>
          <w:szCs w:val="52"/>
          <w:lang w:val="uk-UA"/>
        </w:rPr>
        <w:t xml:space="preserve"> П</w:t>
      </w:r>
      <w:r w:rsidR="00316F9A">
        <w:rPr>
          <w:b/>
          <w:bCs/>
          <w:sz w:val="52"/>
          <w:szCs w:val="52"/>
          <w:lang w:val="uk-UA"/>
        </w:rPr>
        <w:t>лан роботи</w:t>
      </w:r>
    </w:p>
    <w:p w:rsidR="00316F9A" w:rsidRDefault="00316F9A" w:rsidP="00316F9A">
      <w:pPr>
        <w:jc w:val="center"/>
        <w:rPr>
          <w:sz w:val="52"/>
          <w:szCs w:val="52"/>
          <w:lang w:val="uk-UA"/>
        </w:rPr>
      </w:pPr>
    </w:p>
    <w:p w:rsidR="00316F9A" w:rsidRDefault="00316F9A" w:rsidP="00316F9A">
      <w:pPr>
        <w:jc w:val="center"/>
        <w:rPr>
          <w:sz w:val="44"/>
          <w:szCs w:val="44"/>
          <w:lang w:val="uk-UA"/>
        </w:rPr>
      </w:pPr>
      <w:r>
        <w:rPr>
          <w:sz w:val="44"/>
          <w:szCs w:val="44"/>
          <w:lang w:val="uk-UA"/>
        </w:rPr>
        <w:t>Новолюбомирського</w:t>
      </w:r>
      <w:r w:rsidR="00B5205B">
        <w:rPr>
          <w:sz w:val="44"/>
          <w:szCs w:val="44"/>
          <w:lang w:val="uk-UA"/>
        </w:rPr>
        <w:t xml:space="preserve"> </w:t>
      </w:r>
      <w:r>
        <w:rPr>
          <w:sz w:val="44"/>
          <w:szCs w:val="44"/>
          <w:lang w:val="uk-UA"/>
        </w:rPr>
        <w:t>закладу дошкільної освіти (ясла-садок)</w:t>
      </w:r>
    </w:p>
    <w:p w:rsidR="00316F9A" w:rsidRDefault="00316F9A" w:rsidP="00316F9A">
      <w:pPr>
        <w:jc w:val="center"/>
        <w:rPr>
          <w:sz w:val="44"/>
          <w:szCs w:val="44"/>
          <w:lang w:val="uk-UA"/>
        </w:rPr>
      </w:pPr>
      <w:r>
        <w:rPr>
          <w:sz w:val="44"/>
          <w:szCs w:val="44"/>
          <w:lang w:val="uk-UA"/>
        </w:rPr>
        <w:t>загального типу</w:t>
      </w:r>
    </w:p>
    <w:p w:rsidR="00316F9A" w:rsidRDefault="00B22E1C" w:rsidP="00316F9A">
      <w:pPr>
        <w:jc w:val="center"/>
        <w:rPr>
          <w:sz w:val="44"/>
          <w:szCs w:val="44"/>
          <w:lang w:val="uk-UA"/>
        </w:rPr>
      </w:pPr>
      <w:r>
        <w:rPr>
          <w:sz w:val="44"/>
          <w:szCs w:val="44"/>
          <w:lang w:val="uk-UA"/>
        </w:rPr>
        <w:t>на 2024–2025</w:t>
      </w:r>
      <w:r w:rsidR="00316F9A">
        <w:rPr>
          <w:sz w:val="44"/>
          <w:szCs w:val="44"/>
          <w:lang w:val="uk-UA"/>
        </w:rPr>
        <w:t xml:space="preserve"> навчальний рік</w:t>
      </w:r>
    </w:p>
    <w:p w:rsidR="00316F9A" w:rsidRDefault="00316F9A" w:rsidP="00316F9A">
      <w:pPr>
        <w:jc w:val="center"/>
        <w:rPr>
          <w:sz w:val="44"/>
          <w:szCs w:val="44"/>
          <w:lang w:val="uk-UA"/>
        </w:rPr>
      </w:pPr>
    </w:p>
    <w:p w:rsidR="00316F9A" w:rsidRDefault="00316F9A" w:rsidP="00316F9A">
      <w:pPr>
        <w:jc w:val="center"/>
        <w:rPr>
          <w:sz w:val="44"/>
          <w:szCs w:val="44"/>
          <w:lang w:val="uk-UA"/>
        </w:rPr>
      </w:pPr>
    </w:p>
    <w:p w:rsidR="00316F9A" w:rsidRDefault="00316F9A" w:rsidP="00316F9A">
      <w:pPr>
        <w:jc w:val="center"/>
        <w:rPr>
          <w:sz w:val="44"/>
          <w:szCs w:val="44"/>
          <w:lang w:val="uk-UA"/>
        </w:rPr>
      </w:pPr>
    </w:p>
    <w:p w:rsidR="00316F9A" w:rsidRDefault="00316F9A" w:rsidP="00316F9A">
      <w:pPr>
        <w:jc w:val="center"/>
        <w:rPr>
          <w:sz w:val="44"/>
          <w:szCs w:val="44"/>
          <w:lang w:val="uk-UA"/>
        </w:rPr>
      </w:pPr>
    </w:p>
    <w:p w:rsidR="00316F9A" w:rsidRDefault="00316F9A" w:rsidP="00316F9A">
      <w:pPr>
        <w:jc w:val="center"/>
        <w:rPr>
          <w:sz w:val="44"/>
          <w:szCs w:val="44"/>
          <w:lang w:val="uk-UA"/>
        </w:rPr>
      </w:pPr>
    </w:p>
    <w:p w:rsidR="00316F9A" w:rsidRDefault="00316F9A" w:rsidP="00316F9A">
      <w:pPr>
        <w:jc w:val="center"/>
        <w:rPr>
          <w:sz w:val="28"/>
          <w:szCs w:val="28"/>
          <w:lang w:val="uk-UA"/>
        </w:rPr>
      </w:pPr>
    </w:p>
    <w:p w:rsidR="00316F9A" w:rsidRDefault="00316F9A" w:rsidP="00316F9A">
      <w:pPr>
        <w:jc w:val="center"/>
        <w:rPr>
          <w:sz w:val="28"/>
          <w:szCs w:val="28"/>
          <w:lang w:val="uk-UA"/>
        </w:rPr>
      </w:pPr>
    </w:p>
    <w:p w:rsidR="00316F9A" w:rsidRDefault="00316F9A" w:rsidP="00316F9A">
      <w:pPr>
        <w:jc w:val="center"/>
        <w:rPr>
          <w:sz w:val="28"/>
          <w:szCs w:val="28"/>
          <w:lang w:val="uk-UA"/>
        </w:rPr>
      </w:pPr>
    </w:p>
    <w:p w:rsidR="00316F9A" w:rsidRDefault="00316F9A" w:rsidP="00316F9A">
      <w:pPr>
        <w:jc w:val="center"/>
      </w:pPr>
    </w:p>
    <w:p w:rsidR="00316F9A" w:rsidRDefault="00316F9A" w:rsidP="00316F9A">
      <w:pPr>
        <w:jc w:val="center"/>
      </w:pPr>
    </w:p>
    <w:p w:rsidR="00316F9A" w:rsidRDefault="00316F9A" w:rsidP="00316F9A">
      <w:pPr>
        <w:jc w:val="center"/>
        <w:rPr>
          <w:sz w:val="28"/>
          <w:szCs w:val="28"/>
        </w:rPr>
      </w:pPr>
    </w:p>
    <w:p w:rsidR="00316F9A" w:rsidRDefault="00316F9A" w:rsidP="00316F9A">
      <w:pPr>
        <w:jc w:val="center"/>
        <w:rPr>
          <w:sz w:val="28"/>
          <w:szCs w:val="28"/>
          <w:lang w:val="uk-UA"/>
        </w:rPr>
      </w:pPr>
    </w:p>
    <w:p w:rsidR="00316F9A" w:rsidRDefault="00316F9A" w:rsidP="00316F9A">
      <w:pPr>
        <w:jc w:val="center"/>
        <w:rPr>
          <w:sz w:val="28"/>
          <w:szCs w:val="28"/>
          <w:lang w:val="uk-UA"/>
        </w:rPr>
      </w:pPr>
    </w:p>
    <w:p w:rsidR="00316F9A" w:rsidRDefault="00316F9A" w:rsidP="00316F9A">
      <w:pPr>
        <w:jc w:val="center"/>
        <w:rPr>
          <w:sz w:val="28"/>
          <w:szCs w:val="28"/>
          <w:lang w:val="uk-UA"/>
        </w:rPr>
      </w:pPr>
    </w:p>
    <w:p w:rsidR="00316F9A" w:rsidRPr="001842B3" w:rsidRDefault="00316F9A" w:rsidP="00316F9A">
      <w:pPr>
        <w:jc w:val="center"/>
        <w:rPr>
          <w:sz w:val="28"/>
          <w:szCs w:val="28"/>
          <w:lang w:val="uk-UA"/>
        </w:rPr>
      </w:pPr>
    </w:p>
    <w:p w:rsidR="00316F9A" w:rsidRDefault="00316F9A" w:rsidP="00316F9A">
      <w:pPr>
        <w:jc w:val="center"/>
        <w:rPr>
          <w:sz w:val="28"/>
          <w:szCs w:val="28"/>
        </w:rPr>
      </w:pPr>
    </w:p>
    <w:p w:rsidR="00316F9A" w:rsidRDefault="00316F9A" w:rsidP="00316F9A">
      <w:pPr>
        <w:jc w:val="center"/>
        <w:rPr>
          <w:sz w:val="28"/>
          <w:szCs w:val="28"/>
        </w:rPr>
      </w:pPr>
    </w:p>
    <w:p w:rsidR="0002656F" w:rsidRPr="000D771A" w:rsidRDefault="00316F9A" w:rsidP="00B5205B">
      <w:pPr>
        <w:spacing w:after="200" w:line="276" w:lineRule="auto"/>
        <w:jc w:val="center"/>
        <w:rPr>
          <w:b/>
          <w:sz w:val="40"/>
          <w:szCs w:val="40"/>
          <w:u w:val="single"/>
          <w:lang w:val="uk-UA"/>
        </w:rPr>
      </w:pPr>
      <w:r>
        <w:rPr>
          <w:b/>
          <w:sz w:val="40"/>
          <w:szCs w:val="40"/>
          <w:u w:val="single"/>
          <w:lang w:val="uk-UA"/>
        </w:rPr>
        <w:br w:type="page"/>
      </w:r>
      <w:r w:rsidR="005D67C2" w:rsidRPr="000D771A">
        <w:rPr>
          <w:b/>
          <w:sz w:val="40"/>
          <w:szCs w:val="40"/>
          <w:u w:val="single"/>
          <w:lang w:val="uk-UA"/>
        </w:rPr>
        <w:lastRenderedPageBreak/>
        <w:t>Зміст</w:t>
      </w:r>
    </w:p>
    <w:p w:rsidR="0002656F" w:rsidRPr="000D771A" w:rsidRDefault="0002656F" w:rsidP="0002656F">
      <w:pPr>
        <w:spacing w:line="276" w:lineRule="auto"/>
        <w:rPr>
          <w:b/>
          <w:sz w:val="40"/>
          <w:szCs w:val="40"/>
          <w:u w:val="single"/>
          <w:lang w:val="uk-UA"/>
        </w:rPr>
      </w:pPr>
      <w:r w:rsidRPr="000D771A">
        <w:rPr>
          <w:b/>
          <w:sz w:val="28"/>
          <w:szCs w:val="28"/>
          <w:lang w:val="uk-UA"/>
        </w:rPr>
        <w:t>Розділ 1.</w:t>
      </w:r>
      <w:r w:rsidRPr="000D771A">
        <w:rPr>
          <w:bCs/>
          <w:sz w:val="28"/>
          <w:szCs w:val="28"/>
          <w:shd w:val="clear" w:color="auto" w:fill="FFFFFF"/>
          <w:lang w:val="uk-UA"/>
        </w:rPr>
        <w:t>Аналіз діяльності ЗДО за навчальний рік з визначенням річних завдань на майбутній період…………………………………</w:t>
      </w:r>
      <w:r w:rsidR="000D771A" w:rsidRPr="000D771A">
        <w:rPr>
          <w:bCs/>
          <w:sz w:val="28"/>
          <w:szCs w:val="28"/>
          <w:shd w:val="clear" w:color="auto" w:fill="FFFFFF"/>
          <w:lang w:val="uk-UA"/>
        </w:rPr>
        <w:t>…………</w:t>
      </w:r>
      <w:r w:rsidRPr="000D771A">
        <w:rPr>
          <w:bCs/>
          <w:sz w:val="28"/>
          <w:szCs w:val="28"/>
          <w:shd w:val="clear" w:color="auto" w:fill="FFFFFF"/>
          <w:lang w:val="uk-UA"/>
        </w:rPr>
        <w:t>…</w:t>
      </w:r>
      <w:r w:rsidR="000D771A" w:rsidRPr="000D771A">
        <w:rPr>
          <w:bCs/>
          <w:sz w:val="28"/>
          <w:szCs w:val="28"/>
          <w:shd w:val="clear" w:color="auto" w:fill="FFFFFF"/>
          <w:lang w:val="uk-UA"/>
        </w:rPr>
        <w:t>..</w:t>
      </w:r>
      <w:r w:rsidRPr="000D771A">
        <w:rPr>
          <w:bCs/>
          <w:sz w:val="28"/>
          <w:szCs w:val="28"/>
          <w:shd w:val="clear" w:color="auto" w:fill="FFFFFF"/>
          <w:lang w:val="uk-UA"/>
        </w:rPr>
        <w:t>…….</w:t>
      </w:r>
      <w:r w:rsidR="00D62122" w:rsidRPr="000D771A">
        <w:rPr>
          <w:bCs/>
          <w:sz w:val="28"/>
          <w:szCs w:val="28"/>
          <w:shd w:val="clear" w:color="auto" w:fill="FFFFFF"/>
          <w:lang w:val="uk-UA"/>
        </w:rPr>
        <w:t>3</w:t>
      </w:r>
    </w:p>
    <w:p w:rsidR="0002656F" w:rsidRDefault="0002656F" w:rsidP="0002656F">
      <w:pPr>
        <w:spacing w:line="276" w:lineRule="auto"/>
        <w:rPr>
          <w:bCs/>
          <w:sz w:val="28"/>
          <w:szCs w:val="28"/>
          <w:lang w:val="uk-UA"/>
        </w:rPr>
      </w:pPr>
      <w:r w:rsidRPr="000D771A">
        <w:rPr>
          <w:b/>
          <w:sz w:val="28"/>
          <w:szCs w:val="28"/>
          <w:lang w:val="uk-UA"/>
        </w:rPr>
        <w:t>Розділ 2.</w:t>
      </w:r>
      <w:r w:rsidRPr="000D771A">
        <w:rPr>
          <w:bCs/>
          <w:sz w:val="28"/>
          <w:szCs w:val="28"/>
          <w:lang w:val="uk-UA"/>
        </w:rPr>
        <w:t xml:space="preserve"> Діяльність структур колегіального управління…………</w:t>
      </w:r>
      <w:r w:rsidR="000D771A" w:rsidRPr="000D771A">
        <w:rPr>
          <w:bCs/>
          <w:sz w:val="28"/>
          <w:szCs w:val="28"/>
          <w:lang w:val="uk-UA"/>
        </w:rPr>
        <w:t>……..</w:t>
      </w:r>
      <w:r w:rsidR="000A7B7B">
        <w:rPr>
          <w:bCs/>
          <w:sz w:val="28"/>
          <w:szCs w:val="28"/>
          <w:lang w:val="uk-UA"/>
        </w:rPr>
        <w:t>……25</w:t>
      </w:r>
    </w:p>
    <w:p w:rsidR="000B0B2C" w:rsidRDefault="000B0B2C" w:rsidP="0002656F">
      <w:pPr>
        <w:spacing w:line="276" w:lineRule="auto"/>
        <w:rPr>
          <w:bCs/>
          <w:sz w:val="28"/>
          <w:szCs w:val="28"/>
          <w:lang w:val="uk-UA"/>
        </w:rPr>
      </w:pPr>
      <w:r>
        <w:rPr>
          <w:bCs/>
          <w:sz w:val="28"/>
          <w:szCs w:val="28"/>
          <w:lang w:val="uk-UA"/>
        </w:rPr>
        <w:t xml:space="preserve">2.1. </w:t>
      </w:r>
      <w:r w:rsidRPr="000B0B2C">
        <w:rPr>
          <w:bCs/>
          <w:sz w:val="28"/>
          <w:szCs w:val="28"/>
          <w:lang w:val="uk-UA"/>
        </w:rPr>
        <w:t>Підвищення професійної компетентності працівників</w:t>
      </w:r>
      <w:r w:rsidR="000A7B7B">
        <w:rPr>
          <w:bCs/>
          <w:sz w:val="28"/>
          <w:szCs w:val="28"/>
          <w:lang w:val="uk-UA"/>
        </w:rPr>
        <w:t>…………………..25</w:t>
      </w:r>
    </w:p>
    <w:p w:rsidR="000B0B2C" w:rsidRDefault="000B0B2C" w:rsidP="000B0B2C">
      <w:pPr>
        <w:spacing w:line="276" w:lineRule="auto"/>
        <w:rPr>
          <w:bCs/>
          <w:sz w:val="28"/>
          <w:szCs w:val="28"/>
          <w:lang w:val="uk-UA"/>
        </w:rPr>
      </w:pPr>
      <w:r>
        <w:rPr>
          <w:bCs/>
          <w:sz w:val="28"/>
          <w:szCs w:val="28"/>
          <w:lang w:val="uk-UA"/>
        </w:rPr>
        <w:t>2.2.</w:t>
      </w:r>
      <w:r w:rsidRPr="000B0B2C">
        <w:rPr>
          <w:bCs/>
          <w:sz w:val="28"/>
          <w:szCs w:val="28"/>
          <w:lang w:val="uk-UA"/>
        </w:rPr>
        <w:t>Удосконалення професійної творчості</w:t>
      </w:r>
      <w:r>
        <w:rPr>
          <w:bCs/>
          <w:sz w:val="28"/>
          <w:szCs w:val="28"/>
          <w:lang w:val="uk-UA"/>
        </w:rPr>
        <w:t xml:space="preserve">. </w:t>
      </w:r>
      <w:r w:rsidRPr="000B0B2C">
        <w:rPr>
          <w:bCs/>
          <w:sz w:val="28"/>
          <w:szCs w:val="28"/>
          <w:lang w:val="uk-UA"/>
        </w:rPr>
        <w:t>Майстер-клас</w:t>
      </w:r>
      <w:r w:rsidR="002F0AED">
        <w:rPr>
          <w:bCs/>
          <w:sz w:val="28"/>
          <w:szCs w:val="28"/>
          <w:lang w:val="uk-UA"/>
        </w:rPr>
        <w:t>и………………….28</w:t>
      </w:r>
    </w:p>
    <w:p w:rsidR="000B0B2C" w:rsidRPr="000D771A" w:rsidRDefault="000B0B2C" w:rsidP="000B0B2C">
      <w:pPr>
        <w:spacing w:line="276" w:lineRule="auto"/>
        <w:rPr>
          <w:bCs/>
          <w:sz w:val="28"/>
          <w:szCs w:val="28"/>
          <w:lang w:val="uk-UA"/>
        </w:rPr>
      </w:pPr>
      <w:r>
        <w:rPr>
          <w:bCs/>
          <w:sz w:val="28"/>
          <w:szCs w:val="28"/>
          <w:lang w:val="uk-UA"/>
        </w:rPr>
        <w:t>2.3.</w:t>
      </w:r>
      <w:r w:rsidRPr="000B0B2C">
        <w:rPr>
          <w:bCs/>
          <w:sz w:val="28"/>
          <w:szCs w:val="28"/>
          <w:lang w:val="uk-UA"/>
        </w:rPr>
        <w:t>Діагностика, моніторингові дослідження</w:t>
      </w:r>
      <w:r>
        <w:rPr>
          <w:bCs/>
          <w:sz w:val="28"/>
          <w:szCs w:val="28"/>
          <w:lang w:val="uk-UA"/>
        </w:rPr>
        <w:t xml:space="preserve">. </w:t>
      </w:r>
      <w:r w:rsidRPr="000B0B2C">
        <w:rPr>
          <w:bCs/>
          <w:sz w:val="28"/>
          <w:szCs w:val="28"/>
          <w:lang w:val="uk-UA"/>
        </w:rPr>
        <w:t>Вивчення роботи та професійної компетентності педагогів</w:t>
      </w:r>
      <w:r>
        <w:rPr>
          <w:bCs/>
          <w:sz w:val="28"/>
          <w:szCs w:val="28"/>
          <w:lang w:val="uk-UA"/>
        </w:rPr>
        <w:t>………………………</w:t>
      </w:r>
      <w:r w:rsidR="002F0AED">
        <w:rPr>
          <w:bCs/>
          <w:sz w:val="28"/>
          <w:szCs w:val="28"/>
          <w:lang w:val="uk-UA"/>
        </w:rPr>
        <w:t>…………………32</w:t>
      </w:r>
    </w:p>
    <w:p w:rsidR="0002656F" w:rsidRPr="000D771A" w:rsidRDefault="0002656F" w:rsidP="0002656F">
      <w:pPr>
        <w:spacing w:line="276" w:lineRule="auto"/>
        <w:rPr>
          <w:bCs/>
          <w:sz w:val="28"/>
          <w:szCs w:val="28"/>
          <w:lang w:val="uk-UA"/>
        </w:rPr>
      </w:pPr>
      <w:r w:rsidRPr="000D771A">
        <w:rPr>
          <w:b/>
          <w:sz w:val="28"/>
          <w:szCs w:val="28"/>
          <w:lang w:val="uk-UA"/>
        </w:rPr>
        <w:t>Розділ 3.</w:t>
      </w:r>
      <w:r w:rsidRPr="000D771A">
        <w:rPr>
          <w:bCs/>
          <w:sz w:val="28"/>
          <w:szCs w:val="28"/>
          <w:lang w:val="uk-UA"/>
        </w:rPr>
        <w:t xml:space="preserve"> Діяльність методичного кабінету…………………………</w:t>
      </w:r>
      <w:r w:rsidR="000D771A" w:rsidRPr="000D771A">
        <w:rPr>
          <w:bCs/>
          <w:sz w:val="28"/>
          <w:szCs w:val="28"/>
          <w:lang w:val="uk-UA"/>
        </w:rPr>
        <w:t>………</w:t>
      </w:r>
      <w:r w:rsidRPr="000D771A">
        <w:rPr>
          <w:bCs/>
          <w:sz w:val="28"/>
          <w:szCs w:val="28"/>
          <w:lang w:val="uk-UA"/>
        </w:rPr>
        <w:t>…</w:t>
      </w:r>
      <w:r w:rsidR="002F0AED">
        <w:rPr>
          <w:bCs/>
          <w:sz w:val="28"/>
          <w:szCs w:val="28"/>
          <w:lang w:val="uk-UA"/>
        </w:rPr>
        <w:t>33</w:t>
      </w:r>
    </w:p>
    <w:p w:rsidR="0002656F" w:rsidRDefault="0002656F" w:rsidP="0002656F">
      <w:pPr>
        <w:spacing w:line="276" w:lineRule="auto"/>
        <w:rPr>
          <w:bCs/>
          <w:sz w:val="28"/>
          <w:szCs w:val="28"/>
          <w:lang w:val="uk-UA"/>
        </w:rPr>
      </w:pPr>
      <w:r w:rsidRPr="000D771A">
        <w:rPr>
          <w:b/>
          <w:sz w:val="28"/>
          <w:szCs w:val="28"/>
          <w:lang w:val="uk-UA"/>
        </w:rPr>
        <w:t>Розділ 4.</w:t>
      </w:r>
      <w:r w:rsidRPr="000D771A">
        <w:rPr>
          <w:bCs/>
          <w:sz w:val="28"/>
          <w:szCs w:val="28"/>
          <w:lang w:val="uk-UA"/>
        </w:rPr>
        <w:t xml:space="preserve"> Організаційно-педагогічна діяльність……………………</w:t>
      </w:r>
      <w:r w:rsidR="000D771A" w:rsidRPr="000D771A">
        <w:rPr>
          <w:bCs/>
          <w:sz w:val="28"/>
          <w:szCs w:val="28"/>
          <w:lang w:val="uk-UA"/>
        </w:rPr>
        <w:t>………..</w:t>
      </w:r>
      <w:r w:rsidRPr="000D771A">
        <w:rPr>
          <w:bCs/>
          <w:sz w:val="28"/>
          <w:szCs w:val="28"/>
          <w:lang w:val="uk-UA"/>
        </w:rPr>
        <w:t>..</w:t>
      </w:r>
      <w:r w:rsidR="002F0AED">
        <w:rPr>
          <w:bCs/>
          <w:sz w:val="28"/>
          <w:szCs w:val="28"/>
          <w:lang w:val="uk-UA"/>
        </w:rPr>
        <w:t>37</w:t>
      </w:r>
    </w:p>
    <w:p w:rsidR="002F0AED" w:rsidRDefault="002F0AED" w:rsidP="0002656F">
      <w:pPr>
        <w:spacing w:line="276" w:lineRule="auto"/>
        <w:rPr>
          <w:bCs/>
          <w:sz w:val="28"/>
          <w:szCs w:val="28"/>
          <w:lang w:val="uk-UA"/>
        </w:rPr>
      </w:pPr>
      <w:r>
        <w:rPr>
          <w:bCs/>
          <w:sz w:val="28"/>
          <w:szCs w:val="28"/>
          <w:lang w:val="uk-UA"/>
        </w:rPr>
        <w:t>4.1. Робота з батьками…………………………………………………………...37</w:t>
      </w:r>
    </w:p>
    <w:p w:rsidR="002F0AED" w:rsidRPr="000D771A" w:rsidRDefault="002F0AED" w:rsidP="0002656F">
      <w:pPr>
        <w:spacing w:line="276" w:lineRule="auto"/>
        <w:rPr>
          <w:bCs/>
          <w:sz w:val="28"/>
          <w:szCs w:val="28"/>
          <w:lang w:val="uk-UA"/>
        </w:rPr>
      </w:pPr>
      <w:r>
        <w:rPr>
          <w:bCs/>
          <w:sz w:val="28"/>
          <w:szCs w:val="28"/>
          <w:lang w:val="uk-UA"/>
        </w:rPr>
        <w:t>4.2. Співпраця із закладами загальної середньої освіти, іншими установами та організаціями…………………………………………………………………….38</w:t>
      </w:r>
    </w:p>
    <w:p w:rsidR="0002656F" w:rsidRDefault="0002656F" w:rsidP="0002656F">
      <w:pPr>
        <w:spacing w:line="276" w:lineRule="auto"/>
        <w:rPr>
          <w:bCs/>
          <w:sz w:val="28"/>
          <w:szCs w:val="28"/>
          <w:lang w:val="uk-UA"/>
        </w:rPr>
      </w:pPr>
      <w:r w:rsidRPr="000D771A">
        <w:rPr>
          <w:b/>
          <w:sz w:val="28"/>
          <w:szCs w:val="28"/>
          <w:lang w:val="uk-UA"/>
        </w:rPr>
        <w:t>Розділ 5.</w:t>
      </w:r>
      <w:r w:rsidRPr="000D771A">
        <w:rPr>
          <w:bCs/>
          <w:sz w:val="28"/>
          <w:szCs w:val="28"/>
          <w:lang w:val="uk-UA"/>
        </w:rPr>
        <w:t xml:space="preserve"> Адміністративно – господарська діяльність…………………</w:t>
      </w:r>
      <w:r w:rsidR="000D771A" w:rsidRPr="000D771A">
        <w:rPr>
          <w:bCs/>
          <w:sz w:val="28"/>
          <w:szCs w:val="28"/>
          <w:lang w:val="uk-UA"/>
        </w:rPr>
        <w:t>…..</w:t>
      </w:r>
      <w:r w:rsidRPr="000D771A">
        <w:rPr>
          <w:bCs/>
          <w:sz w:val="28"/>
          <w:szCs w:val="28"/>
          <w:lang w:val="uk-UA"/>
        </w:rPr>
        <w:t>….</w:t>
      </w:r>
      <w:r w:rsidR="002F0AED">
        <w:rPr>
          <w:bCs/>
          <w:sz w:val="28"/>
          <w:szCs w:val="28"/>
          <w:lang w:val="uk-UA"/>
        </w:rPr>
        <w:t>42</w:t>
      </w:r>
    </w:p>
    <w:p w:rsidR="002F0AED" w:rsidRDefault="002F0AED" w:rsidP="0002656F">
      <w:pPr>
        <w:spacing w:line="276" w:lineRule="auto"/>
        <w:rPr>
          <w:bCs/>
          <w:sz w:val="28"/>
          <w:szCs w:val="28"/>
          <w:lang w:val="uk-UA"/>
        </w:rPr>
      </w:pPr>
      <w:r>
        <w:rPr>
          <w:bCs/>
          <w:sz w:val="28"/>
          <w:szCs w:val="28"/>
          <w:lang w:val="uk-UA"/>
        </w:rPr>
        <w:t>5.1. Загальні збори колективу. Виробничі наради……………………………..42</w:t>
      </w:r>
    </w:p>
    <w:p w:rsidR="002F0AED" w:rsidRPr="000D771A" w:rsidRDefault="002F0AED" w:rsidP="0002656F">
      <w:pPr>
        <w:spacing w:line="276" w:lineRule="auto"/>
        <w:rPr>
          <w:bCs/>
          <w:sz w:val="28"/>
          <w:szCs w:val="28"/>
          <w:lang w:val="uk-UA"/>
        </w:rPr>
      </w:pPr>
      <w:r>
        <w:rPr>
          <w:bCs/>
          <w:sz w:val="28"/>
          <w:szCs w:val="28"/>
          <w:lang w:val="uk-UA"/>
        </w:rPr>
        <w:t>5.2. Робота комісії з охорони праці……………………………………………..43</w:t>
      </w:r>
    </w:p>
    <w:p w:rsidR="0002656F" w:rsidRPr="000D771A" w:rsidRDefault="0002656F" w:rsidP="0002656F">
      <w:pPr>
        <w:spacing w:line="276" w:lineRule="auto"/>
        <w:rPr>
          <w:bCs/>
          <w:sz w:val="28"/>
          <w:szCs w:val="28"/>
          <w:lang w:val="uk-UA"/>
        </w:rPr>
      </w:pPr>
      <w:r w:rsidRPr="000D771A">
        <w:rPr>
          <w:b/>
          <w:sz w:val="28"/>
          <w:szCs w:val="28"/>
          <w:lang w:val="uk-UA"/>
        </w:rPr>
        <w:t>Розділ 6.</w:t>
      </w:r>
      <w:r w:rsidRPr="000D771A">
        <w:rPr>
          <w:bCs/>
          <w:sz w:val="28"/>
          <w:szCs w:val="28"/>
          <w:lang w:val="uk-UA"/>
        </w:rPr>
        <w:t xml:space="preserve"> В</w:t>
      </w:r>
      <w:r w:rsidRPr="000D771A">
        <w:rPr>
          <w:bCs/>
          <w:sz w:val="28"/>
          <w:szCs w:val="28"/>
          <w:shd w:val="clear" w:color="auto" w:fill="FFFFFF"/>
          <w:lang w:val="uk-UA"/>
        </w:rPr>
        <w:t xml:space="preserve">нутрішня </w:t>
      </w:r>
      <w:r w:rsidR="00614597" w:rsidRPr="00614597">
        <w:rPr>
          <w:bCs/>
          <w:sz w:val="28"/>
          <w:szCs w:val="28"/>
          <w:shd w:val="clear" w:color="auto" w:fill="FFFFFF"/>
          <w:lang w:val="uk-UA"/>
        </w:rPr>
        <w:t xml:space="preserve">система </w:t>
      </w:r>
      <w:r w:rsidRPr="00614597">
        <w:rPr>
          <w:bCs/>
          <w:sz w:val="28"/>
          <w:szCs w:val="28"/>
          <w:shd w:val="clear" w:color="auto" w:fill="FFFFFF"/>
          <w:lang w:val="uk-UA"/>
        </w:rPr>
        <w:t>оцінювання</w:t>
      </w:r>
      <w:r w:rsidRPr="000D771A">
        <w:rPr>
          <w:bCs/>
          <w:sz w:val="28"/>
          <w:szCs w:val="28"/>
          <w:shd w:val="clear" w:color="auto" w:fill="FFFFFF"/>
          <w:lang w:val="uk-UA"/>
        </w:rPr>
        <w:t xml:space="preserve"> якості освітньої діяльності…</w:t>
      </w:r>
      <w:r w:rsidR="000D771A" w:rsidRPr="000D771A">
        <w:rPr>
          <w:bCs/>
          <w:sz w:val="28"/>
          <w:szCs w:val="28"/>
          <w:shd w:val="clear" w:color="auto" w:fill="FFFFFF"/>
          <w:lang w:val="uk-UA"/>
        </w:rPr>
        <w:t>…</w:t>
      </w:r>
      <w:r w:rsidR="002F0AED">
        <w:rPr>
          <w:bCs/>
          <w:sz w:val="28"/>
          <w:szCs w:val="28"/>
          <w:shd w:val="clear" w:color="auto" w:fill="FFFFFF"/>
          <w:lang w:val="uk-UA"/>
        </w:rPr>
        <w:t>…</w:t>
      </w:r>
      <w:r w:rsidR="002F0AED">
        <w:rPr>
          <w:bCs/>
          <w:sz w:val="28"/>
          <w:szCs w:val="28"/>
          <w:lang w:val="uk-UA"/>
        </w:rPr>
        <w:t>50</w:t>
      </w:r>
    </w:p>
    <w:p w:rsidR="0002656F" w:rsidRPr="000D771A" w:rsidRDefault="002F0AED" w:rsidP="0002656F">
      <w:pPr>
        <w:spacing w:line="276" w:lineRule="auto"/>
        <w:rPr>
          <w:b/>
          <w:sz w:val="28"/>
          <w:szCs w:val="28"/>
          <w:lang w:val="uk-UA"/>
        </w:rPr>
      </w:pPr>
      <w:r>
        <w:rPr>
          <w:b/>
          <w:sz w:val="28"/>
          <w:szCs w:val="28"/>
          <w:lang w:val="uk-UA"/>
        </w:rPr>
        <w:t>Додатки…………………………………………………………………………..56</w:t>
      </w:r>
    </w:p>
    <w:p w:rsidR="002F0AED" w:rsidRDefault="0002656F" w:rsidP="002F0AED">
      <w:pPr>
        <w:spacing w:line="276" w:lineRule="auto"/>
        <w:ind w:right="-2" w:firstLine="284"/>
        <w:jc w:val="both"/>
        <w:rPr>
          <w:bCs/>
          <w:sz w:val="28"/>
          <w:szCs w:val="28"/>
          <w:lang w:val="uk-UA"/>
        </w:rPr>
      </w:pPr>
      <w:r w:rsidRPr="000D771A">
        <w:rPr>
          <w:b/>
          <w:sz w:val="28"/>
          <w:szCs w:val="28"/>
          <w:lang w:val="uk-UA"/>
        </w:rPr>
        <w:t>Додаток 1</w:t>
      </w:r>
      <w:r w:rsidRPr="000D771A">
        <w:rPr>
          <w:bCs/>
          <w:sz w:val="28"/>
          <w:szCs w:val="28"/>
          <w:lang w:val="uk-UA"/>
        </w:rPr>
        <w:t>. План роботи на літньо-оздоровчий період</w:t>
      </w:r>
      <w:r w:rsidR="002F0AED">
        <w:rPr>
          <w:bCs/>
          <w:sz w:val="28"/>
          <w:szCs w:val="28"/>
          <w:lang w:val="uk-UA"/>
        </w:rPr>
        <w:t>.</w:t>
      </w:r>
    </w:p>
    <w:p w:rsidR="0002656F" w:rsidRPr="000D771A" w:rsidRDefault="0002656F" w:rsidP="002F0AED">
      <w:pPr>
        <w:spacing w:line="276" w:lineRule="auto"/>
        <w:ind w:right="-2" w:firstLine="284"/>
        <w:jc w:val="both"/>
        <w:rPr>
          <w:bCs/>
          <w:sz w:val="28"/>
          <w:szCs w:val="28"/>
          <w:lang w:val="uk-UA"/>
        </w:rPr>
      </w:pPr>
      <w:r w:rsidRPr="000D771A">
        <w:rPr>
          <w:b/>
          <w:sz w:val="28"/>
          <w:szCs w:val="28"/>
          <w:lang w:val="uk-UA"/>
        </w:rPr>
        <w:t>Додаток 2.</w:t>
      </w:r>
      <w:r w:rsidRPr="000D771A">
        <w:rPr>
          <w:bCs/>
          <w:sz w:val="28"/>
          <w:szCs w:val="28"/>
          <w:lang w:val="uk-UA"/>
        </w:rPr>
        <w:t xml:space="preserve"> П</w:t>
      </w:r>
      <w:r w:rsidRPr="000D771A">
        <w:rPr>
          <w:bCs/>
          <w:sz w:val="28"/>
          <w:szCs w:val="28"/>
          <w:shd w:val="clear" w:color="auto" w:fill="FFFFFF"/>
          <w:lang w:val="uk-UA"/>
        </w:rPr>
        <w:t>лан-циклограма внутрішньої системи оцінювання (контролю) якості освітнього процесу</w:t>
      </w:r>
      <w:r w:rsidR="002F0AED">
        <w:rPr>
          <w:bCs/>
          <w:sz w:val="28"/>
          <w:szCs w:val="28"/>
          <w:shd w:val="clear" w:color="auto" w:fill="FFFFFF"/>
          <w:lang w:val="uk-UA"/>
        </w:rPr>
        <w:t>.</w:t>
      </w:r>
    </w:p>
    <w:p w:rsidR="002F0AED" w:rsidRDefault="0002656F" w:rsidP="002F0AED">
      <w:pPr>
        <w:spacing w:line="276" w:lineRule="auto"/>
        <w:ind w:right="-2" w:firstLine="284"/>
        <w:jc w:val="both"/>
        <w:rPr>
          <w:bCs/>
          <w:sz w:val="28"/>
          <w:szCs w:val="28"/>
          <w:shd w:val="clear" w:color="auto" w:fill="FFFFFF"/>
          <w:lang w:val="uk-UA"/>
        </w:rPr>
      </w:pPr>
      <w:r w:rsidRPr="000D771A">
        <w:rPr>
          <w:b/>
          <w:sz w:val="28"/>
          <w:szCs w:val="28"/>
          <w:lang w:val="uk-UA"/>
        </w:rPr>
        <w:t>Додаток 3.</w:t>
      </w:r>
      <w:r w:rsidRPr="000D771A">
        <w:rPr>
          <w:bCs/>
          <w:sz w:val="28"/>
          <w:szCs w:val="28"/>
          <w:lang w:val="uk-UA"/>
        </w:rPr>
        <w:t xml:space="preserve"> П</w:t>
      </w:r>
      <w:r w:rsidRPr="000D771A">
        <w:rPr>
          <w:bCs/>
          <w:sz w:val="28"/>
          <w:szCs w:val="28"/>
          <w:shd w:val="clear" w:color="auto" w:fill="FFFFFF"/>
          <w:lang w:val="uk-UA"/>
        </w:rPr>
        <w:t>лани-циклограми внутрішньої системи оцінювання (контролю) якості процесів функціонування: охорона праці, безпека життєдіяльності, пожежна безпека, цивільний захист, медичне обслуговування, організація харчування</w:t>
      </w:r>
      <w:r w:rsidR="002F0AED">
        <w:rPr>
          <w:bCs/>
          <w:sz w:val="28"/>
          <w:szCs w:val="28"/>
          <w:shd w:val="clear" w:color="auto" w:fill="FFFFFF"/>
          <w:lang w:val="uk-UA"/>
        </w:rPr>
        <w:t>.</w:t>
      </w:r>
    </w:p>
    <w:p w:rsidR="0002656F" w:rsidRPr="000D771A" w:rsidRDefault="0002656F" w:rsidP="002F0AED">
      <w:pPr>
        <w:spacing w:line="276" w:lineRule="auto"/>
        <w:ind w:right="-2" w:firstLine="284"/>
        <w:jc w:val="both"/>
        <w:rPr>
          <w:bCs/>
          <w:sz w:val="28"/>
          <w:szCs w:val="28"/>
          <w:shd w:val="clear" w:color="auto" w:fill="FFFFFF"/>
          <w:lang w:val="uk-UA"/>
        </w:rPr>
      </w:pPr>
      <w:r w:rsidRPr="000D771A">
        <w:rPr>
          <w:b/>
          <w:sz w:val="28"/>
          <w:szCs w:val="28"/>
          <w:lang w:val="uk-UA"/>
        </w:rPr>
        <w:t>Додаток 4</w:t>
      </w:r>
      <w:r w:rsidRPr="000D771A">
        <w:rPr>
          <w:bCs/>
          <w:sz w:val="28"/>
          <w:szCs w:val="28"/>
          <w:lang w:val="uk-UA"/>
        </w:rPr>
        <w:t>. П</w:t>
      </w:r>
      <w:r w:rsidRPr="000D771A">
        <w:rPr>
          <w:bCs/>
          <w:sz w:val="28"/>
          <w:szCs w:val="28"/>
          <w:shd w:val="clear" w:color="auto" w:fill="FFFFFF"/>
          <w:lang w:val="uk-UA"/>
        </w:rPr>
        <w:t>лан заходів з охорони праці та безпеки життєдіяльності</w:t>
      </w:r>
    </w:p>
    <w:p w:rsidR="0002656F" w:rsidRPr="000D771A" w:rsidRDefault="0002656F" w:rsidP="002F0AED">
      <w:pPr>
        <w:spacing w:line="276" w:lineRule="auto"/>
        <w:ind w:right="-2" w:firstLine="284"/>
        <w:jc w:val="both"/>
        <w:rPr>
          <w:bCs/>
          <w:sz w:val="28"/>
          <w:szCs w:val="28"/>
          <w:shd w:val="clear" w:color="auto" w:fill="FFFFFF"/>
          <w:lang w:val="uk-UA"/>
        </w:rPr>
      </w:pPr>
      <w:r w:rsidRPr="000D771A">
        <w:rPr>
          <w:b/>
          <w:sz w:val="28"/>
          <w:szCs w:val="28"/>
          <w:shd w:val="clear" w:color="auto" w:fill="FFFFFF"/>
          <w:lang w:val="uk-UA"/>
        </w:rPr>
        <w:t>Д</w:t>
      </w:r>
      <w:r w:rsidRPr="000D771A">
        <w:rPr>
          <w:b/>
          <w:sz w:val="28"/>
          <w:szCs w:val="28"/>
          <w:lang w:val="uk-UA"/>
        </w:rPr>
        <w:t>одаток 5</w:t>
      </w:r>
      <w:r w:rsidRPr="000D771A">
        <w:rPr>
          <w:bCs/>
          <w:sz w:val="28"/>
          <w:szCs w:val="28"/>
          <w:lang w:val="uk-UA"/>
        </w:rPr>
        <w:t xml:space="preserve">. </w:t>
      </w:r>
      <w:r w:rsidRPr="000D771A">
        <w:rPr>
          <w:bCs/>
          <w:sz w:val="28"/>
          <w:szCs w:val="28"/>
          <w:shd w:val="clear" w:color="auto" w:fill="FFFFFF"/>
          <w:lang w:val="uk-UA"/>
        </w:rPr>
        <w:t>План заходів з охорони дитинства</w:t>
      </w:r>
      <w:r w:rsidR="002F0AED">
        <w:rPr>
          <w:bCs/>
          <w:sz w:val="28"/>
          <w:szCs w:val="28"/>
          <w:shd w:val="clear" w:color="auto" w:fill="FFFFFF"/>
          <w:lang w:val="uk-UA"/>
        </w:rPr>
        <w:t>.</w:t>
      </w:r>
    </w:p>
    <w:p w:rsidR="0002656F" w:rsidRPr="000D771A" w:rsidRDefault="0002656F" w:rsidP="002F0AED">
      <w:pPr>
        <w:spacing w:line="276" w:lineRule="auto"/>
        <w:ind w:right="-2" w:firstLine="284"/>
        <w:jc w:val="both"/>
        <w:rPr>
          <w:bCs/>
          <w:sz w:val="28"/>
          <w:szCs w:val="28"/>
          <w:shd w:val="clear" w:color="auto" w:fill="FFFFFF"/>
          <w:lang w:val="uk-UA"/>
        </w:rPr>
      </w:pPr>
      <w:r w:rsidRPr="000D771A">
        <w:rPr>
          <w:b/>
          <w:sz w:val="28"/>
          <w:szCs w:val="28"/>
          <w:shd w:val="clear" w:color="auto" w:fill="FFFFFF"/>
          <w:lang w:val="uk-UA"/>
        </w:rPr>
        <w:t>Додаток 6</w:t>
      </w:r>
      <w:r w:rsidRPr="000D771A">
        <w:rPr>
          <w:bCs/>
          <w:sz w:val="28"/>
          <w:szCs w:val="28"/>
          <w:shd w:val="clear" w:color="auto" w:fill="FFFFFF"/>
          <w:lang w:val="uk-UA"/>
        </w:rPr>
        <w:t>. План спільної роботи закладу дошкільної освіти та закладу загальної середньої освіти (на основі угоди про співпрацю</w:t>
      </w:r>
      <w:r w:rsidR="002F0AED">
        <w:rPr>
          <w:bCs/>
          <w:sz w:val="28"/>
          <w:szCs w:val="28"/>
          <w:shd w:val="clear" w:color="auto" w:fill="FFFFFF"/>
          <w:lang w:val="uk-UA"/>
        </w:rPr>
        <w:t>).</w:t>
      </w:r>
    </w:p>
    <w:p w:rsidR="0002656F" w:rsidRDefault="0002656F" w:rsidP="002F0AED">
      <w:pPr>
        <w:spacing w:line="276" w:lineRule="auto"/>
        <w:ind w:right="-2" w:firstLine="284"/>
        <w:jc w:val="both"/>
        <w:rPr>
          <w:bCs/>
          <w:sz w:val="28"/>
          <w:szCs w:val="28"/>
          <w:shd w:val="clear" w:color="auto" w:fill="FFFFFF"/>
          <w:lang w:val="uk-UA"/>
        </w:rPr>
      </w:pPr>
      <w:r w:rsidRPr="000D771A">
        <w:rPr>
          <w:b/>
          <w:sz w:val="28"/>
          <w:szCs w:val="28"/>
          <w:shd w:val="clear" w:color="auto" w:fill="FFFFFF"/>
          <w:lang w:val="uk-UA"/>
        </w:rPr>
        <w:t>Додаток 7.</w:t>
      </w:r>
      <w:r w:rsidRPr="000D771A">
        <w:rPr>
          <w:bCs/>
          <w:sz w:val="28"/>
          <w:szCs w:val="28"/>
          <w:shd w:val="clear" w:color="auto" w:fill="FFFFFF"/>
          <w:lang w:val="uk-UA"/>
        </w:rPr>
        <w:t xml:space="preserve"> План співпраці з організаціями, установами (на основі угоди про співпрацю</w:t>
      </w:r>
      <w:r w:rsidR="002F0AED">
        <w:rPr>
          <w:bCs/>
          <w:sz w:val="28"/>
          <w:szCs w:val="28"/>
          <w:shd w:val="clear" w:color="auto" w:fill="FFFFFF"/>
          <w:lang w:val="uk-UA"/>
        </w:rPr>
        <w:t>).</w:t>
      </w:r>
    </w:p>
    <w:p w:rsidR="002F0AED" w:rsidRDefault="002F0AED" w:rsidP="002F0AED">
      <w:pPr>
        <w:spacing w:line="276" w:lineRule="auto"/>
        <w:ind w:right="-2" w:firstLine="284"/>
        <w:jc w:val="both"/>
        <w:rPr>
          <w:bCs/>
          <w:sz w:val="28"/>
          <w:szCs w:val="28"/>
          <w:shd w:val="clear" w:color="auto" w:fill="FFFFFF"/>
          <w:lang w:val="uk-UA"/>
        </w:rPr>
      </w:pPr>
      <w:r w:rsidRPr="002F0AED">
        <w:rPr>
          <w:b/>
          <w:bCs/>
          <w:sz w:val="28"/>
          <w:szCs w:val="28"/>
          <w:shd w:val="clear" w:color="auto" w:fill="FFFFFF"/>
          <w:lang w:val="uk-UA"/>
        </w:rPr>
        <w:t>Додаток 8.</w:t>
      </w:r>
      <w:r>
        <w:rPr>
          <w:bCs/>
          <w:sz w:val="28"/>
          <w:szCs w:val="28"/>
          <w:shd w:val="clear" w:color="auto" w:fill="FFFFFF"/>
          <w:lang w:val="uk-UA"/>
        </w:rPr>
        <w:t xml:space="preserve"> Річний план роботи практичного психолога.</w:t>
      </w:r>
    </w:p>
    <w:p w:rsidR="002F0AED" w:rsidRDefault="002F0AED" w:rsidP="002F0AED">
      <w:pPr>
        <w:spacing w:line="276" w:lineRule="auto"/>
        <w:ind w:right="-2" w:firstLine="284"/>
        <w:jc w:val="both"/>
        <w:rPr>
          <w:bCs/>
          <w:sz w:val="28"/>
          <w:szCs w:val="28"/>
          <w:shd w:val="clear" w:color="auto" w:fill="FFFFFF"/>
          <w:lang w:val="uk-UA"/>
        </w:rPr>
      </w:pPr>
      <w:r w:rsidRPr="002F0AED">
        <w:rPr>
          <w:b/>
          <w:bCs/>
          <w:sz w:val="28"/>
          <w:szCs w:val="28"/>
          <w:shd w:val="clear" w:color="auto" w:fill="FFFFFF"/>
          <w:lang w:val="uk-UA"/>
        </w:rPr>
        <w:t>Додаток 9.</w:t>
      </w:r>
      <w:r>
        <w:rPr>
          <w:bCs/>
          <w:sz w:val="28"/>
          <w:szCs w:val="28"/>
          <w:shd w:val="clear" w:color="auto" w:fill="FFFFFF"/>
          <w:lang w:val="uk-UA"/>
        </w:rPr>
        <w:t xml:space="preserve"> План-графік свят та розваг музично-естетичного циклу.</w:t>
      </w:r>
    </w:p>
    <w:p w:rsidR="002F0AED" w:rsidRDefault="002F0AED" w:rsidP="002F0AED">
      <w:pPr>
        <w:spacing w:line="276" w:lineRule="auto"/>
        <w:ind w:right="-2" w:firstLine="284"/>
        <w:jc w:val="both"/>
        <w:rPr>
          <w:bCs/>
          <w:sz w:val="28"/>
          <w:szCs w:val="28"/>
          <w:shd w:val="clear" w:color="auto" w:fill="FFFFFF"/>
          <w:lang w:val="uk-UA"/>
        </w:rPr>
      </w:pPr>
      <w:r w:rsidRPr="002F0AED">
        <w:rPr>
          <w:b/>
          <w:bCs/>
          <w:sz w:val="28"/>
          <w:szCs w:val="28"/>
          <w:shd w:val="clear" w:color="auto" w:fill="FFFFFF"/>
          <w:lang w:val="uk-UA"/>
        </w:rPr>
        <w:t>Додаток 10.</w:t>
      </w:r>
      <w:r>
        <w:rPr>
          <w:bCs/>
          <w:sz w:val="28"/>
          <w:szCs w:val="28"/>
          <w:shd w:val="clear" w:color="auto" w:fill="FFFFFF"/>
          <w:lang w:val="uk-UA"/>
        </w:rPr>
        <w:t xml:space="preserve"> План спортивних свят та фізкультурно-валеологічних розваг.</w:t>
      </w:r>
    </w:p>
    <w:p w:rsidR="002F0AED" w:rsidRPr="000D771A" w:rsidRDefault="002F0AED" w:rsidP="002F0AED">
      <w:pPr>
        <w:spacing w:line="276" w:lineRule="auto"/>
        <w:ind w:right="-2" w:firstLine="284"/>
        <w:jc w:val="both"/>
        <w:rPr>
          <w:bCs/>
          <w:sz w:val="28"/>
          <w:szCs w:val="28"/>
          <w:lang w:val="uk-UA"/>
        </w:rPr>
      </w:pPr>
      <w:r w:rsidRPr="002F0AED">
        <w:rPr>
          <w:b/>
          <w:bCs/>
          <w:sz w:val="28"/>
          <w:szCs w:val="28"/>
          <w:shd w:val="clear" w:color="auto" w:fill="FFFFFF"/>
          <w:lang w:val="uk-UA"/>
        </w:rPr>
        <w:t>Додаток 11.</w:t>
      </w:r>
      <w:r>
        <w:rPr>
          <w:bCs/>
          <w:sz w:val="28"/>
          <w:szCs w:val="28"/>
          <w:shd w:val="clear" w:color="auto" w:fill="FFFFFF"/>
          <w:lang w:val="uk-UA"/>
        </w:rPr>
        <w:t xml:space="preserve"> Річний план медико-профілактичних заходів.</w:t>
      </w:r>
    </w:p>
    <w:p w:rsidR="0002656F" w:rsidRPr="000D771A" w:rsidRDefault="0002656F" w:rsidP="0002656F">
      <w:pPr>
        <w:pStyle w:val="af3"/>
        <w:spacing w:line="276" w:lineRule="auto"/>
        <w:rPr>
          <w:rFonts w:ascii="Times New Roman" w:hAnsi="Times New Roman"/>
          <w:sz w:val="28"/>
          <w:szCs w:val="28"/>
        </w:rPr>
      </w:pPr>
    </w:p>
    <w:p w:rsidR="00CC5510" w:rsidRPr="000D771A" w:rsidRDefault="00CC5510" w:rsidP="0002656F">
      <w:pPr>
        <w:spacing w:line="276" w:lineRule="auto"/>
        <w:ind w:left="360"/>
        <w:jc w:val="center"/>
        <w:rPr>
          <w:b/>
          <w:sz w:val="40"/>
          <w:szCs w:val="40"/>
          <w:u w:val="single"/>
          <w:lang w:val="uk-UA"/>
        </w:rPr>
      </w:pPr>
    </w:p>
    <w:p w:rsidR="001033A9" w:rsidRPr="00B5205B" w:rsidRDefault="00614597" w:rsidP="00B5205B">
      <w:pPr>
        <w:spacing w:after="200" w:line="276" w:lineRule="auto"/>
        <w:jc w:val="center"/>
        <w:rPr>
          <w:b/>
          <w:sz w:val="40"/>
          <w:szCs w:val="40"/>
          <w:u w:val="single"/>
          <w:lang w:val="uk-UA"/>
        </w:rPr>
      </w:pPr>
      <w:r>
        <w:rPr>
          <w:b/>
          <w:sz w:val="40"/>
          <w:szCs w:val="40"/>
          <w:u w:val="single"/>
          <w:lang w:val="uk-UA"/>
        </w:rPr>
        <w:br w:type="page"/>
      </w:r>
      <w:r w:rsidR="001033A9">
        <w:rPr>
          <w:b/>
          <w:sz w:val="40"/>
          <w:szCs w:val="40"/>
          <w:u w:val="single"/>
          <w:lang w:val="uk-UA"/>
        </w:rPr>
        <w:lastRenderedPageBreak/>
        <w:t>РОЗДІЛ1</w:t>
      </w:r>
      <w:r w:rsidR="001033A9" w:rsidRPr="001C3638">
        <w:rPr>
          <w:b/>
          <w:sz w:val="40"/>
          <w:szCs w:val="40"/>
          <w:u w:val="single"/>
          <w:lang w:val="uk-UA"/>
        </w:rPr>
        <w:t xml:space="preserve">. </w:t>
      </w:r>
      <w:r w:rsidR="005D67C2" w:rsidRPr="005D67C2">
        <w:rPr>
          <w:b/>
          <w:bCs/>
          <w:color w:val="050505"/>
          <w:sz w:val="32"/>
          <w:szCs w:val="32"/>
          <w:u w:val="single"/>
          <w:shd w:val="clear" w:color="auto" w:fill="FFFFFF"/>
          <w:lang w:val="uk-UA"/>
        </w:rPr>
        <w:t>АНАЛІЗ ДІЯЛЬНОСТІ ЗДО ЗА НАВЧАЛЬНИЙ РІК З ВИЗНАЧЕННЯМ РІЧНИХ ЗАВДАНЬ НА МАЙБУТНІЙ ПЕРІОД</w:t>
      </w:r>
    </w:p>
    <w:p w:rsidR="0056315E" w:rsidRPr="0056315E" w:rsidRDefault="0056315E" w:rsidP="0056315E">
      <w:pPr>
        <w:tabs>
          <w:tab w:val="left" w:pos="15294"/>
        </w:tabs>
        <w:spacing w:line="276" w:lineRule="auto"/>
        <w:ind w:firstLine="709"/>
        <w:jc w:val="both"/>
        <w:rPr>
          <w:sz w:val="28"/>
          <w:szCs w:val="28"/>
          <w:lang w:val="uk-UA"/>
        </w:rPr>
      </w:pPr>
      <w:r w:rsidRPr="0056315E">
        <w:rPr>
          <w:sz w:val="28"/>
          <w:szCs w:val="28"/>
          <w:lang w:val="uk-UA"/>
        </w:rPr>
        <w:t>Заклад розташований в с. Нова Любомирка Олександрійської сільської ради в типовому приміщенні, загальна площа 937 м кв., територія 1,4 га.</w:t>
      </w:r>
    </w:p>
    <w:p w:rsidR="0056315E" w:rsidRPr="0056315E" w:rsidRDefault="0056315E" w:rsidP="0056315E">
      <w:pPr>
        <w:tabs>
          <w:tab w:val="left" w:pos="15294"/>
        </w:tabs>
        <w:spacing w:line="276" w:lineRule="auto"/>
        <w:ind w:firstLine="709"/>
        <w:jc w:val="both"/>
        <w:rPr>
          <w:sz w:val="28"/>
          <w:szCs w:val="28"/>
          <w:lang w:val="uk-UA"/>
        </w:rPr>
      </w:pPr>
      <w:r w:rsidRPr="0056315E">
        <w:rPr>
          <w:sz w:val="28"/>
          <w:szCs w:val="28"/>
          <w:lang w:val="uk-UA"/>
        </w:rPr>
        <w:t>В закладі функціонує чотири групи дошкільного віку.</w:t>
      </w:r>
    </w:p>
    <w:p w:rsidR="0056315E" w:rsidRPr="0056315E" w:rsidRDefault="0056315E" w:rsidP="0056315E">
      <w:pPr>
        <w:tabs>
          <w:tab w:val="left" w:pos="15294"/>
        </w:tabs>
        <w:spacing w:line="276" w:lineRule="auto"/>
        <w:ind w:firstLine="709"/>
        <w:jc w:val="both"/>
        <w:rPr>
          <w:sz w:val="28"/>
          <w:szCs w:val="28"/>
          <w:lang w:val="uk-UA"/>
        </w:rPr>
      </w:pPr>
      <w:r w:rsidRPr="0056315E">
        <w:rPr>
          <w:sz w:val="28"/>
          <w:szCs w:val="28"/>
          <w:lang w:val="uk-UA"/>
        </w:rPr>
        <w:t>Чисельність дітей в ЗДО на кіне</w:t>
      </w:r>
      <w:r w:rsidR="00311B4C">
        <w:rPr>
          <w:sz w:val="28"/>
          <w:szCs w:val="28"/>
          <w:lang w:val="uk-UA"/>
        </w:rPr>
        <w:t>ць навчального року становила 54 осо</w:t>
      </w:r>
      <w:r w:rsidRPr="0056315E">
        <w:rPr>
          <w:sz w:val="28"/>
          <w:szCs w:val="28"/>
          <w:lang w:val="uk-UA"/>
        </w:rPr>
        <w:t>б</w:t>
      </w:r>
      <w:r w:rsidR="00311B4C">
        <w:rPr>
          <w:sz w:val="28"/>
          <w:szCs w:val="28"/>
          <w:lang w:val="uk-UA"/>
        </w:rPr>
        <w:t>и</w:t>
      </w:r>
      <w:r w:rsidRPr="0056315E">
        <w:rPr>
          <w:sz w:val="28"/>
          <w:szCs w:val="28"/>
          <w:lang w:val="uk-UA"/>
        </w:rPr>
        <w:t>.</w:t>
      </w:r>
    </w:p>
    <w:p w:rsidR="0056315E" w:rsidRPr="0056315E" w:rsidRDefault="0056315E" w:rsidP="0056315E">
      <w:pPr>
        <w:tabs>
          <w:tab w:val="left" w:pos="15294"/>
        </w:tabs>
        <w:spacing w:line="276" w:lineRule="auto"/>
        <w:ind w:firstLine="709"/>
        <w:jc w:val="both"/>
        <w:rPr>
          <w:sz w:val="28"/>
          <w:szCs w:val="28"/>
        </w:rPr>
      </w:pPr>
      <w:r w:rsidRPr="0056315E">
        <w:rPr>
          <w:sz w:val="28"/>
          <w:szCs w:val="28"/>
          <w:lang w:val="uk-UA"/>
        </w:rPr>
        <w:t>Всі діти села старшого дошкільного віку охоплені дошкільною освітою в ЗДО. В загальному дошкільною освітою охоплено 90% дітей, в основному - не охоплені діти віком від 1 до 2 років.</w:t>
      </w:r>
    </w:p>
    <w:p w:rsidR="0056315E" w:rsidRPr="0056315E" w:rsidRDefault="0056315E" w:rsidP="0056315E">
      <w:pPr>
        <w:tabs>
          <w:tab w:val="left" w:pos="15294"/>
        </w:tabs>
        <w:spacing w:line="276" w:lineRule="auto"/>
        <w:ind w:firstLine="709"/>
        <w:jc w:val="both"/>
        <w:rPr>
          <w:sz w:val="28"/>
          <w:szCs w:val="28"/>
          <w:lang w:val="uk-UA"/>
        </w:rPr>
      </w:pPr>
      <w:r w:rsidRPr="0056315E">
        <w:rPr>
          <w:sz w:val="28"/>
          <w:szCs w:val="28"/>
          <w:lang w:val="uk-UA"/>
        </w:rPr>
        <w:t>Педагогічним та обслуговуючим персоналом заклад забезпечений.</w:t>
      </w:r>
    </w:p>
    <w:p w:rsidR="0056315E" w:rsidRPr="0056315E" w:rsidRDefault="0056315E" w:rsidP="0056315E">
      <w:pPr>
        <w:tabs>
          <w:tab w:val="left" w:pos="15294"/>
        </w:tabs>
        <w:spacing w:line="276" w:lineRule="auto"/>
        <w:ind w:firstLine="709"/>
        <w:jc w:val="both"/>
        <w:rPr>
          <w:sz w:val="28"/>
          <w:szCs w:val="28"/>
          <w:lang w:val="uk-UA"/>
        </w:rPr>
      </w:pPr>
      <w:r w:rsidRPr="0056315E">
        <w:rPr>
          <w:sz w:val="28"/>
          <w:szCs w:val="28"/>
          <w:lang w:val="uk-UA"/>
        </w:rPr>
        <w:t>Заг</w:t>
      </w:r>
      <w:r w:rsidR="00AE117D">
        <w:rPr>
          <w:sz w:val="28"/>
          <w:szCs w:val="28"/>
          <w:lang w:val="uk-UA"/>
        </w:rPr>
        <w:t>альна кількість працівників – 28</w:t>
      </w:r>
      <w:r w:rsidRPr="0056315E">
        <w:rPr>
          <w:sz w:val="28"/>
          <w:szCs w:val="28"/>
          <w:lang w:val="uk-UA"/>
        </w:rPr>
        <w:t>осіб, з них педагогічних працівників</w:t>
      </w:r>
      <w:r w:rsidR="00AE117D">
        <w:rPr>
          <w:sz w:val="28"/>
          <w:szCs w:val="28"/>
          <w:lang w:val="uk-UA"/>
        </w:rPr>
        <w:t xml:space="preserve"> – 10</w:t>
      </w:r>
      <w:r w:rsidRPr="0056315E">
        <w:rPr>
          <w:sz w:val="28"/>
          <w:szCs w:val="28"/>
          <w:lang w:val="uk-UA"/>
        </w:rPr>
        <w:t xml:space="preserve"> осіб.</w:t>
      </w:r>
    </w:p>
    <w:p w:rsidR="0056315E" w:rsidRPr="0056315E" w:rsidRDefault="0056315E" w:rsidP="0056315E">
      <w:pPr>
        <w:tabs>
          <w:tab w:val="left" w:pos="15294"/>
        </w:tabs>
        <w:spacing w:line="276" w:lineRule="auto"/>
        <w:ind w:firstLine="709"/>
        <w:jc w:val="both"/>
        <w:rPr>
          <w:sz w:val="28"/>
          <w:szCs w:val="28"/>
          <w:lang w:val="uk-UA"/>
        </w:rPr>
      </w:pPr>
      <w:r w:rsidRPr="0056315E">
        <w:rPr>
          <w:sz w:val="28"/>
          <w:szCs w:val="28"/>
          <w:lang w:val="uk-UA"/>
        </w:rPr>
        <w:t>У складі педагогічного колективу:</w:t>
      </w:r>
      <w:r w:rsidR="00584519">
        <w:rPr>
          <w:sz w:val="28"/>
          <w:szCs w:val="28"/>
          <w:lang w:val="uk-UA"/>
        </w:rPr>
        <w:t xml:space="preserve"> </w:t>
      </w:r>
      <w:r w:rsidR="00AE117D">
        <w:rPr>
          <w:sz w:val="28"/>
          <w:szCs w:val="28"/>
          <w:lang w:val="uk-UA"/>
        </w:rPr>
        <w:t>директор, вихователь-методист, 7</w:t>
      </w:r>
      <w:r w:rsidRPr="0056315E">
        <w:rPr>
          <w:sz w:val="28"/>
          <w:szCs w:val="28"/>
          <w:lang w:val="uk-UA"/>
        </w:rPr>
        <w:t xml:space="preserve"> вихователів, музичний керівник, інструктор з фізкультури, вчитель-логопед.</w:t>
      </w:r>
    </w:p>
    <w:p w:rsidR="0056315E" w:rsidRDefault="0056315E" w:rsidP="0056315E">
      <w:pPr>
        <w:tabs>
          <w:tab w:val="left" w:pos="15294"/>
        </w:tabs>
        <w:spacing w:line="276" w:lineRule="auto"/>
        <w:ind w:firstLine="709"/>
        <w:jc w:val="both"/>
        <w:rPr>
          <w:sz w:val="28"/>
          <w:szCs w:val="28"/>
          <w:lang w:val="uk-UA"/>
        </w:rPr>
      </w:pPr>
    </w:p>
    <w:p w:rsidR="0056315E" w:rsidRPr="0056315E" w:rsidRDefault="0056315E" w:rsidP="0056315E">
      <w:pPr>
        <w:tabs>
          <w:tab w:val="left" w:pos="15294"/>
        </w:tabs>
        <w:spacing w:line="276" w:lineRule="auto"/>
        <w:ind w:firstLine="709"/>
        <w:jc w:val="both"/>
        <w:rPr>
          <w:b/>
          <w:sz w:val="28"/>
          <w:szCs w:val="28"/>
          <w:lang w:val="uk-UA"/>
        </w:rPr>
      </w:pPr>
      <w:r>
        <w:rPr>
          <w:b/>
          <w:sz w:val="28"/>
          <w:szCs w:val="28"/>
          <w:lang w:val="uk-UA"/>
        </w:rPr>
        <w:t xml:space="preserve">Таблиця 1. </w:t>
      </w:r>
      <w:r w:rsidRPr="0056315E">
        <w:rPr>
          <w:b/>
          <w:sz w:val="28"/>
          <w:szCs w:val="28"/>
          <w:lang w:val="uk-UA"/>
        </w:rPr>
        <w:t>Аналіз результатів статистичних даних педагогічних працівників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7"/>
        <w:gridCol w:w="3142"/>
        <w:gridCol w:w="3055"/>
      </w:tblGrid>
      <w:tr w:rsidR="0056315E" w:rsidRPr="0056315E" w:rsidTr="00134BFB">
        <w:tc>
          <w:tcPr>
            <w:tcW w:w="3226" w:type="dxa"/>
            <w:tcBorders>
              <w:top w:val="single" w:sz="4" w:space="0" w:color="000000"/>
              <w:left w:val="single" w:sz="4" w:space="0" w:color="000000"/>
              <w:bottom w:val="single" w:sz="4" w:space="0" w:color="000000"/>
              <w:right w:val="single" w:sz="4" w:space="0" w:color="000000"/>
            </w:tcBorders>
            <w:hideMark/>
          </w:tcPr>
          <w:p w:rsidR="0056315E" w:rsidRPr="0056315E" w:rsidRDefault="0056315E" w:rsidP="0056315E">
            <w:pPr>
              <w:tabs>
                <w:tab w:val="left" w:pos="15294"/>
              </w:tabs>
              <w:spacing w:line="276" w:lineRule="auto"/>
              <w:ind w:firstLine="709"/>
              <w:jc w:val="both"/>
              <w:rPr>
                <w:b/>
                <w:sz w:val="28"/>
                <w:szCs w:val="28"/>
                <w:lang w:val="uk-UA"/>
              </w:rPr>
            </w:pPr>
            <w:r w:rsidRPr="0056315E">
              <w:rPr>
                <w:b/>
                <w:sz w:val="28"/>
                <w:szCs w:val="28"/>
                <w:lang w:val="uk-UA"/>
              </w:rPr>
              <w:t>Освіта</w:t>
            </w:r>
          </w:p>
        </w:tc>
        <w:tc>
          <w:tcPr>
            <w:tcW w:w="3198" w:type="dxa"/>
            <w:tcBorders>
              <w:top w:val="single" w:sz="4" w:space="0" w:color="000000"/>
              <w:left w:val="single" w:sz="4" w:space="0" w:color="000000"/>
              <w:bottom w:val="single" w:sz="4" w:space="0" w:color="000000"/>
              <w:right w:val="single" w:sz="4" w:space="0" w:color="000000"/>
            </w:tcBorders>
            <w:hideMark/>
          </w:tcPr>
          <w:p w:rsidR="0056315E" w:rsidRPr="0056315E" w:rsidRDefault="0056315E" w:rsidP="0056315E">
            <w:pPr>
              <w:tabs>
                <w:tab w:val="left" w:pos="15294"/>
              </w:tabs>
              <w:spacing w:line="276" w:lineRule="auto"/>
              <w:ind w:firstLine="709"/>
              <w:jc w:val="both"/>
              <w:rPr>
                <w:b/>
                <w:sz w:val="28"/>
                <w:szCs w:val="28"/>
                <w:lang w:val="uk-UA"/>
              </w:rPr>
            </w:pPr>
            <w:r w:rsidRPr="0056315E">
              <w:rPr>
                <w:b/>
                <w:sz w:val="28"/>
                <w:szCs w:val="28"/>
                <w:lang w:val="uk-UA"/>
              </w:rPr>
              <w:t>Кількість</w:t>
            </w:r>
          </w:p>
        </w:tc>
        <w:tc>
          <w:tcPr>
            <w:tcW w:w="3147" w:type="dxa"/>
            <w:tcBorders>
              <w:top w:val="single" w:sz="4" w:space="0" w:color="000000"/>
              <w:left w:val="single" w:sz="4" w:space="0" w:color="000000"/>
              <w:bottom w:val="single" w:sz="4" w:space="0" w:color="000000"/>
              <w:right w:val="single" w:sz="4" w:space="0" w:color="000000"/>
            </w:tcBorders>
            <w:hideMark/>
          </w:tcPr>
          <w:p w:rsidR="0056315E" w:rsidRPr="0056315E" w:rsidRDefault="0056315E" w:rsidP="0056315E">
            <w:pPr>
              <w:tabs>
                <w:tab w:val="left" w:pos="15294"/>
              </w:tabs>
              <w:spacing w:line="276" w:lineRule="auto"/>
              <w:ind w:firstLine="709"/>
              <w:jc w:val="both"/>
              <w:rPr>
                <w:b/>
                <w:sz w:val="28"/>
                <w:szCs w:val="28"/>
                <w:lang w:val="uk-UA"/>
              </w:rPr>
            </w:pPr>
            <w:r w:rsidRPr="0056315E">
              <w:rPr>
                <w:b/>
                <w:sz w:val="28"/>
                <w:szCs w:val="28"/>
                <w:lang w:val="uk-UA"/>
              </w:rPr>
              <w:t>%</w:t>
            </w:r>
          </w:p>
        </w:tc>
      </w:tr>
      <w:tr w:rsidR="0056315E" w:rsidRPr="0056315E" w:rsidTr="00134BFB">
        <w:tc>
          <w:tcPr>
            <w:tcW w:w="3226" w:type="dxa"/>
            <w:tcBorders>
              <w:top w:val="single" w:sz="4" w:space="0" w:color="000000"/>
              <w:left w:val="single" w:sz="4" w:space="0" w:color="000000"/>
              <w:bottom w:val="single" w:sz="4" w:space="0" w:color="000000"/>
              <w:right w:val="single" w:sz="4" w:space="0" w:color="000000"/>
            </w:tcBorders>
          </w:tcPr>
          <w:p w:rsidR="0056315E" w:rsidRPr="0056315E" w:rsidRDefault="0056315E" w:rsidP="0056315E">
            <w:pPr>
              <w:tabs>
                <w:tab w:val="left" w:pos="15294"/>
              </w:tabs>
              <w:spacing w:line="276" w:lineRule="auto"/>
              <w:ind w:firstLine="709"/>
              <w:jc w:val="both"/>
              <w:rPr>
                <w:sz w:val="28"/>
                <w:szCs w:val="28"/>
                <w:lang w:val="uk-UA"/>
              </w:rPr>
            </w:pPr>
            <w:r w:rsidRPr="0056315E">
              <w:rPr>
                <w:sz w:val="28"/>
                <w:szCs w:val="28"/>
                <w:lang w:val="uk-UA"/>
              </w:rPr>
              <w:t>Вища фахова</w:t>
            </w:r>
          </w:p>
        </w:tc>
        <w:tc>
          <w:tcPr>
            <w:tcW w:w="3198" w:type="dxa"/>
            <w:tcBorders>
              <w:top w:val="single" w:sz="4" w:space="0" w:color="000000"/>
              <w:left w:val="single" w:sz="4" w:space="0" w:color="000000"/>
              <w:bottom w:val="single" w:sz="4" w:space="0" w:color="000000"/>
              <w:right w:val="single" w:sz="4" w:space="0" w:color="000000"/>
            </w:tcBorders>
            <w:hideMark/>
          </w:tcPr>
          <w:p w:rsidR="0056315E" w:rsidRPr="0056315E" w:rsidRDefault="00B22E1C" w:rsidP="0056315E">
            <w:pPr>
              <w:tabs>
                <w:tab w:val="left" w:pos="15294"/>
              </w:tabs>
              <w:spacing w:line="276" w:lineRule="auto"/>
              <w:ind w:firstLine="709"/>
              <w:jc w:val="both"/>
              <w:rPr>
                <w:sz w:val="28"/>
                <w:szCs w:val="28"/>
                <w:lang w:val="uk-UA"/>
              </w:rPr>
            </w:pPr>
            <w:r>
              <w:rPr>
                <w:sz w:val="28"/>
                <w:szCs w:val="28"/>
                <w:lang w:val="uk-UA"/>
              </w:rPr>
              <w:t>8</w:t>
            </w:r>
          </w:p>
        </w:tc>
        <w:tc>
          <w:tcPr>
            <w:tcW w:w="3147" w:type="dxa"/>
            <w:tcBorders>
              <w:top w:val="single" w:sz="4" w:space="0" w:color="000000"/>
              <w:left w:val="single" w:sz="4" w:space="0" w:color="000000"/>
              <w:bottom w:val="single" w:sz="4" w:space="0" w:color="000000"/>
              <w:right w:val="single" w:sz="4" w:space="0" w:color="000000"/>
            </w:tcBorders>
            <w:hideMark/>
          </w:tcPr>
          <w:p w:rsidR="0056315E" w:rsidRPr="0056315E" w:rsidRDefault="00316F9A" w:rsidP="0056315E">
            <w:pPr>
              <w:tabs>
                <w:tab w:val="left" w:pos="15294"/>
              </w:tabs>
              <w:spacing w:line="276" w:lineRule="auto"/>
              <w:ind w:firstLine="709"/>
              <w:jc w:val="both"/>
              <w:rPr>
                <w:sz w:val="28"/>
                <w:szCs w:val="28"/>
                <w:lang w:val="uk-UA"/>
              </w:rPr>
            </w:pPr>
            <w:r>
              <w:rPr>
                <w:sz w:val="28"/>
                <w:szCs w:val="28"/>
                <w:lang w:val="en-US"/>
              </w:rPr>
              <w:t>9</w:t>
            </w:r>
            <w:r>
              <w:rPr>
                <w:sz w:val="28"/>
                <w:szCs w:val="28"/>
                <w:lang w:val="uk-UA"/>
              </w:rPr>
              <w:t>2</w:t>
            </w:r>
            <w:r w:rsidR="0056315E" w:rsidRPr="0056315E">
              <w:rPr>
                <w:sz w:val="28"/>
                <w:szCs w:val="28"/>
                <w:lang w:val="uk-UA"/>
              </w:rPr>
              <w:t>%</w:t>
            </w:r>
          </w:p>
        </w:tc>
      </w:tr>
      <w:tr w:rsidR="0056315E" w:rsidRPr="0056315E" w:rsidTr="00134BFB">
        <w:tc>
          <w:tcPr>
            <w:tcW w:w="3226" w:type="dxa"/>
            <w:tcBorders>
              <w:top w:val="single" w:sz="4" w:space="0" w:color="000000"/>
              <w:left w:val="single" w:sz="4" w:space="0" w:color="000000"/>
              <w:bottom w:val="single" w:sz="4" w:space="0" w:color="000000"/>
              <w:right w:val="single" w:sz="4" w:space="0" w:color="000000"/>
            </w:tcBorders>
          </w:tcPr>
          <w:p w:rsidR="0056315E" w:rsidRPr="0056315E" w:rsidRDefault="0056315E" w:rsidP="0056315E">
            <w:pPr>
              <w:tabs>
                <w:tab w:val="left" w:pos="15294"/>
              </w:tabs>
              <w:spacing w:line="276" w:lineRule="auto"/>
              <w:ind w:firstLine="709"/>
              <w:jc w:val="both"/>
              <w:rPr>
                <w:sz w:val="28"/>
                <w:szCs w:val="28"/>
                <w:lang w:val="uk-UA"/>
              </w:rPr>
            </w:pPr>
            <w:r w:rsidRPr="0056315E">
              <w:rPr>
                <w:sz w:val="28"/>
                <w:szCs w:val="28"/>
                <w:lang w:val="uk-UA"/>
              </w:rPr>
              <w:t>Вища фахова I–II рівня</w:t>
            </w:r>
            <w:r w:rsidR="007233BC">
              <w:rPr>
                <w:sz w:val="28"/>
                <w:szCs w:val="28"/>
                <w:lang w:val="uk-UA"/>
              </w:rPr>
              <w:t xml:space="preserve"> </w:t>
            </w:r>
            <w:r w:rsidRPr="0056315E">
              <w:rPr>
                <w:sz w:val="28"/>
                <w:szCs w:val="28"/>
                <w:lang w:val="uk-UA"/>
              </w:rPr>
              <w:t>акредитації</w:t>
            </w:r>
          </w:p>
        </w:tc>
        <w:tc>
          <w:tcPr>
            <w:tcW w:w="3198" w:type="dxa"/>
            <w:tcBorders>
              <w:top w:val="single" w:sz="4" w:space="0" w:color="000000"/>
              <w:left w:val="single" w:sz="4" w:space="0" w:color="000000"/>
              <w:bottom w:val="single" w:sz="4" w:space="0" w:color="000000"/>
              <w:right w:val="single" w:sz="4" w:space="0" w:color="000000"/>
            </w:tcBorders>
            <w:hideMark/>
          </w:tcPr>
          <w:p w:rsidR="0056315E" w:rsidRPr="00316F9A" w:rsidRDefault="00316F9A" w:rsidP="0056315E">
            <w:pPr>
              <w:tabs>
                <w:tab w:val="left" w:pos="15294"/>
              </w:tabs>
              <w:spacing w:line="276" w:lineRule="auto"/>
              <w:ind w:firstLine="709"/>
              <w:jc w:val="both"/>
              <w:rPr>
                <w:sz w:val="28"/>
                <w:szCs w:val="28"/>
                <w:lang w:val="uk-UA"/>
              </w:rPr>
            </w:pPr>
            <w:r>
              <w:rPr>
                <w:sz w:val="28"/>
                <w:szCs w:val="28"/>
                <w:lang w:val="uk-UA"/>
              </w:rPr>
              <w:t>1</w:t>
            </w:r>
          </w:p>
        </w:tc>
        <w:tc>
          <w:tcPr>
            <w:tcW w:w="3147" w:type="dxa"/>
            <w:tcBorders>
              <w:top w:val="single" w:sz="4" w:space="0" w:color="000000"/>
              <w:left w:val="single" w:sz="4" w:space="0" w:color="000000"/>
              <w:bottom w:val="single" w:sz="4" w:space="0" w:color="000000"/>
              <w:right w:val="single" w:sz="4" w:space="0" w:color="000000"/>
            </w:tcBorders>
            <w:hideMark/>
          </w:tcPr>
          <w:p w:rsidR="0056315E" w:rsidRPr="0056315E" w:rsidRDefault="00316F9A" w:rsidP="0056315E">
            <w:pPr>
              <w:tabs>
                <w:tab w:val="left" w:pos="15294"/>
              </w:tabs>
              <w:spacing w:line="276" w:lineRule="auto"/>
              <w:ind w:firstLine="709"/>
              <w:jc w:val="both"/>
              <w:rPr>
                <w:sz w:val="28"/>
                <w:szCs w:val="28"/>
                <w:lang w:val="uk-UA"/>
              </w:rPr>
            </w:pPr>
            <w:r>
              <w:rPr>
                <w:sz w:val="28"/>
                <w:szCs w:val="28"/>
                <w:lang w:val="uk-UA"/>
              </w:rPr>
              <w:t>8</w:t>
            </w:r>
            <w:r w:rsidR="0056315E" w:rsidRPr="0056315E">
              <w:rPr>
                <w:sz w:val="28"/>
                <w:szCs w:val="28"/>
                <w:lang w:val="uk-UA"/>
              </w:rPr>
              <w:t>%</w:t>
            </w:r>
          </w:p>
        </w:tc>
      </w:tr>
    </w:tbl>
    <w:p w:rsidR="0056315E" w:rsidRPr="0056315E" w:rsidRDefault="0056315E" w:rsidP="0056315E">
      <w:pPr>
        <w:tabs>
          <w:tab w:val="left" w:pos="15294"/>
        </w:tabs>
        <w:spacing w:line="276" w:lineRule="auto"/>
        <w:jc w:val="both"/>
        <w:rPr>
          <w:sz w:val="28"/>
          <w:szCs w:val="28"/>
          <w:lang w:val="uk-UA"/>
        </w:rPr>
      </w:pPr>
    </w:p>
    <w:p w:rsidR="0056315E" w:rsidRPr="0056315E" w:rsidRDefault="0056315E" w:rsidP="0056315E">
      <w:pPr>
        <w:tabs>
          <w:tab w:val="left" w:pos="15294"/>
        </w:tabs>
        <w:spacing w:line="276" w:lineRule="auto"/>
        <w:ind w:firstLine="709"/>
        <w:rPr>
          <w:b/>
          <w:sz w:val="28"/>
          <w:szCs w:val="28"/>
          <w:lang w:val="uk-UA"/>
        </w:rPr>
      </w:pPr>
      <w:r>
        <w:rPr>
          <w:b/>
          <w:sz w:val="28"/>
          <w:szCs w:val="28"/>
          <w:lang w:val="uk-UA"/>
        </w:rPr>
        <w:t xml:space="preserve">Таблиця 2. </w:t>
      </w:r>
      <w:r w:rsidRPr="0056315E">
        <w:rPr>
          <w:b/>
          <w:sz w:val="28"/>
          <w:szCs w:val="28"/>
          <w:lang w:val="uk-UA"/>
        </w:rPr>
        <w:t>Результати атестації</w:t>
      </w:r>
    </w:p>
    <w:tbl>
      <w:tblPr>
        <w:tblW w:w="0" w:type="auto"/>
        <w:tblInd w:w="-20" w:type="dxa"/>
        <w:tblLayout w:type="fixed"/>
        <w:tblLook w:val="04A0" w:firstRow="1" w:lastRow="0" w:firstColumn="1" w:lastColumn="0" w:noHBand="0" w:noVBand="1"/>
      </w:tblPr>
      <w:tblGrid>
        <w:gridCol w:w="3190"/>
        <w:gridCol w:w="3190"/>
        <w:gridCol w:w="3231"/>
      </w:tblGrid>
      <w:tr w:rsidR="0056315E" w:rsidRPr="0056315E" w:rsidTr="00134BFB">
        <w:tc>
          <w:tcPr>
            <w:tcW w:w="3190" w:type="dxa"/>
            <w:tcBorders>
              <w:top w:val="single" w:sz="4" w:space="0" w:color="000000"/>
              <w:left w:val="single" w:sz="4" w:space="0" w:color="000000"/>
              <w:bottom w:val="single" w:sz="4" w:space="0" w:color="000000"/>
              <w:right w:val="nil"/>
            </w:tcBorders>
            <w:hideMark/>
          </w:tcPr>
          <w:p w:rsidR="0056315E" w:rsidRPr="0056315E" w:rsidRDefault="0056315E" w:rsidP="0056315E">
            <w:pPr>
              <w:tabs>
                <w:tab w:val="left" w:pos="15294"/>
              </w:tabs>
              <w:spacing w:line="276" w:lineRule="auto"/>
              <w:ind w:firstLine="709"/>
              <w:jc w:val="both"/>
              <w:rPr>
                <w:b/>
                <w:sz w:val="28"/>
                <w:szCs w:val="28"/>
                <w:lang w:val="uk-UA"/>
              </w:rPr>
            </w:pPr>
            <w:r w:rsidRPr="0056315E">
              <w:rPr>
                <w:b/>
                <w:sz w:val="28"/>
                <w:szCs w:val="28"/>
                <w:lang w:val="uk-UA"/>
              </w:rPr>
              <w:t>Категорія</w:t>
            </w:r>
          </w:p>
        </w:tc>
        <w:tc>
          <w:tcPr>
            <w:tcW w:w="3190" w:type="dxa"/>
            <w:tcBorders>
              <w:top w:val="single" w:sz="4" w:space="0" w:color="000000"/>
              <w:left w:val="single" w:sz="4" w:space="0" w:color="000000"/>
              <w:bottom w:val="single" w:sz="4" w:space="0" w:color="000000"/>
              <w:right w:val="nil"/>
            </w:tcBorders>
            <w:hideMark/>
          </w:tcPr>
          <w:p w:rsidR="0056315E" w:rsidRPr="0056315E" w:rsidRDefault="0056315E" w:rsidP="0056315E">
            <w:pPr>
              <w:tabs>
                <w:tab w:val="left" w:pos="15294"/>
              </w:tabs>
              <w:spacing w:line="276" w:lineRule="auto"/>
              <w:ind w:firstLine="709"/>
              <w:jc w:val="both"/>
              <w:rPr>
                <w:b/>
                <w:sz w:val="28"/>
                <w:szCs w:val="28"/>
                <w:lang w:val="uk-UA"/>
              </w:rPr>
            </w:pPr>
            <w:r w:rsidRPr="0056315E">
              <w:rPr>
                <w:b/>
                <w:sz w:val="28"/>
                <w:szCs w:val="28"/>
                <w:lang w:val="uk-UA"/>
              </w:rPr>
              <w:t>Кількість</w:t>
            </w:r>
          </w:p>
        </w:tc>
        <w:tc>
          <w:tcPr>
            <w:tcW w:w="3231" w:type="dxa"/>
            <w:tcBorders>
              <w:top w:val="single" w:sz="4" w:space="0" w:color="000000"/>
              <w:left w:val="single" w:sz="4" w:space="0" w:color="000000"/>
              <w:bottom w:val="single" w:sz="4" w:space="0" w:color="000000"/>
              <w:right w:val="single" w:sz="4" w:space="0" w:color="000000"/>
            </w:tcBorders>
            <w:hideMark/>
          </w:tcPr>
          <w:p w:rsidR="0056315E" w:rsidRPr="0056315E" w:rsidRDefault="0056315E" w:rsidP="0056315E">
            <w:pPr>
              <w:tabs>
                <w:tab w:val="left" w:pos="15294"/>
              </w:tabs>
              <w:spacing w:line="276" w:lineRule="auto"/>
              <w:ind w:firstLine="709"/>
              <w:jc w:val="both"/>
              <w:rPr>
                <w:b/>
                <w:sz w:val="28"/>
                <w:szCs w:val="28"/>
                <w:lang w:val="uk-UA"/>
              </w:rPr>
            </w:pPr>
            <w:r w:rsidRPr="0056315E">
              <w:rPr>
                <w:b/>
                <w:sz w:val="28"/>
                <w:szCs w:val="28"/>
                <w:lang w:val="uk-UA"/>
              </w:rPr>
              <w:t>%</w:t>
            </w:r>
          </w:p>
        </w:tc>
      </w:tr>
      <w:tr w:rsidR="0056315E" w:rsidRPr="0056315E" w:rsidTr="00134BFB">
        <w:tc>
          <w:tcPr>
            <w:tcW w:w="3190" w:type="dxa"/>
            <w:tcBorders>
              <w:top w:val="single" w:sz="4" w:space="0" w:color="000000"/>
              <w:left w:val="single" w:sz="4" w:space="0" w:color="000000"/>
              <w:bottom w:val="single" w:sz="4" w:space="0" w:color="000000"/>
              <w:right w:val="nil"/>
            </w:tcBorders>
            <w:hideMark/>
          </w:tcPr>
          <w:p w:rsidR="0056315E" w:rsidRPr="0056315E" w:rsidRDefault="0056315E" w:rsidP="0056315E">
            <w:pPr>
              <w:tabs>
                <w:tab w:val="left" w:pos="15294"/>
              </w:tabs>
              <w:spacing w:line="276" w:lineRule="auto"/>
              <w:ind w:firstLine="709"/>
              <w:jc w:val="both"/>
              <w:rPr>
                <w:sz w:val="28"/>
                <w:szCs w:val="28"/>
                <w:lang w:val="uk-UA"/>
              </w:rPr>
            </w:pPr>
            <w:r w:rsidRPr="0056315E">
              <w:rPr>
                <w:sz w:val="28"/>
                <w:szCs w:val="28"/>
                <w:lang w:val="uk-UA"/>
              </w:rPr>
              <w:t>Вища</w:t>
            </w:r>
          </w:p>
          <w:p w:rsidR="0056315E" w:rsidRPr="0056315E" w:rsidRDefault="0056315E" w:rsidP="0056315E">
            <w:pPr>
              <w:tabs>
                <w:tab w:val="left" w:pos="15294"/>
              </w:tabs>
              <w:spacing w:line="276" w:lineRule="auto"/>
              <w:ind w:firstLine="709"/>
              <w:jc w:val="both"/>
              <w:rPr>
                <w:sz w:val="28"/>
                <w:szCs w:val="28"/>
                <w:lang w:val="uk-UA"/>
              </w:rPr>
            </w:pPr>
            <w:r w:rsidRPr="0056315E">
              <w:rPr>
                <w:sz w:val="28"/>
                <w:szCs w:val="28"/>
                <w:lang w:val="en-US"/>
              </w:rPr>
              <w:t>I</w:t>
            </w:r>
            <w:r w:rsidRPr="0056315E">
              <w:rPr>
                <w:sz w:val="28"/>
                <w:szCs w:val="28"/>
                <w:lang w:val="uk-UA"/>
              </w:rPr>
              <w:t xml:space="preserve"> кат.</w:t>
            </w:r>
          </w:p>
          <w:p w:rsidR="0056315E" w:rsidRPr="0056315E" w:rsidRDefault="0056315E" w:rsidP="0056315E">
            <w:pPr>
              <w:tabs>
                <w:tab w:val="left" w:pos="15294"/>
              </w:tabs>
              <w:spacing w:line="276" w:lineRule="auto"/>
              <w:ind w:firstLine="709"/>
              <w:jc w:val="both"/>
              <w:rPr>
                <w:sz w:val="28"/>
                <w:szCs w:val="28"/>
                <w:lang w:val="uk-UA"/>
              </w:rPr>
            </w:pPr>
            <w:r w:rsidRPr="0056315E">
              <w:rPr>
                <w:sz w:val="28"/>
                <w:szCs w:val="28"/>
                <w:lang w:val="en-US"/>
              </w:rPr>
              <w:t>II</w:t>
            </w:r>
            <w:r w:rsidRPr="0056315E">
              <w:rPr>
                <w:sz w:val="28"/>
                <w:szCs w:val="28"/>
                <w:lang w:val="uk-UA"/>
              </w:rPr>
              <w:t>кат.</w:t>
            </w:r>
          </w:p>
          <w:p w:rsidR="0056315E" w:rsidRPr="0056315E" w:rsidRDefault="0056315E" w:rsidP="0056315E">
            <w:pPr>
              <w:tabs>
                <w:tab w:val="left" w:pos="15294"/>
              </w:tabs>
              <w:spacing w:line="276" w:lineRule="auto"/>
              <w:ind w:firstLine="709"/>
              <w:jc w:val="both"/>
              <w:rPr>
                <w:sz w:val="28"/>
                <w:szCs w:val="28"/>
                <w:lang w:val="uk-UA"/>
              </w:rPr>
            </w:pPr>
            <w:r w:rsidRPr="0056315E">
              <w:rPr>
                <w:sz w:val="28"/>
                <w:szCs w:val="28"/>
                <w:lang w:val="uk-UA"/>
              </w:rPr>
              <w:t>Спеціаліст</w:t>
            </w:r>
          </w:p>
        </w:tc>
        <w:tc>
          <w:tcPr>
            <w:tcW w:w="3190" w:type="dxa"/>
            <w:tcBorders>
              <w:top w:val="single" w:sz="4" w:space="0" w:color="000000"/>
              <w:left w:val="single" w:sz="4" w:space="0" w:color="000000"/>
              <w:bottom w:val="single" w:sz="4" w:space="0" w:color="000000"/>
              <w:right w:val="nil"/>
            </w:tcBorders>
            <w:hideMark/>
          </w:tcPr>
          <w:p w:rsidR="004B2AFD" w:rsidRDefault="00AE117D" w:rsidP="0056315E">
            <w:pPr>
              <w:tabs>
                <w:tab w:val="left" w:pos="15294"/>
              </w:tabs>
              <w:spacing w:line="276" w:lineRule="auto"/>
              <w:ind w:firstLine="709"/>
              <w:jc w:val="both"/>
              <w:rPr>
                <w:sz w:val="28"/>
                <w:szCs w:val="28"/>
                <w:lang w:val="uk-UA"/>
              </w:rPr>
            </w:pPr>
            <w:r>
              <w:rPr>
                <w:sz w:val="28"/>
                <w:szCs w:val="28"/>
                <w:lang w:val="uk-UA"/>
              </w:rPr>
              <w:t>2</w:t>
            </w:r>
          </w:p>
          <w:p w:rsidR="007233BC" w:rsidRDefault="00AE117D" w:rsidP="0056315E">
            <w:pPr>
              <w:tabs>
                <w:tab w:val="left" w:pos="15294"/>
              </w:tabs>
              <w:spacing w:line="276" w:lineRule="auto"/>
              <w:ind w:firstLine="709"/>
              <w:jc w:val="both"/>
              <w:rPr>
                <w:sz w:val="28"/>
                <w:szCs w:val="28"/>
                <w:lang w:val="uk-UA"/>
              </w:rPr>
            </w:pPr>
            <w:r>
              <w:rPr>
                <w:sz w:val="28"/>
                <w:szCs w:val="28"/>
                <w:lang w:val="uk-UA"/>
              </w:rPr>
              <w:t>4</w:t>
            </w:r>
          </w:p>
          <w:p w:rsidR="0056315E" w:rsidRPr="0056315E" w:rsidRDefault="00AE117D" w:rsidP="0056315E">
            <w:pPr>
              <w:tabs>
                <w:tab w:val="left" w:pos="15294"/>
              </w:tabs>
              <w:spacing w:line="276" w:lineRule="auto"/>
              <w:ind w:firstLine="709"/>
              <w:jc w:val="both"/>
              <w:rPr>
                <w:sz w:val="28"/>
                <w:szCs w:val="28"/>
                <w:lang w:val="uk-UA"/>
              </w:rPr>
            </w:pPr>
            <w:r>
              <w:rPr>
                <w:sz w:val="28"/>
                <w:szCs w:val="28"/>
                <w:lang w:val="uk-UA"/>
              </w:rPr>
              <w:t>2</w:t>
            </w:r>
          </w:p>
          <w:p w:rsidR="0056315E" w:rsidRPr="0056315E" w:rsidRDefault="00B22E1C" w:rsidP="0056315E">
            <w:pPr>
              <w:tabs>
                <w:tab w:val="left" w:pos="15294"/>
              </w:tabs>
              <w:spacing w:line="276" w:lineRule="auto"/>
              <w:ind w:firstLine="709"/>
              <w:jc w:val="both"/>
              <w:rPr>
                <w:sz w:val="28"/>
                <w:szCs w:val="28"/>
                <w:lang w:val="uk-UA"/>
              </w:rPr>
            </w:pPr>
            <w:r>
              <w:rPr>
                <w:sz w:val="28"/>
                <w:szCs w:val="28"/>
                <w:lang w:val="uk-UA"/>
              </w:rPr>
              <w:t>2</w:t>
            </w:r>
          </w:p>
        </w:tc>
        <w:tc>
          <w:tcPr>
            <w:tcW w:w="3231" w:type="dxa"/>
            <w:tcBorders>
              <w:top w:val="single" w:sz="4" w:space="0" w:color="000000"/>
              <w:left w:val="single" w:sz="4" w:space="0" w:color="000000"/>
              <w:bottom w:val="single" w:sz="4" w:space="0" w:color="000000"/>
              <w:right w:val="single" w:sz="4" w:space="0" w:color="000000"/>
            </w:tcBorders>
          </w:tcPr>
          <w:p w:rsidR="0056315E" w:rsidRPr="0056315E" w:rsidRDefault="004B2AFD" w:rsidP="0056315E">
            <w:pPr>
              <w:tabs>
                <w:tab w:val="left" w:pos="15294"/>
              </w:tabs>
              <w:spacing w:line="276" w:lineRule="auto"/>
              <w:ind w:firstLine="709"/>
              <w:jc w:val="both"/>
              <w:rPr>
                <w:sz w:val="28"/>
                <w:szCs w:val="28"/>
                <w:lang w:val="uk-UA"/>
              </w:rPr>
            </w:pPr>
            <w:r>
              <w:rPr>
                <w:sz w:val="28"/>
                <w:szCs w:val="28"/>
                <w:lang w:val="uk-UA"/>
              </w:rPr>
              <w:t>33</w:t>
            </w:r>
            <w:r w:rsidR="0056315E" w:rsidRPr="0056315E">
              <w:rPr>
                <w:sz w:val="28"/>
                <w:szCs w:val="28"/>
                <w:lang w:val="uk-UA"/>
              </w:rPr>
              <w:t>%</w:t>
            </w:r>
          </w:p>
          <w:p w:rsidR="0056315E" w:rsidRPr="0056315E" w:rsidRDefault="004B2AFD" w:rsidP="0056315E">
            <w:pPr>
              <w:tabs>
                <w:tab w:val="left" w:pos="15294"/>
              </w:tabs>
              <w:spacing w:line="276" w:lineRule="auto"/>
              <w:ind w:firstLine="709"/>
              <w:jc w:val="both"/>
              <w:rPr>
                <w:sz w:val="28"/>
                <w:szCs w:val="28"/>
                <w:lang w:val="uk-UA"/>
              </w:rPr>
            </w:pPr>
            <w:r>
              <w:rPr>
                <w:sz w:val="28"/>
                <w:szCs w:val="28"/>
                <w:lang w:val="uk-UA"/>
              </w:rPr>
              <w:t>25</w:t>
            </w:r>
            <w:r w:rsidR="0056315E" w:rsidRPr="0056315E">
              <w:rPr>
                <w:sz w:val="28"/>
                <w:szCs w:val="28"/>
                <w:lang w:val="uk-UA"/>
              </w:rPr>
              <w:t>%</w:t>
            </w:r>
          </w:p>
          <w:p w:rsidR="0056315E" w:rsidRPr="0056315E" w:rsidRDefault="004B2AFD" w:rsidP="0056315E">
            <w:pPr>
              <w:tabs>
                <w:tab w:val="left" w:pos="15294"/>
              </w:tabs>
              <w:spacing w:line="276" w:lineRule="auto"/>
              <w:ind w:firstLine="709"/>
              <w:jc w:val="both"/>
              <w:rPr>
                <w:sz w:val="28"/>
                <w:szCs w:val="28"/>
                <w:lang w:val="uk-UA"/>
              </w:rPr>
            </w:pPr>
            <w:r>
              <w:rPr>
                <w:sz w:val="28"/>
                <w:szCs w:val="28"/>
                <w:lang w:val="uk-UA"/>
              </w:rPr>
              <w:t>25</w:t>
            </w:r>
            <w:r w:rsidR="0056315E" w:rsidRPr="0056315E">
              <w:rPr>
                <w:sz w:val="28"/>
                <w:szCs w:val="28"/>
                <w:lang w:val="uk-UA"/>
              </w:rPr>
              <w:t xml:space="preserve"> %</w:t>
            </w:r>
          </w:p>
          <w:p w:rsidR="0056315E" w:rsidRPr="0056315E" w:rsidRDefault="004B2AFD" w:rsidP="0056315E">
            <w:pPr>
              <w:tabs>
                <w:tab w:val="left" w:pos="15294"/>
              </w:tabs>
              <w:spacing w:line="276" w:lineRule="auto"/>
              <w:ind w:firstLine="709"/>
              <w:jc w:val="both"/>
              <w:rPr>
                <w:sz w:val="28"/>
                <w:szCs w:val="28"/>
                <w:lang w:val="uk-UA"/>
              </w:rPr>
            </w:pPr>
            <w:r>
              <w:rPr>
                <w:sz w:val="28"/>
                <w:szCs w:val="28"/>
                <w:lang w:val="uk-UA"/>
              </w:rPr>
              <w:t>17</w:t>
            </w:r>
            <w:r w:rsidR="0056315E" w:rsidRPr="0056315E">
              <w:rPr>
                <w:sz w:val="28"/>
                <w:szCs w:val="28"/>
                <w:lang w:val="uk-UA"/>
              </w:rPr>
              <w:t>%</w:t>
            </w:r>
          </w:p>
        </w:tc>
      </w:tr>
    </w:tbl>
    <w:p w:rsidR="0056315E" w:rsidRDefault="0056315E" w:rsidP="0056315E">
      <w:pPr>
        <w:tabs>
          <w:tab w:val="left" w:pos="15294"/>
        </w:tabs>
        <w:spacing w:line="276" w:lineRule="auto"/>
        <w:ind w:firstLine="709"/>
        <w:jc w:val="both"/>
        <w:rPr>
          <w:sz w:val="28"/>
          <w:szCs w:val="28"/>
          <w:lang w:val="uk-UA"/>
        </w:rPr>
      </w:pPr>
    </w:p>
    <w:p w:rsidR="0056315E" w:rsidRPr="0056315E" w:rsidRDefault="0056315E" w:rsidP="0056315E">
      <w:pPr>
        <w:tabs>
          <w:tab w:val="left" w:pos="15294"/>
        </w:tabs>
        <w:spacing w:line="276" w:lineRule="auto"/>
        <w:ind w:firstLine="709"/>
        <w:jc w:val="both"/>
        <w:rPr>
          <w:sz w:val="28"/>
          <w:szCs w:val="28"/>
          <w:lang w:val="uk-UA"/>
        </w:rPr>
      </w:pPr>
      <w:r w:rsidRPr="0056315E">
        <w:rPr>
          <w:sz w:val="28"/>
          <w:szCs w:val="28"/>
          <w:lang w:val="uk-UA"/>
        </w:rPr>
        <w:t>Стаж педагогічної діяльності</w:t>
      </w:r>
      <w:r>
        <w:rPr>
          <w:sz w:val="28"/>
          <w:szCs w:val="28"/>
          <w:lang w:val="uk-UA"/>
        </w:rPr>
        <w:t>:</w:t>
      </w:r>
    </w:p>
    <w:p w:rsidR="0056315E" w:rsidRPr="0056315E" w:rsidRDefault="00B22E1C" w:rsidP="0056315E">
      <w:pPr>
        <w:tabs>
          <w:tab w:val="left" w:pos="15294"/>
        </w:tabs>
        <w:spacing w:line="276" w:lineRule="auto"/>
        <w:ind w:firstLine="709"/>
        <w:jc w:val="both"/>
        <w:rPr>
          <w:sz w:val="28"/>
          <w:szCs w:val="28"/>
          <w:lang w:val="uk-UA"/>
        </w:rPr>
      </w:pPr>
      <w:r>
        <w:rPr>
          <w:sz w:val="28"/>
          <w:szCs w:val="28"/>
          <w:lang w:val="uk-UA"/>
        </w:rPr>
        <w:t xml:space="preserve">2 </w:t>
      </w:r>
      <w:r w:rsidR="0041718F">
        <w:rPr>
          <w:sz w:val="28"/>
          <w:szCs w:val="28"/>
          <w:lang w:val="uk-UA"/>
        </w:rPr>
        <w:t>педагога – до 5-ти</w:t>
      </w:r>
      <w:r w:rsidR="0056315E" w:rsidRPr="0056315E">
        <w:rPr>
          <w:sz w:val="28"/>
          <w:szCs w:val="28"/>
          <w:lang w:val="uk-UA"/>
        </w:rPr>
        <w:t xml:space="preserve"> років</w:t>
      </w:r>
      <w:r w:rsidR="0056315E">
        <w:rPr>
          <w:sz w:val="28"/>
          <w:szCs w:val="28"/>
          <w:lang w:val="uk-UA"/>
        </w:rPr>
        <w:t>;</w:t>
      </w:r>
    </w:p>
    <w:p w:rsidR="0056315E" w:rsidRPr="0056315E" w:rsidRDefault="00B22E1C" w:rsidP="0056315E">
      <w:pPr>
        <w:tabs>
          <w:tab w:val="left" w:pos="15294"/>
        </w:tabs>
        <w:spacing w:line="276" w:lineRule="auto"/>
        <w:ind w:firstLine="709"/>
        <w:jc w:val="both"/>
        <w:rPr>
          <w:sz w:val="28"/>
          <w:szCs w:val="28"/>
          <w:lang w:val="uk-UA"/>
        </w:rPr>
      </w:pPr>
      <w:r>
        <w:rPr>
          <w:sz w:val="28"/>
          <w:szCs w:val="28"/>
          <w:lang w:val="uk-UA"/>
        </w:rPr>
        <w:t>2</w:t>
      </w:r>
      <w:r w:rsidR="0041718F">
        <w:rPr>
          <w:sz w:val="28"/>
          <w:szCs w:val="28"/>
          <w:lang w:val="uk-UA"/>
        </w:rPr>
        <w:t xml:space="preserve"> педагоги</w:t>
      </w:r>
      <w:r w:rsidR="0056315E" w:rsidRPr="0056315E">
        <w:rPr>
          <w:sz w:val="28"/>
          <w:szCs w:val="28"/>
          <w:lang w:val="uk-UA"/>
        </w:rPr>
        <w:t xml:space="preserve"> – від 10 до 20 років</w:t>
      </w:r>
      <w:r w:rsidR="0056315E">
        <w:rPr>
          <w:sz w:val="28"/>
          <w:szCs w:val="28"/>
          <w:lang w:val="uk-UA"/>
        </w:rPr>
        <w:t>;</w:t>
      </w:r>
    </w:p>
    <w:p w:rsidR="0056315E" w:rsidRPr="0056315E" w:rsidRDefault="00B22E1C" w:rsidP="0056315E">
      <w:pPr>
        <w:tabs>
          <w:tab w:val="left" w:pos="15294"/>
        </w:tabs>
        <w:spacing w:line="276" w:lineRule="auto"/>
        <w:ind w:firstLine="709"/>
        <w:jc w:val="both"/>
        <w:rPr>
          <w:sz w:val="28"/>
          <w:szCs w:val="28"/>
          <w:lang w:val="uk-UA"/>
        </w:rPr>
      </w:pPr>
      <w:r>
        <w:rPr>
          <w:sz w:val="28"/>
          <w:szCs w:val="28"/>
          <w:lang w:val="uk-UA"/>
        </w:rPr>
        <w:t xml:space="preserve">5 </w:t>
      </w:r>
      <w:r w:rsidR="0056315E" w:rsidRPr="0056315E">
        <w:rPr>
          <w:sz w:val="28"/>
          <w:szCs w:val="28"/>
          <w:lang w:val="uk-UA"/>
        </w:rPr>
        <w:t>педагогів – більше 20 років</w:t>
      </w:r>
      <w:r w:rsidR="0056315E">
        <w:rPr>
          <w:sz w:val="28"/>
          <w:szCs w:val="28"/>
          <w:lang w:val="uk-UA"/>
        </w:rPr>
        <w:t>.</w:t>
      </w:r>
    </w:p>
    <w:p w:rsidR="009D1FBB" w:rsidRDefault="00375053" w:rsidP="009D1FBB">
      <w:pPr>
        <w:tabs>
          <w:tab w:val="left" w:pos="15294"/>
        </w:tabs>
        <w:spacing w:line="276" w:lineRule="auto"/>
        <w:ind w:firstLine="709"/>
        <w:jc w:val="both"/>
        <w:rPr>
          <w:lang w:val="uk-UA"/>
        </w:rPr>
      </w:pPr>
      <w:r>
        <w:rPr>
          <w:sz w:val="28"/>
          <w:szCs w:val="28"/>
          <w:lang w:val="uk-UA"/>
        </w:rPr>
        <w:t>Організація освітнього</w:t>
      </w:r>
      <w:r w:rsidRPr="005D67C2">
        <w:rPr>
          <w:sz w:val="28"/>
          <w:szCs w:val="28"/>
          <w:lang w:val="uk-UA"/>
        </w:rPr>
        <w:t xml:space="preserve"> процесу у </w:t>
      </w:r>
      <w:r>
        <w:rPr>
          <w:sz w:val="28"/>
          <w:szCs w:val="28"/>
          <w:lang w:val="uk-UA"/>
        </w:rPr>
        <w:t xml:space="preserve">закладі дошкільної освіти </w:t>
      </w:r>
      <w:r w:rsidRPr="005D67C2">
        <w:rPr>
          <w:sz w:val="28"/>
          <w:szCs w:val="28"/>
          <w:lang w:val="uk-UA"/>
        </w:rPr>
        <w:t xml:space="preserve">здійснюється відповідно до Закону України «Про дошкільну освіту» і спрямована на реалізацію основних завдань </w:t>
      </w:r>
      <w:r>
        <w:rPr>
          <w:sz w:val="28"/>
          <w:szCs w:val="28"/>
          <w:lang w:val="uk-UA"/>
        </w:rPr>
        <w:t xml:space="preserve">закладу дошкільної освіти: </w:t>
      </w:r>
      <w:r>
        <w:rPr>
          <w:bCs/>
          <w:sz w:val="28"/>
          <w:szCs w:val="28"/>
          <w:lang w:val="uk-UA"/>
        </w:rPr>
        <w:lastRenderedPageBreak/>
        <w:t xml:space="preserve">створення належних умов для отримання дітьми дошкільної освіти, забезпечення дієвості особистісно орієнтованої освітньої системи та реалізація принципів демократизації, гуманізації та індивідуалізації, інтегративності педагогічного процесу в </w:t>
      </w:r>
      <w:r>
        <w:rPr>
          <w:sz w:val="28"/>
          <w:szCs w:val="28"/>
          <w:lang w:val="uk-UA"/>
        </w:rPr>
        <w:t>закладу дошкільної освіти</w:t>
      </w:r>
      <w:r>
        <w:rPr>
          <w:bCs/>
          <w:sz w:val="28"/>
          <w:szCs w:val="28"/>
          <w:lang w:val="uk-UA"/>
        </w:rPr>
        <w:t xml:space="preserve">. </w:t>
      </w:r>
      <w:r w:rsidRPr="005D67C2">
        <w:rPr>
          <w:sz w:val="28"/>
          <w:szCs w:val="28"/>
          <w:lang w:val="uk-UA"/>
        </w:rPr>
        <w:t>Зміст навчально-виховного п</w:t>
      </w:r>
      <w:r>
        <w:rPr>
          <w:sz w:val="28"/>
          <w:szCs w:val="28"/>
          <w:lang w:val="uk-UA"/>
        </w:rPr>
        <w:t xml:space="preserve">роцесу в </w:t>
      </w:r>
      <w:r w:rsidRPr="0041718F">
        <w:rPr>
          <w:sz w:val="28"/>
          <w:szCs w:val="28"/>
          <w:lang w:val="uk-UA"/>
        </w:rPr>
        <w:t>дошкільному закладі</w:t>
      </w:r>
      <w:r w:rsidRPr="005D67C2">
        <w:rPr>
          <w:sz w:val="28"/>
          <w:szCs w:val="28"/>
          <w:lang w:val="uk-UA"/>
        </w:rPr>
        <w:t xml:space="preserve"> визначається Базовим компонентом дошкільної освіти і реалізується відповідно до програм розвитку, навчання, виховання дітей, що рекомендовані Міністерством освіти і науки України.</w:t>
      </w:r>
      <w:r w:rsidRPr="00015A6A">
        <w:rPr>
          <w:lang w:val="uk-UA"/>
        </w:rPr>
        <w:t xml:space="preserve"> </w:t>
      </w:r>
    </w:p>
    <w:p w:rsidR="009D1FBB" w:rsidRPr="009D1FBB" w:rsidRDefault="009D1FBB" w:rsidP="009D1FBB">
      <w:pPr>
        <w:tabs>
          <w:tab w:val="left" w:pos="15294"/>
        </w:tabs>
        <w:spacing w:line="276" w:lineRule="auto"/>
        <w:ind w:firstLine="709"/>
        <w:jc w:val="both"/>
        <w:rPr>
          <w:sz w:val="28"/>
          <w:szCs w:val="28"/>
          <w:lang w:val="uk-UA"/>
        </w:rPr>
      </w:pPr>
      <w:r w:rsidRPr="009D1FBB">
        <w:rPr>
          <w:sz w:val="28"/>
          <w:szCs w:val="28"/>
          <w:lang w:val="uk-UA"/>
        </w:rPr>
        <w:t>У 2023-2024 навчальному році укомплектовано 4 вікові групи:</w:t>
      </w:r>
    </w:p>
    <w:p w:rsidR="009D1FBB" w:rsidRPr="009D1FBB" w:rsidRDefault="009D1FBB" w:rsidP="009D1FBB">
      <w:pPr>
        <w:tabs>
          <w:tab w:val="left" w:pos="15294"/>
        </w:tabs>
        <w:spacing w:line="276" w:lineRule="auto"/>
        <w:ind w:firstLine="709"/>
        <w:jc w:val="both"/>
        <w:rPr>
          <w:sz w:val="28"/>
          <w:szCs w:val="28"/>
          <w:lang w:val="uk-UA"/>
        </w:rPr>
      </w:pPr>
    </w:p>
    <w:p w:rsidR="009D1FBB" w:rsidRPr="009D1FBB" w:rsidRDefault="009D1FBB" w:rsidP="009D1FBB">
      <w:pPr>
        <w:tabs>
          <w:tab w:val="left" w:pos="15294"/>
        </w:tabs>
        <w:spacing w:line="276" w:lineRule="auto"/>
        <w:ind w:firstLine="709"/>
        <w:jc w:val="both"/>
        <w:rPr>
          <w:sz w:val="28"/>
          <w:szCs w:val="28"/>
          <w:lang w:val="uk-UA"/>
        </w:rPr>
      </w:pPr>
      <w:r w:rsidRPr="009D1FBB">
        <w:rPr>
          <w:sz w:val="28"/>
          <w:szCs w:val="28"/>
          <w:lang w:val="uk-UA"/>
        </w:rPr>
        <w:t>-           1 групи раннього віку - другого та третього року життя;</w:t>
      </w:r>
    </w:p>
    <w:p w:rsidR="009D1FBB" w:rsidRPr="009D1FBB" w:rsidRDefault="009D1FBB" w:rsidP="009D1FBB">
      <w:pPr>
        <w:tabs>
          <w:tab w:val="left" w:pos="15294"/>
        </w:tabs>
        <w:spacing w:line="276" w:lineRule="auto"/>
        <w:ind w:firstLine="709"/>
        <w:jc w:val="both"/>
        <w:rPr>
          <w:sz w:val="28"/>
          <w:szCs w:val="28"/>
          <w:lang w:val="uk-UA"/>
        </w:rPr>
      </w:pPr>
    </w:p>
    <w:p w:rsidR="009D1FBB" w:rsidRPr="009D1FBB" w:rsidRDefault="009D1FBB" w:rsidP="009D1FBB">
      <w:pPr>
        <w:tabs>
          <w:tab w:val="left" w:pos="15294"/>
        </w:tabs>
        <w:spacing w:line="276" w:lineRule="auto"/>
        <w:ind w:firstLine="709"/>
        <w:jc w:val="both"/>
        <w:rPr>
          <w:sz w:val="28"/>
          <w:szCs w:val="28"/>
          <w:lang w:val="uk-UA"/>
        </w:rPr>
      </w:pPr>
      <w:r w:rsidRPr="009D1FBB">
        <w:rPr>
          <w:sz w:val="28"/>
          <w:szCs w:val="28"/>
          <w:lang w:val="uk-UA"/>
        </w:rPr>
        <w:t>-           1 група молодшого віку - четвертого року життя;</w:t>
      </w:r>
    </w:p>
    <w:p w:rsidR="009D1FBB" w:rsidRPr="009D1FBB" w:rsidRDefault="009D1FBB" w:rsidP="009D1FBB">
      <w:pPr>
        <w:tabs>
          <w:tab w:val="left" w:pos="15294"/>
        </w:tabs>
        <w:spacing w:line="276" w:lineRule="auto"/>
        <w:ind w:firstLine="709"/>
        <w:jc w:val="both"/>
        <w:rPr>
          <w:sz w:val="28"/>
          <w:szCs w:val="28"/>
          <w:lang w:val="uk-UA"/>
        </w:rPr>
      </w:pPr>
    </w:p>
    <w:p w:rsidR="009D1FBB" w:rsidRPr="009D1FBB" w:rsidRDefault="009D1FBB" w:rsidP="009D1FBB">
      <w:pPr>
        <w:tabs>
          <w:tab w:val="left" w:pos="15294"/>
        </w:tabs>
        <w:spacing w:line="276" w:lineRule="auto"/>
        <w:ind w:firstLine="709"/>
        <w:jc w:val="both"/>
        <w:rPr>
          <w:sz w:val="28"/>
          <w:szCs w:val="28"/>
          <w:lang w:val="uk-UA"/>
        </w:rPr>
      </w:pPr>
      <w:r w:rsidRPr="009D1FBB">
        <w:rPr>
          <w:sz w:val="28"/>
          <w:szCs w:val="28"/>
          <w:lang w:val="uk-UA"/>
        </w:rPr>
        <w:t>-           1 група середнього віку - п'ятого року життя;</w:t>
      </w:r>
    </w:p>
    <w:p w:rsidR="009D1FBB" w:rsidRPr="009D1FBB" w:rsidRDefault="009D1FBB" w:rsidP="009D1FBB">
      <w:pPr>
        <w:tabs>
          <w:tab w:val="left" w:pos="15294"/>
        </w:tabs>
        <w:spacing w:line="276" w:lineRule="auto"/>
        <w:ind w:firstLine="709"/>
        <w:jc w:val="both"/>
        <w:rPr>
          <w:sz w:val="28"/>
          <w:szCs w:val="28"/>
          <w:lang w:val="uk-UA"/>
        </w:rPr>
      </w:pPr>
    </w:p>
    <w:p w:rsidR="009D1FBB" w:rsidRPr="009D1FBB" w:rsidRDefault="009D1FBB" w:rsidP="009D1FBB">
      <w:pPr>
        <w:tabs>
          <w:tab w:val="left" w:pos="15294"/>
        </w:tabs>
        <w:spacing w:line="276" w:lineRule="auto"/>
        <w:ind w:firstLine="709"/>
        <w:jc w:val="both"/>
        <w:rPr>
          <w:sz w:val="28"/>
          <w:szCs w:val="28"/>
          <w:lang w:val="uk-UA"/>
        </w:rPr>
      </w:pPr>
      <w:r w:rsidRPr="009D1FBB">
        <w:rPr>
          <w:sz w:val="28"/>
          <w:szCs w:val="28"/>
          <w:lang w:val="uk-UA"/>
        </w:rPr>
        <w:t>-           1 група старшого віку - шостого року життя.</w:t>
      </w:r>
    </w:p>
    <w:p w:rsidR="009D1FBB" w:rsidRPr="009D1FBB" w:rsidRDefault="009D1FBB" w:rsidP="009D1FBB">
      <w:pPr>
        <w:tabs>
          <w:tab w:val="left" w:pos="15294"/>
        </w:tabs>
        <w:spacing w:line="276" w:lineRule="auto"/>
        <w:ind w:firstLine="709"/>
        <w:jc w:val="both"/>
        <w:rPr>
          <w:sz w:val="28"/>
          <w:szCs w:val="28"/>
          <w:lang w:val="uk-UA"/>
        </w:rPr>
      </w:pPr>
    </w:p>
    <w:p w:rsidR="009D1FBB" w:rsidRPr="009D1FBB" w:rsidRDefault="009D1FBB" w:rsidP="009D1FBB">
      <w:pPr>
        <w:tabs>
          <w:tab w:val="left" w:pos="15294"/>
        </w:tabs>
        <w:spacing w:line="276" w:lineRule="auto"/>
        <w:ind w:firstLine="709"/>
        <w:jc w:val="both"/>
        <w:rPr>
          <w:sz w:val="28"/>
          <w:szCs w:val="28"/>
          <w:lang w:val="uk-UA"/>
        </w:rPr>
      </w:pPr>
      <w:r w:rsidRPr="009D1FBB">
        <w:rPr>
          <w:sz w:val="28"/>
          <w:szCs w:val="28"/>
          <w:lang w:val="uk-UA"/>
        </w:rPr>
        <w:t>Заклад працює за 5-денним режимом роботи з 10 годинним перебуванням дітей. Мовний режим - українська мова.</w:t>
      </w:r>
    </w:p>
    <w:p w:rsidR="009D1FBB" w:rsidRPr="009D1FBB" w:rsidRDefault="009D1FBB" w:rsidP="009D1FBB">
      <w:pPr>
        <w:tabs>
          <w:tab w:val="left" w:pos="15294"/>
        </w:tabs>
        <w:spacing w:line="276" w:lineRule="auto"/>
        <w:ind w:firstLine="709"/>
        <w:jc w:val="both"/>
        <w:rPr>
          <w:sz w:val="28"/>
          <w:szCs w:val="28"/>
          <w:lang w:val="uk-UA"/>
        </w:rPr>
      </w:pPr>
    </w:p>
    <w:p w:rsidR="009D1FBB" w:rsidRPr="009D1FBB" w:rsidRDefault="009D1FBB" w:rsidP="009D1FBB">
      <w:pPr>
        <w:tabs>
          <w:tab w:val="left" w:pos="15294"/>
        </w:tabs>
        <w:spacing w:line="276" w:lineRule="auto"/>
        <w:ind w:firstLine="709"/>
        <w:jc w:val="both"/>
        <w:rPr>
          <w:sz w:val="28"/>
          <w:szCs w:val="28"/>
          <w:lang w:val="uk-UA"/>
        </w:rPr>
      </w:pPr>
      <w:r w:rsidRPr="009D1FBB">
        <w:rPr>
          <w:sz w:val="28"/>
          <w:szCs w:val="28"/>
          <w:lang w:val="uk-UA"/>
        </w:rPr>
        <w:t>Для занять дітей в дошкільному закладі створено всі умови, а саме, обладнані:</w:t>
      </w:r>
    </w:p>
    <w:p w:rsidR="009D1FBB" w:rsidRPr="009D1FBB" w:rsidRDefault="009D1FBB" w:rsidP="009D1FBB">
      <w:pPr>
        <w:tabs>
          <w:tab w:val="left" w:pos="15294"/>
        </w:tabs>
        <w:spacing w:line="276" w:lineRule="auto"/>
        <w:jc w:val="both"/>
        <w:rPr>
          <w:sz w:val="28"/>
          <w:szCs w:val="28"/>
          <w:lang w:val="uk-UA"/>
        </w:rPr>
      </w:pPr>
      <w:r>
        <w:rPr>
          <w:sz w:val="28"/>
          <w:szCs w:val="28"/>
          <w:lang w:val="uk-UA"/>
        </w:rPr>
        <w:t xml:space="preserve">                    </w:t>
      </w:r>
      <w:r w:rsidRPr="009D1FBB">
        <w:rPr>
          <w:sz w:val="28"/>
          <w:szCs w:val="28"/>
          <w:lang w:val="uk-UA"/>
        </w:rPr>
        <w:t>спеціальні приміщення:</w:t>
      </w:r>
    </w:p>
    <w:p w:rsidR="009D1FBB" w:rsidRPr="009D1FBB" w:rsidRDefault="009D1FBB" w:rsidP="009D1FBB">
      <w:pPr>
        <w:tabs>
          <w:tab w:val="left" w:pos="15294"/>
        </w:tabs>
        <w:spacing w:line="276" w:lineRule="auto"/>
        <w:ind w:firstLine="709"/>
        <w:jc w:val="both"/>
        <w:rPr>
          <w:sz w:val="28"/>
          <w:szCs w:val="28"/>
          <w:lang w:val="uk-UA"/>
        </w:rPr>
      </w:pPr>
    </w:p>
    <w:p w:rsidR="009D1FBB" w:rsidRPr="009D1FBB" w:rsidRDefault="009D1FBB" w:rsidP="009D1FBB">
      <w:pPr>
        <w:tabs>
          <w:tab w:val="left" w:pos="15294"/>
        </w:tabs>
        <w:spacing w:line="276" w:lineRule="auto"/>
        <w:ind w:firstLine="709"/>
        <w:jc w:val="both"/>
        <w:rPr>
          <w:sz w:val="28"/>
          <w:szCs w:val="28"/>
          <w:lang w:val="uk-UA"/>
        </w:rPr>
      </w:pPr>
      <w:r>
        <w:rPr>
          <w:sz w:val="28"/>
          <w:szCs w:val="28"/>
          <w:lang w:val="uk-UA"/>
        </w:rPr>
        <w:t xml:space="preserve">       -  </w:t>
      </w:r>
      <w:r w:rsidRPr="009D1FBB">
        <w:rPr>
          <w:sz w:val="28"/>
          <w:szCs w:val="28"/>
          <w:lang w:val="uk-UA"/>
        </w:rPr>
        <w:t>музична зала;</w:t>
      </w:r>
    </w:p>
    <w:p w:rsidR="009D1FBB" w:rsidRDefault="009D1FBB" w:rsidP="009D1FBB">
      <w:pPr>
        <w:tabs>
          <w:tab w:val="left" w:pos="15294"/>
        </w:tabs>
        <w:spacing w:line="276" w:lineRule="auto"/>
        <w:jc w:val="both"/>
        <w:rPr>
          <w:sz w:val="28"/>
          <w:szCs w:val="28"/>
          <w:lang w:val="uk-UA"/>
        </w:rPr>
      </w:pPr>
      <w:r>
        <w:rPr>
          <w:sz w:val="28"/>
          <w:szCs w:val="28"/>
          <w:lang w:val="uk-UA"/>
        </w:rPr>
        <w:t xml:space="preserve">                  -  спортивна зала</w:t>
      </w:r>
    </w:p>
    <w:p w:rsidR="009D1FBB" w:rsidRPr="009D1FBB" w:rsidRDefault="009D1FBB" w:rsidP="009D1FBB">
      <w:pPr>
        <w:tabs>
          <w:tab w:val="left" w:pos="15294"/>
        </w:tabs>
        <w:spacing w:line="276" w:lineRule="auto"/>
        <w:jc w:val="both"/>
        <w:rPr>
          <w:sz w:val="28"/>
          <w:szCs w:val="28"/>
          <w:lang w:val="uk-UA"/>
        </w:rPr>
      </w:pPr>
      <w:r>
        <w:rPr>
          <w:sz w:val="28"/>
          <w:szCs w:val="28"/>
          <w:lang w:val="uk-UA"/>
        </w:rPr>
        <w:t xml:space="preserve">                   - </w:t>
      </w:r>
      <w:r w:rsidRPr="009D1FBB">
        <w:rPr>
          <w:sz w:val="28"/>
          <w:szCs w:val="28"/>
          <w:lang w:val="uk-UA"/>
        </w:rPr>
        <w:t>методичний кабінет;</w:t>
      </w:r>
    </w:p>
    <w:p w:rsidR="009D1FBB" w:rsidRDefault="009D1FBB" w:rsidP="009D1FBB">
      <w:pPr>
        <w:tabs>
          <w:tab w:val="left" w:pos="15294"/>
        </w:tabs>
        <w:spacing w:line="276" w:lineRule="auto"/>
        <w:jc w:val="both"/>
        <w:rPr>
          <w:sz w:val="28"/>
          <w:szCs w:val="28"/>
          <w:lang w:val="uk-UA"/>
        </w:rPr>
      </w:pPr>
      <w:r>
        <w:rPr>
          <w:sz w:val="28"/>
          <w:szCs w:val="28"/>
          <w:lang w:val="uk-UA"/>
        </w:rPr>
        <w:t xml:space="preserve">                  -  медичний кабінет;</w:t>
      </w:r>
    </w:p>
    <w:p w:rsidR="009D1FBB" w:rsidRPr="009D1FBB" w:rsidRDefault="009D1FBB" w:rsidP="009D1FBB">
      <w:pPr>
        <w:tabs>
          <w:tab w:val="left" w:pos="15294"/>
        </w:tabs>
        <w:spacing w:line="276" w:lineRule="auto"/>
        <w:jc w:val="both"/>
        <w:rPr>
          <w:sz w:val="28"/>
          <w:szCs w:val="28"/>
          <w:lang w:val="uk-UA"/>
        </w:rPr>
      </w:pPr>
      <w:r>
        <w:rPr>
          <w:sz w:val="28"/>
          <w:szCs w:val="28"/>
          <w:lang w:val="uk-UA"/>
        </w:rPr>
        <w:t xml:space="preserve">                   - </w:t>
      </w:r>
      <w:r w:rsidRPr="009D1FBB">
        <w:rPr>
          <w:sz w:val="28"/>
          <w:szCs w:val="28"/>
          <w:lang w:val="uk-UA"/>
        </w:rPr>
        <w:t>кімната українського побуту;</w:t>
      </w:r>
    </w:p>
    <w:p w:rsidR="009D1FBB" w:rsidRPr="009D1FBB" w:rsidRDefault="009D1FBB" w:rsidP="009D1FBB">
      <w:pPr>
        <w:tabs>
          <w:tab w:val="left" w:pos="15294"/>
        </w:tabs>
        <w:spacing w:line="276" w:lineRule="auto"/>
        <w:jc w:val="both"/>
        <w:rPr>
          <w:sz w:val="28"/>
          <w:szCs w:val="28"/>
          <w:lang w:val="uk-UA"/>
        </w:rPr>
      </w:pPr>
      <w:r>
        <w:rPr>
          <w:sz w:val="28"/>
          <w:szCs w:val="28"/>
          <w:lang w:val="uk-UA"/>
        </w:rPr>
        <w:t xml:space="preserve">                   - </w:t>
      </w:r>
      <w:r w:rsidRPr="009D1FBB">
        <w:rPr>
          <w:sz w:val="28"/>
          <w:szCs w:val="28"/>
          <w:lang w:val="uk-UA"/>
        </w:rPr>
        <w:t xml:space="preserve"> природнича кімната;</w:t>
      </w:r>
    </w:p>
    <w:p w:rsidR="009D1FBB" w:rsidRPr="009D1FBB" w:rsidRDefault="009D1FBB" w:rsidP="009D1FBB">
      <w:pPr>
        <w:tabs>
          <w:tab w:val="left" w:pos="15294"/>
        </w:tabs>
        <w:spacing w:line="276" w:lineRule="auto"/>
        <w:ind w:firstLine="709"/>
        <w:jc w:val="both"/>
        <w:rPr>
          <w:sz w:val="28"/>
          <w:szCs w:val="28"/>
          <w:lang w:val="uk-UA"/>
        </w:rPr>
      </w:pPr>
      <w:r w:rsidRPr="009D1FBB">
        <w:rPr>
          <w:sz w:val="28"/>
          <w:szCs w:val="28"/>
          <w:lang w:val="uk-UA"/>
        </w:rPr>
        <w:t xml:space="preserve">         </w:t>
      </w:r>
      <w:r>
        <w:rPr>
          <w:sz w:val="28"/>
          <w:szCs w:val="28"/>
          <w:lang w:val="uk-UA"/>
        </w:rPr>
        <w:t>-</w:t>
      </w:r>
      <w:r w:rsidRPr="009D1FBB">
        <w:rPr>
          <w:sz w:val="28"/>
          <w:szCs w:val="28"/>
          <w:lang w:val="uk-UA"/>
        </w:rPr>
        <w:t xml:space="preserve"> логопедична кімната;</w:t>
      </w:r>
    </w:p>
    <w:p w:rsidR="009D1FBB" w:rsidRPr="009D1FBB" w:rsidRDefault="009D1FBB" w:rsidP="009D1FBB">
      <w:pPr>
        <w:tabs>
          <w:tab w:val="left" w:pos="15294"/>
        </w:tabs>
        <w:spacing w:line="276" w:lineRule="auto"/>
        <w:jc w:val="both"/>
        <w:rPr>
          <w:sz w:val="28"/>
          <w:szCs w:val="28"/>
          <w:lang w:val="uk-UA"/>
        </w:rPr>
      </w:pPr>
      <w:r>
        <w:rPr>
          <w:sz w:val="28"/>
          <w:szCs w:val="28"/>
          <w:lang w:val="uk-UA"/>
        </w:rPr>
        <w:t xml:space="preserve">                   - </w:t>
      </w:r>
      <w:r w:rsidRPr="009D1FBB">
        <w:rPr>
          <w:sz w:val="28"/>
          <w:szCs w:val="28"/>
          <w:lang w:val="uk-UA"/>
        </w:rPr>
        <w:t xml:space="preserve"> ресурсна кімната</w:t>
      </w:r>
    </w:p>
    <w:p w:rsidR="009D1FBB" w:rsidRPr="009D1FBB" w:rsidRDefault="009D1FBB" w:rsidP="009D1FBB">
      <w:pPr>
        <w:tabs>
          <w:tab w:val="left" w:pos="15294"/>
        </w:tabs>
        <w:spacing w:line="276" w:lineRule="auto"/>
        <w:ind w:firstLine="709"/>
        <w:jc w:val="both"/>
        <w:rPr>
          <w:sz w:val="28"/>
          <w:szCs w:val="28"/>
          <w:lang w:val="uk-UA"/>
        </w:rPr>
      </w:pPr>
      <w:r w:rsidRPr="009D1FBB">
        <w:rPr>
          <w:sz w:val="28"/>
          <w:szCs w:val="28"/>
          <w:lang w:val="uk-UA"/>
        </w:rPr>
        <w:t>а також:</w:t>
      </w:r>
    </w:p>
    <w:p w:rsidR="009D1FBB" w:rsidRDefault="009D1FBB" w:rsidP="009D1FBB">
      <w:pPr>
        <w:tabs>
          <w:tab w:val="left" w:pos="15294"/>
        </w:tabs>
        <w:spacing w:line="276" w:lineRule="auto"/>
        <w:jc w:val="both"/>
        <w:rPr>
          <w:sz w:val="28"/>
          <w:szCs w:val="28"/>
          <w:lang w:val="uk-UA"/>
        </w:rPr>
      </w:pPr>
      <w:r w:rsidRPr="009D1FBB">
        <w:rPr>
          <w:sz w:val="28"/>
          <w:szCs w:val="28"/>
          <w:lang w:val="uk-UA"/>
        </w:rPr>
        <w:t xml:space="preserve">          </w:t>
      </w:r>
      <w:r w:rsidR="00F571BE">
        <w:rPr>
          <w:sz w:val="28"/>
          <w:szCs w:val="28"/>
          <w:lang w:val="uk-UA"/>
        </w:rPr>
        <w:t xml:space="preserve">-  </w:t>
      </w:r>
      <w:r w:rsidRPr="009D1FBB">
        <w:rPr>
          <w:sz w:val="28"/>
          <w:szCs w:val="28"/>
          <w:lang w:val="uk-UA"/>
        </w:rPr>
        <w:t>прогулянкові майданчики для кожної вікової групи,</w:t>
      </w:r>
    </w:p>
    <w:p w:rsidR="009D1FBB" w:rsidRPr="009D1FBB" w:rsidRDefault="00F571BE" w:rsidP="009D1FBB">
      <w:pPr>
        <w:tabs>
          <w:tab w:val="left" w:pos="15294"/>
        </w:tabs>
        <w:spacing w:line="276" w:lineRule="auto"/>
        <w:jc w:val="both"/>
        <w:rPr>
          <w:sz w:val="28"/>
          <w:szCs w:val="28"/>
          <w:lang w:val="uk-UA"/>
        </w:rPr>
      </w:pPr>
      <w:r>
        <w:rPr>
          <w:sz w:val="28"/>
          <w:szCs w:val="28"/>
          <w:lang w:val="uk-UA"/>
        </w:rPr>
        <w:t xml:space="preserve">          -   </w:t>
      </w:r>
      <w:r w:rsidR="009D1FBB" w:rsidRPr="009D1FBB">
        <w:rPr>
          <w:sz w:val="28"/>
          <w:szCs w:val="28"/>
          <w:lang w:val="uk-UA"/>
        </w:rPr>
        <w:t>спортивний майданчик.</w:t>
      </w:r>
    </w:p>
    <w:p w:rsidR="009D1FBB" w:rsidRPr="009D1FBB" w:rsidRDefault="009D1FBB" w:rsidP="009D1FBB">
      <w:pPr>
        <w:tabs>
          <w:tab w:val="left" w:pos="15294"/>
        </w:tabs>
        <w:spacing w:line="276" w:lineRule="auto"/>
        <w:ind w:firstLine="709"/>
        <w:jc w:val="both"/>
        <w:rPr>
          <w:sz w:val="28"/>
          <w:szCs w:val="28"/>
          <w:lang w:val="uk-UA"/>
        </w:rPr>
      </w:pPr>
    </w:p>
    <w:p w:rsidR="009D1FBB" w:rsidRPr="009D1FBB" w:rsidRDefault="009D1FBB" w:rsidP="009D1FBB">
      <w:pPr>
        <w:tabs>
          <w:tab w:val="left" w:pos="15294"/>
        </w:tabs>
        <w:spacing w:line="276" w:lineRule="auto"/>
        <w:ind w:firstLine="709"/>
        <w:jc w:val="both"/>
        <w:rPr>
          <w:sz w:val="28"/>
          <w:szCs w:val="28"/>
          <w:lang w:val="uk-UA"/>
        </w:rPr>
      </w:pPr>
      <w:r w:rsidRPr="009D1FBB">
        <w:rPr>
          <w:sz w:val="28"/>
          <w:szCs w:val="28"/>
          <w:lang w:val="uk-UA"/>
        </w:rPr>
        <w:t xml:space="preserve">Групові приміщення забезпечені необхідним обладнанням, іграшками, посібниками, навчально-методичною літературою згідно типового переліку обов’язкового обладнання, навчально-наочних посібників. У групових </w:t>
      </w:r>
      <w:r w:rsidRPr="009D1FBB">
        <w:rPr>
          <w:sz w:val="28"/>
          <w:szCs w:val="28"/>
          <w:lang w:val="uk-UA"/>
        </w:rPr>
        <w:lastRenderedPageBreak/>
        <w:t>кімнатах дотримується температурний режим, виконуються правила техніки безпеки. Розвивальне середовище дитячого садка організовано з урахуванням інтересів дітей і відповідає їх віковим особливостям</w:t>
      </w:r>
    </w:p>
    <w:p w:rsidR="009D1FBB" w:rsidRPr="009D1FBB" w:rsidRDefault="009D1FBB" w:rsidP="009D1FBB">
      <w:pPr>
        <w:tabs>
          <w:tab w:val="left" w:pos="15294"/>
        </w:tabs>
        <w:spacing w:line="276" w:lineRule="auto"/>
        <w:ind w:firstLine="709"/>
        <w:jc w:val="both"/>
        <w:rPr>
          <w:sz w:val="28"/>
          <w:szCs w:val="28"/>
          <w:lang w:val="uk-UA"/>
        </w:rPr>
      </w:pPr>
      <w:r w:rsidRPr="009D1FBB">
        <w:rPr>
          <w:sz w:val="28"/>
          <w:szCs w:val="28"/>
          <w:lang w:val="uk-UA"/>
        </w:rPr>
        <w:t>Заклад дошкільної освіти здійснює свою діяльність відповідно до річного плану, який складається на навчальний рік та період оздоровлення.</w:t>
      </w:r>
    </w:p>
    <w:p w:rsidR="00311B4C" w:rsidRPr="009D1FBB" w:rsidRDefault="009D1FBB" w:rsidP="009D1FBB">
      <w:pPr>
        <w:tabs>
          <w:tab w:val="left" w:pos="15294"/>
        </w:tabs>
        <w:spacing w:line="276" w:lineRule="auto"/>
        <w:jc w:val="both"/>
        <w:rPr>
          <w:sz w:val="28"/>
          <w:szCs w:val="28"/>
          <w:lang w:val="uk-UA"/>
        </w:rPr>
      </w:pPr>
      <w:r w:rsidRPr="009D1FBB">
        <w:rPr>
          <w:sz w:val="28"/>
          <w:szCs w:val="28"/>
          <w:lang w:val="uk-UA"/>
        </w:rPr>
        <w:t>План роботи схвалюється педагогічною радою закладу, затверджується директором.</w:t>
      </w:r>
    </w:p>
    <w:p w:rsidR="009D1FBB" w:rsidRPr="00A413F3" w:rsidRDefault="00A413F3" w:rsidP="002E0CA3">
      <w:pPr>
        <w:tabs>
          <w:tab w:val="left" w:pos="15294"/>
        </w:tabs>
        <w:spacing w:line="276" w:lineRule="auto"/>
        <w:ind w:firstLine="709"/>
        <w:jc w:val="both"/>
        <w:rPr>
          <w:b/>
          <w:i/>
          <w:sz w:val="28"/>
          <w:szCs w:val="28"/>
          <w:lang w:val="uk-UA"/>
        </w:rPr>
      </w:pPr>
      <w:r>
        <w:rPr>
          <w:sz w:val="28"/>
          <w:szCs w:val="28"/>
          <w:lang w:val="uk-UA"/>
        </w:rPr>
        <w:t xml:space="preserve">                      </w:t>
      </w:r>
      <w:r w:rsidRPr="00A413F3">
        <w:rPr>
          <w:b/>
          <w:i/>
          <w:sz w:val="28"/>
          <w:szCs w:val="28"/>
          <w:lang w:val="uk-UA"/>
        </w:rPr>
        <w:t>Щодо організації методичної роботи</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Організація методичної роботи в закладі дошкільної освіти здійснюється відповідно до Закону України «Про дошкільну освіту», Положення про дошкільний навчальний заклад, Змін до Положення, Примірного положення про методичний кабінет ЗДО(затвердженого наказом Міністерства освіти і науки від 16.04.2018 №372). Зміст навчально-виховного процесу в ЗДО визначається Базовим компонентом дошкільної освіти, відповідно до програми розвитку дитини дошкільного віку «Я у Світі».</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У 2023-2024 н.р. освітній процес  в закладі був призупинений( з вересня 2023р по квітень 2024 р.)в зв῾язку з оголошеним простоєм (капітальний ремонт в ЗДО). Тому вже з 1.04.2024р. заклад відновив свою роботу та розпочав освітній процес.</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 xml:space="preserve">Головним завданням методичної роботи у закладі було визначено науково-методичне забезпечення освітнього процесу, організація удосконалення відповідної фахової освіти та кваліфікації педагогічних працівників, забезпечення їх професійною інформацією, допомога у впровадженні інноваційних методик та технологій. </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Адміністрація та педагогічний колектив перебувають у постійному творчому пошуку продуктивних шляхів розв῾язання методичної проблеми закладу «Науково-методичний та психологічний супровід процесу формування гармонійно розвиненої особистості, реалізації державних освітніх ініціатив, творчого та інтелектуального розвитку особистості», нестандартних підходів до організації методичної роботи в закладі.</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 xml:space="preserve">Методична робота, не зважаючи  на завершення навчального року, була сконцентрована  навколо завдань педагогічного колективу: </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1.Створювати розвивальний  життєвий простір, найсприятливіший для гармонійного різнобічного розвитку, системного виховання і навчання дітей в ранній та дошкільний період;</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 xml:space="preserve"> 2. Формувати життєву компетентність вихованців за освітніми лініями «Особистість дитини», «Дитина в соціумі», «Дитина в природньому довкіллі», «Дитина у світі мистецтва», «Гра дитини», «Дитина у сенсорно-пізнавальному просторі», «Мовлення дитини».</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lastRenderedPageBreak/>
        <w:t xml:space="preserve"> 3.</w:t>
      </w:r>
      <w:r w:rsidR="00A413F3">
        <w:rPr>
          <w:sz w:val="28"/>
          <w:szCs w:val="28"/>
          <w:lang w:val="uk-UA"/>
        </w:rPr>
        <w:t xml:space="preserve"> </w:t>
      </w:r>
      <w:r w:rsidRPr="00311B4C">
        <w:rPr>
          <w:sz w:val="28"/>
          <w:szCs w:val="28"/>
          <w:lang w:val="uk-UA"/>
        </w:rPr>
        <w:t>Продовжити роботу щодо формування соціально-громадянської компетентності дитини у вимірі правового виховання шляхом застосування комплексу методів та прийомів в різних видах діяльності.</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4. В тісній співпраці з батьками урізноманітнити роботу щодо виховання здоров῾язбережувальної поведінки та формування соціальних навичок взаємодії у колективі.</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 xml:space="preserve"> 5. Впроваджувати  передові педагогічні ідеї, розробки, новітні технології, що сприяють ефективному розвитку пізнавальних та мовленнєвих  здібностей малюків в різних видах дитячої діяльності.</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6. Формувати мовленнєву компетентність дошкільників як гарант готовності до Нової Української школи шляхом впровадження інноваційних технологій з розвитку зв῾язного мовлення.</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Система методичної в ЗДО будується таким чином, щоб створити належні умови для підвищення професійної майстерності кожного педагогічного працівника, щоб сформувати професійну компетенцію, збагатити інтереси, задовольнити потреби педагогів. З метою підвищення теоретичного рівня та фахового зростання колективу, проведена підписка на періодичні видання: «Практика управління закладом», «Вихователь-методист дошкільного закладу», «Музичний керівник»(підписала за свій кошт Гаврилюк М.О.), «Медична сестра». Педагогічні працівники підвищували свій професійний рівень шляхом самоосвіти та участі в методичній роботі закладу. З метою зростання професійної мотивації педагогів на творчий пошук оригінальних ідей, формування досвіду їх реалізації у закладі організовувалися різноманітні заходи, виставки.</w:t>
      </w:r>
    </w:p>
    <w:p w:rsidR="002E0CA3" w:rsidRDefault="002E0CA3" w:rsidP="00467B95">
      <w:pPr>
        <w:tabs>
          <w:tab w:val="left" w:pos="15294"/>
        </w:tabs>
        <w:spacing w:line="276" w:lineRule="auto"/>
        <w:ind w:firstLine="709"/>
        <w:jc w:val="both"/>
        <w:rPr>
          <w:sz w:val="28"/>
          <w:szCs w:val="28"/>
          <w:lang w:val="uk-UA"/>
        </w:rPr>
      </w:pPr>
      <w:r w:rsidRPr="00311B4C">
        <w:rPr>
          <w:sz w:val="28"/>
          <w:szCs w:val="28"/>
          <w:lang w:val="uk-UA"/>
        </w:rPr>
        <w:tab/>
      </w:r>
    </w:p>
    <w:p w:rsidR="00DB0E24" w:rsidRPr="00467B95" w:rsidRDefault="00DB0E24" w:rsidP="00467B95">
      <w:pPr>
        <w:tabs>
          <w:tab w:val="left" w:pos="15294"/>
        </w:tabs>
        <w:spacing w:line="276" w:lineRule="auto"/>
        <w:ind w:firstLine="709"/>
        <w:jc w:val="both"/>
        <w:rPr>
          <w:i/>
          <w:sz w:val="28"/>
          <w:szCs w:val="28"/>
          <w:lang w:val="uk-UA"/>
        </w:rPr>
      </w:pPr>
      <w:r w:rsidRPr="00DB0E24">
        <w:rPr>
          <w:i/>
          <w:sz w:val="28"/>
          <w:szCs w:val="28"/>
          <w:lang w:val="uk-UA"/>
        </w:rPr>
        <w:t xml:space="preserve">               </w:t>
      </w:r>
      <w:r w:rsidRPr="00A413F3">
        <w:rPr>
          <w:b/>
          <w:i/>
          <w:sz w:val="28"/>
          <w:szCs w:val="28"/>
          <w:lang w:val="uk-UA"/>
        </w:rPr>
        <w:t xml:space="preserve"> Щодо підвищення кваліфікації педагогічних працівників</w:t>
      </w:r>
    </w:p>
    <w:p w:rsidR="00DB0E24" w:rsidRPr="00A413F3" w:rsidRDefault="00DB0E24" w:rsidP="002E0CA3">
      <w:pPr>
        <w:tabs>
          <w:tab w:val="left" w:pos="15294"/>
        </w:tabs>
        <w:spacing w:line="276" w:lineRule="auto"/>
        <w:ind w:firstLine="709"/>
        <w:jc w:val="both"/>
        <w:rPr>
          <w:b/>
          <w:sz w:val="28"/>
          <w:szCs w:val="28"/>
          <w:lang w:val="uk-UA"/>
        </w:rPr>
      </w:pP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Згідно плану на 2023-2024 н.р. в дошкільному закладі методична робота з кадрами сплановано по трьох напрямках:</w:t>
      </w:r>
    </w:p>
    <w:p w:rsidR="002E0CA3" w:rsidRPr="00311B4C" w:rsidRDefault="00467B95" w:rsidP="002E0CA3">
      <w:pPr>
        <w:tabs>
          <w:tab w:val="left" w:pos="15294"/>
        </w:tabs>
        <w:spacing w:line="276" w:lineRule="auto"/>
        <w:ind w:firstLine="709"/>
        <w:jc w:val="both"/>
        <w:rPr>
          <w:sz w:val="28"/>
          <w:szCs w:val="28"/>
          <w:lang w:val="uk-UA"/>
        </w:rPr>
      </w:pPr>
      <w:r>
        <w:rPr>
          <w:sz w:val="28"/>
          <w:szCs w:val="28"/>
          <w:lang w:val="uk-UA"/>
        </w:rPr>
        <w:t>1.П</w:t>
      </w:r>
      <w:r w:rsidR="002E0CA3" w:rsidRPr="00311B4C">
        <w:rPr>
          <w:sz w:val="28"/>
          <w:szCs w:val="28"/>
          <w:lang w:val="uk-UA"/>
        </w:rPr>
        <w:t>ідвищення педагогічної майстерності;</w:t>
      </w:r>
    </w:p>
    <w:p w:rsidR="00467B95" w:rsidRDefault="00467B95" w:rsidP="00467B95">
      <w:pPr>
        <w:tabs>
          <w:tab w:val="left" w:pos="15294"/>
        </w:tabs>
        <w:spacing w:line="276" w:lineRule="auto"/>
        <w:ind w:firstLine="709"/>
        <w:jc w:val="both"/>
        <w:rPr>
          <w:sz w:val="28"/>
          <w:szCs w:val="28"/>
          <w:lang w:val="uk-UA"/>
        </w:rPr>
      </w:pPr>
      <w:r>
        <w:rPr>
          <w:sz w:val="28"/>
          <w:szCs w:val="28"/>
          <w:lang w:val="uk-UA"/>
        </w:rPr>
        <w:t>2.У</w:t>
      </w:r>
      <w:r w:rsidR="002E0CA3" w:rsidRPr="00311B4C">
        <w:rPr>
          <w:sz w:val="28"/>
          <w:szCs w:val="28"/>
          <w:lang w:val="uk-UA"/>
        </w:rPr>
        <w:t>доск</w:t>
      </w:r>
      <w:r>
        <w:rPr>
          <w:sz w:val="28"/>
          <w:szCs w:val="28"/>
          <w:lang w:val="uk-UA"/>
        </w:rPr>
        <w:t>оналення професійної творчості;</w:t>
      </w:r>
    </w:p>
    <w:p w:rsidR="002E0CA3" w:rsidRPr="00311B4C" w:rsidRDefault="00467B95" w:rsidP="00467B95">
      <w:pPr>
        <w:tabs>
          <w:tab w:val="left" w:pos="15294"/>
        </w:tabs>
        <w:spacing w:line="276" w:lineRule="auto"/>
        <w:ind w:firstLine="709"/>
        <w:jc w:val="both"/>
        <w:rPr>
          <w:sz w:val="28"/>
          <w:szCs w:val="28"/>
          <w:lang w:val="uk-UA"/>
        </w:rPr>
      </w:pPr>
      <w:r>
        <w:rPr>
          <w:sz w:val="28"/>
          <w:szCs w:val="28"/>
          <w:lang w:val="uk-UA"/>
        </w:rPr>
        <w:t>3.Самоосвіта</w:t>
      </w:r>
      <w:r w:rsidR="002E0CA3" w:rsidRPr="00311B4C">
        <w:rPr>
          <w:sz w:val="28"/>
          <w:szCs w:val="28"/>
          <w:lang w:val="uk-UA"/>
        </w:rPr>
        <w:t>.</w:t>
      </w:r>
      <w:r w:rsidR="002E0CA3" w:rsidRPr="00311B4C">
        <w:rPr>
          <w:sz w:val="28"/>
          <w:szCs w:val="28"/>
          <w:lang w:val="uk-UA"/>
        </w:rPr>
        <w:tab/>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 xml:space="preserve">Одним із важливих напрямків підвищення педагогічної майстерності є атестація педагогів, яка здійснюється у відповідності з чинним законодавством, новим Положенням про атестацію педагогічних працівників (набуло чинності з 1.09.2023 р.).  Головним завданням атестаційного періоду є комплексна оцінка рівня кваліфікації педагогічної майстерності, результатів педагогічної діяльності педагогічних працівників ЗДО. У графік атестації </w:t>
      </w:r>
      <w:r w:rsidRPr="00311B4C">
        <w:rPr>
          <w:sz w:val="28"/>
          <w:szCs w:val="28"/>
          <w:lang w:val="uk-UA"/>
        </w:rPr>
        <w:lastRenderedPageBreak/>
        <w:t>2023-2024 н.р. було включено вихователів Рудик С.М. та Мельничук Л.М., відповідно вони пройшли курси підвищення кваліфікації на базі  РОІППО( квітень 2023р, вересень-грудень 2023р.). Кожен вихователь, який атестувався, у міжатестаційний період працював за власним планом самоосвітньої діяльності. Заключний етап роботи над реалізацією поставлених у ньому завдань відбувався саме під час обміну досвідом на педагогічній раді (29.03 2024р.) у форматі майстер-класів з використанням цікавих методів роботи з дошкільниками( «Кубики історій Рорі», ранкове коло, ребуси та головоломки з ознайомлення дошкільників з професіями дорослих).</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 xml:space="preserve">   Відповідно до нового Положення про атестацію вперше  АК І рівня(створена при відділі освіти ОТГ) в рамках своїх повноважень вивчала систему роботи вихователів, узагальнювала методичні матеріали, відвідувала заняття та інші заходи, проводила співбесіди, здійснювала визначення рівня їх професійної компетентності, результатів роботи, фахової діяльності. Атестація 2023-2024 року пройшла згідно плану. Педагогічні працівники, які атестувалися в 2023/2024 н.р, своєчасно здійснили підвищення кваліфікації відповідно фаху та посади, на яку вони атестувалися з чітко встановленою кількістю годин.</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Результати атестації 2023/2023 року такі:</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 xml:space="preserve"> -встановлено кваліфікаційну категорію «спеціаліст ІІ категорії» - 1 педагогу, вихователь старшої групи Рудик С.М.</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 xml:space="preserve">-встановлено відповідність раніше присвоєній кваліфікаційній категорії «спеціаліст вищої категорії»- 1 педагогу., вихователь групи раннього віку Мельничук Л.М. </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 xml:space="preserve">За результатами атестації 2024 року видані відповідні накази по закладу й передані в централізовану бухгалтерію для здійснення оплати праці атестованих педагогів. </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 xml:space="preserve">Протягом  2023-2024 н.р. навчання за програмами підвищення кваліфікації на базі РОІППО пройшла директор Остапович Н.П.( курси підвищення кваліфікації для вихователів та керівників ЗДО). </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З метою задоволення потреб педагогічних працівників в особистісному та професійному зростанні, здатними компетентно впроваджувати освітні технології, протягом вересня – травня 2024 року та у травні 2023 року 4 педагоги закладу здійснили навчання за 30-годинною програмою «Демократичний садочок: « Культура демократії в дитячому садку.Почути голос дитини», «Демократичний садочок: психосоціальна підтримка, «Демократичний садочок: комфортне психосоціальне середовище для всіх і кожного» за змішаною формою навчання, отримавши відповідні  Сертифікати про досягнуті результати навчання.</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lastRenderedPageBreak/>
        <w:t>Окрім того, 1 педагог ЗДО дистанційно пройшли навчання в РОІППО «Школа менторінгу» за ліцензованою програмою підвищення кваліфікації Поряд з цим, кожен з педагогів ЗДО підвищував свій кваліфікаційний рівень шляхом участі у різноманітних заходах, про що свідчать отримані сертифікати.</w:t>
      </w:r>
    </w:p>
    <w:p w:rsidR="002E0CA3" w:rsidRDefault="002E0CA3" w:rsidP="002E0CA3">
      <w:pPr>
        <w:tabs>
          <w:tab w:val="left" w:pos="15294"/>
        </w:tabs>
        <w:spacing w:line="276" w:lineRule="auto"/>
        <w:ind w:firstLine="709"/>
        <w:jc w:val="both"/>
        <w:rPr>
          <w:sz w:val="28"/>
          <w:szCs w:val="28"/>
          <w:lang w:val="uk-UA"/>
        </w:rPr>
      </w:pPr>
      <w:r w:rsidRPr="00311B4C">
        <w:rPr>
          <w:sz w:val="28"/>
          <w:szCs w:val="28"/>
          <w:lang w:val="uk-UA"/>
        </w:rPr>
        <w:t xml:space="preserve"> Педагоги ЗДО  постійно підвищують фаховий та професійний рівень за допомогою перегляду та участі в онлайн семінарах, конференціях, вебінарах. У кожного вихователя у наявності теоретичні та практичні матеріали по самоосвіті, якими вони залюбки діляться з колегами, обмінюються досвідом та надають допомогу молодим колегам.</w:t>
      </w:r>
    </w:p>
    <w:p w:rsidR="00DB0E24" w:rsidRDefault="00DB0E24" w:rsidP="002E0CA3">
      <w:pPr>
        <w:tabs>
          <w:tab w:val="left" w:pos="15294"/>
        </w:tabs>
        <w:spacing w:line="276" w:lineRule="auto"/>
        <w:ind w:firstLine="709"/>
        <w:jc w:val="both"/>
        <w:rPr>
          <w:sz w:val="28"/>
          <w:szCs w:val="28"/>
          <w:lang w:val="uk-UA"/>
        </w:rPr>
      </w:pPr>
    </w:p>
    <w:p w:rsidR="00DB0E24" w:rsidRDefault="00467B95" w:rsidP="00DB0E24">
      <w:pPr>
        <w:tabs>
          <w:tab w:val="left" w:pos="15294"/>
        </w:tabs>
        <w:spacing w:line="276" w:lineRule="auto"/>
        <w:jc w:val="both"/>
        <w:rPr>
          <w:b/>
          <w:i/>
          <w:sz w:val="28"/>
          <w:szCs w:val="28"/>
          <w:lang w:val="uk-UA"/>
        </w:rPr>
      </w:pPr>
      <w:r>
        <w:rPr>
          <w:b/>
          <w:i/>
          <w:sz w:val="28"/>
          <w:szCs w:val="28"/>
          <w:lang w:val="uk-UA"/>
        </w:rPr>
        <w:t xml:space="preserve">                    </w:t>
      </w:r>
      <w:r w:rsidR="00DB0E24" w:rsidRPr="00A413F3">
        <w:rPr>
          <w:b/>
          <w:i/>
          <w:sz w:val="28"/>
          <w:szCs w:val="28"/>
          <w:lang w:val="uk-UA"/>
        </w:rPr>
        <w:t xml:space="preserve">Щодо організації освітнього процесу з дітьми  раннього та </w:t>
      </w:r>
      <w:r>
        <w:rPr>
          <w:b/>
          <w:i/>
          <w:sz w:val="28"/>
          <w:szCs w:val="28"/>
          <w:lang w:val="uk-UA"/>
        </w:rPr>
        <w:t xml:space="preserve"> </w:t>
      </w:r>
      <w:r w:rsidR="00DB0E24" w:rsidRPr="00A413F3">
        <w:rPr>
          <w:b/>
          <w:i/>
          <w:sz w:val="28"/>
          <w:szCs w:val="28"/>
          <w:lang w:val="uk-UA"/>
        </w:rPr>
        <w:t>дошкільного віку</w:t>
      </w:r>
      <w:r w:rsidR="00A413F3">
        <w:rPr>
          <w:b/>
          <w:i/>
          <w:sz w:val="28"/>
          <w:szCs w:val="28"/>
          <w:lang w:val="uk-UA"/>
        </w:rPr>
        <w:t>.</w:t>
      </w:r>
    </w:p>
    <w:p w:rsidR="00A413F3" w:rsidRDefault="00A413F3" w:rsidP="00DB0E24">
      <w:pPr>
        <w:tabs>
          <w:tab w:val="left" w:pos="15294"/>
        </w:tabs>
        <w:spacing w:line="276" w:lineRule="auto"/>
        <w:jc w:val="both"/>
        <w:rPr>
          <w:sz w:val="28"/>
          <w:szCs w:val="28"/>
          <w:lang w:val="uk-UA"/>
        </w:rPr>
      </w:pPr>
      <w:r w:rsidRPr="00A413F3">
        <w:rPr>
          <w:sz w:val="28"/>
          <w:szCs w:val="28"/>
          <w:lang w:val="uk-UA"/>
        </w:rPr>
        <w:t>Розуміючи</w:t>
      </w:r>
      <w:r>
        <w:rPr>
          <w:sz w:val="28"/>
          <w:szCs w:val="28"/>
          <w:lang w:val="uk-UA"/>
        </w:rPr>
        <w:t>, що важливий показник якості освітнього процесу в ЗДО</w:t>
      </w:r>
      <w:r w:rsidR="00E2013F">
        <w:rPr>
          <w:sz w:val="28"/>
          <w:szCs w:val="28"/>
          <w:lang w:val="uk-UA"/>
        </w:rPr>
        <w:t xml:space="preserve">- створення сучасного універсального дизайну, намагалися зробити його доступним, безпечним, розвивальним, орієнтованим на особистісний розвиток дитини задля  реалізації її індивідуальної освітньої траєкторії. У цьому аспекті віддаємо інваріативній моделі організації освітнього процесу, але із застосуванням сучасних технологій, освітніх програм, предметно-ігрового обладнання. </w:t>
      </w:r>
    </w:p>
    <w:p w:rsidR="00E2013F" w:rsidRDefault="00E2013F" w:rsidP="00DB0E24">
      <w:pPr>
        <w:tabs>
          <w:tab w:val="left" w:pos="15294"/>
        </w:tabs>
        <w:spacing w:line="276" w:lineRule="auto"/>
        <w:jc w:val="both"/>
        <w:rPr>
          <w:sz w:val="28"/>
          <w:szCs w:val="28"/>
          <w:lang w:val="uk-UA"/>
        </w:rPr>
      </w:pPr>
      <w:r>
        <w:rPr>
          <w:sz w:val="28"/>
          <w:szCs w:val="28"/>
          <w:lang w:val="uk-UA"/>
        </w:rPr>
        <w:t>У 2023/2024 н.р. ми керувалися програмою розвитку дитини дошкільної освіти «Я у Світі» та Державним стандартом БКДО.</w:t>
      </w:r>
    </w:p>
    <w:p w:rsidR="00E2013F" w:rsidRDefault="00E2013F" w:rsidP="00DB0E24">
      <w:pPr>
        <w:tabs>
          <w:tab w:val="left" w:pos="15294"/>
        </w:tabs>
        <w:spacing w:line="276" w:lineRule="auto"/>
        <w:jc w:val="both"/>
        <w:rPr>
          <w:sz w:val="28"/>
          <w:szCs w:val="28"/>
          <w:lang w:val="uk-UA"/>
        </w:rPr>
      </w:pPr>
      <w:r>
        <w:rPr>
          <w:sz w:val="28"/>
          <w:szCs w:val="28"/>
          <w:lang w:val="uk-UA"/>
        </w:rPr>
        <w:t xml:space="preserve">Щоб у вікових групах було достатньо простору </w:t>
      </w:r>
      <w:r w:rsidR="00F32C9B">
        <w:rPr>
          <w:sz w:val="28"/>
          <w:szCs w:val="28"/>
          <w:lang w:val="uk-UA"/>
        </w:rPr>
        <w:t>для організації різних видів діяльності та вільної гри намагалися зонувати груповий простір на гамірні та тихі осередки, облаштовували в груповому просторі осередки за інтересами дітей.</w:t>
      </w:r>
    </w:p>
    <w:p w:rsidR="00F32C9B" w:rsidRPr="00A413F3" w:rsidRDefault="00F32C9B" w:rsidP="00DB0E24">
      <w:pPr>
        <w:tabs>
          <w:tab w:val="left" w:pos="15294"/>
        </w:tabs>
        <w:spacing w:line="276" w:lineRule="auto"/>
        <w:jc w:val="both"/>
        <w:rPr>
          <w:sz w:val="28"/>
          <w:szCs w:val="28"/>
          <w:lang w:val="uk-UA"/>
        </w:rPr>
      </w:pPr>
      <w:r>
        <w:rPr>
          <w:sz w:val="28"/>
          <w:szCs w:val="28"/>
          <w:lang w:val="uk-UA"/>
        </w:rPr>
        <w:t xml:space="preserve">Одним із складників освітнього процесу ЗДО є візуальне оформлення простору, пов῾язане із світлинами дітей та їх родин, їхніми мистецькими роботами, матеріалами, що відповідають  тематиці тижня/дня, індивідуальним інтересам тощо. Застосування матеріалів сприяло формуванню в дітей  мотивації до вивчення теми дня, збагаченню їхнього словника, закріпленню знань та умінь, отриманих під час активностей, розвитку дитячої творчості. Практичну </w:t>
      </w:r>
      <w:r w:rsidR="00467B95">
        <w:rPr>
          <w:sz w:val="28"/>
          <w:szCs w:val="28"/>
          <w:lang w:val="uk-UA"/>
        </w:rPr>
        <w:t>значущість мають розробки педагогів щодо облаштування освітнього простору, використовуючи технологію «Стіни, що говорять», локації «Наше мистецтво».</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 xml:space="preserve">Протягом року педагогічний колектив ЗДО брав активну участь  у різних методичних заходах відділу освіти ТГ( конкурси, виставки, флешмоби, ярмарки з метою зборів коштів на ЗСУ, благодійних акціях тощо) </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lastRenderedPageBreak/>
        <w:t>Вихователь середньої групи Гутман Тетяна Миколаївна брала участь у виставці-конкурсі «Великодній сад писанок. З вірою у перемогу», колектив відзначений Дипломом ІІ ступеня. Колектив закладу брав участь у  Національній руханці у вишиванках «Дякуємо ЗСУ» до Міжнародного дня вишиванки в рамках національного проєкту, за що нагороджені Почесною грамотою, у Всеукраїнській національно-патріотичній руханці «Об῾єднані спортом». Стали активними учасниками флешмобу з нагоди Дня вишиванки. Наші педагоги з вихованцями  долучилися до Всеукраїнської акції «Собаки та коти в нашому житті» БФ «Щаслива лапа», метою якої було поширення інформації щодо правил поведінки з тваринами, гуманного ставлення до них.</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 xml:space="preserve"> Варто відмітити про участь  дітей середньої групи  (вихователь Гутман Т.) у Всеукраїнському конкурсі малюнків «Моя космічна мрія», у якому дві дівчинки отримали Дипломи за творчий підхід до втілення космічних мрій і яскраве бачення майбутнього. Діти старшої групи та середньої групи (вихователі Гутман Т., Стець Д.) приєдналися до Всеукраїнської акції «Голоси дітей», що присвячена пам῾яті маленьких українців, чиє життя забрала війна. Дзвіночками, які символізують голоси вбитих маленьких українців, вшанували пам῾ять про тих діток, чиї голоси більше ніколи не звучатимуть…</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У період з 22.04 по 26.04. 2024 року у Новолюбомирському ЗДО було проведено Тиждень безпеки дитини, метою якого було удосконалити знання та навички педагогічних працівників з формування у дітей цілісного ставлення до власного здоров῾я і життя; поліпшити якість освітньої роботи з дітьми з питань особистої безпеки та захисту життя(звіт про проведення Тижня безпеки додається).</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 xml:space="preserve"> З метою зростання професійної мотивації педагогів на творчий пошук оригінальних ідей, формування досвіду їх реалізації у закладі організовувалися різноманітні заходи: свята, дозвілля, розваги:</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 розвага «У родинному колі»( Великдень. День матері. Вихователі Мельничук Л.М., Луцик О.М., муз. керівник Гаврилюк М.О.)</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-майстер –класи для батьків «Великодні яєчка»( вихователі Рудик С.М., Гутман Т.М.)</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 День сім῾ї (Зустріч-гостина «Світ батьків-світ дітей» вихователь Мельничук Л.М.)</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-День вишиванки ( усі працівники, батьки, діти)</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 xml:space="preserve">-День захисту дітей (фізкультурне дозвілля « Веселощі з Сонечком та Цукерочкою», вихователі Гутман Т.М., Луцик О.М., інструктор з фізкультури Кравчук Л.Г.) </w:t>
      </w:r>
    </w:p>
    <w:p w:rsidR="00467B95" w:rsidRPr="00467B95" w:rsidRDefault="002E0CA3" w:rsidP="00467B95">
      <w:pPr>
        <w:tabs>
          <w:tab w:val="left" w:pos="15294"/>
        </w:tabs>
        <w:spacing w:line="276" w:lineRule="auto"/>
        <w:ind w:firstLine="709"/>
        <w:jc w:val="both"/>
        <w:rPr>
          <w:sz w:val="28"/>
          <w:szCs w:val="28"/>
          <w:lang w:val="uk-UA"/>
        </w:rPr>
      </w:pPr>
      <w:r w:rsidRPr="00311B4C">
        <w:rPr>
          <w:sz w:val="28"/>
          <w:szCs w:val="28"/>
          <w:lang w:val="uk-UA"/>
        </w:rPr>
        <w:t>-Міжнародний День гри (Вільна гра або День без іграшок)</w:t>
      </w:r>
      <w:r w:rsidR="00467B95" w:rsidRPr="00467B95">
        <w:rPr>
          <w:lang w:val="uk-UA"/>
        </w:rPr>
        <w:t xml:space="preserve"> </w:t>
      </w:r>
      <w:r w:rsidR="00467B95" w:rsidRPr="00467B95">
        <w:rPr>
          <w:sz w:val="28"/>
          <w:szCs w:val="28"/>
          <w:lang w:val="uk-UA"/>
        </w:rPr>
        <w:tab/>
      </w:r>
      <w:r w:rsidR="00467B95" w:rsidRPr="00467B95">
        <w:rPr>
          <w:sz w:val="28"/>
          <w:szCs w:val="28"/>
          <w:lang w:val="uk-UA"/>
        </w:rPr>
        <w:lastRenderedPageBreak/>
        <w:t xml:space="preserve">Упродовж навчального року проводилися різні методичні заходи – індивідуальні, групові форми роботи, а саме: педагогічні ради, різні види семінарів, майстер-класи, педагогічні години і консультації, консиліуми, анкетування, працювали творчі та ініціативні групи тощо. Методичні, організаційно-педагогічні заходи стимулювали творчі пошуки вихователів, сприяли впровадженню сучасних інноваційних та інформаційно-комунікативних технологій в освітній процес. </w:t>
      </w:r>
    </w:p>
    <w:p w:rsidR="00467B95" w:rsidRPr="00467B95" w:rsidRDefault="00467B95" w:rsidP="00467B95">
      <w:pPr>
        <w:tabs>
          <w:tab w:val="left" w:pos="15294"/>
        </w:tabs>
        <w:spacing w:line="276" w:lineRule="auto"/>
        <w:ind w:firstLine="709"/>
        <w:jc w:val="both"/>
        <w:rPr>
          <w:sz w:val="28"/>
          <w:szCs w:val="28"/>
          <w:lang w:val="uk-UA"/>
        </w:rPr>
      </w:pPr>
      <w:r w:rsidRPr="00467B95">
        <w:rPr>
          <w:sz w:val="28"/>
          <w:szCs w:val="28"/>
          <w:lang w:val="uk-UA"/>
        </w:rPr>
        <w:t>Важливими формами підвищення рівня майстерності педагогів ЗДО є участь у педагогічних радах, методичних об῾єднаннях:</w:t>
      </w:r>
    </w:p>
    <w:p w:rsidR="00467B95" w:rsidRPr="00467B95" w:rsidRDefault="00467B95" w:rsidP="00467B95">
      <w:pPr>
        <w:tabs>
          <w:tab w:val="left" w:pos="15294"/>
        </w:tabs>
        <w:spacing w:line="276" w:lineRule="auto"/>
        <w:ind w:firstLine="709"/>
        <w:jc w:val="both"/>
        <w:rPr>
          <w:sz w:val="28"/>
          <w:szCs w:val="28"/>
          <w:lang w:val="uk-UA"/>
        </w:rPr>
      </w:pPr>
      <w:r w:rsidRPr="00467B95">
        <w:rPr>
          <w:sz w:val="28"/>
          <w:szCs w:val="28"/>
          <w:lang w:val="uk-UA"/>
        </w:rPr>
        <w:t>-педагогічна рада №1 «Нові завдання, зміст, форми реалізації дошкільної освіти в контексті сучасних вимог»(31.08.23р.)</w:t>
      </w:r>
    </w:p>
    <w:p w:rsidR="00467B95" w:rsidRPr="00467B95" w:rsidRDefault="00467B95" w:rsidP="00467B95">
      <w:pPr>
        <w:tabs>
          <w:tab w:val="left" w:pos="15294"/>
        </w:tabs>
        <w:spacing w:line="276" w:lineRule="auto"/>
        <w:ind w:firstLine="709"/>
        <w:jc w:val="both"/>
        <w:rPr>
          <w:sz w:val="28"/>
          <w:szCs w:val="28"/>
          <w:lang w:val="uk-UA"/>
        </w:rPr>
      </w:pPr>
      <w:r w:rsidRPr="00467B95">
        <w:rPr>
          <w:sz w:val="28"/>
          <w:szCs w:val="28"/>
          <w:lang w:val="uk-UA"/>
        </w:rPr>
        <w:t>- педагогічна рада №2 «Організація освітнього процесу»(29.03.24р.)</w:t>
      </w:r>
    </w:p>
    <w:p w:rsidR="00467B95" w:rsidRPr="00467B95" w:rsidRDefault="00467B95" w:rsidP="00467B95">
      <w:pPr>
        <w:tabs>
          <w:tab w:val="left" w:pos="15294"/>
        </w:tabs>
        <w:spacing w:line="276" w:lineRule="auto"/>
        <w:ind w:firstLine="709"/>
        <w:jc w:val="both"/>
        <w:rPr>
          <w:sz w:val="28"/>
          <w:szCs w:val="28"/>
          <w:lang w:val="uk-UA"/>
        </w:rPr>
      </w:pPr>
      <w:r w:rsidRPr="00467B95">
        <w:rPr>
          <w:sz w:val="28"/>
          <w:szCs w:val="28"/>
          <w:lang w:val="uk-UA"/>
        </w:rPr>
        <w:t>- педагогічна рада №3 «Про визнання результатів підвищення кваліфікації та відповідних документів від педагогів, що атестуються»</w:t>
      </w:r>
    </w:p>
    <w:p w:rsidR="00467B95" w:rsidRPr="00467B95" w:rsidRDefault="00467B95" w:rsidP="00467B95">
      <w:pPr>
        <w:tabs>
          <w:tab w:val="left" w:pos="15294"/>
        </w:tabs>
        <w:spacing w:line="276" w:lineRule="auto"/>
        <w:ind w:firstLine="709"/>
        <w:jc w:val="both"/>
        <w:rPr>
          <w:sz w:val="28"/>
          <w:szCs w:val="28"/>
          <w:lang w:val="uk-UA"/>
        </w:rPr>
      </w:pPr>
      <w:r w:rsidRPr="00467B95">
        <w:rPr>
          <w:sz w:val="28"/>
          <w:szCs w:val="28"/>
          <w:lang w:val="uk-UA"/>
        </w:rPr>
        <w:t>- педагогічна рада №4 «Проблеми, пошуки, знахідки»(круглий стіл-31.05.24р.)</w:t>
      </w:r>
    </w:p>
    <w:p w:rsidR="00467B95" w:rsidRPr="00467B95" w:rsidRDefault="00467B95" w:rsidP="00467B95">
      <w:pPr>
        <w:tabs>
          <w:tab w:val="left" w:pos="15294"/>
        </w:tabs>
        <w:spacing w:line="276" w:lineRule="auto"/>
        <w:ind w:firstLine="709"/>
        <w:jc w:val="both"/>
        <w:rPr>
          <w:sz w:val="28"/>
          <w:szCs w:val="28"/>
          <w:lang w:val="uk-UA"/>
        </w:rPr>
      </w:pPr>
      <w:r w:rsidRPr="00467B95">
        <w:rPr>
          <w:sz w:val="28"/>
          <w:szCs w:val="28"/>
          <w:lang w:val="uk-UA"/>
        </w:rPr>
        <w:t>- методичне об῾єднання педагогів ЗДО «Модернізація форм і методів роботи вихователів»(21.02.24р.)</w:t>
      </w:r>
    </w:p>
    <w:p w:rsidR="00467B95" w:rsidRPr="00467B95" w:rsidRDefault="00467B95" w:rsidP="00467B95">
      <w:pPr>
        <w:tabs>
          <w:tab w:val="left" w:pos="15294"/>
        </w:tabs>
        <w:spacing w:line="276" w:lineRule="auto"/>
        <w:ind w:firstLine="709"/>
        <w:jc w:val="both"/>
        <w:rPr>
          <w:sz w:val="28"/>
          <w:szCs w:val="28"/>
          <w:lang w:val="uk-UA"/>
        </w:rPr>
      </w:pPr>
      <w:r w:rsidRPr="00467B95">
        <w:rPr>
          <w:sz w:val="28"/>
          <w:szCs w:val="28"/>
          <w:lang w:val="uk-UA"/>
        </w:rPr>
        <w:t>- методичне об῾єднання керівників ЗДО «Підсумки роботи за рік»(13.06.24р)</w:t>
      </w:r>
    </w:p>
    <w:p w:rsidR="002E0CA3" w:rsidRDefault="00467B95" w:rsidP="00467B95">
      <w:pPr>
        <w:tabs>
          <w:tab w:val="left" w:pos="15294"/>
        </w:tabs>
        <w:spacing w:line="276" w:lineRule="auto"/>
        <w:ind w:firstLine="709"/>
        <w:jc w:val="both"/>
        <w:rPr>
          <w:sz w:val="28"/>
          <w:szCs w:val="28"/>
          <w:lang w:val="uk-UA"/>
        </w:rPr>
      </w:pPr>
      <w:r w:rsidRPr="00467B95">
        <w:rPr>
          <w:sz w:val="28"/>
          <w:szCs w:val="28"/>
          <w:lang w:val="uk-UA"/>
        </w:rPr>
        <w:t>Були використані колективні та індивідуальні форми організації методичної роботи з педагогічними кадрами.</w:t>
      </w:r>
      <w:r w:rsidR="002E0CA3" w:rsidRPr="00311B4C">
        <w:rPr>
          <w:sz w:val="28"/>
          <w:szCs w:val="28"/>
          <w:lang w:val="uk-UA"/>
        </w:rPr>
        <w:t xml:space="preserve"> </w:t>
      </w:r>
    </w:p>
    <w:p w:rsidR="007174B6" w:rsidRDefault="007174B6" w:rsidP="002E0CA3">
      <w:pPr>
        <w:tabs>
          <w:tab w:val="left" w:pos="15294"/>
        </w:tabs>
        <w:spacing w:line="276" w:lineRule="auto"/>
        <w:ind w:firstLine="709"/>
        <w:jc w:val="both"/>
        <w:rPr>
          <w:sz w:val="28"/>
          <w:szCs w:val="28"/>
          <w:lang w:val="uk-UA"/>
        </w:rPr>
      </w:pPr>
      <w:r>
        <w:rPr>
          <w:sz w:val="28"/>
          <w:szCs w:val="28"/>
          <w:lang w:val="uk-UA"/>
        </w:rPr>
        <w:t>Входження України в світовий освітній простір супроводжується суттєв</w:t>
      </w:r>
      <w:r w:rsidR="002206F9">
        <w:rPr>
          <w:sz w:val="28"/>
          <w:szCs w:val="28"/>
          <w:lang w:val="uk-UA"/>
        </w:rPr>
        <w:t>ими змінами в педагогічній теорії та освітній практиці.</w:t>
      </w:r>
    </w:p>
    <w:p w:rsidR="002206F9" w:rsidRDefault="002206F9" w:rsidP="002E0CA3">
      <w:pPr>
        <w:tabs>
          <w:tab w:val="left" w:pos="15294"/>
        </w:tabs>
        <w:spacing w:line="276" w:lineRule="auto"/>
        <w:ind w:firstLine="709"/>
        <w:jc w:val="both"/>
        <w:rPr>
          <w:sz w:val="28"/>
          <w:szCs w:val="28"/>
          <w:lang w:val="uk-UA"/>
        </w:rPr>
      </w:pPr>
      <w:r>
        <w:rPr>
          <w:sz w:val="28"/>
          <w:szCs w:val="28"/>
          <w:lang w:val="uk-UA"/>
        </w:rPr>
        <w:t>На сучасному етапі все очевиднішим стає те, що традиційна освіта,орієнтована на передавання знань, умінь і навичок, не встигає за темпами їх нарощування.</w:t>
      </w:r>
    </w:p>
    <w:p w:rsidR="00F97FE9" w:rsidRDefault="002206F9" w:rsidP="002E0CA3">
      <w:pPr>
        <w:tabs>
          <w:tab w:val="left" w:pos="15294"/>
        </w:tabs>
        <w:spacing w:line="276" w:lineRule="auto"/>
        <w:ind w:firstLine="709"/>
        <w:jc w:val="both"/>
        <w:rPr>
          <w:sz w:val="28"/>
          <w:szCs w:val="28"/>
          <w:lang w:val="uk-UA"/>
        </w:rPr>
      </w:pPr>
      <w:r>
        <w:rPr>
          <w:sz w:val="28"/>
          <w:szCs w:val="28"/>
          <w:lang w:val="uk-UA"/>
        </w:rPr>
        <w:t>Наша ціль-навчити здобувати нові знання за допомогою мислення та сучаснихиметодів навчання -комп῾ютера, телевізора, книг тощо.</w:t>
      </w:r>
      <w:r w:rsidR="00F97FE9">
        <w:rPr>
          <w:sz w:val="28"/>
          <w:szCs w:val="28"/>
          <w:lang w:val="uk-UA"/>
        </w:rPr>
        <w:t>Використання інноваційних технологій не є протисиавленням тому, що ми робили раніше. Для нас передовий досвід – це не догма, а лише підказка в якому напрямку ми можемо рухатися у справ удосконалення навчального процесу. Це-щоденна творчість т азнаходження нових методів впливу на дитину.</w:t>
      </w:r>
    </w:p>
    <w:p w:rsidR="00F97FE9" w:rsidRDefault="00F97FE9" w:rsidP="002E0CA3">
      <w:pPr>
        <w:tabs>
          <w:tab w:val="left" w:pos="15294"/>
        </w:tabs>
        <w:spacing w:line="276" w:lineRule="auto"/>
        <w:ind w:firstLine="709"/>
        <w:jc w:val="both"/>
        <w:rPr>
          <w:sz w:val="28"/>
          <w:szCs w:val="28"/>
          <w:lang w:val="uk-UA"/>
        </w:rPr>
      </w:pPr>
      <w:r>
        <w:rPr>
          <w:sz w:val="28"/>
          <w:szCs w:val="28"/>
          <w:lang w:val="uk-UA"/>
        </w:rPr>
        <w:t>До творчої скарбнички та арсеналу педагогів міцно увійшли такі інноваційні методики та технології (або елементи деяких інноваційних технологій):</w:t>
      </w:r>
    </w:p>
    <w:p w:rsidR="00F97FE9" w:rsidRPr="00A413F3" w:rsidRDefault="00F97FE9" w:rsidP="002E0CA3">
      <w:pPr>
        <w:tabs>
          <w:tab w:val="left" w:pos="15294"/>
        </w:tabs>
        <w:spacing w:line="276" w:lineRule="auto"/>
        <w:ind w:firstLine="709"/>
        <w:jc w:val="both"/>
        <w:rPr>
          <w:i/>
          <w:sz w:val="28"/>
          <w:szCs w:val="28"/>
          <w:lang w:val="uk-UA"/>
        </w:rPr>
      </w:pPr>
      <w:r w:rsidRPr="00A413F3">
        <w:rPr>
          <w:i/>
          <w:sz w:val="28"/>
          <w:szCs w:val="28"/>
          <w:lang w:val="uk-UA"/>
        </w:rPr>
        <w:t>-Ранкові зустрічі(кола)</w:t>
      </w:r>
      <w:r w:rsidR="00F319B5" w:rsidRPr="00A413F3">
        <w:rPr>
          <w:i/>
          <w:sz w:val="28"/>
          <w:szCs w:val="28"/>
          <w:lang w:val="uk-UA"/>
        </w:rPr>
        <w:t>;</w:t>
      </w:r>
    </w:p>
    <w:p w:rsidR="00F97FE9" w:rsidRPr="00A413F3" w:rsidRDefault="00F97FE9" w:rsidP="002E0CA3">
      <w:pPr>
        <w:tabs>
          <w:tab w:val="left" w:pos="15294"/>
        </w:tabs>
        <w:spacing w:line="276" w:lineRule="auto"/>
        <w:ind w:firstLine="709"/>
        <w:jc w:val="both"/>
        <w:rPr>
          <w:i/>
          <w:sz w:val="28"/>
          <w:szCs w:val="28"/>
          <w:lang w:val="uk-UA"/>
        </w:rPr>
      </w:pPr>
      <w:r w:rsidRPr="00A413F3">
        <w:rPr>
          <w:i/>
          <w:sz w:val="28"/>
          <w:szCs w:val="28"/>
          <w:lang w:val="uk-UA"/>
        </w:rPr>
        <w:t>-Технологія розвитку творчих здібностей Людмили Шульги</w:t>
      </w:r>
      <w:r w:rsidR="00F319B5" w:rsidRPr="00A413F3">
        <w:rPr>
          <w:i/>
          <w:sz w:val="28"/>
          <w:szCs w:val="28"/>
          <w:lang w:val="uk-UA"/>
        </w:rPr>
        <w:t>;</w:t>
      </w:r>
    </w:p>
    <w:p w:rsidR="00B353CA" w:rsidRPr="00A413F3" w:rsidRDefault="00F97FE9" w:rsidP="00B353CA">
      <w:pPr>
        <w:tabs>
          <w:tab w:val="left" w:pos="15294"/>
        </w:tabs>
        <w:spacing w:line="276" w:lineRule="auto"/>
        <w:ind w:firstLine="709"/>
        <w:jc w:val="both"/>
        <w:rPr>
          <w:i/>
          <w:sz w:val="28"/>
          <w:szCs w:val="28"/>
          <w:lang w:val="uk-UA"/>
        </w:rPr>
      </w:pPr>
      <w:r w:rsidRPr="00A413F3">
        <w:rPr>
          <w:i/>
          <w:sz w:val="28"/>
          <w:szCs w:val="28"/>
          <w:lang w:val="uk-UA"/>
        </w:rPr>
        <w:t xml:space="preserve">- </w:t>
      </w:r>
      <w:r w:rsidR="00B353CA" w:rsidRPr="00A413F3">
        <w:rPr>
          <w:i/>
          <w:sz w:val="28"/>
          <w:szCs w:val="28"/>
          <w:lang w:val="uk-UA"/>
        </w:rPr>
        <w:t>LEGO-технологія;</w:t>
      </w:r>
    </w:p>
    <w:p w:rsidR="00F319B5" w:rsidRPr="00A413F3" w:rsidRDefault="00B353CA" w:rsidP="00F319B5">
      <w:pPr>
        <w:tabs>
          <w:tab w:val="left" w:pos="15294"/>
        </w:tabs>
        <w:spacing w:line="276" w:lineRule="auto"/>
        <w:ind w:firstLine="709"/>
        <w:jc w:val="both"/>
        <w:rPr>
          <w:i/>
          <w:sz w:val="28"/>
          <w:szCs w:val="28"/>
          <w:lang w:val="uk-UA"/>
        </w:rPr>
      </w:pPr>
      <w:r w:rsidRPr="00A413F3">
        <w:rPr>
          <w:i/>
          <w:sz w:val="28"/>
          <w:szCs w:val="28"/>
          <w:lang w:val="uk-UA"/>
        </w:rPr>
        <w:lastRenderedPageBreak/>
        <w:t>- Розвиваючі ігри Нікі</w:t>
      </w:r>
      <w:r w:rsidR="00F319B5" w:rsidRPr="00A413F3">
        <w:rPr>
          <w:i/>
          <w:sz w:val="28"/>
          <w:szCs w:val="28"/>
          <w:lang w:val="uk-UA"/>
        </w:rPr>
        <w:t>тіних: «Склади квадрат», кубики Нікітіна;</w:t>
      </w:r>
    </w:p>
    <w:p w:rsidR="00F319B5" w:rsidRPr="00A413F3" w:rsidRDefault="00F319B5" w:rsidP="00F319B5">
      <w:pPr>
        <w:tabs>
          <w:tab w:val="left" w:pos="15294"/>
        </w:tabs>
        <w:spacing w:line="276" w:lineRule="auto"/>
        <w:jc w:val="both"/>
        <w:rPr>
          <w:i/>
          <w:sz w:val="28"/>
          <w:szCs w:val="28"/>
          <w:lang w:val="uk-UA"/>
        </w:rPr>
      </w:pPr>
      <w:r w:rsidRPr="00A413F3">
        <w:rPr>
          <w:i/>
          <w:sz w:val="28"/>
          <w:szCs w:val="28"/>
          <w:lang w:val="uk-UA"/>
        </w:rPr>
        <w:t xml:space="preserve">          -  Методика К.Орфа;</w:t>
      </w:r>
    </w:p>
    <w:p w:rsidR="00F319B5" w:rsidRPr="00A413F3" w:rsidRDefault="00F319B5" w:rsidP="00F319B5">
      <w:pPr>
        <w:tabs>
          <w:tab w:val="left" w:pos="15294"/>
        </w:tabs>
        <w:spacing w:line="276" w:lineRule="auto"/>
        <w:ind w:firstLine="709"/>
        <w:jc w:val="both"/>
        <w:rPr>
          <w:i/>
          <w:sz w:val="28"/>
          <w:szCs w:val="28"/>
          <w:lang w:val="uk-UA"/>
        </w:rPr>
      </w:pPr>
      <w:r w:rsidRPr="00A413F3">
        <w:rPr>
          <w:i/>
          <w:sz w:val="28"/>
          <w:szCs w:val="28"/>
          <w:lang w:val="uk-UA"/>
        </w:rPr>
        <w:t>- Г. Альтшулер «Методика ТРВЗ»;</w:t>
      </w:r>
    </w:p>
    <w:p w:rsidR="00F319B5" w:rsidRPr="00A413F3" w:rsidRDefault="00F319B5" w:rsidP="00F319B5">
      <w:pPr>
        <w:tabs>
          <w:tab w:val="left" w:pos="15294"/>
        </w:tabs>
        <w:spacing w:line="276" w:lineRule="auto"/>
        <w:ind w:firstLine="709"/>
        <w:jc w:val="both"/>
        <w:rPr>
          <w:i/>
          <w:sz w:val="28"/>
          <w:szCs w:val="28"/>
          <w:lang w:val="uk-UA"/>
        </w:rPr>
      </w:pPr>
      <w:r w:rsidRPr="00A413F3">
        <w:rPr>
          <w:i/>
          <w:sz w:val="28"/>
          <w:szCs w:val="28"/>
          <w:lang w:val="uk-UA"/>
        </w:rPr>
        <w:t>- Технологія використання ачвторської екологічної казки;</w:t>
      </w:r>
    </w:p>
    <w:p w:rsidR="00F319B5" w:rsidRPr="00A413F3" w:rsidRDefault="00F319B5" w:rsidP="00F319B5">
      <w:pPr>
        <w:tabs>
          <w:tab w:val="left" w:pos="15294"/>
        </w:tabs>
        <w:spacing w:line="276" w:lineRule="auto"/>
        <w:ind w:firstLine="709"/>
        <w:jc w:val="both"/>
        <w:rPr>
          <w:i/>
          <w:sz w:val="28"/>
          <w:szCs w:val="28"/>
          <w:lang w:val="uk-UA"/>
        </w:rPr>
      </w:pPr>
      <w:r w:rsidRPr="00A413F3">
        <w:rPr>
          <w:i/>
          <w:sz w:val="28"/>
          <w:szCs w:val="28"/>
          <w:lang w:val="uk-UA"/>
        </w:rPr>
        <w:t xml:space="preserve"> -Методика  сторітеллінгу</w:t>
      </w:r>
    </w:p>
    <w:p w:rsidR="00F319B5" w:rsidRPr="00A413F3" w:rsidRDefault="00F319B5" w:rsidP="00F319B5">
      <w:pPr>
        <w:tabs>
          <w:tab w:val="left" w:pos="15294"/>
        </w:tabs>
        <w:spacing w:line="276" w:lineRule="auto"/>
        <w:ind w:firstLine="709"/>
        <w:jc w:val="both"/>
        <w:rPr>
          <w:i/>
          <w:sz w:val="28"/>
          <w:szCs w:val="28"/>
          <w:lang w:val="uk-UA"/>
        </w:rPr>
      </w:pPr>
      <w:r w:rsidRPr="00A413F3">
        <w:rPr>
          <w:i/>
          <w:sz w:val="28"/>
          <w:szCs w:val="28"/>
          <w:lang w:val="uk-UA"/>
        </w:rPr>
        <w:t>- Технологія ефективного засвоєння інформації в умовах сучасної освіти</w:t>
      </w:r>
      <w:r w:rsidR="002D60AF" w:rsidRPr="00A413F3">
        <w:rPr>
          <w:i/>
          <w:sz w:val="28"/>
          <w:szCs w:val="28"/>
          <w:lang w:val="uk-UA"/>
        </w:rPr>
        <w:t xml:space="preserve">  </w:t>
      </w:r>
      <w:r w:rsidR="00DD194E">
        <w:rPr>
          <w:i/>
          <w:sz w:val="28"/>
          <w:szCs w:val="28"/>
          <w:lang w:val="uk-UA"/>
        </w:rPr>
        <w:t xml:space="preserve">  </w:t>
      </w:r>
      <w:r w:rsidR="002D60AF" w:rsidRPr="00A413F3">
        <w:rPr>
          <w:i/>
          <w:sz w:val="28"/>
          <w:szCs w:val="28"/>
          <w:lang w:val="uk-UA"/>
        </w:rPr>
        <w:t>- мнемотехніка;</w:t>
      </w:r>
    </w:p>
    <w:p w:rsidR="002D60AF" w:rsidRPr="00A413F3" w:rsidRDefault="002D60AF" w:rsidP="00F319B5">
      <w:pPr>
        <w:tabs>
          <w:tab w:val="left" w:pos="15294"/>
        </w:tabs>
        <w:spacing w:line="276" w:lineRule="auto"/>
        <w:ind w:firstLine="709"/>
        <w:jc w:val="both"/>
        <w:rPr>
          <w:i/>
          <w:sz w:val="28"/>
          <w:szCs w:val="28"/>
          <w:lang w:val="uk-UA"/>
        </w:rPr>
      </w:pPr>
      <w:r w:rsidRPr="00A413F3">
        <w:rPr>
          <w:i/>
          <w:sz w:val="28"/>
          <w:szCs w:val="28"/>
          <w:lang w:val="uk-UA"/>
        </w:rPr>
        <w:t>-Здоров῾язбережувальні технології.</w:t>
      </w:r>
    </w:p>
    <w:p w:rsidR="002D60AF" w:rsidRDefault="002D60AF" w:rsidP="00F319B5">
      <w:pPr>
        <w:tabs>
          <w:tab w:val="left" w:pos="15294"/>
        </w:tabs>
        <w:spacing w:line="276" w:lineRule="auto"/>
        <w:ind w:firstLine="709"/>
        <w:jc w:val="both"/>
        <w:rPr>
          <w:sz w:val="28"/>
          <w:szCs w:val="28"/>
          <w:lang w:val="uk-UA"/>
        </w:rPr>
      </w:pPr>
      <w:r>
        <w:rPr>
          <w:sz w:val="28"/>
          <w:szCs w:val="28"/>
          <w:lang w:val="uk-UA"/>
        </w:rPr>
        <w:t>Для кожного з нас визначальним гаслом і джерелом натхнення , нагадуючи, заради чого ми живемо і працюємо стали слова Ш.О.Амонашвілі: «Якщо люди самі не вміють літати, нехай навчать літати своїх дітей. Притому літати високо, стрімко,далеко,красиво. І настане час , коли діти розкриють крила і злетять»</w:t>
      </w:r>
      <w:r w:rsidR="00811156">
        <w:rPr>
          <w:sz w:val="28"/>
          <w:szCs w:val="28"/>
          <w:lang w:val="uk-UA"/>
        </w:rPr>
        <w:t>.</w:t>
      </w:r>
    </w:p>
    <w:p w:rsidR="00811156" w:rsidRDefault="00811156" w:rsidP="00F319B5">
      <w:pPr>
        <w:tabs>
          <w:tab w:val="left" w:pos="15294"/>
        </w:tabs>
        <w:spacing w:line="276" w:lineRule="auto"/>
        <w:ind w:firstLine="709"/>
        <w:jc w:val="both"/>
        <w:rPr>
          <w:sz w:val="28"/>
          <w:szCs w:val="28"/>
          <w:lang w:val="uk-UA"/>
        </w:rPr>
      </w:pPr>
      <w:r>
        <w:rPr>
          <w:sz w:val="28"/>
          <w:szCs w:val="28"/>
          <w:lang w:val="uk-UA"/>
        </w:rPr>
        <w:t>Інноваційні</w:t>
      </w:r>
      <w:r w:rsidR="005965C8">
        <w:rPr>
          <w:sz w:val="28"/>
          <w:szCs w:val="28"/>
          <w:lang w:val="uk-UA"/>
        </w:rPr>
        <w:t xml:space="preserve"> педагогічні технології є однією з домінуючих тенденцій розвитку людства. І ми сказали «так» інноваційним технологіям . тому що це необхідність сьогодення, тому що за ними майбутнє, тому що це: висока мотивація; міцність знань; творчість і фантазія; комунікабельність; активна життєва позиція; командний дух; цінність індивідуальності; свобода самовираження; акцент на діяльність; взаємоповага демократичність.</w:t>
      </w:r>
    </w:p>
    <w:p w:rsidR="005965C8" w:rsidRDefault="005965C8" w:rsidP="00F319B5">
      <w:pPr>
        <w:tabs>
          <w:tab w:val="left" w:pos="15294"/>
        </w:tabs>
        <w:spacing w:line="276" w:lineRule="auto"/>
        <w:ind w:firstLine="709"/>
        <w:jc w:val="both"/>
        <w:rPr>
          <w:sz w:val="28"/>
          <w:szCs w:val="28"/>
          <w:lang w:val="uk-UA"/>
        </w:rPr>
      </w:pPr>
      <w:r>
        <w:rPr>
          <w:sz w:val="28"/>
          <w:szCs w:val="28"/>
          <w:lang w:val="uk-UA"/>
        </w:rPr>
        <w:t>Світ дошкільнят- особливий світ, сповнений радості відкриття, яскравих незабутніх вражень, справжніх емоцій. Хочеться , щоб для наших малюків він був саме таким. Заклад дошкільної освіти буде тоді успішним, коли у ньому працюватиме команда однодумців на чолі з мудрою адміністрацією, яка тримає руку на пульсі інновацій і впроваджує їх в освітній процес.</w:t>
      </w:r>
    </w:p>
    <w:p w:rsidR="002E0CA3" w:rsidRPr="00311B4C" w:rsidRDefault="00A413F3" w:rsidP="00A413F3">
      <w:pPr>
        <w:tabs>
          <w:tab w:val="left" w:pos="15294"/>
        </w:tabs>
        <w:spacing w:line="276" w:lineRule="auto"/>
        <w:jc w:val="both"/>
        <w:rPr>
          <w:sz w:val="28"/>
          <w:szCs w:val="28"/>
          <w:lang w:val="uk-UA"/>
        </w:rPr>
      </w:pPr>
      <w:r>
        <w:rPr>
          <w:sz w:val="28"/>
          <w:szCs w:val="28"/>
          <w:lang w:val="uk-UA"/>
        </w:rPr>
        <w:t xml:space="preserve">    </w:t>
      </w:r>
      <w:r w:rsidR="002E0CA3" w:rsidRPr="00311B4C">
        <w:rPr>
          <w:sz w:val="28"/>
          <w:szCs w:val="28"/>
          <w:lang w:val="uk-UA"/>
        </w:rPr>
        <w:t xml:space="preserve">У закладі працювала творча та ініціативна групи, до складу яких увійшли творчі та досвічені педагоги: Остапович Н.П., Мельничук Л.М., Луцик О.М., Гутман Т.М., Гаврилюк М.О. </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 xml:space="preserve">З метою вирішення питання наступності в роботі  закладу дошкільної освіти та Новолюбомирської гімназії, проведено аналіз успішності випускників ЗДО, піднімалися питання психологічної та фізичної готовності дітей шестирічного віку до навчання. В рамках Угоди про співпрацю між Новолюбомирським  ЗДО та Новолюбомирською гімназією на виконання річного плану з 10.05 по 24.05.2024р. у ЗДО було проведено </w:t>
      </w:r>
      <w:r w:rsidRPr="00DB0E24">
        <w:rPr>
          <w:b/>
          <w:sz w:val="28"/>
          <w:szCs w:val="28"/>
          <w:lang w:val="uk-UA"/>
        </w:rPr>
        <w:t>психодіагностичне обстеження старших дошкільників</w:t>
      </w:r>
      <w:r w:rsidRPr="00311B4C">
        <w:rPr>
          <w:sz w:val="28"/>
          <w:szCs w:val="28"/>
          <w:lang w:val="uk-UA"/>
        </w:rPr>
        <w:t xml:space="preserve"> практичним психологом гімназії Катеринчик Я.Ю. з метою вивчення їх готовності до школи. </w:t>
      </w:r>
      <w:r w:rsidRPr="00DB0E24">
        <w:rPr>
          <w:b/>
          <w:sz w:val="28"/>
          <w:szCs w:val="28"/>
          <w:lang w:val="uk-UA"/>
        </w:rPr>
        <w:t>Мета діагностування</w:t>
      </w:r>
      <w:r w:rsidRPr="00311B4C">
        <w:rPr>
          <w:sz w:val="28"/>
          <w:szCs w:val="28"/>
          <w:lang w:val="uk-UA"/>
        </w:rPr>
        <w:t xml:space="preserve">: дослідити рівень психологічної готовності дошкільників до навчання, сприяти розвитку довільності психічних процесів, формуванню позитивної шкільної мотивації. В результаті психодіагностичного обстеження рівнів розвитку отримано наступні </w:t>
      </w:r>
      <w:r w:rsidRPr="00311B4C">
        <w:rPr>
          <w:sz w:val="28"/>
          <w:szCs w:val="28"/>
          <w:lang w:val="uk-UA"/>
        </w:rPr>
        <w:lastRenderedPageBreak/>
        <w:t xml:space="preserve">результати: обстежено 9 дітей : 5 дітей –середній рівень, 2 дитини-низький, 2 дитини-високий рівень. Наслідки обстежень та підсумкових занять свідчать, що у більшості випускників розвинене диференційоване сприймання, логічне мислення, володіння розумовими діями аналізу, синтезу, порівняння, узагальнення, групування тощо необхідних для свідомого засвоєння знань про навколишній світ. Діти уміють розв’язувати нескладні логічні та математичні задачі, виділяти звуки, розрізняти просторові і кількісні відношення речей. Це свідчить про належний рівень розумової </w:t>
      </w:r>
      <w:r w:rsidR="006F53F9" w:rsidRPr="00311B4C">
        <w:rPr>
          <w:sz w:val="28"/>
          <w:szCs w:val="28"/>
          <w:lang w:val="uk-UA"/>
        </w:rPr>
        <w:t>готовності до навчання в школі (Див.таблицю №3)</w:t>
      </w:r>
    </w:p>
    <w:p w:rsidR="002E0CA3" w:rsidRPr="00311B4C" w:rsidRDefault="002E0CA3" w:rsidP="002E0CA3">
      <w:pPr>
        <w:tabs>
          <w:tab w:val="left" w:pos="15294"/>
        </w:tabs>
        <w:spacing w:line="276" w:lineRule="auto"/>
        <w:ind w:firstLine="709"/>
        <w:jc w:val="both"/>
        <w:rPr>
          <w:sz w:val="28"/>
          <w:szCs w:val="28"/>
          <w:lang w:val="uk-UA"/>
        </w:rPr>
      </w:pPr>
      <w:r w:rsidRPr="00DB0E24">
        <w:rPr>
          <w:b/>
          <w:sz w:val="28"/>
          <w:szCs w:val="28"/>
          <w:lang w:val="uk-UA"/>
        </w:rPr>
        <w:t>У групі раннього віку</w:t>
      </w:r>
      <w:r w:rsidRPr="00311B4C">
        <w:rPr>
          <w:sz w:val="28"/>
          <w:szCs w:val="28"/>
          <w:lang w:val="uk-UA"/>
        </w:rPr>
        <w:t xml:space="preserve"> було здійснено діагностику рівня розвитку за такими показниками: активне мовлення , розуміння мовлення, сенсорний розвиток, гра і дії з предметами, соціальний розвиток, конструктивна діяльність, образотворча діяльність, рухи (велика моторика, дрібна моторика), навички самостійності( їжа, одягання). У групі на момент діагностики нараховується 12 дітей віком від 1.6 до 3років.</w:t>
      </w:r>
    </w:p>
    <w:p w:rsidR="006F53F9" w:rsidRPr="00311B4C" w:rsidRDefault="002E0CA3" w:rsidP="006F53F9">
      <w:pPr>
        <w:tabs>
          <w:tab w:val="left" w:pos="15294"/>
        </w:tabs>
        <w:spacing w:line="276" w:lineRule="auto"/>
        <w:ind w:firstLine="709"/>
        <w:jc w:val="both"/>
        <w:rPr>
          <w:sz w:val="28"/>
          <w:szCs w:val="28"/>
        </w:rPr>
      </w:pPr>
      <w:r w:rsidRPr="00DB0E24">
        <w:rPr>
          <w:b/>
          <w:sz w:val="28"/>
          <w:szCs w:val="28"/>
          <w:lang w:val="uk-UA"/>
        </w:rPr>
        <w:t>Результати діагностики</w:t>
      </w:r>
      <w:r w:rsidRPr="00311B4C">
        <w:rPr>
          <w:sz w:val="28"/>
          <w:szCs w:val="28"/>
          <w:lang w:val="uk-UA"/>
        </w:rPr>
        <w:t>: початковий рівень-8 діток(67%), середній рівень-4 дитини(33%), такі показники свідчать про те, у групі період адаптації ще частково триває, відповідно свого віку діти розвиваються добре.</w:t>
      </w:r>
      <w:r w:rsidR="006F53F9" w:rsidRPr="00311B4C">
        <w:rPr>
          <w:sz w:val="28"/>
          <w:szCs w:val="28"/>
        </w:rPr>
        <w:t xml:space="preserve"> </w:t>
      </w:r>
    </w:p>
    <w:p w:rsidR="00DF3192" w:rsidRDefault="00DF3192" w:rsidP="006F53F9">
      <w:pPr>
        <w:tabs>
          <w:tab w:val="left" w:pos="15294"/>
        </w:tabs>
        <w:spacing w:line="276" w:lineRule="auto"/>
        <w:ind w:firstLine="709"/>
        <w:jc w:val="both"/>
        <w:rPr>
          <w:i/>
          <w:sz w:val="28"/>
          <w:szCs w:val="28"/>
          <w:lang w:val="uk-UA"/>
        </w:rPr>
      </w:pPr>
      <w:r>
        <w:rPr>
          <w:i/>
          <w:sz w:val="28"/>
          <w:szCs w:val="28"/>
          <w:lang w:val="uk-UA"/>
        </w:rPr>
        <w:t xml:space="preserve">          </w:t>
      </w:r>
    </w:p>
    <w:p w:rsidR="00DF3192" w:rsidRPr="00A413F3" w:rsidRDefault="00DF3192" w:rsidP="006F53F9">
      <w:pPr>
        <w:tabs>
          <w:tab w:val="left" w:pos="15294"/>
        </w:tabs>
        <w:spacing w:line="276" w:lineRule="auto"/>
        <w:ind w:firstLine="709"/>
        <w:jc w:val="both"/>
        <w:rPr>
          <w:b/>
          <w:i/>
          <w:sz w:val="28"/>
          <w:szCs w:val="28"/>
          <w:lang w:val="uk-UA"/>
        </w:rPr>
      </w:pPr>
      <w:r>
        <w:rPr>
          <w:i/>
          <w:sz w:val="28"/>
          <w:szCs w:val="28"/>
          <w:lang w:val="uk-UA"/>
        </w:rPr>
        <w:t xml:space="preserve">             </w:t>
      </w:r>
      <w:r w:rsidRPr="00A413F3">
        <w:rPr>
          <w:b/>
          <w:i/>
          <w:sz w:val="28"/>
          <w:szCs w:val="28"/>
          <w:lang w:val="uk-UA"/>
        </w:rPr>
        <w:t>Щодо здійснення моніторингу якості освіти</w:t>
      </w:r>
    </w:p>
    <w:p w:rsidR="006F53F9" w:rsidRPr="00311B4C" w:rsidRDefault="006F53F9" w:rsidP="006F53F9">
      <w:pPr>
        <w:tabs>
          <w:tab w:val="left" w:pos="15294"/>
        </w:tabs>
        <w:spacing w:line="276" w:lineRule="auto"/>
        <w:ind w:firstLine="709"/>
        <w:jc w:val="both"/>
        <w:rPr>
          <w:sz w:val="28"/>
          <w:szCs w:val="28"/>
          <w:lang w:val="uk-UA"/>
        </w:rPr>
      </w:pPr>
      <w:r w:rsidRPr="00DF3192">
        <w:rPr>
          <w:sz w:val="28"/>
          <w:szCs w:val="28"/>
          <w:lang w:val="uk-UA"/>
        </w:rPr>
        <w:t>З метою проведення цілеспрямованого обстеження рівня засвоєння програмового матеріалу дошкільниками відповідно до 7 освітніх ліній Базового компоненту вихователями було проведено дослідження щодо оцінки досягнень дітей дошкільного віку за картою компетентностей</w:t>
      </w:r>
      <w:r w:rsidRPr="00311B4C">
        <w:rPr>
          <w:sz w:val="28"/>
          <w:szCs w:val="28"/>
          <w:lang w:val="uk-UA"/>
        </w:rPr>
        <w:t>. Статистичну обробку даних вивчення стану сформованості життєвих компетенцій педагоги здійснювали за критеріями, чітко визначеними за кожним підрозділом програми. Вимірювання рівня засвоєння вихованцями груп інваріативної частини змісту дошкільної освіти здійснювалося за допомоги рівнів розвитку:</w:t>
      </w:r>
    </w:p>
    <w:p w:rsidR="006F53F9" w:rsidRPr="00311B4C" w:rsidRDefault="006F53F9" w:rsidP="006F53F9">
      <w:pPr>
        <w:tabs>
          <w:tab w:val="left" w:pos="15294"/>
        </w:tabs>
        <w:spacing w:line="276" w:lineRule="auto"/>
        <w:ind w:firstLine="709"/>
        <w:jc w:val="both"/>
        <w:rPr>
          <w:sz w:val="28"/>
          <w:szCs w:val="28"/>
          <w:lang w:val="uk-UA"/>
        </w:rPr>
      </w:pPr>
      <w:r w:rsidRPr="00311B4C">
        <w:rPr>
          <w:sz w:val="28"/>
          <w:szCs w:val="28"/>
          <w:lang w:val="uk-UA"/>
        </w:rPr>
        <w:t>*Високий рівень «В»: дитина виявляє інтерес до пізнавальної діяльності, виявляє активність, ініціативність, самостійність;</w:t>
      </w:r>
    </w:p>
    <w:p w:rsidR="006F53F9" w:rsidRPr="00311B4C" w:rsidRDefault="006F53F9" w:rsidP="006F53F9">
      <w:pPr>
        <w:tabs>
          <w:tab w:val="left" w:pos="15294"/>
        </w:tabs>
        <w:spacing w:line="276" w:lineRule="auto"/>
        <w:ind w:firstLine="709"/>
        <w:jc w:val="both"/>
        <w:rPr>
          <w:sz w:val="28"/>
          <w:szCs w:val="28"/>
          <w:lang w:val="uk-UA"/>
        </w:rPr>
      </w:pPr>
      <w:r w:rsidRPr="00311B4C">
        <w:rPr>
          <w:sz w:val="28"/>
          <w:szCs w:val="28"/>
          <w:lang w:val="uk-UA"/>
        </w:rPr>
        <w:t>*Достатній рівень «Д»: дитина самостійно вирішує запропоноване проблемне завдання своєї вікової групи;</w:t>
      </w:r>
    </w:p>
    <w:p w:rsidR="006F53F9" w:rsidRPr="00311B4C" w:rsidRDefault="006F53F9" w:rsidP="006F53F9">
      <w:pPr>
        <w:tabs>
          <w:tab w:val="left" w:pos="15294"/>
        </w:tabs>
        <w:spacing w:line="276" w:lineRule="auto"/>
        <w:ind w:firstLine="709"/>
        <w:jc w:val="both"/>
        <w:rPr>
          <w:sz w:val="28"/>
          <w:szCs w:val="28"/>
          <w:lang w:val="uk-UA"/>
        </w:rPr>
      </w:pPr>
      <w:r w:rsidRPr="00311B4C">
        <w:rPr>
          <w:sz w:val="28"/>
          <w:szCs w:val="28"/>
          <w:lang w:val="uk-UA"/>
        </w:rPr>
        <w:t>*Середній рівень «С»: дитина розуміє запитання та з незначною допомогою (за навідними питаннями) знаходить відповідь або рішення;</w:t>
      </w:r>
    </w:p>
    <w:p w:rsidR="00DF3192" w:rsidRDefault="006F53F9" w:rsidP="00DF3192">
      <w:pPr>
        <w:tabs>
          <w:tab w:val="left" w:pos="15294"/>
        </w:tabs>
        <w:spacing w:line="276" w:lineRule="auto"/>
        <w:ind w:firstLine="709"/>
        <w:jc w:val="both"/>
        <w:rPr>
          <w:sz w:val="28"/>
          <w:szCs w:val="28"/>
          <w:lang w:val="uk-UA"/>
        </w:rPr>
      </w:pPr>
      <w:r w:rsidRPr="00311B4C">
        <w:rPr>
          <w:sz w:val="28"/>
          <w:szCs w:val="28"/>
          <w:lang w:val="uk-UA"/>
        </w:rPr>
        <w:t>*Початкий рівень «П»: дитина розуміє, але не може самостійно дати відповідь на запитання і відповідає зі значною допо</w:t>
      </w:r>
      <w:r w:rsidR="00DF3192">
        <w:rPr>
          <w:sz w:val="28"/>
          <w:szCs w:val="28"/>
          <w:lang w:val="uk-UA"/>
        </w:rPr>
        <w:t xml:space="preserve">могою вихователя або ж потребує </w:t>
      </w:r>
      <w:r w:rsidRPr="00311B4C">
        <w:rPr>
          <w:sz w:val="28"/>
          <w:szCs w:val="28"/>
          <w:lang w:val="uk-UA"/>
        </w:rPr>
        <w:t>постійної</w:t>
      </w:r>
      <w:r w:rsidR="00DF3192">
        <w:rPr>
          <w:sz w:val="28"/>
          <w:szCs w:val="28"/>
          <w:lang w:val="uk-UA"/>
        </w:rPr>
        <w:t xml:space="preserve"> (значної) допомоги дорослого.</w:t>
      </w:r>
    </w:p>
    <w:p w:rsidR="002E0CA3" w:rsidRPr="00311B4C" w:rsidRDefault="006F53F9" w:rsidP="00DF3192">
      <w:pPr>
        <w:tabs>
          <w:tab w:val="left" w:pos="15294"/>
        </w:tabs>
        <w:spacing w:line="276" w:lineRule="auto"/>
        <w:ind w:firstLine="709"/>
        <w:jc w:val="both"/>
        <w:rPr>
          <w:sz w:val="28"/>
          <w:szCs w:val="28"/>
          <w:lang w:val="uk-UA"/>
        </w:rPr>
      </w:pPr>
      <w:r w:rsidRPr="00311B4C">
        <w:rPr>
          <w:sz w:val="28"/>
          <w:szCs w:val="28"/>
          <w:lang w:val="uk-UA"/>
        </w:rPr>
        <w:t xml:space="preserve">Отримані дані аналізувались за принципом природної достатності. Такий підхід до оцінювання даних зрізів дозволяє аналізувати якість освіти </w:t>
      </w:r>
      <w:r w:rsidRPr="00311B4C">
        <w:rPr>
          <w:sz w:val="28"/>
          <w:szCs w:val="28"/>
          <w:lang w:val="uk-UA"/>
        </w:rPr>
        <w:lastRenderedPageBreak/>
        <w:t>дітей і якість освітнього процесу в ЗДО та своєчасно реагувати на недоліки в роботі з розвитку тих чи інших освітніх ліній. Педагоги були забезпечені інструментарієм для здійснення моніторингу, матеріалами щодо фіксування результатів та матеріалами проведення педагогічної діагностики. Педагогічне вивчення розвитку дітей здійснювалося згідно термінів складеного плану.</w:t>
      </w:r>
      <w:r w:rsidR="002E0CA3" w:rsidRPr="00311B4C">
        <w:rPr>
          <w:sz w:val="28"/>
          <w:szCs w:val="28"/>
          <w:lang w:val="uk-UA"/>
        </w:rPr>
        <w:tab/>
      </w:r>
    </w:p>
    <w:p w:rsidR="002E0CA3" w:rsidRPr="00DB0E24" w:rsidRDefault="002E0CA3" w:rsidP="002E0CA3">
      <w:pPr>
        <w:tabs>
          <w:tab w:val="left" w:pos="15294"/>
        </w:tabs>
        <w:spacing w:line="276" w:lineRule="auto"/>
        <w:ind w:firstLine="709"/>
        <w:jc w:val="both"/>
        <w:rPr>
          <w:b/>
          <w:sz w:val="28"/>
          <w:szCs w:val="28"/>
          <w:lang w:val="uk-UA"/>
        </w:rPr>
      </w:pPr>
      <w:r w:rsidRPr="00311B4C">
        <w:rPr>
          <w:sz w:val="28"/>
          <w:szCs w:val="28"/>
          <w:lang w:val="uk-UA"/>
        </w:rPr>
        <w:t xml:space="preserve"> Моніторинг дослідження розвитку компетенцій дітей дошкільного віку показав , що здебільшого діти мають середній рівень по засвоєнню програмових вимог, в результаті чого якісний рівень знань дітей істотно змінився у порівнянні з минулим  навчальним роком</w:t>
      </w:r>
      <w:r w:rsidRPr="00DB0E24">
        <w:rPr>
          <w:b/>
          <w:sz w:val="28"/>
          <w:szCs w:val="28"/>
          <w:lang w:val="uk-UA"/>
        </w:rPr>
        <w:t xml:space="preserve">. Варто звернути увагу на результати моніторингу щодо виконання програми у дошкільних  групах(середній показник): </w:t>
      </w:r>
    </w:p>
    <w:p w:rsidR="002E0CA3" w:rsidRPr="00DB0E24" w:rsidRDefault="002E0CA3" w:rsidP="002E0CA3">
      <w:pPr>
        <w:tabs>
          <w:tab w:val="left" w:pos="15294"/>
        </w:tabs>
        <w:spacing w:line="276" w:lineRule="auto"/>
        <w:ind w:firstLine="709"/>
        <w:jc w:val="both"/>
        <w:rPr>
          <w:b/>
          <w:sz w:val="28"/>
          <w:szCs w:val="28"/>
          <w:lang w:val="uk-UA"/>
        </w:rPr>
      </w:pPr>
      <w:r w:rsidRPr="00DB0E24">
        <w:rPr>
          <w:b/>
          <w:sz w:val="28"/>
          <w:szCs w:val="28"/>
          <w:lang w:val="uk-UA"/>
        </w:rPr>
        <w:t>старша група:   П-1,2% ; С- 21,5%;   Д-47,5%; В-30%</w:t>
      </w:r>
    </w:p>
    <w:p w:rsidR="002E0CA3" w:rsidRPr="00DB0E24" w:rsidRDefault="002E0CA3" w:rsidP="002E0CA3">
      <w:pPr>
        <w:tabs>
          <w:tab w:val="left" w:pos="15294"/>
        </w:tabs>
        <w:spacing w:line="276" w:lineRule="auto"/>
        <w:ind w:firstLine="709"/>
        <w:jc w:val="both"/>
        <w:rPr>
          <w:b/>
          <w:sz w:val="28"/>
          <w:szCs w:val="28"/>
          <w:lang w:val="uk-UA"/>
        </w:rPr>
      </w:pPr>
      <w:r w:rsidRPr="00DB0E24">
        <w:rPr>
          <w:b/>
          <w:sz w:val="28"/>
          <w:szCs w:val="28"/>
          <w:lang w:val="uk-UA"/>
        </w:rPr>
        <w:t>середня група:   П- 8,3%; С-28,6%;   Д-51,2%;  В-11,9%</w:t>
      </w:r>
    </w:p>
    <w:p w:rsidR="002E0CA3" w:rsidRPr="00DB0E24" w:rsidRDefault="002E0CA3" w:rsidP="002E0CA3">
      <w:pPr>
        <w:tabs>
          <w:tab w:val="left" w:pos="15294"/>
        </w:tabs>
        <w:spacing w:line="276" w:lineRule="auto"/>
        <w:ind w:firstLine="709"/>
        <w:jc w:val="both"/>
        <w:rPr>
          <w:b/>
          <w:sz w:val="28"/>
          <w:szCs w:val="28"/>
          <w:lang w:val="uk-UA"/>
        </w:rPr>
      </w:pPr>
      <w:r w:rsidRPr="00DB0E24">
        <w:rPr>
          <w:b/>
          <w:sz w:val="28"/>
          <w:szCs w:val="28"/>
          <w:lang w:val="uk-UA"/>
        </w:rPr>
        <w:t xml:space="preserve">молодша група: П-20,5%; С-46,4%;  Д- 25%;   В-8% </w:t>
      </w:r>
    </w:p>
    <w:p w:rsidR="002E0CA3" w:rsidRPr="00DB0E24" w:rsidRDefault="002E0CA3" w:rsidP="002E0CA3">
      <w:pPr>
        <w:tabs>
          <w:tab w:val="left" w:pos="15294"/>
        </w:tabs>
        <w:spacing w:line="276" w:lineRule="auto"/>
        <w:ind w:firstLine="709"/>
        <w:jc w:val="both"/>
        <w:rPr>
          <w:b/>
          <w:sz w:val="28"/>
          <w:szCs w:val="28"/>
          <w:lang w:val="uk-UA"/>
        </w:rPr>
      </w:pPr>
      <w:r w:rsidRPr="00311B4C">
        <w:rPr>
          <w:sz w:val="28"/>
          <w:szCs w:val="28"/>
          <w:lang w:val="uk-UA"/>
        </w:rPr>
        <w:t xml:space="preserve">В рамках моніторингу оцінювання рівня знань, умінь і навичок дітей та рівня їх розвитку інстуктором з фізичної культури було здійснено </w:t>
      </w:r>
      <w:r w:rsidRPr="00DB0E24">
        <w:rPr>
          <w:b/>
          <w:sz w:val="28"/>
          <w:szCs w:val="28"/>
          <w:lang w:val="uk-UA"/>
        </w:rPr>
        <w:t xml:space="preserve">обстеження виконання дітьми основних фізичних рухів у дошкільних групах. </w:t>
      </w:r>
    </w:p>
    <w:p w:rsidR="002E0CA3" w:rsidRPr="00DB0E24" w:rsidRDefault="002E0CA3" w:rsidP="002E0CA3">
      <w:pPr>
        <w:tabs>
          <w:tab w:val="left" w:pos="15294"/>
        </w:tabs>
        <w:spacing w:line="276" w:lineRule="auto"/>
        <w:ind w:firstLine="709"/>
        <w:jc w:val="both"/>
        <w:rPr>
          <w:b/>
          <w:sz w:val="28"/>
          <w:szCs w:val="28"/>
          <w:lang w:val="uk-UA"/>
        </w:rPr>
      </w:pPr>
      <w:r w:rsidRPr="00DB0E24">
        <w:rPr>
          <w:b/>
          <w:sz w:val="28"/>
          <w:szCs w:val="28"/>
          <w:lang w:val="uk-UA"/>
        </w:rPr>
        <w:t>За результатами обстеження такі показники:</w:t>
      </w:r>
    </w:p>
    <w:p w:rsidR="002E0CA3" w:rsidRPr="00DB0E24" w:rsidRDefault="002E0CA3" w:rsidP="002E0CA3">
      <w:pPr>
        <w:tabs>
          <w:tab w:val="left" w:pos="15294"/>
        </w:tabs>
        <w:spacing w:line="276" w:lineRule="auto"/>
        <w:ind w:firstLine="709"/>
        <w:jc w:val="both"/>
        <w:rPr>
          <w:b/>
          <w:sz w:val="28"/>
          <w:szCs w:val="28"/>
          <w:lang w:val="uk-UA"/>
        </w:rPr>
      </w:pPr>
      <w:r w:rsidRPr="00DB0E24">
        <w:rPr>
          <w:b/>
          <w:sz w:val="28"/>
          <w:szCs w:val="28"/>
          <w:lang w:val="uk-UA"/>
        </w:rPr>
        <w:t>Молодша група(обстежено15дітей): В-40%, С-60%</w:t>
      </w:r>
    </w:p>
    <w:p w:rsidR="002E0CA3" w:rsidRPr="00DB0E24" w:rsidRDefault="002E0CA3" w:rsidP="002E0CA3">
      <w:pPr>
        <w:tabs>
          <w:tab w:val="left" w:pos="15294"/>
        </w:tabs>
        <w:spacing w:line="276" w:lineRule="auto"/>
        <w:ind w:firstLine="709"/>
        <w:jc w:val="both"/>
        <w:rPr>
          <w:b/>
          <w:sz w:val="28"/>
          <w:szCs w:val="28"/>
          <w:lang w:val="uk-UA"/>
        </w:rPr>
      </w:pPr>
      <w:r w:rsidRPr="00DB0E24">
        <w:rPr>
          <w:b/>
          <w:sz w:val="28"/>
          <w:szCs w:val="28"/>
          <w:lang w:val="uk-UA"/>
        </w:rPr>
        <w:t>Середня група(обстежено 11дітей): В-45,5%,С-45,5%, Н-9%</w:t>
      </w:r>
    </w:p>
    <w:p w:rsidR="002E0CA3" w:rsidRPr="00311B4C" w:rsidRDefault="002E0CA3" w:rsidP="002E0CA3">
      <w:pPr>
        <w:tabs>
          <w:tab w:val="left" w:pos="15294"/>
        </w:tabs>
        <w:spacing w:line="276" w:lineRule="auto"/>
        <w:ind w:firstLine="709"/>
        <w:jc w:val="both"/>
        <w:rPr>
          <w:sz w:val="28"/>
          <w:szCs w:val="28"/>
          <w:lang w:val="uk-UA"/>
        </w:rPr>
      </w:pPr>
      <w:r w:rsidRPr="00DB0E24">
        <w:rPr>
          <w:b/>
          <w:sz w:val="28"/>
          <w:szCs w:val="28"/>
          <w:lang w:val="uk-UA"/>
        </w:rPr>
        <w:t>Старша група(обстежено 9 дітей): В-78%, С-22%</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 xml:space="preserve">Призупинення освітнього процесу у закладі відіграло негативну роль у якості освітнього процесу(  Див. </w:t>
      </w:r>
      <w:r w:rsidR="00441818" w:rsidRPr="00311B4C">
        <w:rPr>
          <w:sz w:val="28"/>
          <w:szCs w:val="28"/>
          <w:lang w:val="uk-UA"/>
        </w:rPr>
        <w:t>табл..№4«</w:t>
      </w:r>
      <w:r w:rsidRPr="00311B4C">
        <w:rPr>
          <w:sz w:val="28"/>
          <w:szCs w:val="28"/>
          <w:lang w:val="uk-UA"/>
        </w:rPr>
        <w:t xml:space="preserve"> </w:t>
      </w:r>
      <w:r w:rsidR="00441818" w:rsidRPr="00311B4C">
        <w:rPr>
          <w:sz w:val="28"/>
          <w:szCs w:val="28"/>
          <w:lang w:val="uk-UA"/>
        </w:rPr>
        <w:t>Результат моніторингу рівня розвитку дошкільників та якості дошкільної освіти в Новолюбомирському ЗДО станом на кінець 2023-2024 н.р.</w:t>
      </w:r>
      <w:r w:rsidRPr="00311B4C">
        <w:rPr>
          <w:sz w:val="28"/>
          <w:szCs w:val="28"/>
          <w:lang w:val="uk-UA"/>
        </w:rPr>
        <w:t xml:space="preserve">таблиця результатів») нашого закладу. </w:t>
      </w:r>
      <w:r w:rsidR="00441818" w:rsidRPr="00311B4C">
        <w:rPr>
          <w:sz w:val="28"/>
          <w:szCs w:val="28"/>
          <w:lang w:val="uk-UA"/>
        </w:rPr>
        <w:t xml:space="preserve">З огляду на це, </w:t>
      </w:r>
      <w:r w:rsidR="00441818" w:rsidRPr="00DF3192">
        <w:rPr>
          <w:b/>
          <w:sz w:val="28"/>
          <w:szCs w:val="28"/>
          <w:lang w:val="uk-UA"/>
        </w:rPr>
        <w:t>постає нагальна потреба у посиленні цілеспрямованої роботи з  формування природно-екологічної компетентності дитини, продовжити роботу з розвитку мовленнєвої  та комунікативної компетентності, більше приділити увагу формуванню мистецько-творчої компетентності у вихованців ЗДО.</w:t>
      </w:r>
      <w:r w:rsidR="00441818" w:rsidRPr="00311B4C">
        <w:rPr>
          <w:sz w:val="28"/>
          <w:szCs w:val="28"/>
          <w:lang w:val="uk-UA"/>
        </w:rPr>
        <w:t xml:space="preserve"> Разом з тим, слід продовжувати роботу з формування  знань дітей з основ економічної культури, продовжувати роботу над формуванням соціально- громадянської  та дослідницької , вдосконаленням здоров῾збережувальної, рухової, соціально- громадянської  та особистісної компетентностей.</w:t>
      </w:r>
    </w:p>
    <w:p w:rsidR="002E0CA3" w:rsidRPr="00311B4C" w:rsidRDefault="002E0CA3" w:rsidP="002E0CA3">
      <w:pPr>
        <w:tabs>
          <w:tab w:val="left" w:pos="15294"/>
        </w:tabs>
        <w:spacing w:line="276" w:lineRule="auto"/>
        <w:ind w:firstLine="709"/>
        <w:jc w:val="both"/>
        <w:rPr>
          <w:sz w:val="28"/>
          <w:szCs w:val="28"/>
          <w:lang w:val="uk-UA"/>
        </w:rPr>
      </w:pPr>
      <w:r w:rsidRPr="00311B4C">
        <w:rPr>
          <w:sz w:val="28"/>
          <w:szCs w:val="28"/>
          <w:lang w:val="uk-UA"/>
        </w:rPr>
        <w:t>В закладі  функціонує веб-сайт та активно функціонує Facebook-сторінка закладу. На сайті розміщені нормативні документи, що регламентують роботу ЗДО, методичні рекомендації щодо виховання, розвитку та освіти дошкільнят,</w:t>
      </w:r>
      <w:r w:rsidR="00DF3192">
        <w:rPr>
          <w:sz w:val="28"/>
          <w:szCs w:val="28"/>
          <w:lang w:val="uk-UA"/>
        </w:rPr>
        <w:t xml:space="preserve"> </w:t>
      </w:r>
      <w:r w:rsidR="00DF3192">
        <w:rPr>
          <w:sz w:val="28"/>
          <w:szCs w:val="28"/>
          <w:lang w:val="uk-UA"/>
        </w:rPr>
        <w:lastRenderedPageBreak/>
        <w:t xml:space="preserve">на </w:t>
      </w:r>
      <w:r w:rsidR="00DF3192" w:rsidRPr="00DF3192">
        <w:rPr>
          <w:sz w:val="28"/>
          <w:szCs w:val="28"/>
          <w:lang w:val="uk-UA"/>
        </w:rPr>
        <w:t>Facebook</w:t>
      </w:r>
      <w:r w:rsidR="00DF3192">
        <w:rPr>
          <w:sz w:val="28"/>
          <w:szCs w:val="28"/>
          <w:lang w:val="uk-UA"/>
        </w:rPr>
        <w:t xml:space="preserve"> -</w:t>
      </w:r>
      <w:r w:rsidR="00DF3192" w:rsidRPr="00DF3192">
        <w:rPr>
          <w:sz w:val="28"/>
          <w:szCs w:val="28"/>
          <w:lang w:val="uk-UA"/>
        </w:rPr>
        <w:t xml:space="preserve"> </w:t>
      </w:r>
      <w:r w:rsidR="00DF3192">
        <w:rPr>
          <w:sz w:val="28"/>
          <w:szCs w:val="28"/>
          <w:lang w:val="uk-UA"/>
        </w:rPr>
        <w:t xml:space="preserve">сторінці закладу </w:t>
      </w:r>
      <w:r w:rsidRPr="00311B4C">
        <w:rPr>
          <w:sz w:val="28"/>
          <w:szCs w:val="28"/>
          <w:lang w:val="uk-UA"/>
        </w:rPr>
        <w:t xml:space="preserve"> пропонуються довідково-інформаційні матеріали, висвітлюються проведені методичні заходи, надаються відео- та  фотозвіти.</w:t>
      </w:r>
    </w:p>
    <w:p w:rsidR="006A7939" w:rsidRDefault="002E0CA3" w:rsidP="006A7939">
      <w:pPr>
        <w:tabs>
          <w:tab w:val="left" w:pos="15294"/>
        </w:tabs>
        <w:spacing w:line="276" w:lineRule="auto"/>
        <w:ind w:firstLine="709"/>
        <w:jc w:val="both"/>
        <w:rPr>
          <w:sz w:val="28"/>
          <w:szCs w:val="28"/>
          <w:lang w:val="uk-UA"/>
        </w:rPr>
      </w:pPr>
      <w:r w:rsidRPr="00311B4C">
        <w:rPr>
          <w:sz w:val="28"/>
          <w:szCs w:val="28"/>
          <w:lang w:val="uk-UA"/>
        </w:rPr>
        <w:t>Таким чином, аналіз роботи ЗДО за навчальний рік показав, що обрані форми і методи, об'єднані зусилля адміністрації та педагогічного колективу позитивно впливають на результативність роботи з кадрами та досягнення вихованців закладу.</w:t>
      </w:r>
    </w:p>
    <w:p w:rsidR="00DB0E24" w:rsidRDefault="006A7939" w:rsidP="006A7939">
      <w:pPr>
        <w:tabs>
          <w:tab w:val="left" w:pos="15294"/>
        </w:tabs>
        <w:spacing w:line="276" w:lineRule="auto"/>
        <w:ind w:firstLine="709"/>
        <w:jc w:val="both"/>
        <w:rPr>
          <w:lang w:val="uk-UA"/>
        </w:rPr>
      </w:pPr>
      <w:r w:rsidRPr="006A7939">
        <w:rPr>
          <w:lang w:val="uk-UA"/>
        </w:rPr>
        <w:t xml:space="preserve"> </w:t>
      </w:r>
    </w:p>
    <w:p w:rsidR="006A7939" w:rsidRPr="006A7939" w:rsidRDefault="00DB0E24" w:rsidP="00DB0E24">
      <w:pPr>
        <w:tabs>
          <w:tab w:val="left" w:pos="15294"/>
        </w:tabs>
        <w:spacing w:line="276" w:lineRule="auto"/>
        <w:jc w:val="both"/>
        <w:rPr>
          <w:sz w:val="28"/>
          <w:szCs w:val="28"/>
          <w:lang w:val="uk-UA"/>
        </w:rPr>
      </w:pPr>
      <w:r>
        <w:rPr>
          <w:lang w:val="uk-UA"/>
        </w:rPr>
        <w:t xml:space="preserve">     </w:t>
      </w:r>
      <w:r w:rsidR="006A7939" w:rsidRPr="006A7939">
        <w:rPr>
          <w:sz w:val="28"/>
          <w:szCs w:val="28"/>
          <w:lang w:val="uk-UA"/>
        </w:rPr>
        <w:t>Аналіз оцінюван</w:t>
      </w:r>
      <w:r w:rsidR="006A7939">
        <w:rPr>
          <w:sz w:val="28"/>
          <w:szCs w:val="28"/>
          <w:lang w:val="uk-UA"/>
        </w:rPr>
        <w:t>ня виконання річних завдань 2023/2024</w:t>
      </w:r>
      <w:r w:rsidR="006A7939" w:rsidRPr="006A7939">
        <w:rPr>
          <w:sz w:val="28"/>
          <w:szCs w:val="28"/>
          <w:lang w:val="uk-UA"/>
        </w:rPr>
        <w:t xml:space="preserve"> н. р. показав, що пріоритетними завданнями для вдосконалення роботи методичної служби на наступний період розвитку є:</w:t>
      </w:r>
    </w:p>
    <w:p w:rsidR="006A7939" w:rsidRPr="006A7939" w:rsidRDefault="00DB0E24" w:rsidP="00DB0E24">
      <w:pPr>
        <w:tabs>
          <w:tab w:val="left" w:pos="15294"/>
        </w:tabs>
        <w:spacing w:line="276" w:lineRule="auto"/>
        <w:jc w:val="both"/>
        <w:rPr>
          <w:sz w:val="28"/>
          <w:szCs w:val="28"/>
          <w:lang w:val="uk-UA"/>
        </w:rPr>
      </w:pPr>
      <w:r>
        <w:rPr>
          <w:sz w:val="28"/>
          <w:szCs w:val="28"/>
          <w:lang w:val="uk-UA"/>
        </w:rPr>
        <w:t xml:space="preserve">          - </w:t>
      </w:r>
      <w:r w:rsidR="006A7939" w:rsidRPr="006A7939">
        <w:rPr>
          <w:sz w:val="28"/>
          <w:szCs w:val="28"/>
          <w:lang w:val="uk-UA"/>
        </w:rPr>
        <w:t>впровадження соціально значущих освітніх послуг, авторських</w:t>
      </w:r>
      <w:r w:rsidR="006A7939">
        <w:rPr>
          <w:sz w:val="28"/>
          <w:szCs w:val="28"/>
          <w:lang w:val="uk-UA"/>
        </w:rPr>
        <w:t xml:space="preserve"> педагогічних технологій та проєктів в освітньо-виховному</w:t>
      </w:r>
      <w:r w:rsidR="006A7939" w:rsidRPr="006A7939">
        <w:rPr>
          <w:sz w:val="28"/>
          <w:szCs w:val="28"/>
          <w:lang w:val="uk-UA"/>
        </w:rPr>
        <w:t xml:space="preserve"> процесі;</w:t>
      </w:r>
    </w:p>
    <w:p w:rsidR="006A7939" w:rsidRPr="006A7939" w:rsidRDefault="006A7939" w:rsidP="006A7939">
      <w:pPr>
        <w:tabs>
          <w:tab w:val="left" w:pos="15294"/>
        </w:tabs>
        <w:spacing w:line="276" w:lineRule="auto"/>
        <w:jc w:val="both"/>
        <w:rPr>
          <w:sz w:val="28"/>
          <w:szCs w:val="28"/>
          <w:lang w:val="uk-UA"/>
        </w:rPr>
      </w:pPr>
      <w:r>
        <w:rPr>
          <w:sz w:val="28"/>
          <w:szCs w:val="28"/>
          <w:lang w:val="uk-UA"/>
        </w:rPr>
        <w:t xml:space="preserve">          -   </w:t>
      </w:r>
      <w:r w:rsidRPr="006A7939">
        <w:rPr>
          <w:sz w:val="28"/>
          <w:szCs w:val="28"/>
          <w:lang w:val="uk-UA"/>
        </w:rPr>
        <w:t>створення умов для досягнення стійкої мотивації педагогів на зростання професійної майстерності;</w:t>
      </w:r>
    </w:p>
    <w:p w:rsidR="006A7939" w:rsidRPr="006A7939" w:rsidRDefault="006A7939" w:rsidP="006A7939">
      <w:pPr>
        <w:tabs>
          <w:tab w:val="left" w:pos="15294"/>
        </w:tabs>
        <w:spacing w:line="276" w:lineRule="auto"/>
        <w:jc w:val="both"/>
        <w:rPr>
          <w:sz w:val="28"/>
          <w:szCs w:val="28"/>
          <w:lang w:val="uk-UA"/>
        </w:rPr>
      </w:pPr>
      <w:r>
        <w:rPr>
          <w:sz w:val="28"/>
          <w:szCs w:val="28"/>
          <w:lang w:val="uk-UA"/>
        </w:rPr>
        <w:t xml:space="preserve">          -</w:t>
      </w:r>
      <w:r w:rsidRPr="006A7939">
        <w:rPr>
          <w:sz w:val="28"/>
          <w:szCs w:val="28"/>
          <w:lang w:val="uk-UA"/>
        </w:rPr>
        <w:t xml:space="preserve">   розвиток творчого потенціалу, професійної компетентності, здатності до самостійної побудови своєї кар’єри, вивільнення прихованих резервів професійного зростання через різні форми професійної освіти і самоосвіти.</w:t>
      </w:r>
    </w:p>
    <w:p w:rsidR="006A7939" w:rsidRPr="006A7939" w:rsidRDefault="006A7939" w:rsidP="006A7939">
      <w:pPr>
        <w:tabs>
          <w:tab w:val="left" w:pos="15294"/>
        </w:tabs>
        <w:spacing w:line="276" w:lineRule="auto"/>
        <w:jc w:val="both"/>
        <w:rPr>
          <w:sz w:val="28"/>
          <w:szCs w:val="28"/>
          <w:lang w:val="uk-UA"/>
        </w:rPr>
      </w:pPr>
      <w:r>
        <w:rPr>
          <w:sz w:val="28"/>
          <w:szCs w:val="28"/>
          <w:lang w:val="uk-UA"/>
        </w:rPr>
        <w:t xml:space="preserve">           </w:t>
      </w:r>
      <w:r w:rsidRPr="006A7939">
        <w:rPr>
          <w:sz w:val="28"/>
          <w:szCs w:val="28"/>
          <w:lang w:val="uk-UA"/>
        </w:rPr>
        <w:t>Завдання для вдосконалення системи управління ЗДО на наступний етап розвитку:</w:t>
      </w:r>
    </w:p>
    <w:p w:rsidR="006A7939" w:rsidRPr="006A7939" w:rsidRDefault="006A7939" w:rsidP="006A7939">
      <w:pPr>
        <w:tabs>
          <w:tab w:val="left" w:pos="15294"/>
        </w:tabs>
        <w:spacing w:line="276" w:lineRule="auto"/>
        <w:jc w:val="both"/>
        <w:rPr>
          <w:sz w:val="28"/>
          <w:szCs w:val="28"/>
          <w:lang w:val="uk-UA"/>
        </w:rPr>
      </w:pPr>
      <w:r>
        <w:rPr>
          <w:sz w:val="28"/>
          <w:szCs w:val="28"/>
          <w:lang w:val="uk-UA"/>
        </w:rPr>
        <w:t xml:space="preserve">                    - </w:t>
      </w:r>
      <w:r w:rsidRPr="006A7939">
        <w:rPr>
          <w:sz w:val="28"/>
          <w:szCs w:val="28"/>
          <w:lang w:val="uk-UA"/>
        </w:rPr>
        <w:t>забезпечення мотиваційного управління на основі режиму співпраці управління;</w:t>
      </w:r>
    </w:p>
    <w:p w:rsidR="006A7939" w:rsidRPr="006A7939" w:rsidRDefault="006A7939" w:rsidP="006A7939">
      <w:pPr>
        <w:tabs>
          <w:tab w:val="left" w:pos="15294"/>
        </w:tabs>
        <w:spacing w:line="276" w:lineRule="auto"/>
        <w:jc w:val="both"/>
        <w:rPr>
          <w:sz w:val="28"/>
          <w:szCs w:val="28"/>
          <w:lang w:val="uk-UA"/>
        </w:rPr>
      </w:pPr>
      <w:r>
        <w:rPr>
          <w:sz w:val="28"/>
          <w:szCs w:val="28"/>
          <w:lang w:val="uk-UA"/>
        </w:rPr>
        <w:t xml:space="preserve">                    -   </w:t>
      </w:r>
      <w:r w:rsidRPr="006A7939">
        <w:rPr>
          <w:sz w:val="28"/>
          <w:szCs w:val="28"/>
          <w:lang w:val="uk-UA"/>
        </w:rPr>
        <w:t>посилення зв’язків між усіма ланками управління;</w:t>
      </w:r>
    </w:p>
    <w:p w:rsidR="006A7939" w:rsidRPr="006A7939" w:rsidRDefault="006A7939" w:rsidP="006A7939">
      <w:pPr>
        <w:tabs>
          <w:tab w:val="left" w:pos="15294"/>
        </w:tabs>
        <w:spacing w:line="276" w:lineRule="auto"/>
        <w:jc w:val="both"/>
        <w:rPr>
          <w:sz w:val="28"/>
          <w:szCs w:val="28"/>
          <w:lang w:val="uk-UA"/>
        </w:rPr>
      </w:pPr>
      <w:r>
        <w:rPr>
          <w:sz w:val="28"/>
          <w:szCs w:val="28"/>
          <w:lang w:val="uk-UA"/>
        </w:rPr>
        <w:t xml:space="preserve">                    - </w:t>
      </w:r>
      <w:r w:rsidRPr="006A7939">
        <w:rPr>
          <w:sz w:val="28"/>
          <w:szCs w:val="28"/>
          <w:lang w:val="uk-UA"/>
        </w:rPr>
        <w:t>поповнення банку інформації, на основі якого можна чітко аналізувати та коректувати освітню ситуацію в дошкільному закладі;</w:t>
      </w:r>
    </w:p>
    <w:p w:rsidR="006A7939" w:rsidRPr="006A7939" w:rsidRDefault="006A7939" w:rsidP="006A7939">
      <w:pPr>
        <w:tabs>
          <w:tab w:val="left" w:pos="15294"/>
        </w:tabs>
        <w:spacing w:line="276" w:lineRule="auto"/>
        <w:jc w:val="both"/>
        <w:rPr>
          <w:sz w:val="28"/>
          <w:szCs w:val="28"/>
          <w:lang w:val="uk-UA"/>
        </w:rPr>
      </w:pPr>
      <w:r>
        <w:rPr>
          <w:sz w:val="28"/>
          <w:szCs w:val="28"/>
          <w:lang w:val="uk-UA"/>
        </w:rPr>
        <w:t xml:space="preserve">                    - </w:t>
      </w:r>
      <w:r w:rsidRPr="006A7939">
        <w:rPr>
          <w:sz w:val="28"/>
          <w:szCs w:val="28"/>
          <w:lang w:val="uk-UA"/>
        </w:rPr>
        <w:t>передача частини відповідальності за результати своєї діяльності самим учасникам освітнього процесу.</w:t>
      </w:r>
    </w:p>
    <w:p w:rsidR="006A7939" w:rsidRPr="006A7939" w:rsidRDefault="006A7939" w:rsidP="006A7939">
      <w:pPr>
        <w:tabs>
          <w:tab w:val="left" w:pos="15294"/>
        </w:tabs>
        <w:spacing w:line="276" w:lineRule="auto"/>
        <w:ind w:firstLine="709"/>
        <w:jc w:val="both"/>
        <w:rPr>
          <w:sz w:val="28"/>
          <w:szCs w:val="28"/>
          <w:lang w:val="uk-UA"/>
        </w:rPr>
      </w:pPr>
    </w:p>
    <w:p w:rsidR="006A7939" w:rsidRPr="006A7939" w:rsidRDefault="006A7939" w:rsidP="006A7939">
      <w:pPr>
        <w:tabs>
          <w:tab w:val="left" w:pos="15294"/>
        </w:tabs>
        <w:spacing w:line="276" w:lineRule="auto"/>
        <w:ind w:firstLine="709"/>
        <w:jc w:val="both"/>
        <w:rPr>
          <w:sz w:val="28"/>
          <w:szCs w:val="28"/>
          <w:lang w:val="uk-UA"/>
        </w:rPr>
      </w:pPr>
      <w:r w:rsidRPr="006A7939">
        <w:rPr>
          <w:sz w:val="28"/>
          <w:szCs w:val="28"/>
          <w:lang w:val="uk-UA"/>
        </w:rPr>
        <w:t>Проведення  цих заходів допоможе колективу на належному рівні в</w:t>
      </w:r>
      <w:r>
        <w:rPr>
          <w:sz w:val="28"/>
          <w:szCs w:val="28"/>
          <w:lang w:val="uk-UA"/>
        </w:rPr>
        <w:t xml:space="preserve">ирішити головні завдання </w:t>
      </w:r>
      <w:r w:rsidRPr="006A7939">
        <w:rPr>
          <w:sz w:val="28"/>
          <w:szCs w:val="28"/>
          <w:lang w:val="uk-UA"/>
        </w:rPr>
        <w:t xml:space="preserve"> плану роботи</w:t>
      </w:r>
      <w:r>
        <w:rPr>
          <w:sz w:val="28"/>
          <w:szCs w:val="28"/>
          <w:lang w:val="uk-UA"/>
        </w:rPr>
        <w:t xml:space="preserve"> на 2024/2025 н.р.</w:t>
      </w:r>
      <w:r w:rsidRPr="006A7939">
        <w:rPr>
          <w:sz w:val="28"/>
          <w:szCs w:val="28"/>
          <w:lang w:val="uk-UA"/>
        </w:rPr>
        <w:t xml:space="preserve"> </w:t>
      </w:r>
    </w:p>
    <w:p w:rsidR="006A7939" w:rsidRPr="006A7939" w:rsidRDefault="006A7939" w:rsidP="006A7939">
      <w:pPr>
        <w:tabs>
          <w:tab w:val="left" w:pos="15294"/>
        </w:tabs>
        <w:spacing w:line="276" w:lineRule="auto"/>
        <w:jc w:val="both"/>
        <w:rPr>
          <w:sz w:val="28"/>
          <w:szCs w:val="28"/>
          <w:lang w:val="uk-UA"/>
        </w:rPr>
      </w:pPr>
      <w:r>
        <w:rPr>
          <w:sz w:val="28"/>
          <w:szCs w:val="28"/>
          <w:lang w:val="uk-UA"/>
        </w:rPr>
        <w:t xml:space="preserve">          </w:t>
      </w:r>
      <w:r w:rsidRPr="006A7939">
        <w:rPr>
          <w:sz w:val="28"/>
          <w:szCs w:val="28"/>
          <w:lang w:val="uk-UA"/>
        </w:rPr>
        <w:t>Основними проблемами методичної роботи з кадрами  є:</w:t>
      </w:r>
    </w:p>
    <w:p w:rsidR="00375053" w:rsidRPr="006A7939" w:rsidRDefault="006A7939" w:rsidP="006A7939">
      <w:pPr>
        <w:tabs>
          <w:tab w:val="left" w:pos="15294"/>
        </w:tabs>
        <w:spacing w:line="276" w:lineRule="auto"/>
        <w:jc w:val="both"/>
        <w:rPr>
          <w:b/>
          <w:sz w:val="28"/>
          <w:szCs w:val="28"/>
          <w:lang w:val="uk-UA"/>
        </w:rPr>
      </w:pPr>
      <w:r w:rsidRPr="006A7939">
        <w:rPr>
          <w:b/>
          <w:sz w:val="28"/>
          <w:szCs w:val="28"/>
          <w:lang w:val="uk-UA"/>
        </w:rPr>
        <w:t>недостатній рівень опанування сучасного про</w:t>
      </w:r>
      <w:r w:rsidR="00A413F3">
        <w:rPr>
          <w:b/>
          <w:sz w:val="28"/>
          <w:szCs w:val="28"/>
          <w:lang w:val="uk-UA"/>
        </w:rPr>
        <w:t>грамно-методичного забезпечення; відсутність матеріального забезпечення для впровадження інноваційних методик та технологій.</w:t>
      </w:r>
    </w:p>
    <w:p w:rsidR="00467B95" w:rsidRDefault="00467B95" w:rsidP="002A7AAC">
      <w:pPr>
        <w:spacing w:line="276" w:lineRule="auto"/>
        <w:jc w:val="both"/>
        <w:rPr>
          <w:b/>
          <w:sz w:val="28"/>
          <w:szCs w:val="28"/>
          <w:lang w:val="uk-UA"/>
        </w:rPr>
      </w:pPr>
    </w:p>
    <w:p w:rsidR="00467B95" w:rsidRDefault="00467B95" w:rsidP="002A7AAC">
      <w:pPr>
        <w:spacing w:line="276" w:lineRule="auto"/>
        <w:jc w:val="both"/>
        <w:rPr>
          <w:b/>
          <w:sz w:val="28"/>
          <w:szCs w:val="28"/>
          <w:lang w:val="uk-UA"/>
        </w:rPr>
      </w:pPr>
    </w:p>
    <w:p w:rsidR="00467B95" w:rsidRDefault="00467B95" w:rsidP="002A7AAC">
      <w:pPr>
        <w:spacing w:line="276" w:lineRule="auto"/>
        <w:jc w:val="both"/>
        <w:rPr>
          <w:b/>
          <w:sz w:val="28"/>
          <w:szCs w:val="28"/>
          <w:lang w:val="uk-UA"/>
        </w:rPr>
      </w:pPr>
    </w:p>
    <w:p w:rsidR="00467B95" w:rsidRDefault="00467B95" w:rsidP="002A7AAC">
      <w:pPr>
        <w:spacing w:line="276" w:lineRule="auto"/>
        <w:jc w:val="both"/>
        <w:rPr>
          <w:b/>
          <w:sz w:val="28"/>
          <w:szCs w:val="28"/>
          <w:lang w:val="uk-UA"/>
        </w:rPr>
      </w:pPr>
    </w:p>
    <w:p w:rsidR="00467B95" w:rsidRDefault="00467B95" w:rsidP="002A7AAC">
      <w:pPr>
        <w:spacing w:line="276" w:lineRule="auto"/>
        <w:jc w:val="both"/>
        <w:rPr>
          <w:b/>
          <w:sz w:val="28"/>
          <w:szCs w:val="28"/>
          <w:lang w:val="uk-UA"/>
        </w:rPr>
      </w:pPr>
    </w:p>
    <w:p w:rsidR="009A38A1" w:rsidRPr="0089776A" w:rsidRDefault="0041718F" w:rsidP="002A7AAC">
      <w:pPr>
        <w:spacing w:line="276" w:lineRule="auto"/>
        <w:jc w:val="both"/>
        <w:rPr>
          <w:b/>
          <w:sz w:val="28"/>
          <w:szCs w:val="28"/>
          <w:lang w:val="uk-UA"/>
        </w:rPr>
      </w:pPr>
      <w:r w:rsidRPr="0089776A">
        <w:rPr>
          <w:b/>
          <w:sz w:val="28"/>
          <w:szCs w:val="28"/>
          <w:lang w:val="uk-UA"/>
        </w:rPr>
        <w:lastRenderedPageBreak/>
        <w:t>Таблиця 3</w:t>
      </w:r>
      <w:r w:rsidR="009A38A1" w:rsidRPr="0089776A">
        <w:rPr>
          <w:b/>
          <w:sz w:val="28"/>
          <w:szCs w:val="28"/>
          <w:lang w:val="uk-UA"/>
        </w:rPr>
        <w:t xml:space="preserve">. Результати </w:t>
      </w:r>
      <w:r w:rsidR="00EB07B2" w:rsidRPr="0089776A">
        <w:rPr>
          <w:b/>
          <w:sz w:val="28"/>
          <w:szCs w:val="28"/>
          <w:lang w:val="uk-UA"/>
        </w:rPr>
        <w:t>психодіагностичного обстеження рівнів розвитку</w:t>
      </w:r>
    </w:p>
    <w:p w:rsidR="00787242" w:rsidRPr="0089776A" w:rsidRDefault="00C754DA" w:rsidP="00D22F95">
      <w:pPr>
        <w:spacing w:line="276" w:lineRule="auto"/>
        <w:jc w:val="center"/>
        <w:rPr>
          <w:b/>
          <w:sz w:val="28"/>
          <w:szCs w:val="28"/>
          <w:lang w:val="uk-UA"/>
        </w:rPr>
      </w:pPr>
      <w:r>
        <w:rPr>
          <w:b/>
          <w:sz w:val="28"/>
          <w:szCs w:val="28"/>
          <w:lang w:val="uk-UA"/>
        </w:rPr>
        <w:t>(травень</w:t>
      </w:r>
      <w:r w:rsidR="006F53F9">
        <w:rPr>
          <w:b/>
          <w:sz w:val="28"/>
          <w:szCs w:val="28"/>
          <w:lang w:val="uk-UA"/>
        </w:rPr>
        <w:t>, 2024</w:t>
      </w:r>
      <w:r w:rsidR="000B51DD">
        <w:rPr>
          <w:b/>
          <w:sz w:val="28"/>
          <w:szCs w:val="28"/>
          <w:lang w:val="uk-UA"/>
        </w:rPr>
        <w:t xml:space="preserve"> </w:t>
      </w:r>
      <w:r w:rsidR="00787242" w:rsidRPr="0089776A">
        <w:rPr>
          <w:b/>
          <w:sz w:val="28"/>
          <w:szCs w:val="28"/>
          <w:lang w:val="uk-UA"/>
        </w:rPr>
        <w:t>р.)</w:t>
      </w:r>
    </w:p>
    <w:tbl>
      <w:tblPr>
        <w:tblW w:w="9342" w:type="dxa"/>
        <w:tblInd w:w="-20" w:type="dxa"/>
        <w:tblLayout w:type="fixed"/>
        <w:tblLook w:val="04A0" w:firstRow="1" w:lastRow="0" w:firstColumn="1" w:lastColumn="0" w:noHBand="0" w:noVBand="1"/>
      </w:tblPr>
      <w:tblGrid>
        <w:gridCol w:w="2038"/>
        <w:gridCol w:w="1776"/>
        <w:gridCol w:w="1843"/>
        <w:gridCol w:w="1842"/>
        <w:gridCol w:w="1843"/>
      </w:tblGrid>
      <w:tr w:rsidR="00450F82" w:rsidTr="00741A21">
        <w:tc>
          <w:tcPr>
            <w:tcW w:w="2038" w:type="dxa"/>
            <w:tcBorders>
              <w:top w:val="single" w:sz="4" w:space="0" w:color="000000"/>
              <w:left w:val="single" w:sz="4" w:space="0" w:color="000000"/>
              <w:bottom w:val="single" w:sz="4" w:space="0" w:color="000000"/>
              <w:right w:val="nil"/>
            </w:tcBorders>
            <w:hideMark/>
          </w:tcPr>
          <w:p w:rsidR="00450F82" w:rsidRPr="009A38A1" w:rsidRDefault="00450F82" w:rsidP="002A7AAC">
            <w:pPr>
              <w:snapToGrid w:val="0"/>
              <w:spacing w:line="276" w:lineRule="auto"/>
              <w:jc w:val="both"/>
              <w:rPr>
                <w:b/>
                <w:sz w:val="28"/>
                <w:szCs w:val="28"/>
                <w:lang w:val="uk-UA"/>
              </w:rPr>
            </w:pPr>
            <w:r w:rsidRPr="009A38A1">
              <w:rPr>
                <w:b/>
                <w:sz w:val="28"/>
                <w:szCs w:val="28"/>
                <w:lang w:val="uk-UA"/>
              </w:rPr>
              <w:t>Старша група</w:t>
            </w:r>
          </w:p>
        </w:tc>
        <w:tc>
          <w:tcPr>
            <w:tcW w:w="7304" w:type="dxa"/>
            <w:gridSpan w:val="4"/>
            <w:tcBorders>
              <w:top w:val="single" w:sz="4" w:space="0" w:color="000000"/>
              <w:left w:val="single" w:sz="4" w:space="0" w:color="000000"/>
              <w:bottom w:val="single" w:sz="4" w:space="0" w:color="000000"/>
              <w:right w:val="single" w:sz="4" w:space="0" w:color="000000"/>
            </w:tcBorders>
            <w:hideMark/>
          </w:tcPr>
          <w:p w:rsidR="00450F82" w:rsidRPr="009A38A1" w:rsidRDefault="00EB07B2" w:rsidP="009A38A1">
            <w:pPr>
              <w:snapToGrid w:val="0"/>
              <w:spacing w:line="276" w:lineRule="auto"/>
              <w:jc w:val="center"/>
              <w:rPr>
                <w:b/>
                <w:sz w:val="28"/>
                <w:szCs w:val="28"/>
                <w:lang w:val="uk-UA"/>
              </w:rPr>
            </w:pPr>
            <w:r>
              <w:rPr>
                <w:b/>
                <w:sz w:val="28"/>
                <w:szCs w:val="28"/>
                <w:lang w:val="uk-UA"/>
              </w:rPr>
              <w:t>Рівні розвитку</w:t>
            </w:r>
            <w:r w:rsidR="00450F82" w:rsidRPr="009A38A1">
              <w:rPr>
                <w:b/>
                <w:sz w:val="28"/>
                <w:szCs w:val="28"/>
                <w:lang w:val="uk-UA"/>
              </w:rPr>
              <w:t xml:space="preserve"> дітей</w:t>
            </w:r>
          </w:p>
        </w:tc>
      </w:tr>
      <w:tr w:rsidR="00450F82" w:rsidTr="00741A21">
        <w:tc>
          <w:tcPr>
            <w:tcW w:w="2038" w:type="dxa"/>
            <w:tcBorders>
              <w:top w:val="single" w:sz="4" w:space="0" w:color="000000"/>
              <w:left w:val="single" w:sz="4" w:space="0" w:color="000000"/>
              <w:bottom w:val="single" w:sz="4" w:space="0" w:color="000000"/>
              <w:right w:val="nil"/>
            </w:tcBorders>
          </w:tcPr>
          <w:p w:rsidR="00450F82" w:rsidRDefault="00450F82" w:rsidP="002A7AAC">
            <w:pPr>
              <w:snapToGrid w:val="0"/>
              <w:spacing w:line="276" w:lineRule="auto"/>
              <w:jc w:val="both"/>
              <w:rPr>
                <w:sz w:val="28"/>
                <w:szCs w:val="28"/>
                <w:lang w:val="uk-UA"/>
              </w:rPr>
            </w:pPr>
          </w:p>
        </w:tc>
        <w:tc>
          <w:tcPr>
            <w:tcW w:w="1776" w:type="dxa"/>
            <w:tcBorders>
              <w:top w:val="single" w:sz="4" w:space="0" w:color="000000"/>
              <w:left w:val="single" w:sz="4" w:space="0" w:color="000000"/>
              <w:bottom w:val="single" w:sz="4" w:space="0" w:color="000000"/>
              <w:right w:val="nil"/>
            </w:tcBorders>
            <w:hideMark/>
          </w:tcPr>
          <w:p w:rsidR="00450F82" w:rsidRDefault="00450F82" w:rsidP="002A7AAC">
            <w:pPr>
              <w:snapToGrid w:val="0"/>
              <w:spacing w:line="276" w:lineRule="auto"/>
              <w:jc w:val="both"/>
              <w:rPr>
                <w:sz w:val="28"/>
                <w:szCs w:val="28"/>
                <w:lang w:val="uk-UA"/>
              </w:rPr>
            </w:pPr>
            <w:r>
              <w:rPr>
                <w:sz w:val="28"/>
                <w:szCs w:val="28"/>
                <w:lang w:val="uk-UA"/>
              </w:rPr>
              <w:t>високий</w:t>
            </w:r>
          </w:p>
        </w:tc>
        <w:tc>
          <w:tcPr>
            <w:tcW w:w="1843" w:type="dxa"/>
            <w:tcBorders>
              <w:top w:val="single" w:sz="4" w:space="0" w:color="000000"/>
              <w:left w:val="single" w:sz="4" w:space="0" w:color="000000"/>
              <w:bottom w:val="single" w:sz="4" w:space="0" w:color="000000"/>
              <w:right w:val="nil"/>
            </w:tcBorders>
            <w:hideMark/>
          </w:tcPr>
          <w:p w:rsidR="00450F82" w:rsidRDefault="00450F82" w:rsidP="002A7AAC">
            <w:pPr>
              <w:snapToGrid w:val="0"/>
              <w:spacing w:line="276" w:lineRule="auto"/>
              <w:jc w:val="both"/>
              <w:rPr>
                <w:sz w:val="28"/>
                <w:szCs w:val="28"/>
                <w:lang w:val="uk-UA"/>
              </w:rPr>
            </w:pPr>
            <w:r>
              <w:rPr>
                <w:sz w:val="28"/>
                <w:szCs w:val="28"/>
                <w:lang w:val="uk-UA"/>
              </w:rPr>
              <w:t>достатній</w:t>
            </w:r>
          </w:p>
        </w:tc>
        <w:tc>
          <w:tcPr>
            <w:tcW w:w="1842" w:type="dxa"/>
            <w:tcBorders>
              <w:top w:val="single" w:sz="4" w:space="0" w:color="000000"/>
              <w:left w:val="single" w:sz="4" w:space="0" w:color="000000"/>
              <w:bottom w:val="single" w:sz="4" w:space="0" w:color="000000"/>
              <w:right w:val="nil"/>
            </w:tcBorders>
            <w:hideMark/>
          </w:tcPr>
          <w:p w:rsidR="00450F82" w:rsidRDefault="00450F82" w:rsidP="002A7AAC">
            <w:pPr>
              <w:snapToGrid w:val="0"/>
              <w:spacing w:line="276" w:lineRule="auto"/>
              <w:jc w:val="both"/>
              <w:rPr>
                <w:sz w:val="28"/>
                <w:szCs w:val="28"/>
                <w:lang w:val="uk-UA"/>
              </w:rPr>
            </w:pPr>
            <w:r>
              <w:rPr>
                <w:sz w:val="28"/>
                <w:szCs w:val="28"/>
                <w:lang w:val="uk-UA"/>
              </w:rPr>
              <w:t>середній</w:t>
            </w:r>
          </w:p>
        </w:tc>
        <w:tc>
          <w:tcPr>
            <w:tcW w:w="1843" w:type="dxa"/>
            <w:tcBorders>
              <w:top w:val="single" w:sz="4" w:space="0" w:color="000000"/>
              <w:left w:val="single" w:sz="4" w:space="0" w:color="000000"/>
              <w:bottom w:val="single" w:sz="4" w:space="0" w:color="000000"/>
              <w:right w:val="single" w:sz="4" w:space="0" w:color="000000"/>
            </w:tcBorders>
            <w:hideMark/>
          </w:tcPr>
          <w:p w:rsidR="00450F82" w:rsidRDefault="00041CB1" w:rsidP="002A7AAC">
            <w:pPr>
              <w:snapToGrid w:val="0"/>
              <w:spacing w:line="276" w:lineRule="auto"/>
              <w:jc w:val="both"/>
              <w:rPr>
                <w:sz w:val="28"/>
                <w:szCs w:val="28"/>
                <w:lang w:val="uk-UA"/>
              </w:rPr>
            </w:pPr>
            <w:r>
              <w:rPr>
                <w:sz w:val="28"/>
                <w:szCs w:val="28"/>
                <w:lang w:val="uk-UA"/>
              </w:rPr>
              <w:t>початковий</w:t>
            </w:r>
          </w:p>
        </w:tc>
      </w:tr>
      <w:tr w:rsidR="00450F82" w:rsidTr="00741A21">
        <w:tc>
          <w:tcPr>
            <w:tcW w:w="2038" w:type="dxa"/>
            <w:tcBorders>
              <w:top w:val="single" w:sz="4" w:space="0" w:color="000000"/>
              <w:left w:val="single" w:sz="4" w:space="0" w:color="000000"/>
              <w:bottom w:val="single" w:sz="4" w:space="0" w:color="000000"/>
              <w:right w:val="nil"/>
            </w:tcBorders>
            <w:hideMark/>
          </w:tcPr>
          <w:p w:rsidR="00450F82" w:rsidRDefault="006F53F9" w:rsidP="002A7AAC">
            <w:pPr>
              <w:snapToGrid w:val="0"/>
              <w:spacing w:line="276" w:lineRule="auto"/>
              <w:jc w:val="both"/>
              <w:rPr>
                <w:sz w:val="28"/>
                <w:szCs w:val="28"/>
                <w:lang w:val="uk-UA"/>
              </w:rPr>
            </w:pPr>
            <w:r>
              <w:rPr>
                <w:sz w:val="28"/>
                <w:szCs w:val="28"/>
                <w:lang w:val="uk-UA"/>
              </w:rPr>
              <w:t>Діти: 9</w:t>
            </w:r>
          </w:p>
        </w:tc>
        <w:tc>
          <w:tcPr>
            <w:tcW w:w="1776" w:type="dxa"/>
            <w:tcBorders>
              <w:top w:val="single" w:sz="4" w:space="0" w:color="000000"/>
              <w:left w:val="single" w:sz="4" w:space="0" w:color="000000"/>
              <w:bottom w:val="single" w:sz="4" w:space="0" w:color="000000"/>
              <w:right w:val="nil"/>
            </w:tcBorders>
            <w:hideMark/>
          </w:tcPr>
          <w:p w:rsidR="00450F82" w:rsidRPr="00BF3E46" w:rsidRDefault="006F53F9" w:rsidP="009A38A1">
            <w:pPr>
              <w:snapToGrid w:val="0"/>
              <w:spacing w:line="276" w:lineRule="auto"/>
              <w:jc w:val="center"/>
              <w:rPr>
                <w:sz w:val="28"/>
                <w:szCs w:val="28"/>
                <w:lang w:val="uk-UA"/>
              </w:rPr>
            </w:pPr>
            <w:r>
              <w:rPr>
                <w:sz w:val="28"/>
                <w:szCs w:val="28"/>
                <w:lang w:val="uk-UA"/>
              </w:rPr>
              <w:t>2</w:t>
            </w:r>
          </w:p>
        </w:tc>
        <w:tc>
          <w:tcPr>
            <w:tcW w:w="1843" w:type="dxa"/>
            <w:tcBorders>
              <w:top w:val="single" w:sz="4" w:space="0" w:color="000000"/>
              <w:left w:val="single" w:sz="4" w:space="0" w:color="000000"/>
              <w:bottom w:val="single" w:sz="4" w:space="0" w:color="000000"/>
              <w:right w:val="nil"/>
            </w:tcBorders>
            <w:hideMark/>
          </w:tcPr>
          <w:p w:rsidR="00450F82" w:rsidRPr="000C0E3B" w:rsidRDefault="006F53F9" w:rsidP="009A38A1">
            <w:pPr>
              <w:snapToGrid w:val="0"/>
              <w:spacing w:line="276" w:lineRule="auto"/>
              <w:jc w:val="center"/>
              <w:rPr>
                <w:sz w:val="28"/>
                <w:szCs w:val="28"/>
                <w:lang w:val="uk-UA"/>
              </w:rPr>
            </w:pPr>
            <w:r>
              <w:rPr>
                <w:sz w:val="28"/>
                <w:szCs w:val="28"/>
                <w:lang w:val="uk-UA"/>
              </w:rPr>
              <w:t>0</w:t>
            </w:r>
          </w:p>
        </w:tc>
        <w:tc>
          <w:tcPr>
            <w:tcW w:w="1842" w:type="dxa"/>
            <w:tcBorders>
              <w:top w:val="single" w:sz="4" w:space="0" w:color="000000"/>
              <w:left w:val="single" w:sz="4" w:space="0" w:color="000000"/>
              <w:bottom w:val="single" w:sz="4" w:space="0" w:color="000000"/>
              <w:right w:val="nil"/>
            </w:tcBorders>
            <w:hideMark/>
          </w:tcPr>
          <w:p w:rsidR="00450F82" w:rsidRPr="000C0E3B" w:rsidRDefault="00041CB1" w:rsidP="009A38A1">
            <w:pPr>
              <w:snapToGrid w:val="0"/>
              <w:spacing w:line="276" w:lineRule="auto"/>
              <w:jc w:val="center"/>
              <w:rPr>
                <w:sz w:val="28"/>
                <w:szCs w:val="28"/>
                <w:lang w:val="uk-UA"/>
              </w:rPr>
            </w:pPr>
            <w:r>
              <w:rPr>
                <w:sz w:val="28"/>
                <w:szCs w:val="28"/>
                <w:lang w:val="uk-UA"/>
              </w:rPr>
              <w:t>5</w:t>
            </w:r>
          </w:p>
        </w:tc>
        <w:tc>
          <w:tcPr>
            <w:tcW w:w="1843" w:type="dxa"/>
            <w:tcBorders>
              <w:top w:val="single" w:sz="4" w:space="0" w:color="000000"/>
              <w:left w:val="single" w:sz="4" w:space="0" w:color="000000"/>
              <w:bottom w:val="single" w:sz="4" w:space="0" w:color="000000"/>
              <w:right w:val="single" w:sz="4" w:space="0" w:color="000000"/>
            </w:tcBorders>
            <w:hideMark/>
          </w:tcPr>
          <w:p w:rsidR="00450F82" w:rsidRDefault="006F53F9" w:rsidP="009A38A1">
            <w:pPr>
              <w:snapToGrid w:val="0"/>
              <w:spacing w:line="276" w:lineRule="auto"/>
              <w:jc w:val="center"/>
              <w:rPr>
                <w:sz w:val="28"/>
                <w:szCs w:val="28"/>
                <w:lang w:val="uk-UA"/>
              </w:rPr>
            </w:pPr>
            <w:r>
              <w:rPr>
                <w:sz w:val="28"/>
                <w:szCs w:val="28"/>
                <w:lang w:val="uk-UA"/>
              </w:rPr>
              <w:t>2</w:t>
            </w:r>
          </w:p>
        </w:tc>
      </w:tr>
      <w:tr w:rsidR="00450F82" w:rsidTr="00741A21">
        <w:tc>
          <w:tcPr>
            <w:tcW w:w="2038" w:type="dxa"/>
            <w:tcBorders>
              <w:top w:val="single" w:sz="4" w:space="0" w:color="000000"/>
              <w:left w:val="single" w:sz="4" w:space="0" w:color="000000"/>
              <w:bottom w:val="single" w:sz="4" w:space="0" w:color="000000"/>
              <w:right w:val="nil"/>
            </w:tcBorders>
            <w:hideMark/>
          </w:tcPr>
          <w:p w:rsidR="00450F82" w:rsidRDefault="00450F82" w:rsidP="002A7AAC">
            <w:pPr>
              <w:snapToGrid w:val="0"/>
              <w:spacing w:line="276" w:lineRule="auto"/>
              <w:jc w:val="both"/>
              <w:rPr>
                <w:sz w:val="28"/>
                <w:szCs w:val="28"/>
                <w:lang w:val="uk-UA"/>
              </w:rPr>
            </w:pPr>
            <w:r>
              <w:rPr>
                <w:sz w:val="28"/>
                <w:szCs w:val="28"/>
                <w:lang w:val="uk-UA"/>
              </w:rPr>
              <w:t>%</w:t>
            </w:r>
          </w:p>
        </w:tc>
        <w:tc>
          <w:tcPr>
            <w:tcW w:w="1776" w:type="dxa"/>
            <w:tcBorders>
              <w:top w:val="single" w:sz="4" w:space="0" w:color="000000"/>
              <w:left w:val="single" w:sz="4" w:space="0" w:color="000000"/>
              <w:bottom w:val="single" w:sz="4" w:space="0" w:color="000000"/>
              <w:right w:val="nil"/>
            </w:tcBorders>
            <w:hideMark/>
          </w:tcPr>
          <w:p w:rsidR="00450F82" w:rsidRPr="00CE366E" w:rsidRDefault="006F53F9" w:rsidP="00041CB1">
            <w:pPr>
              <w:tabs>
                <w:tab w:val="left" w:pos="571"/>
                <w:tab w:val="center" w:pos="780"/>
              </w:tabs>
              <w:snapToGrid w:val="0"/>
              <w:spacing w:line="276" w:lineRule="auto"/>
              <w:rPr>
                <w:sz w:val="28"/>
                <w:szCs w:val="28"/>
                <w:lang w:val="uk-UA"/>
              </w:rPr>
            </w:pPr>
            <w:r>
              <w:rPr>
                <w:sz w:val="28"/>
                <w:szCs w:val="28"/>
                <w:lang w:val="uk-UA"/>
              </w:rPr>
              <w:tab/>
            </w:r>
            <w:r w:rsidR="00DF3192">
              <w:rPr>
                <w:sz w:val="28"/>
                <w:szCs w:val="28"/>
                <w:lang w:val="uk-UA"/>
              </w:rPr>
              <w:t>22</w:t>
            </w:r>
          </w:p>
        </w:tc>
        <w:tc>
          <w:tcPr>
            <w:tcW w:w="1843" w:type="dxa"/>
            <w:tcBorders>
              <w:top w:val="single" w:sz="4" w:space="0" w:color="000000"/>
              <w:left w:val="single" w:sz="4" w:space="0" w:color="000000"/>
              <w:bottom w:val="single" w:sz="4" w:space="0" w:color="000000"/>
              <w:right w:val="nil"/>
            </w:tcBorders>
            <w:hideMark/>
          </w:tcPr>
          <w:p w:rsidR="00450F82" w:rsidRPr="00DF3192" w:rsidRDefault="00DF3192" w:rsidP="00041CB1">
            <w:pPr>
              <w:tabs>
                <w:tab w:val="left" w:pos="611"/>
                <w:tab w:val="center" w:pos="813"/>
              </w:tabs>
              <w:snapToGrid w:val="0"/>
              <w:spacing w:line="276" w:lineRule="auto"/>
              <w:jc w:val="center"/>
              <w:rPr>
                <w:sz w:val="28"/>
                <w:szCs w:val="28"/>
                <w:lang w:val="uk-UA"/>
              </w:rPr>
            </w:pPr>
            <w:r>
              <w:rPr>
                <w:sz w:val="28"/>
                <w:szCs w:val="28"/>
                <w:lang w:val="uk-UA"/>
              </w:rPr>
              <w:t>0</w:t>
            </w:r>
          </w:p>
        </w:tc>
        <w:tc>
          <w:tcPr>
            <w:tcW w:w="1842" w:type="dxa"/>
            <w:tcBorders>
              <w:top w:val="single" w:sz="4" w:space="0" w:color="000000"/>
              <w:left w:val="single" w:sz="4" w:space="0" w:color="000000"/>
              <w:bottom w:val="single" w:sz="4" w:space="0" w:color="000000"/>
              <w:right w:val="nil"/>
            </w:tcBorders>
            <w:hideMark/>
          </w:tcPr>
          <w:p w:rsidR="00450F82" w:rsidRPr="00DF3192" w:rsidRDefault="00DF3192" w:rsidP="00041CB1">
            <w:pPr>
              <w:snapToGrid w:val="0"/>
              <w:spacing w:line="276" w:lineRule="auto"/>
              <w:jc w:val="center"/>
              <w:rPr>
                <w:sz w:val="28"/>
                <w:szCs w:val="28"/>
                <w:lang w:val="uk-UA"/>
              </w:rPr>
            </w:pPr>
            <w:r>
              <w:rPr>
                <w:sz w:val="28"/>
                <w:szCs w:val="28"/>
                <w:lang w:val="uk-UA"/>
              </w:rPr>
              <w:t>55</w:t>
            </w:r>
          </w:p>
        </w:tc>
        <w:tc>
          <w:tcPr>
            <w:tcW w:w="1843" w:type="dxa"/>
            <w:tcBorders>
              <w:top w:val="single" w:sz="4" w:space="0" w:color="000000"/>
              <w:left w:val="single" w:sz="4" w:space="0" w:color="000000"/>
              <w:bottom w:val="single" w:sz="4" w:space="0" w:color="000000"/>
              <w:right w:val="single" w:sz="4" w:space="0" w:color="000000"/>
            </w:tcBorders>
            <w:hideMark/>
          </w:tcPr>
          <w:p w:rsidR="00450F82" w:rsidRDefault="00DF3192" w:rsidP="009A38A1">
            <w:pPr>
              <w:snapToGrid w:val="0"/>
              <w:spacing w:line="276" w:lineRule="auto"/>
              <w:jc w:val="center"/>
              <w:rPr>
                <w:sz w:val="28"/>
                <w:szCs w:val="28"/>
                <w:lang w:val="uk-UA"/>
              </w:rPr>
            </w:pPr>
            <w:r>
              <w:rPr>
                <w:sz w:val="28"/>
                <w:szCs w:val="28"/>
                <w:lang w:val="uk-UA"/>
              </w:rPr>
              <w:t>22</w:t>
            </w:r>
          </w:p>
        </w:tc>
      </w:tr>
    </w:tbl>
    <w:p w:rsidR="00450F82" w:rsidRDefault="00450F82" w:rsidP="002A7AAC">
      <w:pPr>
        <w:spacing w:line="276" w:lineRule="auto"/>
        <w:jc w:val="both"/>
        <w:rPr>
          <w:sz w:val="28"/>
          <w:szCs w:val="28"/>
          <w:lang w:val="uk-UA"/>
        </w:rPr>
      </w:pPr>
    </w:p>
    <w:p w:rsidR="0046415C" w:rsidRPr="0046415C" w:rsidRDefault="0041718F" w:rsidP="0046415C">
      <w:pPr>
        <w:tabs>
          <w:tab w:val="left" w:pos="-180"/>
        </w:tabs>
        <w:spacing w:line="360" w:lineRule="auto"/>
        <w:ind w:right="142"/>
        <w:jc w:val="both"/>
        <w:rPr>
          <w:b/>
          <w:sz w:val="28"/>
          <w:szCs w:val="28"/>
          <w:lang w:val="uk-UA"/>
        </w:rPr>
      </w:pPr>
      <w:r>
        <w:rPr>
          <w:b/>
          <w:sz w:val="28"/>
          <w:szCs w:val="28"/>
          <w:lang w:val="uk-UA"/>
        </w:rPr>
        <w:t>Таблиця 4</w:t>
      </w:r>
      <w:r w:rsidR="0046415C">
        <w:rPr>
          <w:b/>
          <w:sz w:val="28"/>
          <w:szCs w:val="28"/>
          <w:lang w:val="uk-UA"/>
        </w:rPr>
        <w:t xml:space="preserve">. </w:t>
      </w:r>
      <w:r w:rsidR="006A7939">
        <w:rPr>
          <w:b/>
          <w:sz w:val="28"/>
          <w:szCs w:val="28"/>
          <w:lang w:val="uk-UA"/>
        </w:rPr>
        <w:t xml:space="preserve"> Зведена таблиця р</w:t>
      </w:r>
      <w:r w:rsidR="0046415C">
        <w:rPr>
          <w:b/>
          <w:sz w:val="28"/>
          <w:szCs w:val="28"/>
          <w:lang w:val="uk-UA"/>
        </w:rPr>
        <w:t>езультат</w:t>
      </w:r>
      <w:r w:rsidR="006A7939">
        <w:rPr>
          <w:b/>
          <w:sz w:val="28"/>
          <w:szCs w:val="28"/>
          <w:lang w:val="uk-UA"/>
        </w:rPr>
        <w:t>ів</w:t>
      </w:r>
      <w:r w:rsidR="0046415C">
        <w:rPr>
          <w:b/>
          <w:sz w:val="28"/>
          <w:szCs w:val="28"/>
          <w:lang w:val="uk-UA"/>
        </w:rPr>
        <w:t xml:space="preserve"> моніторингу рівня розвитку дошкільників</w:t>
      </w:r>
      <w:r w:rsidR="0046415C" w:rsidRPr="0046415C">
        <w:rPr>
          <w:b/>
          <w:sz w:val="28"/>
          <w:szCs w:val="28"/>
          <w:lang w:val="uk-UA"/>
        </w:rPr>
        <w:t xml:space="preserve"> та якості дошкільної освіти в Новолюбомирському ЗДО станом на </w:t>
      </w:r>
      <w:r w:rsidR="006F53F9">
        <w:rPr>
          <w:b/>
          <w:sz w:val="28"/>
          <w:szCs w:val="28"/>
          <w:lang w:val="uk-UA"/>
        </w:rPr>
        <w:t>кінець 2023-2024</w:t>
      </w:r>
      <w:r w:rsidR="0046415C">
        <w:rPr>
          <w:b/>
          <w:sz w:val="28"/>
          <w:szCs w:val="28"/>
          <w:lang w:val="uk-UA"/>
        </w:rPr>
        <w:t xml:space="preserve"> н.р.</w:t>
      </w:r>
    </w:p>
    <w:tbl>
      <w:tblPr>
        <w:tblW w:w="9924" w:type="dxa"/>
        <w:tblInd w:w="-3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A0" w:firstRow="1" w:lastRow="0" w:firstColumn="1" w:lastColumn="0" w:noHBand="0" w:noVBand="1"/>
      </w:tblPr>
      <w:tblGrid>
        <w:gridCol w:w="2200"/>
        <w:gridCol w:w="355"/>
        <w:gridCol w:w="848"/>
        <w:gridCol w:w="851"/>
        <w:gridCol w:w="850"/>
        <w:gridCol w:w="851"/>
        <w:gridCol w:w="992"/>
        <w:gridCol w:w="992"/>
        <w:gridCol w:w="992"/>
        <w:gridCol w:w="993"/>
      </w:tblGrid>
      <w:tr w:rsidR="004D116A" w:rsidTr="006A7939">
        <w:trPr>
          <w:cantSplit/>
          <w:trHeight w:hRule="exact" w:val="4243"/>
        </w:trPr>
        <w:tc>
          <w:tcPr>
            <w:tcW w:w="2555" w:type="dxa"/>
            <w:gridSpan w:val="2"/>
            <w:tcBorders>
              <w:top w:val="single" w:sz="4" w:space="0" w:color="000001"/>
              <w:left w:val="single" w:sz="4" w:space="0" w:color="000001"/>
              <w:bottom w:val="single" w:sz="4" w:space="0" w:color="000001"/>
              <w:right w:val="single" w:sz="4" w:space="0" w:color="000001"/>
            </w:tcBorders>
          </w:tcPr>
          <w:p w:rsidR="004D116A" w:rsidRDefault="00F628A5" w:rsidP="006A7939">
            <w:pPr>
              <w:ind w:right="142"/>
              <w:rPr>
                <w:lang w:val="uk-UA"/>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4" name="Полилиния 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35000 w 21600"/>
                                  <a:gd name="T1" fmla="*/ 317500 h 21600"/>
                                  <a:gd name="T2" fmla="*/ 317500 w 21600"/>
                                  <a:gd name="T3" fmla="*/ 635000 h 21600"/>
                                  <a:gd name="T4" fmla="*/ 0 w 21600"/>
                                  <a:gd name="T5" fmla="*/ 317500 h 21600"/>
                                  <a:gd name="T6" fmla="*/ 317500 w 21600"/>
                                  <a:gd name="T7" fmla="*/ 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541FE" id="Полилиния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" path="m,nfl21600,21600e">
                      <v:stroke joinstyle="miter"/>
                      <v:path o:connecttype="custom" o:connectlocs="18667824,9333912;9333912,18667824;0,9333912;9333912,0" o:connectangles="0,90,180,270" textboxrect="0,0,21600,21600"/>
                      <o:lock v:ext="edit" selection="t"/>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-87630</wp:posOffset>
                      </wp:positionH>
                      <wp:positionV relativeFrom="paragraph">
                        <wp:posOffset>9525</wp:posOffset>
                      </wp:positionV>
                      <wp:extent cx="1619250" cy="2686050"/>
                      <wp:effectExtent l="9525" t="8255" r="9525" b="10795"/>
                      <wp:wrapNone/>
                      <wp:docPr id="3"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686050"/>
                              </a:xfrm>
                              <a:custGeom>
                                <a:avLst/>
                                <a:gdLst>
                                  <a:gd name="T0" fmla="*/ 1619250 w 21600"/>
                                  <a:gd name="T1" fmla="*/ 1343025 h 21600"/>
                                  <a:gd name="T2" fmla="*/ 809625 w 21600"/>
                                  <a:gd name="T3" fmla="*/ 2686050 h 21600"/>
                                  <a:gd name="T4" fmla="*/ 0 w 21600"/>
                                  <a:gd name="T5" fmla="*/ 1343025 h 21600"/>
                                  <a:gd name="T6" fmla="*/ 809625 w 21600"/>
                                  <a:gd name="T7" fmla="*/ 0 h 21600"/>
                                  <a:gd name="T8" fmla="*/ 0 60000 65536"/>
                                  <a:gd name="T9" fmla="*/ 5898240 60000 65536"/>
                                  <a:gd name="T10" fmla="*/ 11796480 60000 65536"/>
                                  <a:gd name="T11" fmla="*/ 1769472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fill="none">
                                    <a:moveTo>
                                      <a:pt x="0" y="0"/>
                                    </a:moveTo>
                                    <a:lnTo>
                                      <a:pt x="21600" y="21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1895C" id="Полилиния 6" o:spid="_x0000_s1026" style="position:absolute;margin-left:-6.9pt;margin-top:.75pt;width:127.5pt;height:2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" path="m,nfl21600,21600e" filled="f">
                      <v:path o:connecttype="custom" o:connectlocs="121387526,167010755;60693763,334021509;0,167010755;60693763,0" o:connectangles="0,90,180,270" textboxrect="0,0,21600,21600"/>
                    </v:shape>
                  </w:pict>
                </mc:Fallback>
              </mc:AlternateContent>
            </w:r>
          </w:p>
          <w:p w:rsidR="004D116A" w:rsidRDefault="004D116A" w:rsidP="006A7939">
            <w:pPr>
              <w:ind w:right="142"/>
              <w:jc w:val="center"/>
              <w:rPr>
                <w:b/>
                <w:sz w:val="28"/>
                <w:lang w:val="uk-UA"/>
              </w:rPr>
            </w:pPr>
            <w:r>
              <w:rPr>
                <w:b/>
                <w:sz w:val="28"/>
                <w:lang w:val="uk-UA"/>
              </w:rPr>
              <w:t>Освітні                                  лінії</w:t>
            </w:r>
          </w:p>
          <w:p w:rsidR="004D116A" w:rsidRDefault="004D116A" w:rsidP="006A7939">
            <w:pPr>
              <w:ind w:left="-426" w:right="142" w:firstLine="852"/>
              <w:rPr>
                <w:b/>
                <w:lang w:val="uk-UA"/>
              </w:rPr>
            </w:pPr>
          </w:p>
          <w:p w:rsidR="004D116A" w:rsidRDefault="004D116A" w:rsidP="006A7939">
            <w:pPr>
              <w:ind w:left="-426" w:right="142" w:firstLine="852"/>
              <w:rPr>
                <w:b/>
                <w:lang w:val="uk-UA"/>
              </w:rPr>
            </w:pPr>
          </w:p>
          <w:p w:rsidR="004D116A" w:rsidRDefault="004D116A" w:rsidP="006A7939">
            <w:pPr>
              <w:ind w:left="-426" w:right="142" w:firstLine="852"/>
              <w:rPr>
                <w:b/>
                <w:lang w:val="uk-UA"/>
              </w:rPr>
            </w:pPr>
          </w:p>
          <w:p w:rsidR="004D116A" w:rsidRDefault="004D116A" w:rsidP="006A7939">
            <w:pPr>
              <w:ind w:left="-426" w:right="142" w:firstLine="852"/>
              <w:rPr>
                <w:b/>
                <w:lang w:val="uk-UA"/>
              </w:rPr>
            </w:pPr>
          </w:p>
          <w:p w:rsidR="004D116A" w:rsidRDefault="004D116A" w:rsidP="006A7939">
            <w:pPr>
              <w:ind w:left="-426" w:right="142" w:firstLine="852"/>
              <w:rPr>
                <w:b/>
                <w:lang w:val="uk-UA"/>
              </w:rPr>
            </w:pPr>
          </w:p>
          <w:p w:rsidR="004D116A" w:rsidRDefault="004D116A" w:rsidP="006A7939">
            <w:pPr>
              <w:ind w:left="-426" w:right="142" w:firstLine="852"/>
              <w:rPr>
                <w:b/>
                <w:lang w:val="uk-UA"/>
              </w:rPr>
            </w:pPr>
          </w:p>
          <w:p w:rsidR="004D116A" w:rsidRDefault="004D116A" w:rsidP="006A7939">
            <w:pPr>
              <w:ind w:left="-426" w:right="142" w:firstLine="852"/>
              <w:rPr>
                <w:b/>
                <w:lang w:val="uk-UA"/>
              </w:rPr>
            </w:pPr>
          </w:p>
          <w:p w:rsidR="004D116A" w:rsidRDefault="004D116A" w:rsidP="006A7939">
            <w:pPr>
              <w:ind w:right="142"/>
              <w:rPr>
                <w:b/>
                <w:sz w:val="28"/>
                <w:szCs w:val="28"/>
                <w:lang w:val="uk-UA"/>
              </w:rPr>
            </w:pPr>
            <w:r>
              <w:rPr>
                <w:b/>
                <w:sz w:val="28"/>
                <w:szCs w:val="28"/>
                <w:lang w:val="uk-UA"/>
              </w:rPr>
              <w:t>Вікові групи</w:t>
            </w:r>
          </w:p>
          <w:p w:rsidR="004D116A" w:rsidRDefault="004D116A" w:rsidP="006A7939">
            <w:pPr>
              <w:ind w:right="142"/>
              <w:rPr>
                <w:b/>
                <w:lang w:val="uk-UA"/>
              </w:rPr>
            </w:pPr>
          </w:p>
          <w:p w:rsidR="004D116A" w:rsidRDefault="004D116A" w:rsidP="006A7939">
            <w:pPr>
              <w:ind w:right="142"/>
              <w:rPr>
                <w:b/>
                <w:lang w:val="uk-UA"/>
              </w:rPr>
            </w:pPr>
          </w:p>
          <w:p w:rsidR="004D116A" w:rsidRDefault="004D116A" w:rsidP="006A7939">
            <w:pPr>
              <w:ind w:right="142"/>
              <w:jc w:val="center"/>
              <w:rPr>
                <w:b/>
                <w:sz w:val="28"/>
                <w:lang w:val="uk-UA"/>
              </w:rPr>
            </w:pPr>
            <w:r>
              <w:rPr>
                <w:b/>
                <w:sz w:val="28"/>
                <w:lang w:val="uk-UA"/>
              </w:rPr>
              <w:t>Вікові</w:t>
            </w:r>
          </w:p>
          <w:p w:rsidR="004D116A" w:rsidRDefault="004D116A" w:rsidP="006A7939">
            <w:pPr>
              <w:ind w:right="142"/>
              <w:jc w:val="center"/>
              <w:rPr>
                <w:b/>
                <w:lang w:val="uk-UA"/>
              </w:rPr>
            </w:pPr>
            <w:r>
              <w:rPr>
                <w:b/>
                <w:sz w:val="28"/>
                <w:lang w:val="uk-UA"/>
              </w:rPr>
              <w:t>групи</w:t>
            </w:r>
          </w:p>
        </w:tc>
        <w:tc>
          <w:tcPr>
            <w:tcW w:w="848" w:type="dxa"/>
            <w:tcBorders>
              <w:top w:val="single" w:sz="4" w:space="0" w:color="000001"/>
              <w:left w:val="single" w:sz="4" w:space="0" w:color="000001"/>
              <w:bottom w:val="single" w:sz="4" w:space="0" w:color="000001"/>
              <w:right w:val="single" w:sz="4" w:space="0" w:color="000001"/>
            </w:tcBorders>
            <w:shd w:val="clear" w:color="auto" w:fill="FDE9D9" w:themeFill="accent6" w:themeFillTint="33"/>
            <w:textDirection w:val="btLr"/>
            <w:hideMark/>
          </w:tcPr>
          <w:p w:rsidR="004D116A" w:rsidRDefault="004D116A" w:rsidP="006A7939">
            <w:pPr>
              <w:ind w:left="113" w:right="142"/>
              <w:rPr>
                <w:b/>
                <w:lang w:val="uk-UA"/>
              </w:rPr>
            </w:pPr>
            <w:r>
              <w:rPr>
                <w:b/>
                <w:sz w:val="28"/>
                <w:lang w:val="uk-UA"/>
              </w:rPr>
              <w:t>Особистість дитини</w:t>
            </w:r>
          </w:p>
        </w:tc>
        <w:tc>
          <w:tcPr>
            <w:tcW w:w="851" w:type="dxa"/>
            <w:tcBorders>
              <w:top w:val="single" w:sz="4" w:space="0" w:color="000001"/>
              <w:left w:val="single" w:sz="4" w:space="0" w:color="000001"/>
              <w:bottom w:val="single" w:sz="4" w:space="0" w:color="000001"/>
              <w:right w:val="single" w:sz="4" w:space="0" w:color="000001"/>
            </w:tcBorders>
            <w:shd w:val="clear" w:color="auto" w:fill="FDE9D9" w:themeFill="accent6" w:themeFillTint="33"/>
            <w:textDirection w:val="btLr"/>
            <w:hideMark/>
          </w:tcPr>
          <w:p w:rsidR="004D116A" w:rsidRDefault="004D116A" w:rsidP="006A7939">
            <w:pPr>
              <w:ind w:left="113" w:right="142"/>
              <w:rPr>
                <w:b/>
                <w:lang w:val="uk-UA"/>
              </w:rPr>
            </w:pPr>
            <w:r>
              <w:rPr>
                <w:b/>
                <w:sz w:val="28"/>
                <w:lang w:val="uk-UA"/>
              </w:rPr>
              <w:t>Дитина в соціумі</w:t>
            </w:r>
          </w:p>
        </w:tc>
        <w:tc>
          <w:tcPr>
            <w:tcW w:w="850" w:type="dxa"/>
            <w:tcBorders>
              <w:top w:val="single" w:sz="4" w:space="0" w:color="000001"/>
              <w:left w:val="single" w:sz="4" w:space="0" w:color="000001"/>
              <w:bottom w:val="single" w:sz="4" w:space="0" w:color="000001"/>
              <w:right w:val="single" w:sz="4" w:space="0" w:color="000001"/>
            </w:tcBorders>
            <w:shd w:val="clear" w:color="auto" w:fill="FDE9D9" w:themeFill="accent6" w:themeFillTint="33"/>
            <w:textDirection w:val="btLr"/>
            <w:hideMark/>
          </w:tcPr>
          <w:p w:rsidR="004D116A" w:rsidRDefault="004D116A" w:rsidP="006A7939">
            <w:pPr>
              <w:ind w:left="113" w:right="142"/>
              <w:rPr>
                <w:b/>
                <w:lang w:val="uk-UA"/>
              </w:rPr>
            </w:pPr>
            <w:r>
              <w:rPr>
                <w:b/>
                <w:sz w:val="28"/>
                <w:lang w:val="uk-UA"/>
              </w:rPr>
              <w:t>Дитина в природному довкіллі</w:t>
            </w:r>
          </w:p>
        </w:tc>
        <w:tc>
          <w:tcPr>
            <w:tcW w:w="851" w:type="dxa"/>
            <w:tcBorders>
              <w:top w:val="single" w:sz="4" w:space="0" w:color="000001"/>
              <w:left w:val="single" w:sz="4" w:space="0" w:color="000001"/>
              <w:bottom w:val="single" w:sz="4" w:space="0" w:color="000001"/>
              <w:right w:val="single" w:sz="4" w:space="0" w:color="000001"/>
            </w:tcBorders>
            <w:shd w:val="clear" w:color="auto" w:fill="FDE9D9" w:themeFill="accent6" w:themeFillTint="33"/>
            <w:textDirection w:val="btLr"/>
            <w:hideMark/>
          </w:tcPr>
          <w:p w:rsidR="004D116A" w:rsidRDefault="004D116A" w:rsidP="006A7939">
            <w:pPr>
              <w:ind w:left="113" w:right="142"/>
              <w:rPr>
                <w:b/>
                <w:lang w:val="uk-UA"/>
              </w:rPr>
            </w:pPr>
            <w:r>
              <w:rPr>
                <w:b/>
                <w:sz w:val="28"/>
                <w:lang w:val="uk-UA"/>
              </w:rPr>
              <w:t>Дитина у світі мистецтва</w:t>
            </w:r>
          </w:p>
        </w:tc>
        <w:tc>
          <w:tcPr>
            <w:tcW w:w="992" w:type="dxa"/>
            <w:tcBorders>
              <w:top w:val="single" w:sz="4" w:space="0" w:color="000001"/>
              <w:left w:val="single" w:sz="4" w:space="0" w:color="000001"/>
              <w:bottom w:val="single" w:sz="4" w:space="0" w:color="000001"/>
              <w:right w:val="single" w:sz="4" w:space="0" w:color="000001"/>
            </w:tcBorders>
            <w:shd w:val="clear" w:color="auto" w:fill="FDE9D9" w:themeFill="accent6" w:themeFillTint="33"/>
            <w:textDirection w:val="btLr"/>
            <w:hideMark/>
          </w:tcPr>
          <w:p w:rsidR="004D116A" w:rsidRDefault="004D116A" w:rsidP="006A7939">
            <w:pPr>
              <w:ind w:left="113" w:right="142"/>
              <w:rPr>
                <w:b/>
                <w:lang w:val="uk-UA"/>
              </w:rPr>
            </w:pPr>
            <w:r>
              <w:rPr>
                <w:b/>
                <w:sz w:val="28"/>
                <w:lang w:val="uk-UA"/>
              </w:rPr>
              <w:t>Дитина в сенсорно-пізнавальному просторі</w:t>
            </w:r>
          </w:p>
        </w:tc>
        <w:tc>
          <w:tcPr>
            <w:tcW w:w="992" w:type="dxa"/>
            <w:tcBorders>
              <w:top w:val="single" w:sz="4" w:space="0" w:color="000001"/>
              <w:left w:val="single" w:sz="4" w:space="0" w:color="000001"/>
              <w:bottom w:val="single" w:sz="4" w:space="0" w:color="000001"/>
              <w:right w:val="single" w:sz="4" w:space="0" w:color="000001"/>
            </w:tcBorders>
            <w:shd w:val="clear" w:color="auto" w:fill="FDE9D9" w:themeFill="accent6" w:themeFillTint="33"/>
            <w:textDirection w:val="btLr"/>
            <w:hideMark/>
          </w:tcPr>
          <w:p w:rsidR="004D116A" w:rsidRDefault="004D116A" w:rsidP="006A7939">
            <w:pPr>
              <w:ind w:left="113" w:right="142"/>
              <w:rPr>
                <w:b/>
                <w:sz w:val="28"/>
                <w:szCs w:val="28"/>
                <w:lang w:val="uk-UA"/>
              </w:rPr>
            </w:pPr>
            <w:r>
              <w:rPr>
                <w:b/>
                <w:sz w:val="28"/>
                <w:szCs w:val="28"/>
                <w:lang w:val="uk-UA"/>
              </w:rPr>
              <w:t>Мовлення дитини</w:t>
            </w:r>
          </w:p>
        </w:tc>
        <w:tc>
          <w:tcPr>
            <w:tcW w:w="992" w:type="dxa"/>
            <w:tcBorders>
              <w:top w:val="single" w:sz="4" w:space="0" w:color="000001"/>
              <w:left w:val="single" w:sz="4" w:space="0" w:color="000001"/>
              <w:bottom w:val="single" w:sz="4" w:space="0" w:color="000001"/>
              <w:right w:val="single" w:sz="4" w:space="0" w:color="00000A"/>
            </w:tcBorders>
            <w:shd w:val="clear" w:color="auto" w:fill="FDE9D9" w:themeFill="accent6" w:themeFillTint="33"/>
            <w:textDirection w:val="btLr"/>
          </w:tcPr>
          <w:p w:rsidR="004D116A" w:rsidRDefault="004D116A" w:rsidP="006A7939">
            <w:pPr>
              <w:ind w:left="113" w:right="142"/>
              <w:rPr>
                <w:b/>
                <w:sz w:val="28"/>
                <w:szCs w:val="28"/>
                <w:lang w:val="uk-UA"/>
              </w:rPr>
            </w:pPr>
            <w:r>
              <w:rPr>
                <w:b/>
                <w:sz w:val="28"/>
                <w:szCs w:val="28"/>
                <w:lang w:val="uk-UA"/>
              </w:rPr>
              <w:t>Гра дитини</w:t>
            </w:r>
          </w:p>
          <w:p w:rsidR="004D116A" w:rsidRDefault="004D116A" w:rsidP="006A7939">
            <w:pPr>
              <w:ind w:left="113" w:right="142"/>
              <w:rPr>
                <w:b/>
                <w:sz w:val="28"/>
                <w:szCs w:val="28"/>
                <w:lang w:val="uk-UA"/>
              </w:rPr>
            </w:pPr>
          </w:p>
        </w:tc>
        <w:tc>
          <w:tcPr>
            <w:tcW w:w="993" w:type="dxa"/>
            <w:tcBorders>
              <w:top w:val="single" w:sz="4" w:space="0" w:color="000001"/>
              <w:left w:val="single" w:sz="4" w:space="0" w:color="000001"/>
              <w:bottom w:val="single" w:sz="4" w:space="0" w:color="000001"/>
              <w:right w:val="single" w:sz="4" w:space="0" w:color="000001"/>
            </w:tcBorders>
            <w:shd w:val="clear" w:color="auto" w:fill="FFFFFF" w:themeFill="background1"/>
            <w:textDirection w:val="btLr"/>
          </w:tcPr>
          <w:p w:rsidR="004D116A" w:rsidRPr="00A51519" w:rsidRDefault="004D116A" w:rsidP="006A7939">
            <w:pPr>
              <w:ind w:left="113" w:right="142"/>
              <w:rPr>
                <w:b/>
                <w:i/>
                <w:lang w:val="uk-UA"/>
              </w:rPr>
            </w:pPr>
            <w:r w:rsidRPr="00A51519">
              <w:rPr>
                <w:b/>
                <w:i/>
                <w:lang w:val="uk-UA"/>
              </w:rPr>
              <w:t>Середня показник  рівня виконання програми  у вікових групах(%)</w:t>
            </w:r>
          </w:p>
          <w:p w:rsidR="004D116A" w:rsidRDefault="004D116A" w:rsidP="006A7939">
            <w:pPr>
              <w:ind w:left="113" w:right="142"/>
              <w:rPr>
                <w:b/>
                <w:i/>
                <w:lang w:val="uk-UA"/>
              </w:rPr>
            </w:pPr>
          </w:p>
          <w:p w:rsidR="004D116A" w:rsidRDefault="004D116A" w:rsidP="006A7939">
            <w:pPr>
              <w:ind w:left="113" w:right="142"/>
              <w:rPr>
                <w:b/>
                <w:i/>
                <w:lang w:val="uk-UA"/>
              </w:rPr>
            </w:pPr>
          </w:p>
          <w:p w:rsidR="004D116A" w:rsidRDefault="004D116A" w:rsidP="006A7939">
            <w:pPr>
              <w:ind w:left="113" w:right="142"/>
              <w:jc w:val="center"/>
              <w:rPr>
                <w:b/>
                <w:i/>
                <w:lang w:val="uk-UA"/>
              </w:rPr>
            </w:pPr>
            <w:r>
              <w:rPr>
                <w:b/>
                <w:i/>
                <w:lang w:val="uk-UA"/>
              </w:rPr>
              <w:t>(%)</w:t>
            </w:r>
          </w:p>
        </w:tc>
      </w:tr>
      <w:tr w:rsidR="004D116A" w:rsidTr="006A7939">
        <w:trPr>
          <w:cantSplit/>
          <w:trHeight w:hRule="exact" w:val="385"/>
        </w:trPr>
        <w:tc>
          <w:tcPr>
            <w:tcW w:w="2200" w:type="dxa"/>
            <w:vMerge w:val="restart"/>
            <w:tcBorders>
              <w:top w:val="single" w:sz="4" w:space="0" w:color="000001"/>
              <w:left w:val="single" w:sz="4" w:space="0" w:color="000001"/>
              <w:right w:val="single" w:sz="4" w:space="0" w:color="auto"/>
            </w:tcBorders>
          </w:tcPr>
          <w:p w:rsidR="004D116A" w:rsidRPr="00112B78" w:rsidRDefault="004D116A" w:rsidP="006A7939">
            <w:pPr>
              <w:ind w:right="142"/>
              <w:rPr>
                <w:b/>
                <w:lang w:val="uk-UA"/>
              </w:rPr>
            </w:pPr>
            <w:r w:rsidRPr="00112B78">
              <w:rPr>
                <w:b/>
                <w:lang w:val="uk-UA"/>
              </w:rPr>
              <w:t xml:space="preserve">Старша група </w:t>
            </w:r>
          </w:p>
        </w:tc>
        <w:tc>
          <w:tcPr>
            <w:tcW w:w="355" w:type="dxa"/>
            <w:tcBorders>
              <w:top w:val="single" w:sz="4" w:space="0" w:color="000001"/>
              <w:left w:val="single" w:sz="4" w:space="0" w:color="auto"/>
              <w:bottom w:val="single" w:sz="4" w:space="0" w:color="000001"/>
              <w:right w:val="single" w:sz="4" w:space="0" w:color="000001"/>
            </w:tcBorders>
            <w:shd w:val="clear" w:color="auto" w:fill="C6D9F1" w:themeFill="text2" w:themeFillTint="33"/>
          </w:tcPr>
          <w:p w:rsidR="004D116A" w:rsidRPr="00112B78" w:rsidRDefault="004D116A" w:rsidP="006A7939">
            <w:pPr>
              <w:ind w:right="142"/>
              <w:rPr>
                <w:b/>
                <w:lang w:val="uk-UA"/>
              </w:rPr>
            </w:pPr>
            <w:r w:rsidRPr="00112B78">
              <w:rPr>
                <w:b/>
                <w:lang w:val="uk-UA"/>
              </w:rPr>
              <w:t>п</w:t>
            </w:r>
          </w:p>
        </w:tc>
        <w:tc>
          <w:tcPr>
            <w:tcW w:w="848" w:type="dxa"/>
            <w:tcBorders>
              <w:top w:val="single" w:sz="4" w:space="0" w:color="000001"/>
              <w:left w:val="single" w:sz="4" w:space="0" w:color="000001"/>
              <w:bottom w:val="single" w:sz="4" w:space="0" w:color="000001"/>
              <w:right w:val="single" w:sz="4" w:space="0" w:color="000001"/>
            </w:tcBorders>
            <w:shd w:val="clear" w:color="auto" w:fill="C6D9F1" w:themeFill="text2" w:themeFillTint="33"/>
          </w:tcPr>
          <w:p w:rsidR="004D116A" w:rsidRPr="00112B78" w:rsidRDefault="004D116A" w:rsidP="006A7939">
            <w:pPr>
              <w:ind w:right="142"/>
              <w:jc w:val="center"/>
              <w:rPr>
                <w:lang w:val="uk-UA"/>
              </w:rPr>
            </w:pPr>
            <w:r>
              <w:rPr>
                <w:lang w:val="uk-UA"/>
              </w:rPr>
              <w:t>0</w:t>
            </w:r>
          </w:p>
        </w:tc>
        <w:tc>
          <w:tcPr>
            <w:tcW w:w="851" w:type="dxa"/>
            <w:tcBorders>
              <w:top w:val="single" w:sz="4" w:space="0" w:color="000001"/>
              <w:left w:val="single" w:sz="4" w:space="0" w:color="000001"/>
              <w:bottom w:val="single" w:sz="4" w:space="0" w:color="000001"/>
              <w:right w:val="single" w:sz="4" w:space="0" w:color="000001"/>
            </w:tcBorders>
            <w:shd w:val="clear" w:color="auto" w:fill="C6D9F1" w:themeFill="text2" w:themeFillTint="33"/>
          </w:tcPr>
          <w:p w:rsidR="004D116A" w:rsidRPr="00112B78" w:rsidRDefault="004D116A" w:rsidP="006A7939">
            <w:pPr>
              <w:ind w:right="142"/>
              <w:jc w:val="center"/>
              <w:rPr>
                <w:lang w:val="uk-UA"/>
              </w:rPr>
            </w:pPr>
            <w:r>
              <w:rPr>
                <w:lang w:val="uk-UA"/>
              </w:rPr>
              <w:t>0</w:t>
            </w:r>
          </w:p>
        </w:tc>
        <w:tc>
          <w:tcPr>
            <w:tcW w:w="850" w:type="dxa"/>
            <w:tcBorders>
              <w:top w:val="single" w:sz="4" w:space="0" w:color="000001"/>
              <w:left w:val="single" w:sz="4" w:space="0" w:color="000001"/>
              <w:bottom w:val="single" w:sz="4" w:space="0" w:color="000001"/>
              <w:right w:val="single" w:sz="4" w:space="0" w:color="000001"/>
            </w:tcBorders>
            <w:shd w:val="clear" w:color="auto" w:fill="C6D9F1" w:themeFill="text2" w:themeFillTint="33"/>
          </w:tcPr>
          <w:p w:rsidR="004D116A" w:rsidRPr="00112B78" w:rsidRDefault="004D116A" w:rsidP="006A7939">
            <w:pPr>
              <w:ind w:right="142"/>
              <w:jc w:val="center"/>
              <w:rPr>
                <w:lang w:val="uk-UA"/>
              </w:rPr>
            </w:pPr>
            <w:r>
              <w:rPr>
                <w:lang w:val="uk-UA"/>
              </w:rPr>
              <w:t>8,3</w:t>
            </w:r>
          </w:p>
        </w:tc>
        <w:tc>
          <w:tcPr>
            <w:tcW w:w="851" w:type="dxa"/>
            <w:tcBorders>
              <w:top w:val="single" w:sz="4" w:space="0" w:color="000001"/>
              <w:left w:val="single" w:sz="4" w:space="0" w:color="000001"/>
              <w:bottom w:val="single" w:sz="4" w:space="0" w:color="000001"/>
              <w:right w:val="single" w:sz="4" w:space="0" w:color="000001"/>
            </w:tcBorders>
            <w:shd w:val="clear" w:color="auto" w:fill="C6D9F1" w:themeFill="text2" w:themeFillTint="33"/>
          </w:tcPr>
          <w:p w:rsidR="004D116A" w:rsidRPr="00112B78" w:rsidRDefault="004D116A" w:rsidP="006A7939">
            <w:pPr>
              <w:ind w:right="142"/>
              <w:jc w:val="center"/>
              <w:rPr>
                <w:lang w:val="uk-UA"/>
              </w:rPr>
            </w:pPr>
            <w:r>
              <w:rPr>
                <w:lang w:val="uk-UA"/>
              </w:rPr>
              <w:t>0</w:t>
            </w:r>
          </w:p>
        </w:tc>
        <w:tc>
          <w:tcPr>
            <w:tcW w:w="992" w:type="dxa"/>
            <w:tcBorders>
              <w:top w:val="single" w:sz="4" w:space="0" w:color="000001"/>
              <w:left w:val="single" w:sz="4" w:space="0" w:color="000001"/>
              <w:bottom w:val="single" w:sz="4" w:space="0" w:color="000001"/>
              <w:right w:val="single" w:sz="4" w:space="0" w:color="000001"/>
            </w:tcBorders>
            <w:shd w:val="clear" w:color="auto" w:fill="C6D9F1" w:themeFill="text2" w:themeFillTint="33"/>
          </w:tcPr>
          <w:p w:rsidR="004D116A" w:rsidRPr="00112B78" w:rsidRDefault="004D116A" w:rsidP="006A7939">
            <w:pPr>
              <w:ind w:right="142"/>
              <w:jc w:val="center"/>
              <w:rPr>
                <w:lang w:val="uk-UA"/>
              </w:rPr>
            </w:pPr>
            <w:r>
              <w:rPr>
                <w:lang w:val="uk-UA"/>
              </w:rPr>
              <w:t>0</w:t>
            </w:r>
          </w:p>
        </w:tc>
        <w:tc>
          <w:tcPr>
            <w:tcW w:w="992" w:type="dxa"/>
            <w:tcBorders>
              <w:top w:val="single" w:sz="4" w:space="0" w:color="000001"/>
              <w:left w:val="single" w:sz="4" w:space="0" w:color="000001"/>
              <w:bottom w:val="single" w:sz="4" w:space="0" w:color="000001"/>
              <w:right w:val="single" w:sz="4" w:space="0" w:color="000001"/>
            </w:tcBorders>
            <w:shd w:val="clear" w:color="auto" w:fill="C6D9F1" w:themeFill="text2" w:themeFillTint="33"/>
          </w:tcPr>
          <w:p w:rsidR="004D116A" w:rsidRPr="00112B78" w:rsidRDefault="004D116A" w:rsidP="006A7939">
            <w:pPr>
              <w:ind w:right="142"/>
              <w:jc w:val="center"/>
              <w:rPr>
                <w:lang w:val="uk-UA"/>
              </w:rPr>
            </w:pPr>
            <w:r>
              <w:rPr>
                <w:lang w:val="uk-UA"/>
              </w:rPr>
              <w:t>0</w:t>
            </w:r>
          </w:p>
        </w:tc>
        <w:tc>
          <w:tcPr>
            <w:tcW w:w="992" w:type="dxa"/>
            <w:tcBorders>
              <w:top w:val="single" w:sz="4" w:space="0" w:color="000001"/>
              <w:left w:val="single" w:sz="4" w:space="0" w:color="000001"/>
              <w:bottom w:val="single" w:sz="4" w:space="0" w:color="000001"/>
              <w:right w:val="single" w:sz="4" w:space="0" w:color="00000A"/>
            </w:tcBorders>
            <w:shd w:val="clear" w:color="auto" w:fill="C6D9F1" w:themeFill="text2" w:themeFillTint="33"/>
          </w:tcPr>
          <w:p w:rsidR="004D116A" w:rsidRPr="00112B78" w:rsidRDefault="004D116A" w:rsidP="006A7939">
            <w:pPr>
              <w:ind w:right="142"/>
              <w:jc w:val="center"/>
              <w:rPr>
                <w:lang w:val="uk-UA"/>
              </w:rPr>
            </w:pPr>
            <w:r>
              <w:rPr>
                <w:lang w:val="uk-UA"/>
              </w:rPr>
              <w:t>0</w:t>
            </w:r>
          </w:p>
        </w:tc>
        <w:tc>
          <w:tcPr>
            <w:tcW w:w="993" w:type="dxa"/>
            <w:tcBorders>
              <w:top w:val="single" w:sz="4" w:space="0" w:color="000001"/>
              <w:left w:val="single" w:sz="4" w:space="0" w:color="000001"/>
              <w:bottom w:val="single" w:sz="4" w:space="0" w:color="000001"/>
              <w:right w:val="single" w:sz="4" w:space="0" w:color="000001"/>
            </w:tcBorders>
            <w:shd w:val="clear" w:color="auto" w:fill="C6D9F1" w:themeFill="text2" w:themeFillTint="33"/>
          </w:tcPr>
          <w:p w:rsidR="004D116A" w:rsidRPr="00112B78" w:rsidRDefault="004D116A" w:rsidP="006A7939">
            <w:pPr>
              <w:ind w:right="142"/>
              <w:jc w:val="center"/>
              <w:rPr>
                <w:b/>
                <w:lang w:val="uk-UA"/>
              </w:rPr>
            </w:pPr>
            <w:r>
              <w:rPr>
                <w:b/>
                <w:lang w:val="uk-UA"/>
              </w:rPr>
              <w:t>1,2</w:t>
            </w:r>
          </w:p>
        </w:tc>
      </w:tr>
      <w:tr w:rsidR="004D116A" w:rsidTr="006A7939">
        <w:trPr>
          <w:cantSplit/>
          <w:trHeight w:hRule="exact" w:val="385"/>
        </w:trPr>
        <w:tc>
          <w:tcPr>
            <w:tcW w:w="2200" w:type="dxa"/>
            <w:vMerge/>
            <w:tcBorders>
              <w:left w:val="single" w:sz="4" w:space="0" w:color="000001"/>
              <w:right w:val="single" w:sz="4" w:space="0" w:color="auto"/>
            </w:tcBorders>
          </w:tcPr>
          <w:p w:rsidR="004D116A" w:rsidRPr="00112B78" w:rsidRDefault="004D116A" w:rsidP="006A7939">
            <w:pPr>
              <w:ind w:right="142"/>
              <w:rPr>
                <w:b/>
                <w:lang w:val="uk-UA"/>
              </w:rPr>
            </w:pPr>
          </w:p>
        </w:tc>
        <w:tc>
          <w:tcPr>
            <w:tcW w:w="355" w:type="dxa"/>
            <w:tcBorders>
              <w:top w:val="single" w:sz="4" w:space="0" w:color="000001"/>
              <w:left w:val="single" w:sz="4" w:space="0" w:color="auto"/>
              <w:bottom w:val="single" w:sz="4" w:space="0" w:color="000001"/>
              <w:right w:val="single" w:sz="4" w:space="0" w:color="000001"/>
            </w:tcBorders>
            <w:shd w:val="clear" w:color="auto" w:fill="92D050"/>
          </w:tcPr>
          <w:p w:rsidR="004D116A" w:rsidRPr="00112B78" w:rsidRDefault="004D116A" w:rsidP="006A7939">
            <w:pPr>
              <w:ind w:right="142"/>
              <w:rPr>
                <w:b/>
                <w:lang w:val="uk-UA"/>
              </w:rPr>
            </w:pPr>
            <w:r w:rsidRPr="00112B78">
              <w:rPr>
                <w:b/>
                <w:lang w:val="uk-UA"/>
              </w:rPr>
              <w:t>с</w:t>
            </w:r>
          </w:p>
        </w:tc>
        <w:tc>
          <w:tcPr>
            <w:tcW w:w="848" w:type="dxa"/>
            <w:tcBorders>
              <w:top w:val="single" w:sz="4" w:space="0" w:color="000001"/>
              <w:left w:val="single" w:sz="4" w:space="0" w:color="000001"/>
              <w:bottom w:val="single" w:sz="4" w:space="0" w:color="000001"/>
              <w:right w:val="single" w:sz="4" w:space="0" w:color="000001"/>
            </w:tcBorders>
            <w:shd w:val="clear" w:color="auto" w:fill="92D050"/>
          </w:tcPr>
          <w:p w:rsidR="004D116A" w:rsidRPr="00112B78" w:rsidRDefault="004D116A" w:rsidP="006A7939">
            <w:pPr>
              <w:ind w:right="142"/>
              <w:jc w:val="center"/>
              <w:rPr>
                <w:lang w:val="uk-UA"/>
              </w:rPr>
            </w:pPr>
            <w:r>
              <w:rPr>
                <w:lang w:val="uk-UA"/>
              </w:rPr>
              <w:t>25</w:t>
            </w:r>
          </w:p>
        </w:tc>
        <w:tc>
          <w:tcPr>
            <w:tcW w:w="851" w:type="dxa"/>
            <w:tcBorders>
              <w:top w:val="single" w:sz="4" w:space="0" w:color="000001"/>
              <w:left w:val="single" w:sz="4" w:space="0" w:color="000001"/>
              <w:bottom w:val="single" w:sz="4" w:space="0" w:color="000001"/>
              <w:right w:val="single" w:sz="4" w:space="0" w:color="000001"/>
            </w:tcBorders>
            <w:shd w:val="clear" w:color="auto" w:fill="92D050"/>
          </w:tcPr>
          <w:p w:rsidR="004D116A" w:rsidRPr="00112B78" w:rsidRDefault="004D116A" w:rsidP="006A7939">
            <w:pPr>
              <w:ind w:right="142"/>
              <w:jc w:val="center"/>
              <w:rPr>
                <w:lang w:val="uk-UA"/>
              </w:rPr>
            </w:pPr>
            <w:r>
              <w:rPr>
                <w:lang w:val="uk-UA"/>
              </w:rPr>
              <w:t>0</w:t>
            </w:r>
          </w:p>
        </w:tc>
        <w:tc>
          <w:tcPr>
            <w:tcW w:w="850" w:type="dxa"/>
            <w:tcBorders>
              <w:top w:val="single" w:sz="4" w:space="0" w:color="000001"/>
              <w:left w:val="single" w:sz="4" w:space="0" w:color="000001"/>
              <w:bottom w:val="single" w:sz="4" w:space="0" w:color="000001"/>
              <w:right w:val="single" w:sz="4" w:space="0" w:color="000001"/>
            </w:tcBorders>
            <w:shd w:val="clear" w:color="auto" w:fill="92D050"/>
          </w:tcPr>
          <w:p w:rsidR="004D116A" w:rsidRPr="00112B78" w:rsidRDefault="004D116A" w:rsidP="006A7939">
            <w:pPr>
              <w:ind w:right="142"/>
              <w:jc w:val="center"/>
              <w:rPr>
                <w:lang w:val="uk-UA"/>
              </w:rPr>
            </w:pPr>
            <w:r>
              <w:rPr>
                <w:lang w:val="uk-UA"/>
              </w:rPr>
              <w:t>16,6</w:t>
            </w:r>
          </w:p>
        </w:tc>
        <w:tc>
          <w:tcPr>
            <w:tcW w:w="851" w:type="dxa"/>
            <w:tcBorders>
              <w:top w:val="single" w:sz="4" w:space="0" w:color="000001"/>
              <w:left w:val="single" w:sz="4" w:space="0" w:color="000001"/>
              <w:bottom w:val="single" w:sz="4" w:space="0" w:color="000001"/>
              <w:right w:val="single" w:sz="4" w:space="0" w:color="000001"/>
            </w:tcBorders>
            <w:shd w:val="clear" w:color="auto" w:fill="92D050"/>
          </w:tcPr>
          <w:p w:rsidR="004D116A" w:rsidRPr="00112B78" w:rsidRDefault="004D116A" w:rsidP="006A7939">
            <w:pPr>
              <w:ind w:right="142"/>
              <w:jc w:val="center"/>
              <w:rPr>
                <w:lang w:val="uk-UA"/>
              </w:rPr>
            </w:pPr>
            <w:r>
              <w:rPr>
                <w:lang w:val="uk-UA"/>
              </w:rPr>
              <w:t>100</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Pr>
          <w:p w:rsidR="004D116A" w:rsidRPr="00112B78" w:rsidRDefault="004D116A" w:rsidP="006A7939">
            <w:pPr>
              <w:ind w:right="142"/>
              <w:jc w:val="center"/>
              <w:rPr>
                <w:lang w:val="uk-UA"/>
              </w:rPr>
            </w:pPr>
            <w:r>
              <w:rPr>
                <w:lang w:val="uk-UA"/>
              </w:rPr>
              <w:t>0</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Pr>
          <w:p w:rsidR="004D116A" w:rsidRPr="00112B78" w:rsidRDefault="004D116A" w:rsidP="006A7939">
            <w:pPr>
              <w:ind w:right="142"/>
              <w:jc w:val="center"/>
              <w:rPr>
                <w:lang w:val="uk-UA"/>
              </w:rPr>
            </w:pPr>
            <w:r>
              <w:rPr>
                <w:lang w:val="uk-UA"/>
              </w:rPr>
              <w:t>9</w:t>
            </w:r>
          </w:p>
        </w:tc>
        <w:tc>
          <w:tcPr>
            <w:tcW w:w="992" w:type="dxa"/>
            <w:tcBorders>
              <w:top w:val="single" w:sz="4" w:space="0" w:color="000001"/>
              <w:left w:val="single" w:sz="4" w:space="0" w:color="000001"/>
              <w:bottom w:val="single" w:sz="4" w:space="0" w:color="000001"/>
              <w:right w:val="single" w:sz="4" w:space="0" w:color="00000A"/>
            </w:tcBorders>
            <w:shd w:val="clear" w:color="auto" w:fill="92D050"/>
          </w:tcPr>
          <w:p w:rsidR="004D116A" w:rsidRPr="00112B78" w:rsidRDefault="004D116A" w:rsidP="006A7939">
            <w:pPr>
              <w:ind w:right="142"/>
              <w:jc w:val="center"/>
              <w:rPr>
                <w:lang w:val="uk-UA"/>
              </w:rPr>
            </w:pPr>
            <w:r>
              <w:rPr>
                <w:lang w:val="uk-UA"/>
              </w:rPr>
              <w:t>0</w:t>
            </w:r>
          </w:p>
        </w:tc>
        <w:tc>
          <w:tcPr>
            <w:tcW w:w="993" w:type="dxa"/>
            <w:tcBorders>
              <w:top w:val="single" w:sz="4" w:space="0" w:color="000001"/>
              <w:left w:val="single" w:sz="4" w:space="0" w:color="000001"/>
              <w:bottom w:val="single" w:sz="4" w:space="0" w:color="000001"/>
              <w:right w:val="single" w:sz="4" w:space="0" w:color="000001"/>
            </w:tcBorders>
            <w:shd w:val="clear" w:color="auto" w:fill="92D050"/>
          </w:tcPr>
          <w:p w:rsidR="004D116A" w:rsidRPr="00112B78" w:rsidRDefault="004D116A" w:rsidP="006A7939">
            <w:pPr>
              <w:ind w:right="142"/>
              <w:jc w:val="center"/>
              <w:rPr>
                <w:b/>
                <w:lang w:val="uk-UA"/>
              </w:rPr>
            </w:pPr>
            <w:r>
              <w:rPr>
                <w:b/>
                <w:lang w:val="uk-UA"/>
              </w:rPr>
              <w:t>21,5</w:t>
            </w:r>
          </w:p>
        </w:tc>
      </w:tr>
      <w:tr w:rsidR="004D116A" w:rsidTr="006A7939">
        <w:trPr>
          <w:cantSplit/>
          <w:trHeight w:hRule="exact" w:val="385"/>
        </w:trPr>
        <w:tc>
          <w:tcPr>
            <w:tcW w:w="2200" w:type="dxa"/>
            <w:vMerge/>
            <w:tcBorders>
              <w:left w:val="single" w:sz="4" w:space="0" w:color="000001"/>
              <w:right w:val="single" w:sz="4" w:space="0" w:color="auto"/>
            </w:tcBorders>
          </w:tcPr>
          <w:p w:rsidR="004D116A" w:rsidRPr="00112B78" w:rsidRDefault="004D116A" w:rsidP="006A7939">
            <w:pPr>
              <w:ind w:right="142"/>
              <w:rPr>
                <w:b/>
                <w:lang w:val="uk-UA"/>
              </w:rPr>
            </w:pPr>
          </w:p>
        </w:tc>
        <w:tc>
          <w:tcPr>
            <w:tcW w:w="355" w:type="dxa"/>
            <w:tcBorders>
              <w:top w:val="single" w:sz="4" w:space="0" w:color="000001"/>
              <w:left w:val="single" w:sz="4" w:space="0" w:color="auto"/>
              <w:bottom w:val="single" w:sz="4" w:space="0" w:color="000001"/>
              <w:right w:val="single" w:sz="4" w:space="0" w:color="000001"/>
            </w:tcBorders>
            <w:shd w:val="clear" w:color="auto" w:fill="FFFF00"/>
          </w:tcPr>
          <w:p w:rsidR="004D116A" w:rsidRPr="00112B78" w:rsidRDefault="004D116A" w:rsidP="006A7939">
            <w:pPr>
              <w:ind w:right="142"/>
              <w:rPr>
                <w:b/>
                <w:lang w:val="uk-UA"/>
              </w:rPr>
            </w:pPr>
            <w:r w:rsidRPr="00112B78">
              <w:rPr>
                <w:b/>
                <w:lang w:val="uk-UA"/>
              </w:rPr>
              <w:t>д</w:t>
            </w:r>
          </w:p>
        </w:tc>
        <w:tc>
          <w:tcPr>
            <w:tcW w:w="848" w:type="dxa"/>
            <w:tcBorders>
              <w:top w:val="single" w:sz="4" w:space="0" w:color="000001"/>
              <w:left w:val="single" w:sz="4" w:space="0" w:color="000001"/>
              <w:bottom w:val="single" w:sz="4" w:space="0" w:color="000001"/>
              <w:right w:val="single" w:sz="4" w:space="0" w:color="000001"/>
            </w:tcBorders>
            <w:shd w:val="clear" w:color="auto" w:fill="FFFF00"/>
          </w:tcPr>
          <w:p w:rsidR="004D116A" w:rsidRPr="00112B78" w:rsidRDefault="004D116A" w:rsidP="006A7939">
            <w:pPr>
              <w:ind w:right="142"/>
              <w:jc w:val="center"/>
              <w:rPr>
                <w:lang w:val="uk-UA"/>
              </w:rPr>
            </w:pPr>
            <w:r>
              <w:rPr>
                <w:lang w:val="uk-UA"/>
              </w:rPr>
              <w:t>75</w:t>
            </w:r>
          </w:p>
        </w:tc>
        <w:tc>
          <w:tcPr>
            <w:tcW w:w="851" w:type="dxa"/>
            <w:tcBorders>
              <w:top w:val="single" w:sz="4" w:space="0" w:color="000001"/>
              <w:left w:val="single" w:sz="4" w:space="0" w:color="000001"/>
              <w:bottom w:val="single" w:sz="4" w:space="0" w:color="000001"/>
              <w:right w:val="single" w:sz="4" w:space="0" w:color="000001"/>
            </w:tcBorders>
            <w:shd w:val="clear" w:color="auto" w:fill="FFFF00"/>
          </w:tcPr>
          <w:p w:rsidR="004D116A" w:rsidRPr="00112B78" w:rsidRDefault="004D116A" w:rsidP="006A7939">
            <w:pPr>
              <w:ind w:right="142"/>
              <w:jc w:val="center"/>
              <w:rPr>
                <w:lang w:val="uk-UA"/>
              </w:rPr>
            </w:pPr>
            <w:r>
              <w:rPr>
                <w:lang w:val="uk-UA"/>
              </w:rPr>
              <w:t>0</w:t>
            </w:r>
          </w:p>
        </w:tc>
        <w:tc>
          <w:tcPr>
            <w:tcW w:w="850" w:type="dxa"/>
            <w:tcBorders>
              <w:top w:val="single" w:sz="4" w:space="0" w:color="000001"/>
              <w:left w:val="single" w:sz="4" w:space="0" w:color="000001"/>
              <w:bottom w:val="single" w:sz="4" w:space="0" w:color="000001"/>
              <w:right w:val="single" w:sz="4" w:space="0" w:color="000001"/>
            </w:tcBorders>
            <w:shd w:val="clear" w:color="auto" w:fill="FFFF00"/>
          </w:tcPr>
          <w:p w:rsidR="004D116A" w:rsidRPr="00112B78" w:rsidRDefault="004D116A" w:rsidP="006A7939">
            <w:pPr>
              <w:ind w:right="142"/>
              <w:jc w:val="center"/>
              <w:rPr>
                <w:lang w:val="uk-UA"/>
              </w:rPr>
            </w:pPr>
            <w:r>
              <w:rPr>
                <w:lang w:val="uk-UA"/>
              </w:rPr>
              <w:t>75</w:t>
            </w:r>
          </w:p>
        </w:tc>
        <w:tc>
          <w:tcPr>
            <w:tcW w:w="851" w:type="dxa"/>
            <w:tcBorders>
              <w:top w:val="single" w:sz="4" w:space="0" w:color="000001"/>
              <w:left w:val="single" w:sz="4" w:space="0" w:color="000001"/>
              <w:bottom w:val="single" w:sz="4" w:space="0" w:color="000001"/>
              <w:right w:val="single" w:sz="4" w:space="0" w:color="000001"/>
            </w:tcBorders>
            <w:shd w:val="clear" w:color="auto" w:fill="FFFF00"/>
          </w:tcPr>
          <w:p w:rsidR="004D116A" w:rsidRPr="00112B78" w:rsidRDefault="004D116A" w:rsidP="006A7939">
            <w:pPr>
              <w:ind w:right="142"/>
              <w:jc w:val="center"/>
              <w:rPr>
                <w:lang w:val="uk-UA"/>
              </w:rPr>
            </w:pPr>
            <w:r>
              <w:rPr>
                <w:lang w:val="uk-UA"/>
              </w:rPr>
              <w:t>0</w:t>
            </w:r>
          </w:p>
        </w:tc>
        <w:tc>
          <w:tcPr>
            <w:tcW w:w="992" w:type="dxa"/>
            <w:tcBorders>
              <w:top w:val="single" w:sz="4" w:space="0" w:color="000001"/>
              <w:left w:val="single" w:sz="4" w:space="0" w:color="000001"/>
              <w:bottom w:val="single" w:sz="4" w:space="0" w:color="000001"/>
              <w:right w:val="single" w:sz="4" w:space="0" w:color="000001"/>
            </w:tcBorders>
            <w:shd w:val="clear" w:color="auto" w:fill="FFFF00"/>
          </w:tcPr>
          <w:p w:rsidR="004D116A" w:rsidRPr="00112B78" w:rsidRDefault="004D116A" w:rsidP="006A7939">
            <w:pPr>
              <w:ind w:right="142"/>
              <w:jc w:val="center"/>
              <w:rPr>
                <w:lang w:val="uk-UA"/>
              </w:rPr>
            </w:pPr>
            <w:r>
              <w:rPr>
                <w:lang w:val="uk-UA"/>
              </w:rPr>
              <w:t>91</w:t>
            </w:r>
          </w:p>
        </w:tc>
        <w:tc>
          <w:tcPr>
            <w:tcW w:w="992" w:type="dxa"/>
            <w:tcBorders>
              <w:top w:val="single" w:sz="4" w:space="0" w:color="000001"/>
              <w:left w:val="single" w:sz="4" w:space="0" w:color="000001"/>
              <w:bottom w:val="single" w:sz="4" w:space="0" w:color="000001"/>
              <w:right w:val="single" w:sz="4" w:space="0" w:color="000001"/>
            </w:tcBorders>
            <w:shd w:val="clear" w:color="auto" w:fill="FFFF00"/>
          </w:tcPr>
          <w:p w:rsidR="004D116A" w:rsidRPr="00112B78" w:rsidRDefault="004D116A" w:rsidP="006A7939">
            <w:pPr>
              <w:ind w:right="142"/>
              <w:jc w:val="center"/>
              <w:rPr>
                <w:lang w:val="uk-UA"/>
              </w:rPr>
            </w:pPr>
            <w:r>
              <w:rPr>
                <w:lang w:val="uk-UA"/>
              </w:rPr>
              <w:t>91</w:t>
            </w:r>
          </w:p>
        </w:tc>
        <w:tc>
          <w:tcPr>
            <w:tcW w:w="992" w:type="dxa"/>
            <w:tcBorders>
              <w:top w:val="single" w:sz="4" w:space="0" w:color="000001"/>
              <w:left w:val="single" w:sz="4" w:space="0" w:color="000001"/>
              <w:bottom w:val="single" w:sz="4" w:space="0" w:color="000001"/>
              <w:right w:val="single" w:sz="4" w:space="0" w:color="00000A"/>
            </w:tcBorders>
            <w:shd w:val="clear" w:color="auto" w:fill="FFFF00"/>
          </w:tcPr>
          <w:p w:rsidR="004D116A" w:rsidRPr="00112B78" w:rsidRDefault="004D116A" w:rsidP="006A7939">
            <w:pPr>
              <w:ind w:right="142"/>
              <w:jc w:val="center"/>
              <w:rPr>
                <w:lang w:val="uk-UA"/>
              </w:rPr>
            </w:pPr>
            <w:r>
              <w:rPr>
                <w:lang w:val="uk-UA"/>
              </w:rPr>
              <w:t>0</w:t>
            </w:r>
          </w:p>
        </w:tc>
        <w:tc>
          <w:tcPr>
            <w:tcW w:w="993" w:type="dxa"/>
            <w:tcBorders>
              <w:top w:val="single" w:sz="4" w:space="0" w:color="000001"/>
              <w:left w:val="single" w:sz="4" w:space="0" w:color="000001"/>
              <w:bottom w:val="single" w:sz="4" w:space="0" w:color="000001"/>
              <w:right w:val="single" w:sz="4" w:space="0" w:color="000001"/>
            </w:tcBorders>
            <w:shd w:val="clear" w:color="auto" w:fill="FFFF00"/>
          </w:tcPr>
          <w:p w:rsidR="004D116A" w:rsidRPr="00112B78" w:rsidRDefault="004D116A" w:rsidP="006A7939">
            <w:pPr>
              <w:ind w:right="142"/>
              <w:jc w:val="center"/>
              <w:rPr>
                <w:b/>
                <w:lang w:val="uk-UA"/>
              </w:rPr>
            </w:pPr>
            <w:r>
              <w:rPr>
                <w:b/>
                <w:lang w:val="uk-UA"/>
              </w:rPr>
              <w:t>47,5</w:t>
            </w:r>
          </w:p>
        </w:tc>
      </w:tr>
      <w:tr w:rsidR="004D116A" w:rsidTr="006A7939">
        <w:trPr>
          <w:cantSplit/>
          <w:trHeight w:hRule="exact" w:val="385"/>
        </w:trPr>
        <w:tc>
          <w:tcPr>
            <w:tcW w:w="2200" w:type="dxa"/>
            <w:vMerge/>
            <w:tcBorders>
              <w:left w:val="single" w:sz="4" w:space="0" w:color="000001"/>
              <w:bottom w:val="single" w:sz="4" w:space="0" w:color="000001"/>
              <w:right w:val="single" w:sz="4" w:space="0" w:color="auto"/>
            </w:tcBorders>
          </w:tcPr>
          <w:p w:rsidR="004D116A" w:rsidRPr="00112B78" w:rsidRDefault="004D116A" w:rsidP="006A7939">
            <w:pPr>
              <w:ind w:right="142"/>
              <w:rPr>
                <w:b/>
                <w:lang w:val="uk-UA"/>
              </w:rPr>
            </w:pPr>
          </w:p>
        </w:tc>
        <w:tc>
          <w:tcPr>
            <w:tcW w:w="355" w:type="dxa"/>
            <w:tcBorders>
              <w:top w:val="single" w:sz="4" w:space="0" w:color="000001"/>
              <w:left w:val="single" w:sz="4" w:space="0" w:color="auto"/>
              <w:bottom w:val="single" w:sz="4" w:space="0" w:color="000001"/>
              <w:right w:val="single" w:sz="4" w:space="0" w:color="000001"/>
            </w:tcBorders>
            <w:shd w:val="clear" w:color="auto" w:fill="FABF8F" w:themeFill="accent6" w:themeFillTint="99"/>
          </w:tcPr>
          <w:p w:rsidR="004D116A" w:rsidRPr="00112B78" w:rsidRDefault="004D116A" w:rsidP="006A7939">
            <w:pPr>
              <w:ind w:right="142"/>
              <w:rPr>
                <w:b/>
                <w:lang w:val="uk-UA"/>
              </w:rPr>
            </w:pPr>
            <w:r w:rsidRPr="00112B78">
              <w:rPr>
                <w:b/>
                <w:lang w:val="uk-UA"/>
              </w:rPr>
              <w:t>в</w:t>
            </w:r>
          </w:p>
        </w:tc>
        <w:tc>
          <w:tcPr>
            <w:tcW w:w="848"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Pr>
          <w:p w:rsidR="004D116A" w:rsidRPr="00112B78" w:rsidRDefault="004D116A" w:rsidP="006A7939">
            <w:pPr>
              <w:ind w:right="142"/>
              <w:jc w:val="center"/>
              <w:rPr>
                <w:lang w:val="uk-UA"/>
              </w:rPr>
            </w:pPr>
            <w:r>
              <w:rPr>
                <w:lang w:val="uk-UA"/>
              </w:rPr>
              <w:t>0</w:t>
            </w:r>
          </w:p>
        </w:tc>
        <w:tc>
          <w:tcPr>
            <w:tcW w:w="851"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Pr>
          <w:p w:rsidR="004D116A" w:rsidRPr="00112B78" w:rsidRDefault="004D116A" w:rsidP="006A7939">
            <w:pPr>
              <w:ind w:right="142"/>
              <w:jc w:val="center"/>
              <w:rPr>
                <w:lang w:val="uk-UA"/>
              </w:rPr>
            </w:pPr>
            <w:r>
              <w:rPr>
                <w:lang w:val="uk-UA"/>
              </w:rPr>
              <w:t>100</w:t>
            </w:r>
          </w:p>
        </w:tc>
        <w:tc>
          <w:tcPr>
            <w:tcW w:w="850"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Pr>
          <w:p w:rsidR="004D116A" w:rsidRPr="00112B78" w:rsidRDefault="004D116A" w:rsidP="006A7939">
            <w:pPr>
              <w:ind w:right="142"/>
              <w:jc w:val="center"/>
              <w:rPr>
                <w:lang w:val="uk-UA"/>
              </w:rPr>
            </w:pPr>
            <w:r>
              <w:rPr>
                <w:lang w:val="uk-UA"/>
              </w:rPr>
              <w:t>0</w:t>
            </w:r>
          </w:p>
        </w:tc>
        <w:tc>
          <w:tcPr>
            <w:tcW w:w="851"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Pr>
          <w:p w:rsidR="004D116A" w:rsidRPr="00112B78" w:rsidRDefault="004D116A" w:rsidP="006A7939">
            <w:pPr>
              <w:ind w:right="142"/>
              <w:jc w:val="center"/>
              <w:rPr>
                <w:lang w:val="uk-UA"/>
              </w:rPr>
            </w:pPr>
            <w:r>
              <w:rPr>
                <w:lang w:val="uk-UA"/>
              </w:rPr>
              <w:t>0</w:t>
            </w:r>
          </w:p>
        </w:tc>
        <w:tc>
          <w:tcPr>
            <w:tcW w:w="992"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Pr>
          <w:p w:rsidR="004D116A" w:rsidRPr="00112B78" w:rsidRDefault="004D116A" w:rsidP="006A7939">
            <w:pPr>
              <w:ind w:right="142"/>
              <w:jc w:val="center"/>
              <w:rPr>
                <w:lang w:val="uk-UA"/>
              </w:rPr>
            </w:pPr>
            <w:r>
              <w:rPr>
                <w:lang w:val="uk-UA"/>
              </w:rPr>
              <w:t>9</w:t>
            </w:r>
          </w:p>
        </w:tc>
        <w:tc>
          <w:tcPr>
            <w:tcW w:w="992"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Pr>
          <w:p w:rsidR="004D116A" w:rsidRPr="00112B78" w:rsidRDefault="004D116A" w:rsidP="006A7939">
            <w:pPr>
              <w:ind w:right="142"/>
              <w:jc w:val="center"/>
              <w:rPr>
                <w:lang w:val="uk-UA"/>
              </w:rPr>
            </w:pPr>
            <w:r>
              <w:rPr>
                <w:lang w:val="uk-UA"/>
              </w:rPr>
              <w:t>0</w:t>
            </w:r>
          </w:p>
        </w:tc>
        <w:tc>
          <w:tcPr>
            <w:tcW w:w="992" w:type="dxa"/>
            <w:tcBorders>
              <w:top w:val="single" w:sz="4" w:space="0" w:color="000001"/>
              <w:left w:val="single" w:sz="4" w:space="0" w:color="000001"/>
              <w:bottom w:val="single" w:sz="4" w:space="0" w:color="000001"/>
              <w:right w:val="single" w:sz="4" w:space="0" w:color="00000A"/>
            </w:tcBorders>
            <w:shd w:val="clear" w:color="auto" w:fill="FABF8F" w:themeFill="accent6" w:themeFillTint="99"/>
          </w:tcPr>
          <w:p w:rsidR="004D116A" w:rsidRPr="00112B78" w:rsidRDefault="004D116A" w:rsidP="006A7939">
            <w:pPr>
              <w:ind w:right="142"/>
              <w:jc w:val="center"/>
              <w:rPr>
                <w:lang w:val="uk-UA"/>
              </w:rPr>
            </w:pPr>
            <w:r>
              <w:rPr>
                <w:lang w:val="uk-UA"/>
              </w:rPr>
              <w:t>100</w:t>
            </w:r>
          </w:p>
        </w:tc>
        <w:tc>
          <w:tcPr>
            <w:tcW w:w="993" w:type="dxa"/>
            <w:tcBorders>
              <w:top w:val="single" w:sz="4" w:space="0" w:color="000001"/>
              <w:left w:val="single" w:sz="4" w:space="0" w:color="000001"/>
              <w:bottom w:val="single" w:sz="4" w:space="0" w:color="000001"/>
              <w:right w:val="single" w:sz="4" w:space="0" w:color="000001"/>
            </w:tcBorders>
            <w:shd w:val="clear" w:color="auto" w:fill="FABF8F" w:themeFill="accent6" w:themeFillTint="99"/>
          </w:tcPr>
          <w:p w:rsidR="004D116A" w:rsidRPr="00112B78" w:rsidRDefault="004D116A" w:rsidP="006A7939">
            <w:pPr>
              <w:ind w:right="142"/>
              <w:jc w:val="center"/>
              <w:rPr>
                <w:b/>
                <w:lang w:val="uk-UA"/>
              </w:rPr>
            </w:pPr>
            <w:r>
              <w:rPr>
                <w:b/>
                <w:lang w:val="uk-UA"/>
              </w:rPr>
              <w:t>30</w:t>
            </w:r>
          </w:p>
        </w:tc>
      </w:tr>
      <w:tr w:rsidR="004D116A" w:rsidTr="006A7939">
        <w:trPr>
          <w:cantSplit/>
          <w:trHeight w:hRule="exact" w:val="385"/>
        </w:trPr>
        <w:tc>
          <w:tcPr>
            <w:tcW w:w="2200" w:type="dxa"/>
            <w:vMerge w:val="restart"/>
            <w:tcBorders>
              <w:top w:val="single" w:sz="4" w:space="0" w:color="000001"/>
              <w:left w:val="single" w:sz="4" w:space="0" w:color="000001"/>
              <w:right w:val="single" w:sz="4" w:space="0" w:color="auto"/>
            </w:tcBorders>
          </w:tcPr>
          <w:p w:rsidR="004D116A" w:rsidRPr="00112B78" w:rsidRDefault="004D116A" w:rsidP="006A7939">
            <w:pPr>
              <w:ind w:right="142"/>
              <w:rPr>
                <w:b/>
                <w:lang w:val="uk-UA"/>
              </w:rPr>
            </w:pPr>
            <w:r>
              <w:rPr>
                <w:b/>
                <w:lang w:val="uk-UA"/>
              </w:rPr>
              <w:t xml:space="preserve">Середня група </w:t>
            </w:r>
          </w:p>
        </w:tc>
        <w:tc>
          <w:tcPr>
            <w:tcW w:w="355" w:type="dxa"/>
            <w:tcBorders>
              <w:top w:val="single" w:sz="4" w:space="0" w:color="000001"/>
              <w:left w:val="single" w:sz="4" w:space="0" w:color="auto"/>
              <w:bottom w:val="single" w:sz="4" w:space="0" w:color="000001"/>
              <w:right w:val="single" w:sz="4" w:space="0" w:color="000001"/>
            </w:tcBorders>
            <w:shd w:val="clear" w:color="auto" w:fill="B8CCE4" w:themeFill="accent1" w:themeFillTint="66"/>
          </w:tcPr>
          <w:p w:rsidR="004D116A" w:rsidRPr="00112B78" w:rsidRDefault="004D116A" w:rsidP="006A7939">
            <w:pPr>
              <w:ind w:right="142"/>
              <w:rPr>
                <w:b/>
                <w:lang w:val="uk-UA"/>
              </w:rPr>
            </w:pPr>
            <w:r w:rsidRPr="00112B78">
              <w:rPr>
                <w:b/>
                <w:lang w:val="uk-UA"/>
              </w:rPr>
              <w:t>п</w:t>
            </w:r>
          </w:p>
        </w:tc>
        <w:tc>
          <w:tcPr>
            <w:tcW w:w="848"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Pr>
          <w:p w:rsidR="004D116A" w:rsidRPr="00112B78" w:rsidRDefault="004D116A" w:rsidP="006A7939">
            <w:pPr>
              <w:ind w:right="142"/>
              <w:jc w:val="center"/>
              <w:rPr>
                <w:lang w:val="uk-UA"/>
              </w:rPr>
            </w:pPr>
            <w:r>
              <w:rPr>
                <w:lang w:val="uk-UA"/>
              </w:rPr>
              <w:t>8,3</w:t>
            </w:r>
          </w:p>
        </w:tc>
        <w:tc>
          <w:tcPr>
            <w:tcW w:w="851"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Pr>
          <w:p w:rsidR="004D116A" w:rsidRPr="00112B78" w:rsidRDefault="004D116A" w:rsidP="006A7939">
            <w:pPr>
              <w:ind w:right="142"/>
              <w:jc w:val="center"/>
              <w:rPr>
                <w:lang w:val="uk-UA"/>
              </w:rPr>
            </w:pPr>
            <w:r>
              <w:rPr>
                <w:lang w:val="uk-UA"/>
              </w:rPr>
              <w:t>8,3</w:t>
            </w:r>
          </w:p>
        </w:tc>
        <w:tc>
          <w:tcPr>
            <w:tcW w:w="850"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Pr>
          <w:p w:rsidR="004D116A" w:rsidRPr="00112B78" w:rsidRDefault="004D116A" w:rsidP="006A7939">
            <w:pPr>
              <w:ind w:right="142"/>
              <w:jc w:val="center"/>
              <w:rPr>
                <w:lang w:val="uk-UA"/>
              </w:rPr>
            </w:pPr>
            <w:r>
              <w:rPr>
                <w:lang w:val="uk-UA"/>
              </w:rPr>
              <w:t>8,3</w:t>
            </w:r>
          </w:p>
        </w:tc>
        <w:tc>
          <w:tcPr>
            <w:tcW w:w="851"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Pr>
          <w:p w:rsidR="004D116A" w:rsidRPr="00112B78" w:rsidRDefault="004D116A" w:rsidP="006A7939">
            <w:pPr>
              <w:ind w:right="142"/>
              <w:jc w:val="center"/>
              <w:rPr>
                <w:lang w:val="uk-UA"/>
              </w:rPr>
            </w:pPr>
            <w:r>
              <w:rPr>
                <w:lang w:val="uk-UA"/>
              </w:rPr>
              <w:t>8,3</w:t>
            </w:r>
          </w:p>
        </w:tc>
        <w:tc>
          <w:tcPr>
            <w:tcW w:w="992"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Pr>
          <w:p w:rsidR="004D116A" w:rsidRPr="00112B78" w:rsidRDefault="004D116A" w:rsidP="006A7939">
            <w:pPr>
              <w:ind w:right="142"/>
              <w:jc w:val="center"/>
              <w:rPr>
                <w:lang w:val="uk-UA"/>
              </w:rPr>
            </w:pPr>
            <w:r>
              <w:rPr>
                <w:lang w:val="uk-UA"/>
              </w:rPr>
              <w:t>8,3</w:t>
            </w:r>
          </w:p>
        </w:tc>
        <w:tc>
          <w:tcPr>
            <w:tcW w:w="992"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Pr>
          <w:p w:rsidR="004D116A" w:rsidRPr="00112B78" w:rsidRDefault="004D116A" w:rsidP="006A7939">
            <w:pPr>
              <w:ind w:right="142"/>
              <w:jc w:val="center"/>
              <w:rPr>
                <w:lang w:val="uk-UA"/>
              </w:rPr>
            </w:pPr>
            <w:r>
              <w:rPr>
                <w:lang w:val="uk-UA"/>
              </w:rPr>
              <w:t>8,3</w:t>
            </w:r>
          </w:p>
        </w:tc>
        <w:tc>
          <w:tcPr>
            <w:tcW w:w="992" w:type="dxa"/>
            <w:tcBorders>
              <w:top w:val="single" w:sz="4" w:space="0" w:color="000001"/>
              <w:left w:val="single" w:sz="4" w:space="0" w:color="000001"/>
              <w:bottom w:val="single" w:sz="4" w:space="0" w:color="000001"/>
              <w:right w:val="single" w:sz="4" w:space="0" w:color="00000A"/>
            </w:tcBorders>
            <w:shd w:val="clear" w:color="auto" w:fill="B8CCE4" w:themeFill="accent1" w:themeFillTint="66"/>
          </w:tcPr>
          <w:p w:rsidR="004D116A" w:rsidRPr="00112B78" w:rsidRDefault="004D116A" w:rsidP="006A7939">
            <w:pPr>
              <w:ind w:right="142"/>
              <w:jc w:val="center"/>
              <w:rPr>
                <w:lang w:val="uk-UA"/>
              </w:rPr>
            </w:pPr>
            <w:r>
              <w:rPr>
                <w:lang w:val="uk-UA"/>
              </w:rPr>
              <w:t>8,3</w:t>
            </w:r>
          </w:p>
        </w:tc>
        <w:tc>
          <w:tcPr>
            <w:tcW w:w="993"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Pr>
          <w:p w:rsidR="004D116A" w:rsidRPr="00112B78" w:rsidRDefault="004D116A" w:rsidP="006A7939">
            <w:pPr>
              <w:ind w:right="142"/>
              <w:jc w:val="center"/>
              <w:rPr>
                <w:b/>
                <w:lang w:val="uk-UA"/>
              </w:rPr>
            </w:pPr>
            <w:r>
              <w:rPr>
                <w:b/>
                <w:lang w:val="uk-UA"/>
              </w:rPr>
              <w:t>8,3</w:t>
            </w:r>
          </w:p>
        </w:tc>
      </w:tr>
      <w:tr w:rsidR="004D116A" w:rsidTr="006A7939">
        <w:trPr>
          <w:cantSplit/>
          <w:trHeight w:hRule="exact" w:val="385"/>
        </w:trPr>
        <w:tc>
          <w:tcPr>
            <w:tcW w:w="2200" w:type="dxa"/>
            <w:vMerge/>
            <w:tcBorders>
              <w:left w:val="single" w:sz="4" w:space="0" w:color="000001"/>
              <w:right w:val="single" w:sz="4" w:space="0" w:color="auto"/>
            </w:tcBorders>
          </w:tcPr>
          <w:p w:rsidR="004D116A" w:rsidRPr="00112B78" w:rsidRDefault="004D116A" w:rsidP="006A7939">
            <w:pPr>
              <w:ind w:right="142"/>
              <w:rPr>
                <w:b/>
                <w:lang w:val="uk-UA"/>
              </w:rPr>
            </w:pPr>
          </w:p>
        </w:tc>
        <w:tc>
          <w:tcPr>
            <w:tcW w:w="355" w:type="dxa"/>
            <w:tcBorders>
              <w:top w:val="single" w:sz="4" w:space="0" w:color="000001"/>
              <w:left w:val="single" w:sz="4" w:space="0" w:color="auto"/>
              <w:bottom w:val="single" w:sz="4" w:space="0" w:color="000001"/>
              <w:right w:val="single" w:sz="4" w:space="0" w:color="000001"/>
            </w:tcBorders>
            <w:shd w:val="clear" w:color="auto" w:fill="92D050"/>
          </w:tcPr>
          <w:p w:rsidR="004D116A" w:rsidRPr="00112B78" w:rsidRDefault="004D116A" w:rsidP="006A7939">
            <w:pPr>
              <w:ind w:right="142"/>
              <w:rPr>
                <w:b/>
                <w:lang w:val="uk-UA"/>
              </w:rPr>
            </w:pPr>
            <w:r w:rsidRPr="00112B78">
              <w:rPr>
                <w:b/>
                <w:lang w:val="uk-UA"/>
              </w:rPr>
              <w:t>с</w:t>
            </w:r>
          </w:p>
        </w:tc>
        <w:tc>
          <w:tcPr>
            <w:tcW w:w="848" w:type="dxa"/>
            <w:tcBorders>
              <w:top w:val="single" w:sz="4" w:space="0" w:color="000001"/>
              <w:left w:val="single" w:sz="4" w:space="0" w:color="000001"/>
              <w:bottom w:val="single" w:sz="4" w:space="0" w:color="000001"/>
              <w:right w:val="single" w:sz="4" w:space="0" w:color="000001"/>
            </w:tcBorders>
            <w:shd w:val="clear" w:color="auto" w:fill="92D050"/>
          </w:tcPr>
          <w:p w:rsidR="004D116A" w:rsidRPr="00112B78" w:rsidRDefault="004D116A" w:rsidP="006A7939">
            <w:pPr>
              <w:ind w:right="142"/>
              <w:jc w:val="center"/>
              <w:rPr>
                <w:lang w:val="uk-UA"/>
              </w:rPr>
            </w:pPr>
            <w:r>
              <w:rPr>
                <w:lang w:val="uk-UA"/>
              </w:rPr>
              <w:t>50</w:t>
            </w:r>
          </w:p>
        </w:tc>
        <w:tc>
          <w:tcPr>
            <w:tcW w:w="851" w:type="dxa"/>
            <w:tcBorders>
              <w:top w:val="single" w:sz="4" w:space="0" w:color="000001"/>
              <w:left w:val="single" w:sz="4" w:space="0" w:color="000001"/>
              <w:bottom w:val="single" w:sz="4" w:space="0" w:color="000001"/>
              <w:right w:val="single" w:sz="4" w:space="0" w:color="000001"/>
            </w:tcBorders>
            <w:shd w:val="clear" w:color="auto" w:fill="92D050"/>
          </w:tcPr>
          <w:p w:rsidR="004D116A" w:rsidRPr="00112B78" w:rsidRDefault="004D116A" w:rsidP="006A7939">
            <w:pPr>
              <w:ind w:right="142"/>
              <w:jc w:val="center"/>
              <w:rPr>
                <w:lang w:val="uk-UA"/>
              </w:rPr>
            </w:pPr>
            <w:r>
              <w:rPr>
                <w:lang w:val="uk-UA"/>
              </w:rPr>
              <w:t>8,3</w:t>
            </w:r>
          </w:p>
        </w:tc>
        <w:tc>
          <w:tcPr>
            <w:tcW w:w="850" w:type="dxa"/>
            <w:tcBorders>
              <w:top w:val="single" w:sz="4" w:space="0" w:color="000001"/>
              <w:left w:val="single" w:sz="4" w:space="0" w:color="000001"/>
              <w:bottom w:val="single" w:sz="4" w:space="0" w:color="000001"/>
              <w:right w:val="single" w:sz="4" w:space="0" w:color="000001"/>
            </w:tcBorders>
            <w:shd w:val="clear" w:color="auto" w:fill="92D050"/>
          </w:tcPr>
          <w:p w:rsidR="004D116A" w:rsidRPr="00112B78" w:rsidRDefault="004D116A" w:rsidP="006A7939">
            <w:pPr>
              <w:ind w:right="142"/>
              <w:jc w:val="center"/>
              <w:rPr>
                <w:lang w:val="uk-UA"/>
              </w:rPr>
            </w:pPr>
            <w:r>
              <w:rPr>
                <w:lang w:val="uk-UA"/>
              </w:rPr>
              <w:t>50</w:t>
            </w:r>
          </w:p>
        </w:tc>
        <w:tc>
          <w:tcPr>
            <w:tcW w:w="851" w:type="dxa"/>
            <w:tcBorders>
              <w:top w:val="single" w:sz="4" w:space="0" w:color="000001"/>
              <w:left w:val="single" w:sz="4" w:space="0" w:color="000001"/>
              <w:bottom w:val="single" w:sz="4" w:space="0" w:color="000001"/>
              <w:right w:val="single" w:sz="4" w:space="0" w:color="000001"/>
            </w:tcBorders>
            <w:shd w:val="clear" w:color="auto" w:fill="92D050"/>
          </w:tcPr>
          <w:p w:rsidR="004D116A" w:rsidRPr="00112B78" w:rsidRDefault="004D116A" w:rsidP="006A7939">
            <w:pPr>
              <w:ind w:right="142"/>
              <w:jc w:val="center"/>
              <w:rPr>
                <w:lang w:val="uk-UA"/>
              </w:rPr>
            </w:pPr>
            <w:r>
              <w:rPr>
                <w:lang w:val="uk-UA"/>
              </w:rPr>
              <w:t>16,7</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Pr>
          <w:p w:rsidR="004D116A" w:rsidRPr="00112B78" w:rsidRDefault="004D116A" w:rsidP="006A7939">
            <w:pPr>
              <w:ind w:right="142"/>
              <w:jc w:val="center"/>
              <w:rPr>
                <w:lang w:val="uk-UA"/>
              </w:rPr>
            </w:pPr>
            <w:r>
              <w:rPr>
                <w:lang w:val="uk-UA"/>
              </w:rPr>
              <w:t>25</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Pr>
          <w:p w:rsidR="004D116A" w:rsidRPr="00112B78" w:rsidRDefault="004D116A" w:rsidP="006A7939">
            <w:pPr>
              <w:ind w:right="142"/>
              <w:jc w:val="center"/>
              <w:rPr>
                <w:lang w:val="uk-UA"/>
              </w:rPr>
            </w:pPr>
            <w:r>
              <w:rPr>
                <w:lang w:val="uk-UA"/>
              </w:rPr>
              <w:t>33,3</w:t>
            </w:r>
          </w:p>
        </w:tc>
        <w:tc>
          <w:tcPr>
            <w:tcW w:w="992" w:type="dxa"/>
            <w:tcBorders>
              <w:top w:val="single" w:sz="4" w:space="0" w:color="000001"/>
              <w:left w:val="single" w:sz="4" w:space="0" w:color="000001"/>
              <w:bottom w:val="single" w:sz="4" w:space="0" w:color="000001"/>
              <w:right w:val="single" w:sz="4" w:space="0" w:color="00000A"/>
            </w:tcBorders>
            <w:shd w:val="clear" w:color="auto" w:fill="92D050"/>
          </w:tcPr>
          <w:p w:rsidR="004D116A" w:rsidRPr="00112B78" w:rsidRDefault="004D116A" w:rsidP="006A7939">
            <w:pPr>
              <w:ind w:right="142"/>
              <w:jc w:val="center"/>
              <w:rPr>
                <w:lang w:val="uk-UA"/>
              </w:rPr>
            </w:pPr>
            <w:r>
              <w:rPr>
                <w:lang w:val="uk-UA"/>
              </w:rPr>
              <w:t>16,7</w:t>
            </w:r>
          </w:p>
        </w:tc>
        <w:tc>
          <w:tcPr>
            <w:tcW w:w="993" w:type="dxa"/>
            <w:tcBorders>
              <w:top w:val="single" w:sz="4" w:space="0" w:color="000001"/>
              <w:left w:val="single" w:sz="4" w:space="0" w:color="000001"/>
              <w:bottom w:val="single" w:sz="4" w:space="0" w:color="000001"/>
              <w:right w:val="single" w:sz="4" w:space="0" w:color="000001"/>
            </w:tcBorders>
            <w:shd w:val="clear" w:color="auto" w:fill="92D050"/>
          </w:tcPr>
          <w:p w:rsidR="004D116A" w:rsidRPr="00112B78" w:rsidRDefault="004D116A" w:rsidP="006A7939">
            <w:pPr>
              <w:ind w:right="142"/>
              <w:jc w:val="center"/>
              <w:rPr>
                <w:b/>
                <w:lang w:val="uk-UA"/>
              </w:rPr>
            </w:pPr>
            <w:r>
              <w:rPr>
                <w:b/>
                <w:lang w:val="uk-UA"/>
              </w:rPr>
              <w:t>28,6</w:t>
            </w:r>
          </w:p>
        </w:tc>
      </w:tr>
      <w:tr w:rsidR="004D116A" w:rsidTr="006A7939">
        <w:trPr>
          <w:cantSplit/>
          <w:trHeight w:hRule="exact" w:val="385"/>
        </w:trPr>
        <w:tc>
          <w:tcPr>
            <w:tcW w:w="2200" w:type="dxa"/>
            <w:vMerge/>
            <w:tcBorders>
              <w:left w:val="single" w:sz="4" w:space="0" w:color="000001"/>
              <w:right w:val="single" w:sz="4" w:space="0" w:color="auto"/>
            </w:tcBorders>
          </w:tcPr>
          <w:p w:rsidR="004D116A" w:rsidRPr="00112B78" w:rsidRDefault="004D116A" w:rsidP="006A7939">
            <w:pPr>
              <w:ind w:right="142"/>
              <w:rPr>
                <w:b/>
                <w:lang w:val="uk-UA"/>
              </w:rPr>
            </w:pPr>
          </w:p>
        </w:tc>
        <w:tc>
          <w:tcPr>
            <w:tcW w:w="355" w:type="dxa"/>
            <w:tcBorders>
              <w:top w:val="single" w:sz="4" w:space="0" w:color="000001"/>
              <w:left w:val="single" w:sz="4" w:space="0" w:color="auto"/>
              <w:bottom w:val="single" w:sz="4" w:space="0" w:color="000001"/>
              <w:right w:val="single" w:sz="4" w:space="0" w:color="000001"/>
            </w:tcBorders>
            <w:shd w:val="clear" w:color="auto" w:fill="FFFF00"/>
          </w:tcPr>
          <w:p w:rsidR="004D116A" w:rsidRPr="00112B78" w:rsidRDefault="004D116A" w:rsidP="006A7939">
            <w:pPr>
              <w:ind w:right="142"/>
              <w:rPr>
                <w:b/>
                <w:lang w:val="uk-UA"/>
              </w:rPr>
            </w:pPr>
            <w:r w:rsidRPr="00112B78">
              <w:rPr>
                <w:b/>
                <w:lang w:val="uk-UA"/>
              </w:rPr>
              <w:t>д</w:t>
            </w:r>
          </w:p>
        </w:tc>
        <w:tc>
          <w:tcPr>
            <w:tcW w:w="848" w:type="dxa"/>
            <w:tcBorders>
              <w:top w:val="single" w:sz="4" w:space="0" w:color="000001"/>
              <w:left w:val="single" w:sz="4" w:space="0" w:color="000001"/>
              <w:bottom w:val="single" w:sz="4" w:space="0" w:color="000001"/>
              <w:right w:val="single" w:sz="4" w:space="0" w:color="000001"/>
            </w:tcBorders>
            <w:shd w:val="clear" w:color="auto" w:fill="FFFF00"/>
          </w:tcPr>
          <w:p w:rsidR="004D116A" w:rsidRPr="00112B78" w:rsidRDefault="004D116A" w:rsidP="006A7939">
            <w:pPr>
              <w:ind w:right="142"/>
              <w:jc w:val="center"/>
              <w:rPr>
                <w:lang w:val="uk-UA"/>
              </w:rPr>
            </w:pPr>
            <w:r>
              <w:rPr>
                <w:lang w:val="uk-UA"/>
              </w:rPr>
              <w:t>41,6</w:t>
            </w:r>
          </w:p>
        </w:tc>
        <w:tc>
          <w:tcPr>
            <w:tcW w:w="851" w:type="dxa"/>
            <w:tcBorders>
              <w:top w:val="single" w:sz="4" w:space="0" w:color="000001"/>
              <w:left w:val="single" w:sz="4" w:space="0" w:color="000001"/>
              <w:bottom w:val="single" w:sz="4" w:space="0" w:color="000001"/>
              <w:right w:val="single" w:sz="4" w:space="0" w:color="000001"/>
            </w:tcBorders>
            <w:shd w:val="clear" w:color="auto" w:fill="FFFF00"/>
          </w:tcPr>
          <w:p w:rsidR="004D116A" w:rsidRPr="00112B78" w:rsidRDefault="004D116A" w:rsidP="006A7939">
            <w:pPr>
              <w:ind w:right="142"/>
              <w:jc w:val="center"/>
              <w:rPr>
                <w:lang w:val="uk-UA"/>
              </w:rPr>
            </w:pPr>
            <w:r>
              <w:rPr>
                <w:lang w:val="uk-UA"/>
              </w:rPr>
              <w:t>50</w:t>
            </w:r>
          </w:p>
        </w:tc>
        <w:tc>
          <w:tcPr>
            <w:tcW w:w="850" w:type="dxa"/>
            <w:tcBorders>
              <w:top w:val="single" w:sz="4" w:space="0" w:color="000001"/>
              <w:left w:val="single" w:sz="4" w:space="0" w:color="000001"/>
              <w:bottom w:val="single" w:sz="4" w:space="0" w:color="000001"/>
              <w:right w:val="single" w:sz="4" w:space="0" w:color="000001"/>
            </w:tcBorders>
            <w:shd w:val="clear" w:color="auto" w:fill="FFFF00"/>
          </w:tcPr>
          <w:p w:rsidR="004D116A" w:rsidRPr="00112B78" w:rsidRDefault="004D116A" w:rsidP="006A7939">
            <w:pPr>
              <w:ind w:right="142"/>
              <w:jc w:val="center"/>
              <w:rPr>
                <w:lang w:val="uk-UA"/>
              </w:rPr>
            </w:pPr>
            <w:r>
              <w:rPr>
                <w:lang w:val="uk-UA"/>
              </w:rPr>
              <w:t>41,6</w:t>
            </w:r>
          </w:p>
        </w:tc>
        <w:tc>
          <w:tcPr>
            <w:tcW w:w="851" w:type="dxa"/>
            <w:tcBorders>
              <w:top w:val="single" w:sz="4" w:space="0" w:color="000001"/>
              <w:left w:val="single" w:sz="4" w:space="0" w:color="000001"/>
              <w:bottom w:val="single" w:sz="4" w:space="0" w:color="000001"/>
              <w:right w:val="single" w:sz="4" w:space="0" w:color="000001"/>
            </w:tcBorders>
            <w:shd w:val="clear" w:color="auto" w:fill="FFFF00"/>
          </w:tcPr>
          <w:p w:rsidR="004D116A" w:rsidRPr="00112B78" w:rsidRDefault="004D116A" w:rsidP="006A7939">
            <w:pPr>
              <w:ind w:right="142"/>
              <w:jc w:val="center"/>
              <w:rPr>
                <w:lang w:val="uk-UA"/>
              </w:rPr>
            </w:pPr>
            <w:r>
              <w:rPr>
                <w:lang w:val="uk-UA"/>
              </w:rPr>
              <w:t>66,7</w:t>
            </w:r>
          </w:p>
        </w:tc>
        <w:tc>
          <w:tcPr>
            <w:tcW w:w="992" w:type="dxa"/>
            <w:tcBorders>
              <w:top w:val="single" w:sz="4" w:space="0" w:color="000001"/>
              <w:left w:val="single" w:sz="4" w:space="0" w:color="000001"/>
              <w:bottom w:val="single" w:sz="4" w:space="0" w:color="000001"/>
              <w:right w:val="single" w:sz="4" w:space="0" w:color="000001"/>
            </w:tcBorders>
            <w:shd w:val="clear" w:color="auto" w:fill="FFFF00"/>
          </w:tcPr>
          <w:p w:rsidR="004D116A" w:rsidRPr="00112B78" w:rsidRDefault="004D116A" w:rsidP="006A7939">
            <w:pPr>
              <w:ind w:right="142"/>
              <w:jc w:val="center"/>
              <w:rPr>
                <w:lang w:val="uk-UA"/>
              </w:rPr>
            </w:pPr>
            <w:r>
              <w:rPr>
                <w:lang w:val="uk-UA"/>
              </w:rPr>
              <w:t>50</w:t>
            </w:r>
          </w:p>
        </w:tc>
        <w:tc>
          <w:tcPr>
            <w:tcW w:w="992" w:type="dxa"/>
            <w:tcBorders>
              <w:top w:val="single" w:sz="4" w:space="0" w:color="000001"/>
              <w:left w:val="single" w:sz="4" w:space="0" w:color="000001"/>
              <w:bottom w:val="single" w:sz="4" w:space="0" w:color="000001"/>
              <w:right w:val="single" w:sz="4" w:space="0" w:color="000001"/>
            </w:tcBorders>
            <w:shd w:val="clear" w:color="auto" w:fill="FFFF00"/>
          </w:tcPr>
          <w:p w:rsidR="004D116A" w:rsidRPr="00112B78" w:rsidRDefault="004D116A" w:rsidP="006A7939">
            <w:pPr>
              <w:ind w:right="142"/>
              <w:jc w:val="center"/>
              <w:rPr>
                <w:lang w:val="uk-UA"/>
              </w:rPr>
            </w:pPr>
            <w:r>
              <w:rPr>
                <w:lang w:val="uk-UA"/>
              </w:rPr>
              <w:t>58,3</w:t>
            </w:r>
          </w:p>
        </w:tc>
        <w:tc>
          <w:tcPr>
            <w:tcW w:w="992" w:type="dxa"/>
            <w:tcBorders>
              <w:top w:val="single" w:sz="4" w:space="0" w:color="000001"/>
              <w:left w:val="single" w:sz="4" w:space="0" w:color="000001"/>
              <w:bottom w:val="single" w:sz="4" w:space="0" w:color="000001"/>
              <w:right w:val="single" w:sz="4" w:space="0" w:color="00000A"/>
            </w:tcBorders>
            <w:shd w:val="clear" w:color="auto" w:fill="FFFF00"/>
          </w:tcPr>
          <w:p w:rsidR="004D116A" w:rsidRPr="00112B78" w:rsidRDefault="004D116A" w:rsidP="006A7939">
            <w:pPr>
              <w:ind w:right="142"/>
              <w:jc w:val="center"/>
              <w:rPr>
                <w:lang w:val="uk-UA"/>
              </w:rPr>
            </w:pPr>
            <w:r>
              <w:rPr>
                <w:lang w:val="uk-UA"/>
              </w:rPr>
              <w:t>50</w:t>
            </w:r>
          </w:p>
        </w:tc>
        <w:tc>
          <w:tcPr>
            <w:tcW w:w="993" w:type="dxa"/>
            <w:tcBorders>
              <w:top w:val="single" w:sz="4" w:space="0" w:color="000001"/>
              <w:left w:val="single" w:sz="4" w:space="0" w:color="000001"/>
              <w:bottom w:val="single" w:sz="4" w:space="0" w:color="000001"/>
              <w:right w:val="single" w:sz="4" w:space="0" w:color="000001"/>
            </w:tcBorders>
            <w:shd w:val="clear" w:color="auto" w:fill="FFFF00"/>
          </w:tcPr>
          <w:p w:rsidR="004D116A" w:rsidRPr="00112B78" w:rsidRDefault="004D116A" w:rsidP="006A7939">
            <w:pPr>
              <w:ind w:right="142"/>
              <w:jc w:val="center"/>
              <w:rPr>
                <w:b/>
                <w:lang w:val="uk-UA"/>
              </w:rPr>
            </w:pPr>
            <w:r>
              <w:rPr>
                <w:b/>
                <w:lang w:val="uk-UA"/>
              </w:rPr>
              <w:t>51,2</w:t>
            </w:r>
          </w:p>
        </w:tc>
      </w:tr>
      <w:tr w:rsidR="004D116A" w:rsidTr="006A7939">
        <w:trPr>
          <w:cantSplit/>
          <w:trHeight w:hRule="exact" w:val="385"/>
        </w:trPr>
        <w:tc>
          <w:tcPr>
            <w:tcW w:w="2200" w:type="dxa"/>
            <w:vMerge/>
            <w:tcBorders>
              <w:left w:val="single" w:sz="4" w:space="0" w:color="000001"/>
              <w:bottom w:val="single" w:sz="4" w:space="0" w:color="000001"/>
              <w:right w:val="single" w:sz="4" w:space="0" w:color="auto"/>
            </w:tcBorders>
          </w:tcPr>
          <w:p w:rsidR="004D116A" w:rsidRPr="00112B78" w:rsidRDefault="004D116A" w:rsidP="006A7939">
            <w:pPr>
              <w:ind w:right="142"/>
              <w:rPr>
                <w:b/>
                <w:lang w:val="uk-UA"/>
              </w:rPr>
            </w:pPr>
          </w:p>
        </w:tc>
        <w:tc>
          <w:tcPr>
            <w:tcW w:w="355" w:type="dxa"/>
            <w:tcBorders>
              <w:top w:val="single" w:sz="4" w:space="0" w:color="000001"/>
              <w:left w:val="single" w:sz="4" w:space="0" w:color="auto"/>
              <w:bottom w:val="single" w:sz="4" w:space="0" w:color="000001"/>
              <w:right w:val="single" w:sz="4" w:space="0" w:color="000001"/>
            </w:tcBorders>
            <w:shd w:val="clear" w:color="auto" w:fill="FFC000"/>
          </w:tcPr>
          <w:p w:rsidR="004D116A" w:rsidRPr="00112B78" w:rsidRDefault="004D116A" w:rsidP="006A7939">
            <w:pPr>
              <w:ind w:right="142"/>
              <w:rPr>
                <w:b/>
                <w:lang w:val="uk-UA"/>
              </w:rPr>
            </w:pPr>
            <w:r w:rsidRPr="00112B78">
              <w:rPr>
                <w:b/>
                <w:lang w:val="uk-UA"/>
              </w:rPr>
              <w:t>в</w:t>
            </w:r>
          </w:p>
        </w:tc>
        <w:tc>
          <w:tcPr>
            <w:tcW w:w="848" w:type="dxa"/>
            <w:tcBorders>
              <w:top w:val="single" w:sz="4" w:space="0" w:color="000001"/>
              <w:left w:val="single" w:sz="4" w:space="0" w:color="000001"/>
              <w:bottom w:val="single" w:sz="4" w:space="0" w:color="000001"/>
              <w:right w:val="single" w:sz="4" w:space="0" w:color="000001"/>
            </w:tcBorders>
            <w:shd w:val="clear" w:color="auto" w:fill="FFC000"/>
          </w:tcPr>
          <w:p w:rsidR="004D116A" w:rsidRPr="00112B78" w:rsidRDefault="004D116A" w:rsidP="006A7939">
            <w:pPr>
              <w:ind w:right="142"/>
              <w:jc w:val="center"/>
              <w:rPr>
                <w:lang w:val="uk-UA"/>
              </w:rPr>
            </w:pPr>
            <w:r>
              <w:rPr>
                <w:lang w:val="uk-UA"/>
              </w:rPr>
              <w:t>0</w:t>
            </w:r>
          </w:p>
        </w:tc>
        <w:tc>
          <w:tcPr>
            <w:tcW w:w="851" w:type="dxa"/>
            <w:tcBorders>
              <w:top w:val="single" w:sz="4" w:space="0" w:color="000001"/>
              <w:left w:val="single" w:sz="4" w:space="0" w:color="000001"/>
              <w:bottom w:val="single" w:sz="4" w:space="0" w:color="000001"/>
              <w:right w:val="single" w:sz="4" w:space="0" w:color="000001"/>
            </w:tcBorders>
            <w:shd w:val="clear" w:color="auto" w:fill="FFC000"/>
          </w:tcPr>
          <w:p w:rsidR="004D116A" w:rsidRPr="00112B78" w:rsidRDefault="004D116A" w:rsidP="006A7939">
            <w:pPr>
              <w:ind w:right="142"/>
              <w:jc w:val="center"/>
              <w:rPr>
                <w:lang w:val="uk-UA"/>
              </w:rPr>
            </w:pPr>
            <w:r>
              <w:rPr>
                <w:lang w:val="uk-UA"/>
              </w:rPr>
              <w:t>33,3</w:t>
            </w:r>
          </w:p>
        </w:tc>
        <w:tc>
          <w:tcPr>
            <w:tcW w:w="850" w:type="dxa"/>
            <w:tcBorders>
              <w:top w:val="single" w:sz="4" w:space="0" w:color="000001"/>
              <w:left w:val="single" w:sz="4" w:space="0" w:color="000001"/>
              <w:bottom w:val="single" w:sz="4" w:space="0" w:color="000001"/>
              <w:right w:val="single" w:sz="4" w:space="0" w:color="000001"/>
            </w:tcBorders>
            <w:shd w:val="clear" w:color="auto" w:fill="FFC000"/>
          </w:tcPr>
          <w:p w:rsidR="004D116A" w:rsidRPr="00112B78" w:rsidRDefault="004D116A" w:rsidP="006A7939">
            <w:pPr>
              <w:ind w:right="142"/>
              <w:jc w:val="center"/>
              <w:rPr>
                <w:lang w:val="uk-UA"/>
              </w:rPr>
            </w:pPr>
            <w:r>
              <w:rPr>
                <w:lang w:val="uk-UA"/>
              </w:rPr>
              <w:t>0</w:t>
            </w:r>
          </w:p>
        </w:tc>
        <w:tc>
          <w:tcPr>
            <w:tcW w:w="851" w:type="dxa"/>
            <w:tcBorders>
              <w:top w:val="single" w:sz="4" w:space="0" w:color="000001"/>
              <w:left w:val="single" w:sz="4" w:space="0" w:color="000001"/>
              <w:bottom w:val="single" w:sz="4" w:space="0" w:color="000001"/>
              <w:right w:val="single" w:sz="4" w:space="0" w:color="000001"/>
            </w:tcBorders>
            <w:shd w:val="clear" w:color="auto" w:fill="FFC000"/>
          </w:tcPr>
          <w:p w:rsidR="004D116A" w:rsidRPr="00112B78" w:rsidRDefault="004D116A" w:rsidP="006A7939">
            <w:pPr>
              <w:ind w:right="142"/>
              <w:jc w:val="center"/>
              <w:rPr>
                <w:lang w:val="uk-UA"/>
              </w:rPr>
            </w:pPr>
            <w:r>
              <w:rPr>
                <w:lang w:val="uk-UA"/>
              </w:rPr>
              <w:t>8,3</w:t>
            </w:r>
          </w:p>
        </w:tc>
        <w:tc>
          <w:tcPr>
            <w:tcW w:w="992" w:type="dxa"/>
            <w:tcBorders>
              <w:top w:val="single" w:sz="4" w:space="0" w:color="000001"/>
              <w:left w:val="single" w:sz="4" w:space="0" w:color="000001"/>
              <w:bottom w:val="single" w:sz="4" w:space="0" w:color="000001"/>
              <w:right w:val="single" w:sz="4" w:space="0" w:color="000001"/>
            </w:tcBorders>
            <w:shd w:val="clear" w:color="auto" w:fill="FFC000"/>
          </w:tcPr>
          <w:p w:rsidR="004D116A" w:rsidRPr="00112B78" w:rsidRDefault="004D116A" w:rsidP="006A7939">
            <w:pPr>
              <w:ind w:right="142"/>
              <w:jc w:val="center"/>
              <w:rPr>
                <w:lang w:val="uk-UA"/>
              </w:rPr>
            </w:pPr>
            <w:r>
              <w:rPr>
                <w:lang w:val="uk-UA"/>
              </w:rPr>
              <w:t>16,7</w:t>
            </w:r>
          </w:p>
        </w:tc>
        <w:tc>
          <w:tcPr>
            <w:tcW w:w="992" w:type="dxa"/>
            <w:tcBorders>
              <w:top w:val="single" w:sz="4" w:space="0" w:color="000001"/>
              <w:left w:val="single" w:sz="4" w:space="0" w:color="000001"/>
              <w:bottom w:val="single" w:sz="4" w:space="0" w:color="000001"/>
              <w:right w:val="single" w:sz="4" w:space="0" w:color="000001"/>
            </w:tcBorders>
            <w:shd w:val="clear" w:color="auto" w:fill="FFC000"/>
          </w:tcPr>
          <w:p w:rsidR="004D116A" w:rsidRPr="00112B78" w:rsidRDefault="004D116A" w:rsidP="006A7939">
            <w:pPr>
              <w:ind w:right="142"/>
              <w:jc w:val="center"/>
              <w:rPr>
                <w:lang w:val="uk-UA"/>
              </w:rPr>
            </w:pPr>
            <w:r>
              <w:rPr>
                <w:lang w:val="uk-UA"/>
              </w:rPr>
              <w:t>0</w:t>
            </w:r>
          </w:p>
        </w:tc>
        <w:tc>
          <w:tcPr>
            <w:tcW w:w="992" w:type="dxa"/>
            <w:tcBorders>
              <w:top w:val="single" w:sz="4" w:space="0" w:color="000001"/>
              <w:left w:val="single" w:sz="4" w:space="0" w:color="000001"/>
              <w:bottom w:val="single" w:sz="4" w:space="0" w:color="000001"/>
              <w:right w:val="single" w:sz="4" w:space="0" w:color="00000A"/>
            </w:tcBorders>
            <w:shd w:val="clear" w:color="auto" w:fill="FFC000"/>
          </w:tcPr>
          <w:p w:rsidR="004D116A" w:rsidRPr="00112B78" w:rsidRDefault="004D116A" w:rsidP="006A7939">
            <w:pPr>
              <w:ind w:right="142"/>
              <w:jc w:val="center"/>
              <w:rPr>
                <w:lang w:val="uk-UA"/>
              </w:rPr>
            </w:pPr>
            <w:r>
              <w:rPr>
                <w:lang w:val="uk-UA"/>
              </w:rPr>
              <w:t>25</w:t>
            </w:r>
          </w:p>
        </w:tc>
        <w:tc>
          <w:tcPr>
            <w:tcW w:w="993" w:type="dxa"/>
            <w:tcBorders>
              <w:top w:val="single" w:sz="4" w:space="0" w:color="000001"/>
              <w:left w:val="single" w:sz="4" w:space="0" w:color="000001"/>
              <w:bottom w:val="single" w:sz="4" w:space="0" w:color="000001"/>
              <w:right w:val="single" w:sz="4" w:space="0" w:color="000001"/>
            </w:tcBorders>
            <w:shd w:val="clear" w:color="auto" w:fill="FFC000"/>
          </w:tcPr>
          <w:p w:rsidR="004D116A" w:rsidRPr="00112B78" w:rsidRDefault="004D116A" w:rsidP="006A7939">
            <w:pPr>
              <w:ind w:right="142"/>
              <w:jc w:val="center"/>
              <w:rPr>
                <w:b/>
                <w:lang w:val="uk-UA"/>
              </w:rPr>
            </w:pPr>
            <w:r>
              <w:rPr>
                <w:b/>
                <w:lang w:val="uk-UA"/>
              </w:rPr>
              <w:t>11,9</w:t>
            </w:r>
          </w:p>
        </w:tc>
      </w:tr>
      <w:tr w:rsidR="004D116A" w:rsidTr="006A7939">
        <w:trPr>
          <w:cantSplit/>
          <w:trHeight w:hRule="exact" w:val="385"/>
        </w:trPr>
        <w:tc>
          <w:tcPr>
            <w:tcW w:w="2200" w:type="dxa"/>
            <w:vMerge w:val="restart"/>
            <w:tcBorders>
              <w:top w:val="single" w:sz="4" w:space="0" w:color="000001"/>
              <w:left w:val="single" w:sz="4" w:space="0" w:color="000001"/>
              <w:right w:val="single" w:sz="4" w:space="0" w:color="auto"/>
            </w:tcBorders>
          </w:tcPr>
          <w:p w:rsidR="004D116A" w:rsidRPr="00112B78" w:rsidRDefault="004D116A" w:rsidP="006A7939">
            <w:pPr>
              <w:ind w:right="142"/>
              <w:rPr>
                <w:b/>
                <w:lang w:val="uk-UA"/>
              </w:rPr>
            </w:pPr>
            <w:r>
              <w:rPr>
                <w:b/>
                <w:lang w:val="uk-UA"/>
              </w:rPr>
              <w:t xml:space="preserve">Молодша група </w:t>
            </w:r>
          </w:p>
        </w:tc>
        <w:tc>
          <w:tcPr>
            <w:tcW w:w="355" w:type="dxa"/>
            <w:tcBorders>
              <w:top w:val="single" w:sz="4" w:space="0" w:color="000001"/>
              <w:left w:val="single" w:sz="4" w:space="0" w:color="auto"/>
              <w:bottom w:val="single" w:sz="4" w:space="0" w:color="000001"/>
              <w:right w:val="single" w:sz="4" w:space="0" w:color="000001"/>
            </w:tcBorders>
            <w:shd w:val="clear" w:color="auto" w:fill="B8CCE4" w:themeFill="accent1" w:themeFillTint="66"/>
          </w:tcPr>
          <w:p w:rsidR="004D116A" w:rsidRPr="00112B78" w:rsidRDefault="004D116A" w:rsidP="006A7939">
            <w:pPr>
              <w:ind w:right="142"/>
              <w:rPr>
                <w:b/>
                <w:lang w:val="uk-UA"/>
              </w:rPr>
            </w:pPr>
            <w:r w:rsidRPr="00112B78">
              <w:rPr>
                <w:b/>
                <w:lang w:val="uk-UA"/>
              </w:rPr>
              <w:t>п</w:t>
            </w:r>
          </w:p>
        </w:tc>
        <w:tc>
          <w:tcPr>
            <w:tcW w:w="848"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Pr>
          <w:p w:rsidR="004D116A" w:rsidRPr="00112B78" w:rsidRDefault="004D116A" w:rsidP="006A7939">
            <w:pPr>
              <w:ind w:right="142"/>
              <w:jc w:val="center"/>
              <w:rPr>
                <w:lang w:val="uk-UA"/>
              </w:rPr>
            </w:pPr>
            <w:r>
              <w:rPr>
                <w:lang w:val="uk-UA"/>
              </w:rPr>
              <w:t>6,3</w:t>
            </w:r>
          </w:p>
        </w:tc>
        <w:tc>
          <w:tcPr>
            <w:tcW w:w="851"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Pr>
          <w:p w:rsidR="004D116A" w:rsidRPr="00112B78" w:rsidRDefault="004D116A" w:rsidP="006A7939">
            <w:pPr>
              <w:ind w:right="142"/>
              <w:jc w:val="center"/>
              <w:rPr>
                <w:lang w:val="uk-UA"/>
              </w:rPr>
            </w:pPr>
            <w:r>
              <w:rPr>
                <w:lang w:val="uk-UA"/>
              </w:rPr>
              <w:t>12,5</w:t>
            </w:r>
          </w:p>
        </w:tc>
        <w:tc>
          <w:tcPr>
            <w:tcW w:w="850"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Pr>
          <w:p w:rsidR="004D116A" w:rsidRPr="00112B78" w:rsidRDefault="004D116A" w:rsidP="006A7939">
            <w:pPr>
              <w:ind w:right="142"/>
              <w:jc w:val="center"/>
              <w:rPr>
                <w:lang w:val="uk-UA"/>
              </w:rPr>
            </w:pPr>
            <w:r>
              <w:rPr>
                <w:lang w:val="uk-UA"/>
              </w:rPr>
              <w:t>43,8</w:t>
            </w:r>
          </w:p>
        </w:tc>
        <w:tc>
          <w:tcPr>
            <w:tcW w:w="851"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Pr>
          <w:p w:rsidR="004D116A" w:rsidRPr="00112B78" w:rsidRDefault="004D116A" w:rsidP="006A7939">
            <w:pPr>
              <w:ind w:right="142"/>
              <w:jc w:val="center"/>
              <w:rPr>
                <w:lang w:val="uk-UA"/>
              </w:rPr>
            </w:pPr>
            <w:r>
              <w:rPr>
                <w:lang w:val="uk-UA"/>
              </w:rPr>
              <w:t>6,3</w:t>
            </w:r>
          </w:p>
        </w:tc>
        <w:tc>
          <w:tcPr>
            <w:tcW w:w="992"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Pr>
          <w:p w:rsidR="004D116A" w:rsidRPr="00112B78" w:rsidRDefault="004D116A" w:rsidP="006A7939">
            <w:pPr>
              <w:ind w:right="142"/>
              <w:jc w:val="center"/>
              <w:rPr>
                <w:lang w:val="uk-UA"/>
              </w:rPr>
            </w:pPr>
            <w:r>
              <w:rPr>
                <w:lang w:val="uk-UA"/>
              </w:rPr>
              <w:t>37,5</w:t>
            </w:r>
          </w:p>
        </w:tc>
        <w:tc>
          <w:tcPr>
            <w:tcW w:w="992"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Pr>
          <w:p w:rsidR="004D116A" w:rsidRPr="00112B78" w:rsidRDefault="004D116A" w:rsidP="006A7939">
            <w:pPr>
              <w:ind w:right="142"/>
              <w:jc w:val="center"/>
              <w:rPr>
                <w:lang w:val="uk-UA"/>
              </w:rPr>
            </w:pPr>
            <w:r>
              <w:rPr>
                <w:lang w:val="uk-UA"/>
              </w:rPr>
              <w:t>25</w:t>
            </w:r>
          </w:p>
        </w:tc>
        <w:tc>
          <w:tcPr>
            <w:tcW w:w="992" w:type="dxa"/>
            <w:tcBorders>
              <w:top w:val="single" w:sz="4" w:space="0" w:color="000001"/>
              <w:left w:val="single" w:sz="4" w:space="0" w:color="000001"/>
              <w:bottom w:val="single" w:sz="4" w:space="0" w:color="000001"/>
              <w:right w:val="single" w:sz="4" w:space="0" w:color="00000A"/>
            </w:tcBorders>
            <w:shd w:val="clear" w:color="auto" w:fill="B8CCE4" w:themeFill="accent1" w:themeFillTint="66"/>
          </w:tcPr>
          <w:p w:rsidR="004D116A" w:rsidRPr="00112B78" w:rsidRDefault="004D116A" w:rsidP="006A7939">
            <w:pPr>
              <w:ind w:right="142"/>
              <w:jc w:val="center"/>
              <w:rPr>
                <w:lang w:val="uk-UA"/>
              </w:rPr>
            </w:pPr>
            <w:r>
              <w:rPr>
                <w:lang w:val="uk-UA"/>
              </w:rPr>
              <w:t>12,5</w:t>
            </w:r>
          </w:p>
        </w:tc>
        <w:tc>
          <w:tcPr>
            <w:tcW w:w="993" w:type="dxa"/>
            <w:tcBorders>
              <w:top w:val="single" w:sz="4" w:space="0" w:color="000001"/>
              <w:left w:val="single" w:sz="4" w:space="0" w:color="000001"/>
              <w:bottom w:val="single" w:sz="4" w:space="0" w:color="000001"/>
              <w:right w:val="single" w:sz="4" w:space="0" w:color="000001"/>
            </w:tcBorders>
            <w:shd w:val="clear" w:color="auto" w:fill="B8CCE4" w:themeFill="accent1" w:themeFillTint="66"/>
          </w:tcPr>
          <w:p w:rsidR="004D116A" w:rsidRPr="00112B78" w:rsidRDefault="004D116A" w:rsidP="006A7939">
            <w:pPr>
              <w:ind w:right="142"/>
              <w:jc w:val="center"/>
              <w:rPr>
                <w:b/>
                <w:lang w:val="uk-UA"/>
              </w:rPr>
            </w:pPr>
            <w:r>
              <w:rPr>
                <w:b/>
                <w:lang w:val="uk-UA"/>
              </w:rPr>
              <w:t>20,5</w:t>
            </w:r>
          </w:p>
        </w:tc>
      </w:tr>
      <w:tr w:rsidR="004D116A" w:rsidTr="006A7939">
        <w:trPr>
          <w:cantSplit/>
          <w:trHeight w:hRule="exact" w:val="385"/>
        </w:trPr>
        <w:tc>
          <w:tcPr>
            <w:tcW w:w="2200" w:type="dxa"/>
            <w:vMerge/>
            <w:tcBorders>
              <w:left w:val="single" w:sz="4" w:space="0" w:color="000001"/>
              <w:right w:val="single" w:sz="4" w:space="0" w:color="auto"/>
            </w:tcBorders>
          </w:tcPr>
          <w:p w:rsidR="004D116A" w:rsidRPr="00112B78" w:rsidRDefault="004D116A" w:rsidP="006A7939">
            <w:pPr>
              <w:ind w:right="142"/>
              <w:rPr>
                <w:b/>
                <w:lang w:val="uk-UA"/>
              </w:rPr>
            </w:pPr>
          </w:p>
        </w:tc>
        <w:tc>
          <w:tcPr>
            <w:tcW w:w="355" w:type="dxa"/>
            <w:tcBorders>
              <w:top w:val="single" w:sz="4" w:space="0" w:color="000001"/>
              <w:left w:val="single" w:sz="4" w:space="0" w:color="auto"/>
              <w:bottom w:val="single" w:sz="4" w:space="0" w:color="000001"/>
              <w:right w:val="single" w:sz="4" w:space="0" w:color="000001"/>
            </w:tcBorders>
            <w:shd w:val="clear" w:color="auto" w:fill="92D050"/>
          </w:tcPr>
          <w:p w:rsidR="004D116A" w:rsidRPr="00112B78" w:rsidRDefault="004D116A" w:rsidP="006A7939">
            <w:pPr>
              <w:ind w:right="142"/>
              <w:rPr>
                <w:b/>
                <w:lang w:val="uk-UA"/>
              </w:rPr>
            </w:pPr>
            <w:r w:rsidRPr="00112B78">
              <w:rPr>
                <w:b/>
                <w:lang w:val="uk-UA"/>
              </w:rPr>
              <w:t>с</w:t>
            </w:r>
          </w:p>
        </w:tc>
        <w:tc>
          <w:tcPr>
            <w:tcW w:w="848" w:type="dxa"/>
            <w:tcBorders>
              <w:top w:val="single" w:sz="4" w:space="0" w:color="000001"/>
              <w:left w:val="single" w:sz="4" w:space="0" w:color="000001"/>
              <w:bottom w:val="single" w:sz="4" w:space="0" w:color="000001"/>
              <w:right w:val="single" w:sz="4" w:space="0" w:color="000001"/>
            </w:tcBorders>
            <w:shd w:val="clear" w:color="auto" w:fill="92D050"/>
          </w:tcPr>
          <w:p w:rsidR="004D116A" w:rsidRPr="00112B78" w:rsidRDefault="004D116A" w:rsidP="006A7939">
            <w:pPr>
              <w:ind w:right="142"/>
              <w:jc w:val="center"/>
              <w:rPr>
                <w:lang w:val="uk-UA"/>
              </w:rPr>
            </w:pPr>
            <w:r>
              <w:rPr>
                <w:lang w:val="uk-UA"/>
              </w:rPr>
              <w:t>43,8</w:t>
            </w:r>
          </w:p>
        </w:tc>
        <w:tc>
          <w:tcPr>
            <w:tcW w:w="851" w:type="dxa"/>
            <w:tcBorders>
              <w:top w:val="single" w:sz="4" w:space="0" w:color="000001"/>
              <w:left w:val="single" w:sz="4" w:space="0" w:color="000001"/>
              <w:bottom w:val="single" w:sz="4" w:space="0" w:color="000001"/>
              <w:right w:val="single" w:sz="4" w:space="0" w:color="000001"/>
            </w:tcBorders>
            <w:shd w:val="clear" w:color="auto" w:fill="92D050"/>
          </w:tcPr>
          <w:p w:rsidR="004D116A" w:rsidRPr="00112B78" w:rsidRDefault="004D116A" w:rsidP="006A7939">
            <w:pPr>
              <w:ind w:right="142"/>
              <w:jc w:val="center"/>
              <w:rPr>
                <w:lang w:val="uk-UA"/>
              </w:rPr>
            </w:pPr>
            <w:r>
              <w:rPr>
                <w:lang w:val="uk-UA"/>
              </w:rPr>
              <w:t>56,3</w:t>
            </w:r>
          </w:p>
        </w:tc>
        <w:tc>
          <w:tcPr>
            <w:tcW w:w="850" w:type="dxa"/>
            <w:tcBorders>
              <w:top w:val="single" w:sz="4" w:space="0" w:color="000001"/>
              <w:left w:val="single" w:sz="4" w:space="0" w:color="000001"/>
              <w:bottom w:val="single" w:sz="4" w:space="0" w:color="000001"/>
              <w:right w:val="single" w:sz="4" w:space="0" w:color="000001"/>
            </w:tcBorders>
            <w:shd w:val="clear" w:color="auto" w:fill="92D050"/>
          </w:tcPr>
          <w:p w:rsidR="004D116A" w:rsidRPr="00112B78" w:rsidRDefault="004D116A" w:rsidP="006A7939">
            <w:pPr>
              <w:ind w:right="142"/>
              <w:jc w:val="center"/>
              <w:rPr>
                <w:lang w:val="uk-UA"/>
              </w:rPr>
            </w:pPr>
            <w:r>
              <w:rPr>
                <w:lang w:val="uk-UA"/>
              </w:rPr>
              <w:t>37,5</w:t>
            </w:r>
          </w:p>
        </w:tc>
        <w:tc>
          <w:tcPr>
            <w:tcW w:w="851" w:type="dxa"/>
            <w:tcBorders>
              <w:top w:val="single" w:sz="4" w:space="0" w:color="000001"/>
              <w:left w:val="single" w:sz="4" w:space="0" w:color="000001"/>
              <w:bottom w:val="single" w:sz="4" w:space="0" w:color="000001"/>
              <w:right w:val="single" w:sz="4" w:space="0" w:color="000001"/>
            </w:tcBorders>
            <w:shd w:val="clear" w:color="auto" w:fill="92D050"/>
          </w:tcPr>
          <w:p w:rsidR="004D116A" w:rsidRPr="00112B78" w:rsidRDefault="004D116A" w:rsidP="006A7939">
            <w:pPr>
              <w:ind w:right="142"/>
              <w:jc w:val="center"/>
              <w:rPr>
                <w:lang w:val="uk-UA"/>
              </w:rPr>
            </w:pPr>
            <w:r>
              <w:rPr>
                <w:lang w:val="uk-UA"/>
              </w:rPr>
              <w:t>56,3</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Pr>
          <w:p w:rsidR="004D116A" w:rsidRPr="00112B78" w:rsidRDefault="004D116A" w:rsidP="006A7939">
            <w:pPr>
              <w:ind w:right="142"/>
              <w:jc w:val="center"/>
              <w:rPr>
                <w:lang w:val="uk-UA"/>
              </w:rPr>
            </w:pPr>
            <w:r>
              <w:rPr>
                <w:lang w:val="uk-UA"/>
              </w:rPr>
              <w:t>37,5</w:t>
            </w:r>
          </w:p>
        </w:tc>
        <w:tc>
          <w:tcPr>
            <w:tcW w:w="992" w:type="dxa"/>
            <w:tcBorders>
              <w:top w:val="single" w:sz="4" w:space="0" w:color="000001"/>
              <w:left w:val="single" w:sz="4" w:space="0" w:color="000001"/>
              <w:bottom w:val="single" w:sz="4" w:space="0" w:color="000001"/>
              <w:right w:val="single" w:sz="4" w:space="0" w:color="000001"/>
            </w:tcBorders>
            <w:shd w:val="clear" w:color="auto" w:fill="92D050"/>
          </w:tcPr>
          <w:p w:rsidR="004D116A" w:rsidRPr="00112B78" w:rsidRDefault="004D116A" w:rsidP="006A7939">
            <w:pPr>
              <w:ind w:right="142"/>
              <w:rPr>
                <w:lang w:val="uk-UA"/>
              </w:rPr>
            </w:pPr>
            <w:r>
              <w:rPr>
                <w:lang w:val="uk-UA"/>
              </w:rPr>
              <w:t>37,5</w:t>
            </w:r>
          </w:p>
        </w:tc>
        <w:tc>
          <w:tcPr>
            <w:tcW w:w="992" w:type="dxa"/>
            <w:tcBorders>
              <w:top w:val="single" w:sz="4" w:space="0" w:color="000001"/>
              <w:left w:val="single" w:sz="4" w:space="0" w:color="000001"/>
              <w:bottom w:val="single" w:sz="4" w:space="0" w:color="000001"/>
              <w:right w:val="single" w:sz="4" w:space="0" w:color="00000A"/>
            </w:tcBorders>
            <w:shd w:val="clear" w:color="auto" w:fill="92D050"/>
          </w:tcPr>
          <w:p w:rsidR="004D116A" w:rsidRPr="00112B78" w:rsidRDefault="004D116A" w:rsidP="006A7939">
            <w:pPr>
              <w:ind w:right="142"/>
              <w:jc w:val="center"/>
              <w:rPr>
                <w:lang w:val="uk-UA"/>
              </w:rPr>
            </w:pPr>
            <w:r>
              <w:rPr>
                <w:lang w:val="uk-UA"/>
              </w:rPr>
              <w:t>56,3</w:t>
            </w:r>
          </w:p>
        </w:tc>
        <w:tc>
          <w:tcPr>
            <w:tcW w:w="993" w:type="dxa"/>
            <w:tcBorders>
              <w:top w:val="single" w:sz="4" w:space="0" w:color="000001"/>
              <w:left w:val="single" w:sz="4" w:space="0" w:color="000001"/>
              <w:bottom w:val="single" w:sz="4" w:space="0" w:color="000001"/>
              <w:right w:val="single" w:sz="4" w:space="0" w:color="000001"/>
            </w:tcBorders>
            <w:shd w:val="clear" w:color="auto" w:fill="92D050"/>
          </w:tcPr>
          <w:p w:rsidR="004D116A" w:rsidRPr="00112B78" w:rsidRDefault="004D116A" w:rsidP="006A7939">
            <w:pPr>
              <w:ind w:right="142"/>
              <w:jc w:val="center"/>
              <w:rPr>
                <w:b/>
                <w:lang w:val="uk-UA"/>
              </w:rPr>
            </w:pPr>
            <w:r>
              <w:rPr>
                <w:b/>
                <w:lang w:val="uk-UA"/>
              </w:rPr>
              <w:t>46,4</w:t>
            </w:r>
          </w:p>
        </w:tc>
      </w:tr>
      <w:tr w:rsidR="004D116A" w:rsidTr="006A7939">
        <w:trPr>
          <w:cantSplit/>
          <w:trHeight w:hRule="exact" w:val="385"/>
        </w:trPr>
        <w:tc>
          <w:tcPr>
            <w:tcW w:w="2200" w:type="dxa"/>
            <w:vMerge/>
            <w:tcBorders>
              <w:left w:val="single" w:sz="4" w:space="0" w:color="000001"/>
              <w:right w:val="single" w:sz="4" w:space="0" w:color="auto"/>
            </w:tcBorders>
          </w:tcPr>
          <w:p w:rsidR="004D116A" w:rsidRPr="00112B78" w:rsidRDefault="004D116A" w:rsidP="006A7939">
            <w:pPr>
              <w:ind w:right="142"/>
              <w:rPr>
                <w:b/>
                <w:lang w:val="uk-UA"/>
              </w:rPr>
            </w:pPr>
          </w:p>
        </w:tc>
        <w:tc>
          <w:tcPr>
            <w:tcW w:w="355" w:type="dxa"/>
            <w:tcBorders>
              <w:top w:val="single" w:sz="4" w:space="0" w:color="000001"/>
              <w:left w:val="single" w:sz="4" w:space="0" w:color="auto"/>
              <w:bottom w:val="single" w:sz="4" w:space="0" w:color="000001"/>
              <w:right w:val="single" w:sz="4" w:space="0" w:color="000001"/>
            </w:tcBorders>
            <w:shd w:val="clear" w:color="auto" w:fill="FFFF00"/>
          </w:tcPr>
          <w:p w:rsidR="004D116A" w:rsidRPr="00112B78" w:rsidRDefault="004D116A" w:rsidP="006A7939">
            <w:pPr>
              <w:ind w:right="142"/>
              <w:rPr>
                <w:b/>
                <w:lang w:val="uk-UA"/>
              </w:rPr>
            </w:pPr>
            <w:r w:rsidRPr="00112B78">
              <w:rPr>
                <w:b/>
                <w:lang w:val="uk-UA"/>
              </w:rPr>
              <w:t>д</w:t>
            </w:r>
          </w:p>
        </w:tc>
        <w:tc>
          <w:tcPr>
            <w:tcW w:w="848" w:type="dxa"/>
            <w:tcBorders>
              <w:top w:val="single" w:sz="4" w:space="0" w:color="000001"/>
              <w:left w:val="single" w:sz="4" w:space="0" w:color="000001"/>
              <w:bottom w:val="single" w:sz="4" w:space="0" w:color="000001"/>
              <w:right w:val="single" w:sz="4" w:space="0" w:color="000001"/>
            </w:tcBorders>
            <w:shd w:val="clear" w:color="auto" w:fill="FFFF00"/>
          </w:tcPr>
          <w:p w:rsidR="004D116A" w:rsidRPr="00112B78" w:rsidRDefault="004D116A" w:rsidP="006A7939">
            <w:pPr>
              <w:ind w:right="142"/>
              <w:jc w:val="center"/>
              <w:rPr>
                <w:lang w:val="uk-UA"/>
              </w:rPr>
            </w:pPr>
            <w:r>
              <w:rPr>
                <w:lang w:val="uk-UA"/>
              </w:rPr>
              <w:t>25</w:t>
            </w:r>
          </w:p>
        </w:tc>
        <w:tc>
          <w:tcPr>
            <w:tcW w:w="851" w:type="dxa"/>
            <w:tcBorders>
              <w:top w:val="single" w:sz="4" w:space="0" w:color="000001"/>
              <w:left w:val="single" w:sz="4" w:space="0" w:color="000001"/>
              <w:bottom w:val="single" w:sz="4" w:space="0" w:color="000001"/>
              <w:right w:val="single" w:sz="4" w:space="0" w:color="000001"/>
            </w:tcBorders>
            <w:shd w:val="clear" w:color="auto" w:fill="FFFF00"/>
          </w:tcPr>
          <w:p w:rsidR="004D116A" w:rsidRPr="00112B78" w:rsidRDefault="004D116A" w:rsidP="006A7939">
            <w:pPr>
              <w:ind w:right="142"/>
              <w:jc w:val="center"/>
              <w:rPr>
                <w:lang w:val="uk-UA"/>
              </w:rPr>
            </w:pPr>
            <w:r>
              <w:rPr>
                <w:lang w:val="uk-UA"/>
              </w:rPr>
              <w:t>12,5</w:t>
            </w:r>
          </w:p>
        </w:tc>
        <w:tc>
          <w:tcPr>
            <w:tcW w:w="850" w:type="dxa"/>
            <w:tcBorders>
              <w:top w:val="single" w:sz="4" w:space="0" w:color="000001"/>
              <w:left w:val="single" w:sz="4" w:space="0" w:color="000001"/>
              <w:bottom w:val="single" w:sz="4" w:space="0" w:color="000001"/>
              <w:right w:val="single" w:sz="4" w:space="0" w:color="000001"/>
            </w:tcBorders>
            <w:shd w:val="clear" w:color="auto" w:fill="FFFF00"/>
          </w:tcPr>
          <w:p w:rsidR="004D116A" w:rsidRPr="00112B78" w:rsidRDefault="004D116A" w:rsidP="006A7939">
            <w:pPr>
              <w:ind w:right="142"/>
              <w:jc w:val="center"/>
              <w:rPr>
                <w:lang w:val="uk-UA"/>
              </w:rPr>
            </w:pPr>
            <w:r>
              <w:rPr>
                <w:lang w:val="uk-UA"/>
              </w:rPr>
              <w:t>18,8</w:t>
            </w:r>
          </w:p>
        </w:tc>
        <w:tc>
          <w:tcPr>
            <w:tcW w:w="851" w:type="dxa"/>
            <w:tcBorders>
              <w:top w:val="single" w:sz="4" w:space="0" w:color="000001"/>
              <w:left w:val="single" w:sz="4" w:space="0" w:color="000001"/>
              <w:bottom w:val="single" w:sz="4" w:space="0" w:color="000001"/>
              <w:right w:val="single" w:sz="4" w:space="0" w:color="000001"/>
            </w:tcBorders>
            <w:shd w:val="clear" w:color="auto" w:fill="FFFF00"/>
          </w:tcPr>
          <w:p w:rsidR="004D116A" w:rsidRPr="00112B78" w:rsidRDefault="004D116A" w:rsidP="006A7939">
            <w:pPr>
              <w:ind w:right="142"/>
              <w:jc w:val="center"/>
              <w:rPr>
                <w:lang w:val="uk-UA"/>
              </w:rPr>
            </w:pPr>
            <w:r>
              <w:rPr>
                <w:lang w:val="uk-UA"/>
              </w:rPr>
              <w:t>37,5</w:t>
            </w:r>
          </w:p>
        </w:tc>
        <w:tc>
          <w:tcPr>
            <w:tcW w:w="992" w:type="dxa"/>
            <w:tcBorders>
              <w:top w:val="single" w:sz="4" w:space="0" w:color="000001"/>
              <w:left w:val="single" w:sz="4" w:space="0" w:color="000001"/>
              <w:bottom w:val="single" w:sz="4" w:space="0" w:color="000001"/>
              <w:right w:val="single" w:sz="4" w:space="0" w:color="000001"/>
            </w:tcBorders>
            <w:shd w:val="clear" w:color="auto" w:fill="FFFF00"/>
          </w:tcPr>
          <w:p w:rsidR="004D116A" w:rsidRPr="00112B78" w:rsidRDefault="004D116A" w:rsidP="006A7939">
            <w:pPr>
              <w:ind w:right="142"/>
              <w:jc w:val="center"/>
              <w:rPr>
                <w:lang w:val="uk-UA"/>
              </w:rPr>
            </w:pPr>
            <w:r>
              <w:rPr>
                <w:lang w:val="uk-UA"/>
              </w:rPr>
              <w:t>12,5</w:t>
            </w:r>
          </w:p>
        </w:tc>
        <w:tc>
          <w:tcPr>
            <w:tcW w:w="992" w:type="dxa"/>
            <w:tcBorders>
              <w:top w:val="single" w:sz="4" w:space="0" w:color="000001"/>
              <w:left w:val="single" w:sz="4" w:space="0" w:color="000001"/>
              <w:bottom w:val="single" w:sz="4" w:space="0" w:color="000001"/>
              <w:right w:val="single" w:sz="4" w:space="0" w:color="000001"/>
            </w:tcBorders>
            <w:shd w:val="clear" w:color="auto" w:fill="FFFF00"/>
          </w:tcPr>
          <w:p w:rsidR="004D116A" w:rsidRPr="00112B78" w:rsidRDefault="004D116A" w:rsidP="006A7939">
            <w:pPr>
              <w:ind w:right="142"/>
              <w:jc w:val="center"/>
              <w:rPr>
                <w:lang w:val="uk-UA"/>
              </w:rPr>
            </w:pPr>
            <w:r>
              <w:rPr>
                <w:lang w:val="uk-UA"/>
              </w:rPr>
              <w:t>37,5</w:t>
            </w:r>
          </w:p>
        </w:tc>
        <w:tc>
          <w:tcPr>
            <w:tcW w:w="992" w:type="dxa"/>
            <w:tcBorders>
              <w:top w:val="single" w:sz="4" w:space="0" w:color="000001"/>
              <w:left w:val="single" w:sz="4" w:space="0" w:color="000001"/>
              <w:bottom w:val="single" w:sz="4" w:space="0" w:color="000001"/>
              <w:right w:val="single" w:sz="4" w:space="0" w:color="00000A"/>
            </w:tcBorders>
            <w:shd w:val="clear" w:color="auto" w:fill="FFFF00"/>
          </w:tcPr>
          <w:p w:rsidR="004D116A" w:rsidRPr="00112B78" w:rsidRDefault="004D116A" w:rsidP="006A7939">
            <w:pPr>
              <w:ind w:right="142"/>
              <w:jc w:val="center"/>
              <w:rPr>
                <w:lang w:val="uk-UA"/>
              </w:rPr>
            </w:pPr>
            <w:r>
              <w:rPr>
                <w:lang w:val="uk-UA"/>
              </w:rPr>
              <w:t>31,3</w:t>
            </w:r>
          </w:p>
        </w:tc>
        <w:tc>
          <w:tcPr>
            <w:tcW w:w="993" w:type="dxa"/>
            <w:tcBorders>
              <w:top w:val="single" w:sz="4" w:space="0" w:color="000001"/>
              <w:left w:val="single" w:sz="4" w:space="0" w:color="000001"/>
              <w:bottom w:val="single" w:sz="4" w:space="0" w:color="000001"/>
              <w:right w:val="single" w:sz="4" w:space="0" w:color="000001"/>
            </w:tcBorders>
            <w:shd w:val="clear" w:color="auto" w:fill="FFFF00"/>
          </w:tcPr>
          <w:p w:rsidR="004D116A" w:rsidRPr="00112B78" w:rsidRDefault="004D116A" w:rsidP="006A7939">
            <w:pPr>
              <w:ind w:right="142"/>
              <w:jc w:val="center"/>
              <w:rPr>
                <w:b/>
                <w:lang w:val="uk-UA"/>
              </w:rPr>
            </w:pPr>
            <w:r>
              <w:rPr>
                <w:b/>
                <w:lang w:val="uk-UA"/>
              </w:rPr>
              <w:t>25</w:t>
            </w:r>
          </w:p>
        </w:tc>
      </w:tr>
      <w:tr w:rsidR="004D116A" w:rsidTr="006A7939">
        <w:trPr>
          <w:cantSplit/>
          <w:trHeight w:hRule="exact" w:val="385"/>
        </w:trPr>
        <w:tc>
          <w:tcPr>
            <w:tcW w:w="2200" w:type="dxa"/>
            <w:vMerge/>
            <w:tcBorders>
              <w:left w:val="single" w:sz="4" w:space="0" w:color="000001"/>
              <w:bottom w:val="single" w:sz="4" w:space="0" w:color="000001"/>
              <w:right w:val="single" w:sz="4" w:space="0" w:color="auto"/>
            </w:tcBorders>
          </w:tcPr>
          <w:p w:rsidR="004D116A" w:rsidRPr="00112B78" w:rsidRDefault="004D116A" w:rsidP="006A7939">
            <w:pPr>
              <w:ind w:right="142"/>
              <w:rPr>
                <w:b/>
                <w:lang w:val="uk-UA"/>
              </w:rPr>
            </w:pPr>
          </w:p>
        </w:tc>
        <w:tc>
          <w:tcPr>
            <w:tcW w:w="355" w:type="dxa"/>
            <w:tcBorders>
              <w:top w:val="single" w:sz="4" w:space="0" w:color="000001"/>
              <w:left w:val="single" w:sz="4" w:space="0" w:color="auto"/>
              <w:bottom w:val="single" w:sz="4" w:space="0" w:color="000001"/>
              <w:right w:val="single" w:sz="4" w:space="0" w:color="000001"/>
            </w:tcBorders>
            <w:shd w:val="clear" w:color="auto" w:fill="FFC000"/>
          </w:tcPr>
          <w:p w:rsidR="004D116A" w:rsidRPr="00112B78" w:rsidRDefault="004D116A" w:rsidP="006A7939">
            <w:pPr>
              <w:ind w:right="142"/>
              <w:rPr>
                <w:b/>
                <w:lang w:val="uk-UA"/>
              </w:rPr>
            </w:pPr>
            <w:r w:rsidRPr="00112B78">
              <w:rPr>
                <w:b/>
                <w:lang w:val="uk-UA"/>
              </w:rPr>
              <w:t>в</w:t>
            </w:r>
          </w:p>
        </w:tc>
        <w:tc>
          <w:tcPr>
            <w:tcW w:w="848" w:type="dxa"/>
            <w:tcBorders>
              <w:top w:val="single" w:sz="4" w:space="0" w:color="000001"/>
              <w:left w:val="single" w:sz="4" w:space="0" w:color="000001"/>
              <w:bottom w:val="single" w:sz="4" w:space="0" w:color="000001"/>
              <w:right w:val="single" w:sz="4" w:space="0" w:color="000001"/>
            </w:tcBorders>
            <w:shd w:val="clear" w:color="auto" w:fill="FFC000"/>
          </w:tcPr>
          <w:p w:rsidR="004D116A" w:rsidRPr="00112B78" w:rsidRDefault="004D116A" w:rsidP="006A7939">
            <w:pPr>
              <w:ind w:right="142"/>
              <w:jc w:val="center"/>
              <w:rPr>
                <w:lang w:val="uk-UA"/>
              </w:rPr>
            </w:pPr>
            <w:r>
              <w:rPr>
                <w:lang w:val="uk-UA"/>
              </w:rPr>
              <w:t>25</w:t>
            </w:r>
          </w:p>
        </w:tc>
        <w:tc>
          <w:tcPr>
            <w:tcW w:w="851" w:type="dxa"/>
            <w:tcBorders>
              <w:top w:val="single" w:sz="4" w:space="0" w:color="000001"/>
              <w:left w:val="single" w:sz="4" w:space="0" w:color="000001"/>
              <w:bottom w:val="single" w:sz="4" w:space="0" w:color="000001"/>
              <w:right w:val="single" w:sz="4" w:space="0" w:color="000001"/>
            </w:tcBorders>
            <w:shd w:val="clear" w:color="auto" w:fill="FFC000"/>
          </w:tcPr>
          <w:p w:rsidR="004D116A" w:rsidRPr="00112B78" w:rsidRDefault="004D116A" w:rsidP="006A7939">
            <w:pPr>
              <w:ind w:right="142"/>
              <w:jc w:val="center"/>
              <w:rPr>
                <w:lang w:val="uk-UA"/>
              </w:rPr>
            </w:pPr>
            <w:r>
              <w:rPr>
                <w:lang w:val="uk-UA"/>
              </w:rPr>
              <w:t>18,8</w:t>
            </w:r>
          </w:p>
        </w:tc>
        <w:tc>
          <w:tcPr>
            <w:tcW w:w="850" w:type="dxa"/>
            <w:tcBorders>
              <w:top w:val="single" w:sz="4" w:space="0" w:color="000001"/>
              <w:left w:val="single" w:sz="4" w:space="0" w:color="000001"/>
              <w:bottom w:val="single" w:sz="4" w:space="0" w:color="000001"/>
              <w:right w:val="single" w:sz="4" w:space="0" w:color="000001"/>
            </w:tcBorders>
            <w:shd w:val="clear" w:color="auto" w:fill="FFC000"/>
          </w:tcPr>
          <w:p w:rsidR="004D116A" w:rsidRPr="00112B78" w:rsidRDefault="004D116A" w:rsidP="006A7939">
            <w:pPr>
              <w:ind w:right="142"/>
              <w:jc w:val="center"/>
              <w:rPr>
                <w:lang w:val="uk-UA"/>
              </w:rPr>
            </w:pPr>
            <w:r>
              <w:rPr>
                <w:lang w:val="uk-UA"/>
              </w:rPr>
              <w:t>0</w:t>
            </w:r>
          </w:p>
        </w:tc>
        <w:tc>
          <w:tcPr>
            <w:tcW w:w="851" w:type="dxa"/>
            <w:tcBorders>
              <w:top w:val="single" w:sz="4" w:space="0" w:color="000001"/>
              <w:left w:val="single" w:sz="4" w:space="0" w:color="000001"/>
              <w:bottom w:val="single" w:sz="4" w:space="0" w:color="000001"/>
              <w:right w:val="single" w:sz="4" w:space="0" w:color="000001"/>
            </w:tcBorders>
            <w:shd w:val="clear" w:color="auto" w:fill="FFC000"/>
          </w:tcPr>
          <w:p w:rsidR="004D116A" w:rsidRPr="00112B78" w:rsidRDefault="004D116A" w:rsidP="006A7939">
            <w:pPr>
              <w:ind w:right="142"/>
              <w:jc w:val="center"/>
              <w:rPr>
                <w:lang w:val="uk-UA"/>
              </w:rPr>
            </w:pPr>
            <w:r>
              <w:rPr>
                <w:lang w:val="uk-UA"/>
              </w:rPr>
              <w:t>0</w:t>
            </w:r>
          </w:p>
        </w:tc>
        <w:tc>
          <w:tcPr>
            <w:tcW w:w="992" w:type="dxa"/>
            <w:tcBorders>
              <w:top w:val="single" w:sz="4" w:space="0" w:color="000001"/>
              <w:left w:val="single" w:sz="4" w:space="0" w:color="000001"/>
              <w:bottom w:val="single" w:sz="4" w:space="0" w:color="000001"/>
              <w:right w:val="single" w:sz="4" w:space="0" w:color="000001"/>
            </w:tcBorders>
            <w:shd w:val="clear" w:color="auto" w:fill="FFC000"/>
          </w:tcPr>
          <w:p w:rsidR="004D116A" w:rsidRPr="00112B78" w:rsidRDefault="004D116A" w:rsidP="006A7939">
            <w:pPr>
              <w:ind w:right="142"/>
              <w:jc w:val="center"/>
              <w:rPr>
                <w:lang w:val="uk-UA"/>
              </w:rPr>
            </w:pPr>
            <w:r>
              <w:rPr>
                <w:lang w:val="uk-UA"/>
              </w:rPr>
              <w:t>12,5</w:t>
            </w:r>
          </w:p>
        </w:tc>
        <w:tc>
          <w:tcPr>
            <w:tcW w:w="992" w:type="dxa"/>
            <w:tcBorders>
              <w:top w:val="single" w:sz="4" w:space="0" w:color="000001"/>
              <w:left w:val="single" w:sz="4" w:space="0" w:color="000001"/>
              <w:bottom w:val="single" w:sz="4" w:space="0" w:color="000001"/>
              <w:right w:val="single" w:sz="4" w:space="0" w:color="000001"/>
            </w:tcBorders>
            <w:shd w:val="clear" w:color="auto" w:fill="FFC000"/>
          </w:tcPr>
          <w:p w:rsidR="004D116A" w:rsidRPr="00112B78" w:rsidRDefault="004D116A" w:rsidP="006A7939">
            <w:pPr>
              <w:ind w:right="142"/>
              <w:jc w:val="center"/>
              <w:rPr>
                <w:lang w:val="uk-UA"/>
              </w:rPr>
            </w:pPr>
            <w:r>
              <w:rPr>
                <w:lang w:val="uk-UA"/>
              </w:rPr>
              <w:t>0</w:t>
            </w:r>
          </w:p>
        </w:tc>
        <w:tc>
          <w:tcPr>
            <w:tcW w:w="992" w:type="dxa"/>
            <w:tcBorders>
              <w:top w:val="single" w:sz="4" w:space="0" w:color="000001"/>
              <w:left w:val="single" w:sz="4" w:space="0" w:color="000001"/>
              <w:bottom w:val="single" w:sz="4" w:space="0" w:color="000001"/>
              <w:right w:val="single" w:sz="4" w:space="0" w:color="00000A"/>
            </w:tcBorders>
            <w:shd w:val="clear" w:color="auto" w:fill="FFC000"/>
          </w:tcPr>
          <w:p w:rsidR="004D116A" w:rsidRPr="00112B78" w:rsidRDefault="004D116A" w:rsidP="006A7939">
            <w:pPr>
              <w:ind w:right="142"/>
              <w:jc w:val="center"/>
              <w:rPr>
                <w:lang w:val="uk-UA"/>
              </w:rPr>
            </w:pPr>
            <w:r>
              <w:rPr>
                <w:lang w:val="uk-UA"/>
              </w:rPr>
              <w:t>0</w:t>
            </w:r>
          </w:p>
        </w:tc>
        <w:tc>
          <w:tcPr>
            <w:tcW w:w="993" w:type="dxa"/>
            <w:tcBorders>
              <w:top w:val="single" w:sz="4" w:space="0" w:color="000001"/>
              <w:left w:val="single" w:sz="4" w:space="0" w:color="000001"/>
              <w:bottom w:val="single" w:sz="4" w:space="0" w:color="000001"/>
              <w:right w:val="single" w:sz="4" w:space="0" w:color="000001"/>
            </w:tcBorders>
            <w:shd w:val="clear" w:color="auto" w:fill="FFC000"/>
          </w:tcPr>
          <w:p w:rsidR="004D116A" w:rsidRPr="00112B78" w:rsidRDefault="004D116A" w:rsidP="006A7939">
            <w:pPr>
              <w:ind w:right="142"/>
              <w:jc w:val="center"/>
              <w:rPr>
                <w:b/>
                <w:lang w:val="uk-UA"/>
              </w:rPr>
            </w:pPr>
            <w:r>
              <w:rPr>
                <w:b/>
                <w:lang w:val="uk-UA"/>
              </w:rPr>
              <w:t>8</w:t>
            </w:r>
          </w:p>
        </w:tc>
      </w:tr>
      <w:tr w:rsidR="004D116A" w:rsidTr="006A7939">
        <w:trPr>
          <w:cantSplit/>
          <w:trHeight w:hRule="exact" w:val="1004"/>
        </w:trPr>
        <w:tc>
          <w:tcPr>
            <w:tcW w:w="2555" w:type="dxa"/>
            <w:gridSpan w:val="2"/>
            <w:tcBorders>
              <w:top w:val="single" w:sz="4" w:space="0" w:color="000001"/>
              <w:left w:val="single" w:sz="4" w:space="0" w:color="000001"/>
              <w:bottom w:val="single" w:sz="4" w:space="0" w:color="000001"/>
              <w:right w:val="single" w:sz="4" w:space="0" w:color="000001"/>
            </w:tcBorders>
          </w:tcPr>
          <w:p w:rsidR="004D116A" w:rsidRPr="00112B78" w:rsidRDefault="004D116A" w:rsidP="006A7939">
            <w:pPr>
              <w:ind w:right="142"/>
              <w:rPr>
                <w:b/>
                <w:lang w:val="uk-UA"/>
              </w:rPr>
            </w:pPr>
            <w:r w:rsidRPr="00112B78">
              <w:rPr>
                <w:b/>
                <w:lang w:val="uk-UA"/>
              </w:rPr>
              <w:t>Середній %</w:t>
            </w:r>
          </w:p>
        </w:tc>
        <w:tc>
          <w:tcPr>
            <w:tcW w:w="848"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4D116A" w:rsidRPr="00A51519" w:rsidRDefault="004D116A" w:rsidP="006A7939">
            <w:pPr>
              <w:ind w:right="142"/>
              <w:jc w:val="center"/>
              <w:rPr>
                <w:b/>
                <w:sz w:val="18"/>
                <w:szCs w:val="18"/>
                <w:lang w:val="uk-UA"/>
              </w:rPr>
            </w:pPr>
            <w:r>
              <w:rPr>
                <w:b/>
                <w:sz w:val="18"/>
                <w:szCs w:val="18"/>
                <w:lang w:val="uk-UA"/>
              </w:rPr>
              <w:t>П-5</w:t>
            </w:r>
          </w:p>
          <w:p w:rsidR="004D116A" w:rsidRPr="00A51519" w:rsidRDefault="004D116A" w:rsidP="006A7939">
            <w:pPr>
              <w:ind w:right="142"/>
              <w:jc w:val="center"/>
              <w:rPr>
                <w:b/>
                <w:sz w:val="18"/>
                <w:szCs w:val="18"/>
                <w:lang w:val="uk-UA"/>
              </w:rPr>
            </w:pPr>
            <w:r>
              <w:rPr>
                <w:b/>
                <w:sz w:val="18"/>
                <w:szCs w:val="18"/>
                <w:lang w:val="uk-UA"/>
              </w:rPr>
              <w:t>С-40</w:t>
            </w:r>
          </w:p>
          <w:p w:rsidR="004D116A" w:rsidRPr="00A51519" w:rsidRDefault="004D116A" w:rsidP="006A7939">
            <w:pPr>
              <w:ind w:right="142"/>
              <w:jc w:val="center"/>
              <w:rPr>
                <w:b/>
                <w:sz w:val="18"/>
                <w:szCs w:val="18"/>
                <w:lang w:val="uk-UA"/>
              </w:rPr>
            </w:pPr>
            <w:r>
              <w:rPr>
                <w:b/>
                <w:sz w:val="18"/>
                <w:szCs w:val="18"/>
                <w:lang w:val="uk-UA"/>
              </w:rPr>
              <w:t>Д-45</w:t>
            </w:r>
          </w:p>
          <w:p w:rsidR="004D116A" w:rsidRPr="00A51519" w:rsidRDefault="004D116A" w:rsidP="006A7939">
            <w:pPr>
              <w:ind w:right="142"/>
              <w:jc w:val="center"/>
              <w:rPr>
                <w:b/>
                <w:sz w:val="18"/>
                <w:szCs w:val="18"/>
                <w:lang w:val="uk-UA"/>
              </w:rPr>
            </w:pPr>
            <w:r>
              <w:rPr>
                <w:b/>
                <w:sz w:val="18"/>
                <w:szCs w:val="18"/>
                <w:lang w:val="uk-UA"/>
              </w:rPr>
              <w:t>В-10</w:t>
            </w:r>
          </w:p>
          <w:p w:rsidR="004D116A" w:rsidRPr="00A51519" w:rsidRDefault="004D116A" w:rsidP="006A7939">
            <w:pPr>
              <w:ind w:right="142"/>
              <w:jc w:val="center"/>
              <w:rPr>
                <w:b/>
                <w:sz w:val="18"/>
                <w:szCs w:val="18"/>
                <w:lang w:val="uk-UA"/>
              </w:rPr>
            </w:pPr>
          </w:p>
        </w:tc>
        <w:tc>
          <w:tcPr>
            <w:tcW w:w="851"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4D116A" w:rsidRPr="00A51519" w:rsidRDefault="004D116A" w:rsidP="006A7939">
            <w:pPr>
              <w:ind w:right="142"/>
              <w:jc w:val="center"/>
              <w:rPr>
                <w:b/>
                <w:sz w:val="18"/>
                <w:szCs w:val="18"/>
                <w:lang w:val="uk-UA"/>
              </w:rPr>
            </w:pPr>
            <w:r>
              <w:rPr>
                <w:b/>
                <w:sz w:val="18"/>
                <w:szCs w:val="18"/>
                <w:lang w:val="uk-UA"/>
              </w:rPr>
              <w:t>П-7,5</w:t>
            </w:r>
          </w:p>
          <w:p w:rsidR="004D116A" w:rsidRPr="00A51519" w:rsidRDefault="004D116A" w:rsidP="006A7939">
            <w:pPr>
              <w:ind w:right="142"/>
              <w:jc w:val="center"/>
              <w:rPr>
                <w:b/>
                <w:sz w:val="18"/>
                <w:szCs w:val="18"/>
                <w:lang w:val="uk-UA"/>
              </w:rPr>
            </w:pPr>
            <w:r>
              <w:rPr>
                <w:b/>
                <w:sz w:val="18"/>
                <w:szCs w:val="18"/>
                <w:lang w:val="uk-UA"/>
              </w:rPr>
              <w:t>С-25</w:t>
            </w:r>
          </w:p>
          <w:p w:rsidR="004D116A" w:rsidRDefault="004D116A" w:rsidP="006A7939">
            <w:pPr>
              <w:ind w:right="142"/>
              <w:rPr>
                <w:b/>
                <w:sz w:val="18"/>
                <w:szCs w:val="18"/>
                <w:lang w:val="uk-UA"/>
              </w:rPr>
            </w:pPr>
            <w:r>
              <w:rPr>
                <w:b/>
                <w:sz w:val="18"/>
                <w:szCs w:val="18"/>
                <w:lang w:val="uk-UA"/>
              </w:rPr>
              <w:t>Д-20</w:t>
            </w:r>
          </w:p>
          <w:p w:rsidR="004D116A" w:rsidRDefault="004D116A" w:rsidP="006A7939">
            <w:pPr>
              <w:ind w:right="142"/>
              <w:rPr>
                <w:b/>
                <w:sz w:val="18"/>
                <w:szCs w:val="18"/>
                <w:lang w:val="uk-UA"/>
              </w:rPr>
            </w:pPr>
            <w:r>
              <w:rPr>
                <w:b/>
                <w:sz w:val="18"/>
                <w:szCs w:val="18"/>
                <w:lang w:val="uk-UA"/>
              </w:rPr>
              <w:t>В47,5</w:t>
            </w:r>
          </w:p>
          <w:p w:rsidR="004D116A" w:rsidRDefault="004D116A" w:rsidP="006A7939">
            <w:pPr>
              <w:ind w:right="142"/>
              <w:jc w:val="center"/>
              <w:rPr>
                <w:b/>
                <w:sz w:val="18"/>
                <w:szCs w:val="18"/>
                <w:lang w:val="uk-UA"/>
              </w:rPr>
            </w:pPr>
          </w:p>
          <w:p w:rsidR="004D116A" w:rsidRDefault="004D116A" w:rsidP="006A7939">
            <w:pPr>
              <w:ind w:right="142"/>
              <w:jc w:val="center"/>
              <w:rPr>
                <w:b/>
                <w:sz w:val="18"/>
                <w:szCs w:val="18"/>
                <w:lang w:val="uk-UA"/>
              </w:rPr>
            </w:pPr>
          </w:p>
          <w:p w:rsidR="004D116A" w:rsidRPr="00A51519" w:rsidRDefault="004D116A" w:rsidP="006A7939">
            <w:pPr>
              <w:ind w:right="142"/>
              <w:jc w:val="center"/>
              <w:rPr>
                <w:b/>
                <w:sz w:val="18"/>
                <w:szCs w:val="18"/>
                <w:lang w:val="uk-UA"/>
              </w:rPr>
            </w:pPr>
            <w:r>
              <w:rPr>
                <w:b/>
                <w:sz w:val="18"/>
                <w:szCs w:val="18"/>
                <w:lang w:val="uk-UA"/>
              </w:rPr>
              <w:t>20В-444727,5</w:t>
            </w:r>
          </w:p>
          <w:p w:rsidR="004D116A" w:rsidRPr="00A51519" w:rsidRDefault="004D116A" w:rsidP="006A7939">
            <w:pPr>
              <w:ind w:right="142"/>
              <w:jc w:val="center"/>
              <w:rPr>
                <w:b/>
                <w:sz w:val="18"/>
                <w:szCs w:val="18"/>
                <w:lang w:val="uk-UA"/>
              </w:rPr>
            </w:pPr>
          </w:p>
        </w:tc>
        <w:tc>
          <w:tcPr>
            <w:tcW w:w="850"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4D116A" w:rsidRPr="00A51519" w:rsidRDefault="004D116A" w:rsidP="006A7939">
            <w:pPr>
              <w:ind w:right="142"/>
              <w:rPr>
                <w:b/>
                <w:sz w:val="18"/>
                <w:szCs w:val="18"/>
                <w:lang w:val="uk-UA"/>
              </w:rPr>
            </w:pPr>
            <w:r>
              <w:rPr>
                <w:b/>
                <w:sz w:val="18"/>
                <w:szCs w:val="18"/>
                <w:lang w:val="uk-UA"/>
              </w:rPr>
              <w:t>П22,5</w:t>
            </w:r>
          </w:p>
          <w:p w:rsidR="004D116A" w:rsidRPr="00A51519" w:rsidRDefault="004D116A" w:rsidP="006A7939">
            <w:pPr>
              <w:ind w:right="142"/>
              <w:jc w:val="center"/>
              <w:rPr>
                <w:b/>
                <w:sz w:val="18"/>
                <w:szCs w:val="18"/>
                <w:lang w:val="uk-UA"/>
              </w:rPr>
            </w:pPr>
            <w:r w:rsidRPr="00A51519">
              <w:rPr>
                <w:b/>
                <w:sz w:val="18"/>
                <w:szCs w:val="18"/>
                <w:lang w:val="uk-UA"/>
              </w:rPr>
              <w:t>С-</w:t>
            </w:r>
            <w:r>
              <w:rPr>
                <w:b/>
                <w:sz w:val="18"/>
                <w:szCs w:val="18"/>
                <w:lang w:val="uk-UA"/>
              </w:rPr>
              <w:t>35</w:t>
            </w:r>
          </w:p>
          <w:p w:rsidR="004D116A" w:rsidRPr="00A51519" w:rsidRDefault="004D116A" w:rsidP="006A7939">
            <w:pPr>
              <w:ind w:right="142"/>
              <w:jc w:val="center"/>
              <w:rPr>
                <w:b/>
                <w:sz w:val="18"/>
                <w:szCs w:val="18"/>
                <w:lang w:val="uk-UA"/>
              </w:rPr>
            </w:pPr>
            <w:r>
              <w:rPr>
                <w:b/>
                <w:sz w:val="18"/>
                <w:szCs w:val="18"/>
                <w:lang w:val="uk-UA"/>
              </w:rPr>
              <w:t>Д-42</w:t>
            </w:r>
          </w:p>
          <w:p w:rsidR="004D116A" w:rsidRPr="00A51519" w:rsidRDefault="004D116A" w:rsidP="006A7939">
            <w:pPr>
              <w:ind w:right="142"/>
              <w:jc w:val="center"/>
              <w:rPr>
                <w:b/>
                <w:sz w:val="18"/>
                <w:szCs w:val="18"/>
                <w:lang w:val="uk-UA"/>
              </w:rPr>
            </w:pPr>
            <w:r w:rsidRPr="00A51519">
              <w:rPr>
                <w:b/>
                <w:sz w:val="18"/>
                <w:szCs w:val="18"/>
                <w:lang w:val="uk-UA"/>
              </w:rPr>
              <w:t>В-</w:t>
            </w:r>
            <w:r>
              <w:rPr>
                <w:b/>
                <w:sz w:val="18"/>
                <w:szCs w:val="18"/>
                <w:lang w:val="uk-UA"/>
              </w:rPr>
              <w:t>0</w:t>
            </w:r>
          </w:p>
          <w:p w:rsidR="004D116A" w:rsidRPr="00A51519" w:rsidRDefault="004D116A" w:rsidP="006A7939">
            <w:pPr>
              <w:ind w:right="142"/>
              <w:jc w:val="center"/>
              <w:rPr>
                <w:b/>
                <w:sz w:val="18"/>
                <w:szCs w:val="18"/>
                <w:lang w:val="uk-UA"/>
              </w:rPr>
            </w:pPr>
          </w:p>
        </w:tc>
        <w:tc>
          <w:tcPr>
            <w:tcW w:w="851"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4D116A" w:rsidRPr="00A51519" w:rsidRDefault="004D116A" w:rsidP="006A7939">
            <w:pPr>
              <w:ind w:right="142"/>
              <w:jc w:val="center"/>
              <w:rPr>
                <w:b/>
                <w:sz w:val="18"/>
                <w:szCs w:val="18"/>
                <w:lang w:val="uk-UA"/>
              </w:rPr>
            </w:pPr>
            <w:r>
              <w:rPr>
                <w:b/>
                <w:sz w:val="18"/>
                <w:szCs w:val="18"/>
                <w:lang w:val="uk-UA"/>
              </w:rPr>
              <w:t>П-5</w:t>
            </w:r>
          </w:p>
          <w:p w:rsidR="004D116A" w:rsidRPr="00A51519" w:rsidRDefault="004D116A" w:rsidP="006A7939">
            <w:pPr>
              <w:ind w:right="142"/>
              <w:jc w:val="center"/>
              <w:rPr>
                <w:b/>
                <w:sz w:val="18"/>
                <w:szCs w:val="18"/>
                <w:lang w:val="uk-UA"/>
              </w:rPr>
            </w:pPr>
            <w:r>
              <w:rPr>
                <w:b/>
                <w:sz w:val="18"/>
                <w:szCs w:val="18"/>
                <w:lang w:val="uk-UA"/>
              </w:rPr>
              <w:t>С57,5</w:t>
            </w:r>
          </w:p>
          <w:p w:rsidR="004D116A" w:rsidRPr="00A51519" w:rsidRDefault="004D116A" w:rsidP="006A7939">
            <w:pPr>
              <w:ind w:right="142"/>
              <w:jc w:val="center"/>
              <w:rPr>
                <w:b/>
                <w:sz w:val="18"/>
                <w:szCs w:val="18"/>
                <w:lang w:val="uk-UA"/>
              </w:rPr>
            </w:pPr>
            <w:r>
              <w:rPr>
                <w:b/>
                <w:sz w:val="18"/>
                <w:szCs w:val="18"/>
                <w:lang w:val="uk-UA"/>
              </w:rPr>
              <w:t>Д-35</w:t>
            </w:r>
          </w:p>
          <w:p w:rsidR="004D116A" w:rsidRPr="00A51519" w:rsidRDefault="004D116A" w:rsidP="006A7939">
            <w:pPr>
              <w:ind w:right="142"/>
              <w:rPr>
                <w:b/>
                <w:sz w:val="18"/>
                <w:szCs w:val="18"/>
                <w:lang w:val="uk-UA"/>
              </w:rPr>
            </w:pPr>
            <w:r>
              <w:rPr>
                <w:b/>
                <w:sz w:val="18"/>
                <w:szCs w:val="18"/>
                <w:lang w:val="uk-UA"/>
              </w:rPr>
              <w:t>В-2,5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4D116A" w:rsidRPr="00A51519" w:rsidRDefault="004D116A" w:rsidP="006A7939">
            <w:pPr>
              <w:ind w:right="142"/>
              <w:jc w:val="center"/>
              <w:rPr>
                <w:b/>
                <w:sz w:val="18"/>
                <w:szCs w:val="18"/>
                <w:lang w:val="uk-UA"/>
              </w:rPr>
            </w:pPr>
            <w:r>
              <w:rPr>
                <w:b/>
                <w:sz w:val="18"/>
                <w:szCs w:val="18"/>
                <w:lang w:val="uk-UA"/>
              </w:rPr>
              <w:t>П-17,5</w:t>
            </w:r>
          </w:p>
          <w:p w:rsidR="004D116A" w:rsidRPr="00A51519" w:rsidRDefault="004D116A" w:rsidP="006A7939">
            <w:pPr>
              <w:ind w:right="142"/>
              <w:jc w:val="center"/>
              <w:rPr>
                <w:b/>
                <w:sz w:val="18"/>
                <w:szCs w:val="18"/>
                <w:lang w:val="uk-UA"/>
              </w:rPr>
            </w:pPr>
            <w:r>
              <w:rPr>
                <w:b/>
                <w:sz w:val="18"/>
                <w:szCs w:val="18"/>
                <w:lang w:val="uk-UA"/>
              </w:rPr>
              <w:t>С-22,5</w:t>
            </w:r>
          </w:p>
          <w:p w:rsidR="004D116A" w:rsidRPr="00A51519" w:rsidRDefault="004D116A" w:rsidP="006A7939">
            <w:pPr>
              <w:ind w:right="142"/>
              <w:jc w:val="center"/>
              <w:rPr>
                <w:b/>
                <w:sz w:val="18"/>
                <w:szCs w:val="18"/>
                <w:lang w:val="uk-UA"/>
              </w:rPr>
            </w:pPr>
            <w:r>
              <w:rPr>
                <w:b/>
                <w:sz w:val="18"/>
                <w:szCs w:val="18"/>
                <w:lang w:val="uk-UA"/>
              </w:rPr>
              <w:t>Д-47,5</w:t>
            </w:r>
          </w:p>
          <w:p w:rsidR="004D116A" w:rsidRPr="00A51519" w:rsidRDefault="004D116A" w:rsidP="006A7939">
            <w:pPr>
              <w:ind w:right="142"/>
              <w:rPr>
                <w:b/>
                <w:sz w:val="18"/>
                <w:szCs w:val="18"/>
                <w:lang w:val="uk-UA"/>
              </w:rPr>
            </w:pPr>
            <w:r>
              <w:rPr>
                <w:b/>
                <w:sz w:val="18"/>
                <w:szCs w:val="18"/>
                <w:lang w:val="uk-UA"/>
              </w:rPr>
              <w:t>В-12,5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4D116A" w:rsidRPr="00A51519" w:rsidRDefault="004D116A" w:rsidP="006A7939">
            <w:pPr>
              <w:ind w:right="142"/>
              <w:jc w:val="center"/>
              <w:rPr>
                <w:b/>
                <w:sz w:val="18"/>
                <w:szCs w:val="18"/>
                <w:lang w:val="uk-UA"/>
              </w:rPr>
            </w:pPr>
            <w:r>
              <w:rPr>
                <w:b/>
                <w:sz w:val="18"/>
                <w:szCs w:val="18"/>
                <w:lang w:val="uk-UA"/>
              </w:rPr>
              <w:t>П-12,5</w:t>
            </w:r>
          </w:p>
          <w:p w:rsidR="004D116A" w:rsidRPr="00A51519" w:rsidRDefault="004D116A" w:rsidP="006A7939">
            <w:pPr>
              <w:ind w:right="142"/>
              <w:rPr>
                <w:b/>
                <w:sz w:val="18"/>
                <w:szCs w:val="18"/>
                <w:lang w:val="uk-UA"/>
              </w:rPr>
            </w:pPr>
            <w:r>
              <w:rPr>
                <w:b/>
                <w:sz w:val="18"/>
                <w:szCs w:val="18"/>
                <w:lang w:val="uk-UA"/>
              </w:rPr>
              <w:t>С-27,5</w:t>
            </w:r>
          </w:p>
          <w:p w:rsidR="004D116A" w:rsidRPr="00A51519" w:rsidRDefault="004D116A" w:rsidP="006A7939">
            <w:pPr>
              <w:ind w:right="142"/>
              <w:rPr>
                <w:b/>
                <w:sz w:val="18"/>
                <w:szCs w:val="18"/>
                <w:lang w:val="uk-UA"/>
              </w:rPr>
            </w:pPr>
            <w:r>
              <w:rPr>
                <w:b/>
                <w:sz w:val="18"/>
                <w:szCs w:val="18"/>
                <w:lang w:val="uk-UA"/>
              </w:rPr>
              <w:t>Д-60</w:t>
            </w:r>
          </w:p>
          <w:p w:rsidR="004D116A" w:rsidRPr="00A51519" w:rsidRDefault="004D116A" w:rsidP="006A7939">
            <w:pPr>
              <w:ind w:right="142"/>
              <w:rPr>
                <w:b/>
                <w:sz w:val="18"/>
                <w:szCs w:val="18"/>
                <w:lang w:val="uk-UA"/>
              </w:rPr>
            </w:pPr>
            <w:r>
              <w:rPr>
                <w:b/>
                <w:sz w:val="18"/>
                <w:szCs w:val="18"/>
                <w:lang w:val="uk-UA"/>
              </w:rPr>
              <w:t>В-0</w:t>
            </w:r>
          </w:p>
        </w:tc>
        <w:tc>
          <w:tcPr>
            <w:tcW w:w="992" w:type="dxa"/>
            <w:tcBorders>
              <w:top w:val="single" w:sz="4" w:space="0" w:color="000001"/>
              <w:left w:val="single" w:sz="4" w:space="0" w:color="000001"/>
              <w:bottom w:val="single" w:sz="4" w:space="0" w:color="000001"/>
              <w:right w:val="single" w:sz="4" w:space="0" w:color="00000A"/>
            </w:tcBorders>
            <w:shd w:val="clear" w:color="auto" w:fill="FFFFFF" w:themeFill="background1"/>
          </w:tcPr>
          <w:p w:rsidR="004D116A" w:rsidRPr="00A51519" w:rsidRDefault="004D116A" w:rsidP="006A7939">
            <w:pPr>
              <w:ind w:right="142"/>
              <w:rPr>
                <w:b/>
                <w:sz w:val="18"/>
                <w:szCs w:val="18"/>
                <w:lang w:val="uk-UA"/>
              </w:rPr>
            </w:pPr>
            <w:r>
              <w:rPr>
                <w:b/>
                <w:sz w:val="18"/>
                <w:szCs w:val="18"/>
                <w:lang w:val="uk-UA"/>
              </w:rPr>
              <w:t>П-7,5</w:t>
            </w:r>
          </w:p>
          <w:p w:rsidR="004D116A" w:rsidRPr="00A51519" w:rsidRDefault="004D116A" w:rsidP="006A7939">
            <w:pPr>
              <w:ind w:right="142"/>
              <w:rPr>
                <w:b/>
                <w:sz w:val="18"/>
                <w:szCs w:val="18"/>
                <w:lang w:val="uk-UA"/>
              </w:rPr>
            </w:pPr>
            <w:r>
              <w:rPr>
                <w:b/>
                <w:sz w:val="18"/>
                <w:szCs w:val="18"/>
                <w:lang w:val="uk-UA"/>
              </w:rPr>
              <w:t>С-27,5</w:t>
            </w:r>
          </w:p>
          <w:p w:rsidR="004D116A" w:rsidRPr="00A51519" w:rsidRDefault="004D116A" w:rsidP="006A7939">
            <w:pPr>
              <w:ind w:right="142"/>
              <w:rPr>
                <w:b/>
                <w:sz w:val="18"/>
                <w:szCs w:val="18"/>
                <w:lang w:val="uk-UA"/>
              </w:rPr>
            </w:pPr>
            <w:r>
              <w:rPr>
                <w:b/>
                <w:sz w:val="18"/>
                <w:szCs w:val="18"/>
                <w:lang w:val="uk-UA"/>
              </w:rPr>
              <w:t>Д-27,5</w:t>
            </w:r>
          </w:p>
          <w:p w:rsidR="004D116A" w:rsidRPr="00A51519" w:rsidRDefault="004D116A" w:rsidP="006A7939">
            <w:pPr>
              <w:ind w:right="142"/>
              <w:rPr>
                <w:b/>
                <w:sz w:val="18"/>
                <w:szCs w:val="18"/>
                <w:lang w:val="uk-UA"/>
              </w:rPr>
            </w:pPr>
            <w:r>
              <w:rPr>
                <w:b/>
                <w:sz w:val="18"/>
                <w:szCs w:val="18"/>
                <w:lang w:val="uk-UA"/>
              </w:rPr>
              <w:t>В-37,5</w:t>
            </w:r>
          </w:p>
        </w:tc>
        <w:tc>
          <w:tcPr>
            <w:tcW w:w="993"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4D116A" w:rsidRPr="004530E7" w:rsidRDefault="004D116A" w:rsidP="006A7939">
            <w:pPr>
              <w:ind w:right="142"/>
              <w:rPr>
                <w:b/>
                <w:color w:val="C00000"/>
                <w:sz w:val="18"/>
                <w:szCs w:val="18"/>
                <w:lang w:val="uk-UA"/>
              </w:rPr>
            </w:pPr>
            <w:r>
              <w:rPr>
                <w:b/>
                <w:color w:val="C00000"/>
                <w:sz w:val="18"/>
                <w:szCs w:val="18"/>
                <w:lang w:val="uk-UA"/>
              </w:rPr>
              <w:t>П-11</w:t>
            </w:r>
          </w:p>
          <w:p w:rsidR="004D116A" w:rsidRPr="004530E7" w:rsidRDefault="004D116A" w:rsidP="006A7939">
            <w:pPr>
              <w:ind w:right="142"/>
              <w:rPr>
                <w:b/>
                <w:color w:val="C00000"/>
                <w:sz w:val="18"/>
                <w:szCs w:val="18"/>
                <w:lang w:val="uk-UA"/>
              </w:rPr>
            </w:pPr>
            <w:r>
              <w:rPr>
                <w:b/>
                <w:color w:val="C00000"/>
                <w:sz w:val="18"/>
                <w:szCs w:val="18"/>
                <w:lang w:val="uk-UA"/>
              </w:rPr>
              <w:t>С-34</w:t>
            </w:r>
          </w:p>
          <w:p w:rsidR="004D116A" w:rsidRPr="004530E7" w:rsidRDefault="004D116A" w:rsidP="006A7939">
            <w:pPr>
              <w:ind w:right="142"/>
              <w:rPr>
                <w:b/>
                <w:color w:val="C00000"/>
                <w:sz w:val="18"/>
                <w:szCs w:val="18"/>
                <w:lang w:val="uk-UA"/>
              </w:rPr>
            </w:pPr>
            <w:r>
              <w:rPr>
                <w:b/>
                <w:color w:val="C00000"/>
                <w:sz w:val="18"/>
                <w:szCs w:val="18"/>
                <w:lang w:val="uk-UA"/>
              </w:rPr>
              <w:t>Д-40</w:t>
            </w:r>
          </w:p>
          <w:p w:rsidR="004D116A" w:rsidRPr="00A51519" w:rsidRDefault="004D116A" w:rsidP="006A7939">
            <w:pPr>
              <w:ind w:right="142"/>
              <w:rPr>
                <w:b/>
                <w:sz w:val="18"/>
                <w:szCs w:val="18"/>
                <w:lang w:val="uk-UA"/>
              </w:rPr>
            </w:pPr>
            <w:r>
              <w:rPr>
                <w:b/>
                <w:color w:val="C00000"/>
                <w:sz w:val="18"/>
                <w:szCs w:val="18"/>
                <w:lang w:val="uk-UA"/>
              </w:rPr>
              <w:t>В-15</w:t>
            </w:r>
          </w:p>
        </w:tc>
      </w:tr>
      <w:tr w:rsidR="004D116A" w:rsidTr="006A7939">
        <w:trPr>
          <w:cantSplit/>
          <w:trHeight w:hRule="exact" w:val="990"/>
        </w:trPr>
        <w:tc>
          <w:tcPr>
            <w:tcW w:w="9924" w:type="dxa"/>
            <w:gridSpan w:val="10"/>
            <w:tcBorders>
              <w:top w:val="single" w:sz="4" w:space="0" w:color="000001"/>
              <w:left w:val="single" w:sz="4" w:space="0" w:color="000001"/>
              <w:bottom w:val="single" w:sz="4" w:space="0" w:color="000001"/>
              <w:right w:val="single" w:sz="4" w:space="0" w:color="000001"/>
            </w:tcBorders>
          </w:tcPr>
          <w:p w:rsidR="004D116A" w:rsidRPr="004530E7" w:rsidRDefault="004D116A" w:rsidP="006A7939">
            <w:pPr>
              <w:ind w:right="142"/>
              <w:jc w:val="both"/>
              <w:rPr>
                <w:b/>
                <w:sz w:val="28"/>
                <w:szCs w:val="28"/>
                <w:lang w:val="uk-UA"/>
              </w:rPr>
            </w:pPr>
            <w:r w:rsidRPr="004530E7">
              <w:rPr>
                <w:b/>
                <w:sz w:val="28"/>
                <w:szCs w:val="28"/>
                <w:lang w:val="uk-UA"/>
              </w:rPr>
              <w:lastRenderedPageBreak/>
              <w:t xml:space="preserve">Загальна оцінка рівня </w:t>
            </w:r>
            <w:r>
              <w:rPr>
                <w:b/>
                <w:sz w:val="28"/>
                <w:szCs w:val="28"/>
                <w:lang w:val="uk-UA"/>
              </w:rPr>
              <w:t xml:space="preserve">виконання програми та БКДО: п- 11 %, С-34  %, Д- 40 %, В- 15  </w:t>
            </w:r>
            <w:r w:rsidRPr="004530E7">
              <w:rPr>
                <w:b/>
                <w:sz w:val="28"/>
                <w:szCs w:val="28"/>
                <w:lang w:val="uk-UA"/>
              </w:rPr>
              <w:t>%.</w:t>
            </w:r>
          </w:p>
          <w:p w:rsidR="004D116A" w:rsidRPr="004530E7" w:rsidRDefault="004D116A" w:rsidP="006A7939">
            <w:pPr>
              <w:ind w:right="142"/>
              <w:jc w:val="both"/>
              <w:rPr>
                <w:b/>
                <w:color w:val="C00000"/>
                <w:sz w:val="18"/>
                <w:szCs w:val="18"/>
                <w:lang w:val="uk-UA"/>
              </w:rPr>
            </w:pPr>
            <w:r w:rsidRPr="004530E7">
              <w:rPr>
                <w:b/>
                <w:sz w:val="28"/>
                <w:szCs w:val="28"/>
                <w:lang w:val="uk-UA"/>
              </w:rPr>
              <w:t>Ранній вік (показники д</w:t>
            </w:r>
            <w:r>
              <w:rPr>
                <w:b/>
                <w:sz w:val="28"/>
                <w:szCs w:val="28"/>
                <w:lang w:val="uk-UA"/>
              </w:rPr>
              <w:t xml:space="preserve">іагностики рівня розвитку): П- 67  %, С- 33  </w:t>
            </w:r>
            <w:r w:rsidRPr="004530E7">
              <w:rPr>
                <w:b/>
                <w:sz w:val="28"/>
                <w:szCs w:val="28"/>
                <w:lang w:val="uk-UA"/>
              </w:rPr>
              <w:t>%.</w:t>
            </w:r>
          </w:p>
        </w:tc>
      </w:tr>
    </w:tbl>
    <w:p w:rsidR="0046683C" w:rsidRDefault="0046683C" w:rsidP="004D116A">
      <w:pPr>
        <w:tabs>
          <w:tab w:val="left" w:pos="-180"/>
        </w:tabs>
        <w:spacing w:line="276" w:lineRule="auto"/>
        <w:ind w:right="142"/>
        <w:jc w:val="both"/>
        <w:rPr>
          <w:sz w:val="28"/>
          <w:szCs w:val="28"/>
        </w:rPr>
      </w:pPr>
    </w:p>
    <w:p w:rsidR="004D116A" w:rsidRPr="0046683C" w:rsidRDefault="004D116A" w:rsidP="004D116A">
      <w:pPr>
        <w:tabs>
          <w:tab w:val="left" w:pos="-180"/>
        </w:tabs>
        <w:spacing w:line="276" w:lineRule="auto"/>
        <w:ind w:right="142"/>
        <w:jc w:val="both"/>
        <w:rPr>
          <w:b/>
          <w:sz w:val="28"/>
          <w:szCs w:val="28"/>
        </w:rPr>
      </w:pPr>
      <w:r w:rsidRPr="0046683C">
        <w:rPr>
          <w:b/>
          <w:sz w:val="28"/>
          <w:szCs w:val="28"/>
        </w:rPr>
        <w:t>Виконання основних фізичних рухів: молодша група : В- 40%, С-60%</w:t>
      </w:r>
    </w:p>
    <w:p w:rsidR="004D116A" w:rsidRPr="0046683C" w:rsidRDefault="004D116A" w:rsidP="004D116A">
      <w:pPr>
        <w:tabs>
          <w:tab w:val="left" w:pos="-180"/>
        </w:tabs>
        <w:spacing w:line="276" w:lineRule="auto"/>
        <w:ind w:right="142"/>
        <w:jc w:val="both"/>
        <w:rPr>
          <w:b/>
          <w:sz w:val="28"/>
          <w:szCs w:val="28"/>
        </w:rPr>
      </w:pPr>
      <w:r w:rsidRPr="0046683C">
        <w:rPr>
          <w:b/>
          <w:sz w:val="28"/>
          <w:szCs w:val="28"/>
        </w:rPr>
        <w:t xml:space="preserve">                                      </w:t>
      </w:r>
      <w:r w:rsidR="0046683C">
        <w:rPr>
          <w:b/>
          <w:sz w:val="28"/>
          <w:szCs w:val="28"/>
        </w:rPr>
        <w:t xml:space="preserve">                   </w:t>
      </w:r>
      <w:r w:rsidRPr="0046683C">
        <w:rPr>
          <w:b/>
          <w:sz w:val="28"/>
          <w:szCs w:val="28"/>
        </w:rPr>
        <w:t xml:space="preserve"> Середня група: В-45,5%, С-45,5%, Н-9%</w:t>
      </w:r>
    </w:p>
    <w:p w:rsidR="0046415C" w:rsidRPr="0046683C" w:rsidRDefault="004D116A" w:rsidP="004D116A">
      <w:pPr>
        <w:tabs>
          <w:tab w:val="left" w:pos="-180"/>
        </w:tabs>
        <w:spacing w:line="276" w:lineRule="auto"/>
        <w:ind w:right="142"/>
        <w:jc w:val="both"/>
        <w:rPr>
          <w:b/>
          <w:sz w:val="28"/>
          <w:szCs w:val="28"/>
        </w:rPr>
      </w:pPr>
      <w:r w:rsidRPr="0046683C">
        <w:rPr>
          <w:b/>
          <w:sz w:val="28"/>
          <w:szCs w:val="28"/>
        </w:rPr>
        <w:t xml:space="preserve">                                                             Старша група: В-78%, С-22%</w:t>
      </w:r>
    </w:p>
    <w:p w:rsidR="004D116A" w:rsidRPr="000B51DD" w:rsidRDefault="004D116A" w:rsidP="004D116A">
      <w:pPr>
        <w:tabs>
          <w:tab w:val="left" w:pos="-180"/>
        </w:tabs>
        <w:spacing w:line="276" w:lineRule="auto"/>
        <w:ind w:right="142"/>
        <w:jc w:val="both"/>
        <w:rPr>
          <w:sz w:val="28"/>
          <w:szCs w:val="28"/>
        </w:rPr>
      </w:pPr>
    </w:p>
    <w:p w:rsidR="00DB0E24" w:rsidRPr="00A413F3" w:rsidRDefault="00DB0E24" w:rsidP="002A7AAC">
      <w:pPr>
        <w:spacing w:line="276" w:lineRule="auto"/>
        <w:jc w:val="both"/>
        <w:rPr>
          <w:b/>
          <w:i/>
          <w:sz w:val="28"/>
          <w:szCs w:val="28"/>
          <w:lang w:val="uk-UA"/>
        </w:rPr>
      </w:pPr>
      <w:r w:rsidRPr="00DB0E24">
        <w:rPr>
          <w:i/>
          <w:sz w:val="28"/>
          <w:szCs w:val="28"/>
          <w:lang w:val="uk-UA"/>
        </w:rPr>
        <w:t xml:space="preserve">                                       </w:t>
      </w:r>
      <w:r w:rsidRPr="00A413F3">
        <w:rPr>
          <w:b/>
          <w:i/>
          <w:sz w:val="28"/>
          <w:szCs w:val="28"/>
          <w:lang w:val="uk-UA"/>
        </w:rPr>
        <w:t>Щодо організації роботи з батьками</w:t>
      </w:r>
    </w:p>
    <w:p w:rsidR="00DB0E24" w:rsidRDefault="00DB0E24" w:rsidP="002A7AAC">
      <w:pPr>
        <w:spacing w:line="276" w:lineRule="auto"/>
        <w:jc w:val="both"/>
        <w:rPr>
          <w:sz w:val="28"/>
          <w:szCs w:val="28"/>
          <w:lang w:val="uk-UA"/>
        </w:rPr>
      </w:pPr>
      <w:r>
        <w:rPr>
          <w:sz w:val="28"/>
          <w:szCs w:val="28"/>
          <w:lang w:val="uk-UA"/>
        </w:rPr>
        <w:t xml:space="preserve"> </w:t>
      </w:r>
    </w:p>
    <w:p w:rsidR="00DF0C5E" w:rsidRDefault="00DF0C5E" w:rsidP="002A7AAC">
      <w:pPr>
        <w:spacing w:line="276" w:lineRule="auto"/>
        <w:jc w:val="both"/>
        <w:rPr>
          <w:sz w:val="28"/>
          <w:szCs w:val="28"/>
          <w:lang w:val="uk-UA"/>
        </w:rPr>
      </w:pPr>
      <w:r>
        <w:rPr>
          <w:sz w:val="28"/>
          <w:szCs w:val="28"/>
          <w:lang w:val="uk-UA"/>
        </w:rPr>
        <w:t xml:space="preserve"> Налагодження комунікацї з усіма учасниками освітнього процесу було одним з пріоритетних завдань закладу під час дії правового режиму воєнного стану.</w:t>
      </w:r>
    </w:p>
    <w:p w:rsidR="00DF0C5E" w:rsidRDefault="00DF0C5E" w:rsidP="002A7AAC">
      <w:pPr>
        <w:spacing w:line="276" w:lineRule="auto"/>
        <w:jc w:val="both"/>
        <w:rPr>
          <w:sz w:val="28"/>
          <w:szCs w:val="28"/>
          <w:lang w:val="uk-UA"/>
        </w:rPr>
      </w:pPr>
      <w:r>
        <w:rPr>
          <w:sz w:val="28"/>
          <w:szCs w:val="28"/>
          <w:lang w:val="uk-UA"/>
        </w:rPr>
        <w:t>Враховуючи вікові особливості дітей дошкільного вік, ключовою передумовою налагодження ефективного та дієвого освітнього процесу стала партнерська взаємодія між батьками та педагогічним колективом.</w:t>
      </w:r>
    </w:p>
    <w:p w:rsidR="00187435" w:rsidRPr="00AE328C" w:rsidRDefault="00DF0C5E" w:rsidP="002A7AAC">
      <w:pPr>
        <w:spacing w:line="276" w:lineRule="auto"/>
        <w:jc w:val="both"/>
        <w:rPr>
          <w:sz w:val="28"/>
          <w:szCs w:val="28"/>
          <w:lang w:val="uk-UA"/>
        </w:rPr>
      </w:pPr>
      <w:r>
        <w:rPr>
          <w:sz w:val="28"/>
          <w:szCs w:val="28"/>
          <w:lang w:val="uk-UA"/>
        </w:rPr>
        <w:t xml:space="preserve">ЗДО за допомогою соціальної мережи </w:t>
      </w:r>
      <w:r w:rsidR="00AE328C">
        <w:rPr>
          <w:sz w:val="28"/>
          <w:szCs w:val="28"/>
          <w:lang w:val="en-GB"/>
        </w:rPr>
        <w:t>Viber</w:t>
      </w:r>
      <w:r w:rsidR="00AE328C">
        <w:rPr>
          <w:sz w:val="28"/>
          <w:szCs w:val="28"/>
          <w:lang w:val="uk-UA"/>
        </w:rPr>
        <w:t>, сайту та сторінки у фейсбук організували взаємодію всіх учасників освітнього процесу,надавали консультації та поради батькам вонлайн площині, пропагували освітню діяльність закладу.</w:t>
      </w:r>
    </w:p>
    <w:p w:rsidR="001033A9" w:rsidRPr="004E23D1" w:rsidRDefault="001033A9" w:rsidP="002A7AAC">
      <w:pPr>
        <w:spacing w:line="276" w:lineRule="auto"/>
        <w:jc w:val="both"/>
        <w:rPr>
          <w:sz w:val="28"/>
          <w:szCs w:val="28"/>
          <w:lang w:val="uk-UA"/>
        </w:rPr>
      </w:pPr>
      <w:r w:rsidRPr="004E23D1">
        <w:rPr>
          <w:sz w:val="28"/>
          <w:szCs w:val="28"/>
          <w:lang w:val="uk-UA"/>
        </w:rPr>
        <w:t>Робота з батьками наших вихованців тісно взаємопов’я</w:t>
      </w:r>
      <w:r w:rsidR="00DF548D">
        <w:rPr>
          <w:sz w:val="28"/>
          <w:szCs w:val="28"/>
          <w:lang w:val="uk-UA"/>
        </w:rPr>
        <w:t xml:space="preserve">зана з усіма напрямками роботи </w:t>
      </w:r>
      <w:r w:rsidRPr="004E23D1">
        <w:rPr>
          <w:sz w:val="28"/>
          <w:szCs w:val="28"/>
          <w:lang w:val="uk-UA"/>
        </w:rPr>
        <w:t>дошкільного закладу, а саме:</w:t>
      </w:r>
    </w:p>
    <w:p w:rsidR="001033A9" w:rsidRPr="004E23D1" w:rsidRDefault="001033A9" w:rsidP="002A7AAC">
      <w:pPr>
        <w:numPr>
          <w:ilvl w:val="0"/>
          <w:numId w:val="1"/>
        </w:numPr>
        <w:spacing w:line="276" w:lineRule="auto"/>
        <w:jc w:val="both"/>
        <w:rPr>
          <w:sz w:val="28"/>
          <w:szCs w:val="28"/>
          <w:lang w:val="uk-UA"/>
        </w:rPr>
      </w:pPr>
      <w:r w:rsidRPr="004E23D1">
        <w:rPr>
          <w:sz w:val="28"/>
          <w:szCs w:val="28"/>
          <w:lang w:val="uk-UA"/>
        </w:rPr>
        <w:t>адміністративно-господарською службою: проведення вступної бесіди та інструктажу, пр</w:t>
      </w:r>
      <w:r w:rsidR="0056315E">
        <w:rPr>
          <w:sz w:val="28"/>
          <w:szCs w:val="28"/>
          <w:lang w:val="uk-UA"/>
        </w:rPr>
        <w:t>оведення</w:t>
      </w:r>
      <w:r w:rsidRPr="004E23D1">
        <w:rPr>
          <w:sz w:val="28"/>
          <w:szCs w:val="28"/>
          <w:lang w:val="uk-UA"/>
        </w:rPr>
        <w:t xml:space="preserve"> благодійних акцій, проведення спільної господарської діяльності, залучення батьків до участі в толоках, облаштуванні території тощо;</w:t>
      </w:r>
    </w:p>
    <w:p w:rsidR="001033A9" w:rsidRPr="004E23D1" w:rsidRDefault="001033A9" w:rsidP="002A7AAC">
      <w:pPr>
        <w:numPr>
          <w:ilvl w:val="0"/>
          <w:numId w:val="1"/>
        </w:numPr>
        <w:spacing w:line="276" w:lineRule="auto"/>
        <w:jc w:val="both"/>
        <w:rPr>
          <w:sz w:val="28"/>
          <w:szCs w:val="28"/>
          <w:lang w:val="uk-UA"/>
        </w:rPr>
      </w:pPr>
      <w:r w:rsidRPr="004E23D1">
        <w:rPr>
          <w:sz w:val="28"/>
          <w:szCs w:val="28"/>
          <w:lang w:val="uk-UA"/>
        </w:rPr>
        <w:t xml:space="preserve">методичною роботою: проведення групових та загальних батьківських зборів, </w:t>
      </w:r>
      <w:r w:rsidR="0056315E">
        <w:rPr>
          <w:sz w:val="28"/>
          <w:szCs w:val="28"/>
          <w:lang w:val="uk-UA"/>
        </w:rPr>
        <w:t xml:space="preserve">консультації </w:t>
      </w:r>
      <w:r w:rsidRPr="004E23D1">
        <w:rPr>
          <w:sz w:val="28"/>
          <w:szCs w:val="28"/>
          <w:lang w:val="uk-UA"/>
        </w:rPr>
        <w:t>для батьків</w:t>
      </w:r>
      <w:r w:rsidR="00F0365F">
        <w:rPr>
          <w:sz w:val="28"/>
          <w:szCs w:val="28"/>
          <w:lang w:val="uk-UA"/>
        </w:rPr>
        <w:t xml:space="preserve"> на </w:t>
      </w:r>
      <w:r w:rsidR="0056315E">
        <w:rPr>
          <w:sz w:val="28"/>
          <w:szCs w:val="28"/>
          <w:lang w:val="uk-UA"/>
        </w:rPr>
        <w:t>веб-</w:t>
      </w:r>
      <w:r w:rsidR="00F0365F">
        <w:rPr>
          <w:sz w:val="28"/>
          <w:szCs w:val="28"/>
          <w:lang w:val="uk-UA"/>
        </w:rPr>
        <w:t>сайті закладу</w:t>
      </w:r>
      <w:r w:rsidRPr="004E23D1">
        <w:rPr>
          <w:sz w:val="28"/>
          <w:szCs w:val="28"/>
          <w:lang w:val="uk-UA"/>
        </w:rPr>
        <w:t>, проведення відкритих переглядів</w:t>
      </w:r>
      <w:r w:rsidR="0056315E">
        <w:rPr>
          <w:sz w:val="28"/>
          <w:szCs w:val="28"/>
          <w:lang w:val="uk-UA"/>
        </w:rPr>
        <w:t xml:space="preserve"> різноманітних розваг та свят </w:t>
      </w:r>
      <w:r w:rsidR="002351A6">
        <w:rPr>
          <w:sz w:val="28"/>
          <w:szCs w:val="28"/>
          <w:lang w:val="uk-UA"/>
        </w:rPr>
        <w:t>у соціальних мережах</w:t>
      </w:r>
      <w:r w:rsidRPr="004E23D1">
        <w:rPr>
          <w:sz w:val="28"/>
          <w:szCs w:val="28"/>
          <w:lang w:val="uk-UA"/>
        </w:rPr>
        <w:t>, участь батьків у проведенні свят та розваг, домашні завдання для вихованців груп спеціального призначення для дітей з вадами мови;</w:t>
      </w:r>
    </w:p>
    <w:p w:rsidR="001033A9" w:rsidRPr="004E23D1" w:rsidRDefault="001033A9" w:rsidP="002A7AAC">
      <w:pPr>
        <w:numPr>
          <w:ilvl w:val="0"/>
          <w:numId w:val="1"/>
        </w:numPr>
        <w:spacing w:line="276" w:lineRule="auto"/>
        <w:jc w:val="both"/>
        <w:rPr>
          <w:sz w:val="28"/>
          <w:szCs w:val="28"/>
          <w:lang w:val="uk-UA"/>
        </w:rPr>
      </w:pPr>
      <w:r w:rsidRPr="004E23D1">
        <w:rPr>
          <w:sz w:val="28"/>
          <w:szCs w:val="28"/>
          <w:lang w:val="uk-UA"/>
        </w:rPr>
        <w:t>психологічною службою: спільна робота з оптимальної адаптації дітей, використання методів діагностування сім’ї (анкети, опитувальники, тести), тренінги для батьків;</w:t>
      </w:r>
    </w:p>
    <w:p w:rsidR="001033A9" w:rsidRPr="004E23D1" w:rsidRDefault="001033A9" w:rsidP="002A7AAC">
      <w:pPr>
        <w:numPr>
          <w:ilvl w:val="0"/>
          <w:numId w:val="1"/>
        </w:numPr>
        <w:spacing w:line="276" w:lineRule="auto"/>
        <w:jc w:val="both"/>
        <w:rPr>
          <w:sz w:val="28"/>
          <w:szCs w:val="28"/>
          <w:lang w:val="uk-UA"/>
        </w:rPr>
      </w:pPr>
      <w:r w:rsidRPr="004E23D1">
        <w:rPr>
          <w:sz w:val="28"/>
          <w:szCs w:val="28"/>
          <w:lang w:val="uk-UA"/>
        </w:rPr>
        <w:t>медична робота: ознайомлювальні бесіди про стан здоров’я малюка, консультації з батьками, своєчасність та розповсюдження даних антропометричних змін, рекомендації</w:t>
      </w:r>
      <w:r w:rsidR="00354738">
        <w:rPr>
          <w:sz w:val="28"/>
          <w:szCs w:val="28"/>
          <w:lang w:val="uk-UA"/>
        </w:rPr>
        <w:t xml:space="preserve"> та анкетування</w:t>
      </w:r>
      <w:r w:rsidRPr="004E23D1">
        <w:rPr>
          <w:sz w:val="28"/>
          <w:szCs w:val="28"/>
          <w:lang w:val="uk-UA"/>
        </w:rPr>
        <w:t xml:space="preserve"> щодо збалансованого харчування дитини, оздоровчі та загартовуючі процедури.</w:t>
      </w:r>
    </w:p>
    <w:p w:rsidR="001033A9" w:rsidRPr="00CC5510" w:rsidRDefault="001033A9" w:rsidP="00663921">
      <w:pPr>
        <w:spacing w:line="276" w:lineRule="auto"/>
        <w:jc w:val="both"/>
        <w:rPr>
          <w:sz w:val="28"/>
          <w:szCs w:val="28"/>
          <w:lang w:val="uk-UA"/>
        </w:rPr>
      </w:pPr>
      <w:r>
        <w:rPr>
          <w:sz w:val="28"/>
          <w:szCs w:val="28"/>
          <w:lang w:val="uk-UA"/>
        </w:rPr>
        <w:t>З метою задоволення потреб у наданні освітніх послуг протягом року</w:t>
      </w:r>
      <w:r w:rsidR="00DB0E24">
        <w:rPr>
          <w:sz w:val="28"/>
          <w:szCs w:val="28"/>
          <w:lang w:val="uk-UA"/>
        </w:rPr>
        <w:t xml:space="preserve"> планується  </w:t>
      </w:r>
      <w:r>
        <w:rPr>
          <w:sz w:val="28"/>
          <w:szCs w:val="28"/>
          <w:lang w:val="uk-UA"/>
        </w:rPr>
        <w:t xml:space="preserve"> анкетування батьківського загалу на предмет оцінювання роботи </w:t>
      </w:r>
      <w:r>
        <w:rPr>
          <w:sz w:val="28"/>
          <w:szCs w:val="28"/>
          <w:lang w:val="uk-UA"/>
        </w:rPr>
        <w:lastRenderedPageBreak/>
        <w:t>колективу. Анкетування батьків засвідчило такі результати роботи дошкільного закладу у співпраці із сім’ями вихованців</w:t>
      </w:r>
      <w:r w:rsidR="00663921">
        <w:rPr>
          <w:sz w:val="28"/>
          <w:szCs w:val="28"/>
          <w:lang w:val="uk-UA"/>
        </w:rPr>
        <w:t xml:space="preserve">: </w:t>
      </w:r>
      <w:r w:rsidRPr="00E93108">
        <w:rPr>
          <w:sz w:val="28"/>
          <w:szCs w:val="28"/>
          <w:lang w:val="uk-UA"/>
        </w:rPr>
        <w:t>визначення рівня задоволення дітей від відвідування закладу показало</w:t>
      </w:r>
      <w:r w:rsidR="00663921">
        <w:rPr>
          <w:sz w:val="28"/>
          <w:szCs w:val="28"/>
          <w:lang w:val="uk-UA"/>
        </w:rPr>
        <w:t>, що 86</w:t>
      </w:r>
      <w:r w:rsidRPr="00E93108">
        <w:rPr>
          <w:sz w:val="28"/>
          <w:szCs w:val="28"/>
          <w:lang w:val="uk-UA"/>
        </w:rPr>
        <w:t>% вихованців закладу відвідують його із зад</w:t>
      </w:r>
      <w:r w:rsidR="00CA4A8A">
        <w:rPr>
          <w:sz w:val="28"/>
          <w:szCs w:val="28"/>
          <w:lang w:val="uk-UA"/>
        </w:rPr>
        <w:t>оволенням і тільки 10</w:t>
      </w:r>
      <w:r>
        <w:rPr>
          <w:sz w:val="28"/>
          <w:szCs w:val="28"/>
          <w:lang w:val="uk-UA"/>
        </w:rPr>
        <w:t>% в залежності від настрою, т</w:t>
      </w:r>
      <w:r w:rsidRPr="00E93108">
        <w:rPr>
          <w:sz w:val="28"/>
          <w:szCs w:val="28"/>
          <w:lang w:val="uk-UA"/>
        </w:rPr>
        <w:t xml:space="preserve">а </w:t>
      </w:r>
      <w:r w:rsidR="00663921">
        <w:rPr>
          <w:sz w:val="28"/>
          <w:szCs w:val="28"/>
          <w:lang w:val="uk-UA"/>
        </w:rPr>
        <w:t>3</w:t>
      </w:r>
      <w:r w:rsidR="00245118">
        <w:rPr>
          <w:sz w:val="28"/>
          <w:szCs w:val="28"/>
          <w:lang w:val="uk-UA"/>
        </w:rPr>
        <w:t xml:space="preserve">% невдоволених </w:t>
      </w:r>
      <w:r w:rsidRPr="00E93108">
        <w:rPr>
          <w:sz w:val="28"/>
          <w:szCs w:val="28"/>
          <w:lang w:val="uk-UA"/>
        </w:rPr>
        <w:t>реакцією дитини</w:t>
      </w:r>
      <w:r>
        <w:rPr>
          <w:sz w:val="28"/>
          <w:szCs w:val="28"/>
          <w:lang w:val="uk-UA"/>
        </w:rPr>
        <w:t>, на що</w:t>
      </w:r>
      <w:r w:rsidRPr="00E93108">
        <w:rPr>
          <w:sz w:val="28"/>
          <w:szCs w:val="28"/>
          <w:lang w:val="uk-UA"/>
        </w:rPr>
        <w:t xml:space="preserve"> буде спрямовано роботу психолога та адміністрації</w:t>
      </w:r>
      <w:r w:rsidR="00467B95">
        <w:rPr>
          <w:sz w:val="28"/>
          <w:szCs w:val="28"/>
          <w:lang w:val="uk-UA"/>
        </w:rPr>
        <w:t>.</w:t>
      </w:r>
    </w:p>
    <w:p w:rsidR="001033A9" w:rsidRPr="00CC5510" w:rsidRDefault="001033A9" w:rsidP="002A7AAC">
      <w:pPr>
        <w:spacing w:line="276" w:lineRule="auto"/>
        <w:jc w:val="center"/>
        <w:rPr>
          <w:sz w:val="20"/>
          <w:szCs w:val="20"/>
          <w:lang w:val="uk-UA"/>
        </w:rPr>
      </w:pPr>
      <w:r>
        <w:rPr>
          <w:noProof/>
          <w:sz w:val="20"/>
          <w:szCs w:val="20"/>
        </w:rPr>
        <w:drawing>
          <wp:inline distT="0" distB="0" distL="0" distR="0">
            <wp:extent cx="4818380" cy="143319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033A9" w:rsidRDefault="001033A9" w:rsidP="002A7AAC">
      <w:pPr>
        <w:numPr>
          <w:ilvl w:val="0"/>
          <w:numId w:val="3"/>
        </w:numPr>
        <w:spacing w:line="276" w:lineRule="auto"/>
        <w:jc w:val="both"/>
        <w:rPr>
          <w:sz w:val="28"/>
          <w:szCs w:val="28"/>
          <w:lang w:val="uk-UA"/>
        </w:rPr>
      </w:pPr>
      <w:r w:rsidRPr="00BD2E57">
        <w:rPr>
          <w:sz w:val="28"/>
          <w:szCs w:val="28"/>
          <w:lang w:val="uk-UA"/>
        </w:rPr>
        <w:t>рівень задоволеності батьків організацією роботи закладу загалом та складом його працівників довів, що заклад рухається в</w:t>
      </w:r>
      <w:r>
        <w:rPr>
          <w:sz w:val="28"/>
          <w:szCs w:val="28"/>
          <w:lang w:val="uk-UA"/>
        </w:rPr>
        <w:t xml:space="preserve"> потрібному напрямку тому що, 88</w:t>
      </w:r>
      <w:r w:rsidRPr="00BD2E57">
        <w:rPr>
          <w:sz w:val="28"/>
          <w:szCs w:val="28"/>
          <w:lang w:val="uk-UA"/>
        </w:rPr>
        <w:t>% батьків оцінили рівень нашої роботи, як високий і лише 1</w:t>
      </w:r>
      <w:r>
        <w:rPr>
          <w:sz w:val="28"/>
          <w:szCs w:val="28"/>
          <w:lang w:val="uk-UA"/>
        </w:rPr>
        <w:t>2</w:t>
      </w:r>
      <w:r w:rsidRPr="00BD2E57">
        <w:rPr>
          <w:sz w:val="28"/>
          <w:szCs w:val="28"/>
          <w:lang w:val="uk-UA"/>
        </w:rPr>
        <w:t>% стверджують, що досягнення закладу знаходяться на середньому рівні</w:t>
      </w:r>
    </w:p>
    <w:p w:rsidR="001033A9" w:rsidRPr="00A563E7" w:rsidRDefault="001033A9" w:rsidP="002A7AAC">
      <w:pPr>
        <w:spacing w:line="276" w:lineRule="auto"/>
        <w:ind w:left="454"/>
        <w:jc w:val="both"/>
        <w:rPr>
          <w:sz w:val="16"/>
          <w:szCs w:val="16"/>
          <w:lang w:val="uk-UA"/>
        </w:rPr>
      </w:pPr>
    </w:p>
    <w:p w:rsidR="001033A9" w:rsidRPr="00CC5510" w:rsidRDefault="001033A9" w:rsidP="002A7AAC">
      <w:pPr>
        <w:spacing w:line="276" w:lineRule="auto"/>
        <w:jc w:val="center"/>
        <w:rPr>
          <w:lang w:val="uk-UA"/>
        </w:rPr>
      </w:pPr>
      <w:r>
        <w:rPr>
          <w:noProof/>
          <w:sz w:val="20"/>
          <w:szCs w:val="20"/>
        </w:rPr>
        <w:drawing>
          <wp:inline distT="0" distB="0" distL="0" distR="0">
            <wp:extent cx="4818380" cy="143319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32EA1" w:rsidRDefault="00132EA1" w:rsidP="00132EA1">
      <w:pPr>
        <w:spacing w:line="276" w:lineRule="auto"/>
        <w:ind w:firstLine="709"/>
        <w:jc w:val="both"/>
        <w:rPr>
          <w:sz w:val="28"/>
          <w:szCs w:val="28"/>
          <w:lang w:val="uk-UA"/>
        </w:rPr>
      </w:pPr>
      <w:r>
        <w:rPr>
          <w:sz w:val="28"/>
          <w:szCs w:val="28"/>
          <w:lang w:val="uk-UA"/>
        </w:rPr>
        <w:t>Досвід роботи з сім’єю показує, що в багатьох сім’ях немає достатніх педагогічних знань. Тому не варто розраховувати на те, що зусилля які направляє вихователь, намагаючись подіяти на сімейне виховання, будуть ефективними. Тому виникають проблеми, які необхідно вирішувати:</w:t>
      </w:r>
    </w:p>
    <w:p w:rsidR="00132EA1" w:rsidRDefault="00132EA1" w:rsidP="00132EA1">
      <w:pPr>
        <w:numPr>
          <w:ilvl w:val="0"/>
          <w:numId w:val="3"/>
        </w:numPr>
        <w:spacing w:line="276" w:lineRule="auto"/>
        <w:jc w:val="both"/>
        <w:rPr>
          <w:sz w:val="28"/>
          <w:szCs w:val="28"/>
          <w:lang w:val="uk-UA"/>
        </w:rPr>
      </w:pPr>
      <w:r>
        <w:rPr>
          <w:sz w:val="28"/>
          <w:szCs w:val="28"/>
          <w:lang w:val="uk-UA"/>
        </w:rPr>
        <w:t>підвищення психолого-педагогічної культури батьків;</w:t>
      </w:r>
    </w:p>
    <w:p w:rsidR="00132EA1" w:rsidRPr="00F1331E" w:rsidRDefault="00132EA1" w:rsidP="00132EA1">
      <w:pPr>
        <w:numPr>
          <w:ilvl w:val="0"/>
          <w:numId w:val="3"/>
        </w:numPr>
        <w:spacing w:line="276" w:lineRule="auto"/>
        <w:jc w:val="both"/>
        <w:rPr>
          <w:sz w:val="28"/>
          <w:szCs w:val="28"/>
          <w:lang w:val="uk-UA"/>
        </w:rPr>
      </w:pPr>
      <w:r>
        <w:rPr>
          <w:sz w:val="28"/>
          <w:szCs w:val="28"/>
          <w:lang w:val="uk-UA"/>
        </w:rPr>
        <w:t>формування позитивно-емоційного ставлення до вихователів.</w:t>
      </w:r>
    </w:p>
    <w:p w:rsidR="00132EA1" w:rsidRPr="00F0365F" w:rsidRDefault="00132EA1" w:rsidP="00132EA1">
      <w:pPr>
        <w:spacing w:line="276" w:lineRule="auto"/>
        <w:ind w:firstLine="709"/>
        <w:jc w:val="both"/>
        <w:rPr>
          <w:sz w:val="28"/>
          <w:szCs w:val="28"/>
          <w:lang w:val="uk-UA"/>
        </w:rPr>
      </w:pPr>
      <w:r>
        <w:rPr>
          <w:sz w:val="28"/>
          <w:szCs w:val="28"/>
          <w:lang w:val="uk-UA"/>
        </w:rPr>
        <w:t xml:space="preserve">Тому </w:t>
      </w:r>
      <w:r w:rsidRPr="00F0365F">
        <w:rPr>
          <w:sz w:val="28"/>
          <w:szCs w:val="28"/>
          <w:lang w:val="uk-UA"/>
        </w:rPr>
        <w:t>педагогічний</w:t>
      </w:r>
      <w:r>
        <w:rPr>
          <w:sz w:val="28"/>
          <w:szCs w:val="28"/>
          <w:lang w:val="uk-UA"/>
        </w:rPr>
        <w:t xml:space="preserve"> </w:t>
      </w:r>
      <w:r w:rsidRPr="00F0365F">
        <w:rPr>
          <w:sz w:val="28"/>
          <w:szCs w:val="28"/>
          <w:lang w:val="uk-UA"/>
        </w:rPr>
        <w:t>колектив</w:t>
      </w:r>
      <w:r>
        <w:rPr>
          <w:sz w:val="28"/>
          <w:szCs w:val="28"/>
          <w:lang w:val="uk-UA"/>
        </w:rPr>
        <w:t xml:space="preserve"> </w:t>
      </w:r>
      <w:r w:rsidRPr="00F0365F">
        <w:rPr>
          <w:sz w:val="28"/>
          <w:szCs w:val="28"/>
          <w:lang w:val="uk-UA"/>
        </w:rPr>
        <w:t>розуміє</w:t>
      </w:r>
      <w:r>
        <w:rPr>
          <w:sz w:val="28"/>
          <w:szCs w:val="28"/>
          <w:lang w:val="uk-UA"/>
        </w:rPr>
        <w:t xml:space="preserve"> </w:t>
      </w:r>
      <w:r w:rsidRPr="00F0365F">
        <w:rPr>
          <w:sz w:val="28"/>
          <w:szCs w:val="28"/>
          <w:lang w:val="uk-UA"/>
        </w:rPr>
        <w:t>необхідність</w:t>
      </w:r>
      <w:r>
        <w:rPr>
          <w:sz w:val="28"/>
          <w:szCs w:val="28"/>
          <w:lang w:val="uk-UA"/>
        </w:rPr>
        <w:t xml:space="preserve"> </w:t>
      </w:r>
      <w:r w:rsidRPr="00F0365F">
        <w:rPr>
          <w:sz w:val="28"/>
          <w:szCs w:val="28"/>
          <w:lang w:val="uk-UA"/>
        </w:rPr>
        <w:t>впровадження</w:t>
      </w:r>
      <w:r>
        <w:rPr>
          <w:sz w:val="28"/>
          <w:szCs w:val="28"/>
          <w:lang w:val="uk-UA"/>
        </w:rPr>
        <w:t xml:space="preserve"> </w:t>
      </w:r>
      <w:r w:rsidRPr="00F0365F">
        <w:rPr>
          <w:sz w:val="28"/>
          <w:szCs w:val="28"/>
          <w:lang w:val="uk-UA"/>
        </w:rPr>
        <w:t>сучасних</w:t>
      </w:r>
      <w:r>
        <w:rPr>
          <w:sz w:val="28"/>
          <w:szCs w:val="28"/>
          <w:lang w:val="uk-UA"/>
        </w:rPr>
        <w:t xml:space="preserve"> </w:t>
      </w:r>
      <w:r w:rsidRPr="00F0365F">
        <w:rPr>
          <w:sz w:val="28"/>
          <w:szCs w:val="28"/>
          <w:lang w:val="uk-UA"/>
        </w:rPr>
        <w:t>підходів у роботу закладу з батьками, це</w:t>
      </w:r>
      <w:r>
        <w:rPr>
          <w:sz w:val="28"/>
          <w:szCs w:val="28"/>
          <w:lang w:val="uk-UA"/>
        </w:rPr>
        <w:t xml:space="preserve"> </w:t>
      </w:r>
      <w:r w:rsidRPr="00F0365F">
        <w:rPr>
          <w:sz w:val="28"/>
          <w:szCs w:val="28"/>
          <w:lang w:val="uk-UA"/>
        </w:rPr>
        <w:t>насамперед:</w:t>
      </w:r>
    </w:p>
    <w:p w:rsidR="00132EA1" w:rsidRDefault="00132EA1" w:rsidP="00132EA1">
      <w:pPr>
        <w:numPr>
          <w:ilvl w:val="0"/>
          <w:numId w:val="2"/>
        </w:numPr>
        <w:spacing w:line="276" w:lineRule="auto"/>
        <w:jc w:val="both"/>
        <w:rPr>
          <w:sz w:val="28"/>
          <w:szCs w:val="28"/>
        </w:rPr>
      </w:pPr>
      <w:r>
        <w:rPr>
          <w:sz w:val="28"/>
          <w:szCs w:val="28"/>
        </w:rPr>
        <w:t>визнання</w:t>
      </w:r>
      <w:r>
        <w:rPr>
          <w:sz w:val="28"/>
          <w:szCs w:val="28"/>
          <w:lang w:val="uk-UA"/>
        </w:rPr>
        <w:t xml:space="preserve"> </w:t>
      </w:r>
      <w:r>
        <w:rPr>
          <w:sz w:val="28"/>
          <w:szCs w:val="28"/>
        </w:rPr>
        <w:t>пріоритетності родинного виховання;</w:t>
      </w:r>
    </w:p>
    <w:p w:rsidR="00132EA1" w:rsidRDefault="00132EA1" w:rsidP="00132EA1">
      <w:pPr>
        <w:numPr>
          <w:ilvl w:val="0"/>
          <w:numId w:val="2"/>
        </w:numPr>
        <w:spacing w:line="276" w:lineRule="auto"/>
        <w:jc w:val="both"/>
        <w:rPr>
          <w:sz w:val="28"/>
          <w:szCs w:val="28"/>
        </w:rPr>
      </w:pPr>
      <w:r>
        <w:rPr>
          <w:sz w:val="28"/>
          <w:szCs w:val="28"/>
        </w:rPr>
        <w:t>орієнтація на інтереси та запит</w:t>
      </w:r>
      <w:r>
        <w:rPr>
          <w:sz w:val="28"/>
          <w:szCs w:val="28"/>
          <w:lang w:val="uk-UA"/>
        </w:rPr>
        <w:t xml:space="preserve">и </w:t>
      </w:r>
      <w:r>
        <w:rPr>
          <w:sz w:val="28"/>
          <w:szCs w:val="28"/>
        </w:rPr>
        <w:t>сім’ї;</w:t>
      </w:r>
    </w:p>
    <w:p w:rsidR="00132EA1" w:rsidRPr="00467B95" w:rsidRDefault="00132EA1" w:rsidP="00467B95">
      <w:pPr>
        <w:pStyle w:val="a4"/>
        <w:numPr>
          <w:ilvl w:val="0"/>
          <w:numId w:val="28"/>
        </w:numPr>
        <w:spacing w:line="276" w:lineRule="auto"/>
        <w:ind w:left="426" w:hanging="426"/>
        <w:jc w:val="both"/>
        <w:rPr>
          <w:sz w:val="28"/>
          <w:szCs w:val="28"/>
          <w:lang w:val="uk-UA"/>
        </w:rPr>
      </w:pPr>
      <w:r w:rsidRPr="00245118">
        <w:rPr>
          <w:sz w:val="28"/>
          <w:szCs w:val="28"/>
        </w:rPr>
        <w:t>диференційований</w:t>
      </w:r>
      <w:r>
        <w:rPr>
          <w:sz w:val="28"/>
          <w:szCs w:val="28"/>
          <w:lang w:val="uk-UA"/>
        </w:rPr>
        <w:t xml:space="preserve"> </w:t>
      </w:r>
      <w:r w:rsidRPr="00245118">
        <w:rPr>
          <w:sz w:val="28"/>
          <w:szCs w:val="28"/>
        </w:rPr>
        <w:t>підхід до роботи з батьками вихованців з урахуванням</w:t>
      </w:r>
      <w:r>
        <w:rPr>
          <w:sz w:val="28"/>
          <w:szCs w:val="28"/>
          <w:lang w:val="uk-UA"/>
        </w:rPr>
        <w:t xml:space="preserve"> </w:t>
      </w:r>
      <w:r w:rsidRPr="00245118">
        <w:rPr>
          <w:sz w:val="28"/>
          <w:szCs w:val="28"/>
        </w:rPr>
        <w:t>соціального стану та освіченості</w:t>
      </w:r>
      <w:r>
        <w:rPr>
          <w:sz w:val="28"/>
          <w:szCs w:val="28"/>
          <w:lang w:val="uk-UA"/>
        </w:rPr>
        <w:t xml:space="preserve"> </w:t>
      </w:r>
      <w:r w:rsidRPr="00467B95">
        <w:rPr>
          <w:sz w:val="28"/>
          <w:szCs w:val="28"/>
        </w:rPr>
        <w:t>батьків.</w:t>
      </w:r>
    </w:p>
    <w:p w:rsidR="006A7939" w:rsidRDefault="00132EA1" w:rsidP="00132EA1">
      <w:pPr>
        <w:spacing w:line="276" w:lineRule="auto"/>
        <w:ind w:firstLine="709"/>
        <w:jc w:val="both"/>
        <w:rPr>
          <w:sz w:val="28"/>
          <w:szCs w:val="28"/>
          <w:lang w:val="uk-UA"/>
        </w:rPr>
      </w:pPr>
      <w:r>
        <w:rPr>
          <w:sz w:val="28"/>
          <w:szCs w:val="28"/>
          <w:lang w:val="uk-UA"/>
        </w:rPr>
        <w:t xml:space="preserve">Пріоритетними були і залишаються здоров'язбережуючі аспекти, створення оздоровчих та фізкультурних заходів. Першочерговими є завдання щодо формування у дітей мотивації здоров’я і поведінкових навичок </w:t>
      </w:r>
      <w:r>
        <w:rPr>
          <w:sz w:val="28"/>
          <w:szCs w:val="28"/>
          <w:lang w:val="uk-UA"/>
        </w:rPr>
        <w:lastRenderedPageBreak/>
        <w:t>здорового способу життя. Питання зміцнення здоров’я вихованців дошкільного закладу розглядались на загальних та групових батьківських зборах, батькам пропонувались інформаційні матеріали з питань оздоровчо-виховної роботи з дітьми.</w:t>
      </w:r>
      <w:r w:rsidR="006A7939">
        <w:rPr>
          <w:sz w:val="28"/>
          <w:szCs w:val="28"/>
          <w:lang w:val="uk-UA"/>
        </w:rPr>
        <w:t xml:space="preserve"> </w:t>
      </w:r>
    </w:p>
    <w:p w:rsidR="00467B95" w:rsidRDefault="006A7939" w:rsidP="00132EA1">
      <w:pPr>
        <w:spacing w:line="276" w:lineRule="auto"/>
        <w:ind w:firstLine="709"/>
        <w:jc w:val="both"/>
        <w:rPr>
          <w:b/>
          <w:i/>
          <w:sz w:val="28"/>
          <w:szCs w:val="28"/>
          <w:lang w:val="uk-UA"/>
        </w:rPr>
      </w:pPr>
      <w:r w:rsidRPr="006A7939">
        <w:rPr>
          <w:b/>
          <w:i/>
          <w:sz w:val="28"/>
          <w:szCs w:val="28"/>
          <w:lang w:val="uk-UA"/>
        </w:rPr>
        <w:t xml:space="preserve">                             </w:t>
      </w:r>
    </w:p>
    <w:p w:rsidR="00467B95" w:rsidRDefault="00467B95" w:rsidP="00132EA1">
      <w:pPr>
        <w:spacing w:line="276" w:lineRule="auto"/>
        <w:ind w:firstLine="709"/>
        <w:jc w:val="both"/>
        <w:rPr>
          <w:b/>
          <w:i/>
          <w:sz w:val="28"/>
          <w:szCs w:val="28"/>
          <w:lang w:val="uk-UA"/>
        </w:rPr>
      </w:pPr>
    </w:p>
    <w:p w:rsidR="00132EA1" w:rsidRPr="006A7939" w:rsidRDefault="00467B95" w:rsidP="00132EA1">
      <w:pPr>
        <w:spacing w:line="276" w:lineRule="auto"/>
        <w:ind w:firstLine="709"/>
        <w:jc w:val="both"/>
        <w:rPr>
          <w:b/>
          <w:i/>
          <w:sz w:val="28"/>
          <w:szCs w:val="28"/>
          <w:lang w:val="uk-UA"/>
        </w:rPr>
      </w:pPr>
      <w:r>
        <w:rPr>
          <w:b/>
          <w:i/>
          <w:sz w:val="28"/>
          <w:szCs w:val="28"/>
          <w:lang w:val="uk-UA"/>
        </w:rPr>
        <w:t xml:space="preserve">                    </w:t>
      </w:r>
      <w:r w:rsidR="00DB0E24">
        <w:rPr>
          <w:b/>
          <w:i/>
          <w:sz w:val="28"/>
          <w:szCs w:val="28"/>
          <w:lang w:val="uk-UA"/>
        </w:rPr>
        <w:t>Щодо організації</w:t>
      </w:r>
      <w:r w:rsidR="006A7939" w:rsidRPr="006A7939">
        <w:rPr>
          <w:b/>
          <w:i/>
          <w:sz w:val="28"/>
          <w:szCs w:val="28"/>
          <w:lang w:val="uk-UA"/>
        </w:rPr>
        <w:t xml:space="preserve"> харчування</w:t>
      </w:r>
    </w:p>
    <w:p w:rsidR="00F571BE" w:rsidRPr="00F571BE" w:rsidRDefault="00132EA1" w:rsidP="00F571BE">
      <w:pPr>
        <w:spacing w:line="276" w:lineRule="auto"/>
        <w:ind w:firstLine="709"/>
        <w:jc w:val="both"/>
        <w:rPr>
          <w:sz w:val="28"/>
          <w:szCs w:val="28"/>
          <w:lang w:val="uk-UA"/>
        </w:rPr>
      </w:pPr>
      <w:r>
        <w:rPr>
          <w:sz w:val="28"/>
          <w:szCs w:val="28"/>
          <w:lang w:val="uk-UA"/>
        </w:rPr>
        <w:t xml:space="preserve"> </w:t>
      </w:r>
      <w:r w:rsidR="006A7939">
        <w:rPr>
          <w:sz w:val="28"/>
          <w:szCs w:val="28"/>
          <w:lang w:val="uk-UA"/>
        </w:rPr>
        <w:t xml:space="preserve"> Належний рівень організації </w:t>
      </w:r>
      <w:r w:rsidR="00352EA8">
        <w:rPr>
          <w:sz w:val="28"/>
          <w:szCs w:val="28"/>
          <w:lang w:val="uk-UA"/>
        </w:rPr>
        <w:t xml:space="preserve">харчування є важливою умовою комфортного перебування дітей у закладі дошкільної освіти. Організація харчування дітей в ЗДО здійснюється відповідно до вимог НАССР: встановлено доцільний режим харчування, наявні меню-вивіски про меню на день, об῾єм страв для дітей раннього-молодшого та середнього-старшого дошкільного віку, графіки видачіїжі, добові проби, призначено відповідальних осіб за організацію харчування, ведеться контроль за дотриманням правил організації харчування з боку медсестри та адміністрації. </w:t>
      </w:r>
      <w:r w:rsidR="00F571BE" w:rsidRPr="00F571BE">
        <w:rPr>
          <w:sz w:val="28"/>
          <w:szCs w:val="28"/>
          <w:lang w:val="uk-UA"/>
        </w:rPr>
        <w:t>Харчоблок дошкільного закладу укомплектовано кваліфікованими кадрами відповідно до штатного розкладу. Санітарно-гігієнічний стан харчоблоку задовільний, система холодного та гарячого водопостачання, стан технологічного обладнання знаходяться у робочому стані.</w:t>
      </w:r>
    </w:p>
    <w:p w:rsidR="00F571BE" w:rsidRPr="00F571BE" w:rsidRDefault="00F571BE" w:rsidP="00F571BE">
      <w:pPr>
        <w:spacing w:line="276" w:lineRule="auto"/>
        <w:jc w:val="both"/>
        <w:rPr>
          <w:sz w:val="28"/>
          <w:szCs w:val="28"/>
          <w:lang w:val="uk-UA"/>
        </w:rPr>
      </w:pPr>
      <w:r>
        <w:rPr>
          <w:sz w:val="28"/>
          <w:szCs w:val="28"/>
          <w:lang w:val="uk-UA"/>
        </w:rPr>
        <w:t xml:space="preserve">  </w:t>
      </w:r>
      <w:r w:rsidRPr="00F571BE">
        <w:rPr>
          <w:sz w:val="28"/>
          <w:szCs w:val="28"/>
          <w:lang w:val="uk-UA"/>
        </w:rPr>
        <w:t>Відповідно до режиму роботи закладу дошкільної освіти організоване три разове харчування дітей. Всі групи забезпечені питною водою.</w:t>
      </w:r>
    </w:p>
    <w:p w:rsidR="00F571BE" w:rsidRPr="00F571BE" w:rsidRDefault="00F571BE" w:rsidP="00F571BE">
      <w:pPr>
        <w:spacing w:line="276" w:lineRule="auto"/>
        <w:jc w:val="both"/>
        <w:rPr>
          <w:sz w:val="28"/>
          <w:szCs w:val="28"/>
          <w:lang w:val="uk-UA"/>
        </w:rPr>
      </w:pPr>
      <w:r>
        <w:rPr>
          <w:sz w:val="28"/>
          <w:szCs w:val="28"/>
          <w:lang w:val="uk-UA"/>
        </w:rPr>
        <w:t xml:space="preserve">  </w:t>
      </w:r>
      <w:r w:rsidRPr="00F571BE">
        <w:rPr>
          <w:sz w:val="28"/>
          <w:szCs w:val="28"/>
          <w:lang w:val="uk-UA"/>
        </w:rPr>
        <w:t>Забезпечено чіткий вхідний контроль за якістю продуктів харчування та продовольчої сировини, які надходять в закладу дошкільної освіти. Випадків завозу продуктів без супровідних документів, що підтверджують їх походження, безпечність і якість, не допускалось. На підставі затвердженого примірного двотижневого меню, щодня складались меню-розклади на наступний день. При цьому працівники користувались картотекою страв, затвердженою керівником.</w:t>
      </w:r>
    </w:p>
    <w:p w:rsidR="00352EA8" w:rsidRDefault="00F049DA" w:rsidP="00F049DA">
      <w:pPr>
        <w:spacing w:line="276" w:lineRule="auto"/>
        <w:jc w:val="both"/>
        <w:rPr>
          <w:sz w:val="28"/>
          <w:szCs w:val="28"/>
          <w:lang w:val="uk-UA"/>
        </w:rPr>
      </w:pPr>
      <w:r>
        <w:rPr>
          <w:sz w:val="28"/>
          <w:szCs w:val="28"/>
          <w:lang w:val="uk-UA"/>
        </w:rPr>
        <w:t xml:space="preserve">     Протягом початку функціонування закладу після оголошеного призупинення освітнього процесу</w:t>
      </w:r>
      <w:r w:rsidR="00F571BE" w:rsidRPr="00F571BE">
        <w:rPr>
          <w:sz w:val="28"/>
          <w:szCs w:val="28"/>
          <w:lang w:val="uk-UA"/>
        </w:rPr>
        <w:t xml:space="preserve"> негативних відгуків від батьків про організацію харчування не зареєстровано. Відповідно до розподілу обов'язків та нормативних документів документацію з організації харчування</w:t>
      </w:r>
      <w:r>
        <w:rPr>
          <w:sz w:val="28"/>
          <w:szCs w:val="28"/>
          <w:lang w:val="uk-UA"/>
        </w:rPr>
        <w:t xml:space="preserve"> ведуть сестра медична, завгосп</w:t>
      </w:r>
      <w:r w:rsidR="00F571BE" w:rsidRPr="00F571BE">
        <w:rPr>
          <w:sz w:val="28"/>
          <w:szCs w:val="28"/>
          <w:lang w:val="uk-UA"/>
        </w:rPr>
        <w:t>, кухарі. Уся документація з організації харчування відповідає вимогам інструкції, порушень щодо її ведення протягом року не зафіксовано.</w:t>
      </w:r>
      <w:r w:rsidR="00352EA8">
        <w:rPr>
          <w:sz w:val="28"/>
          <w:szCs w:val="28"/>
          <w:lang w:val="uk-UA"/>
        </w:rPr>
        <w:t xml:space="preserve"> на належному рівні.</w:t>
      </w:r>
    </w:p>
    <w:p w:rsidR="00132EA1" w:rsidRDefault="00132EA1" w:rsidP="00132EA1">
      <w:pPr>
        <w:spacing w:line="276" w:lineRule="auto"/>
        <w:ind w:firstLine="709"/>
        <w:jc w:val="both"/>
        <w:rPr>
          <w:sz w:val="28"/>
          <w:szCs w:val="28"/>
          <w:lang w:val="uk-UA"/>
        </w:rPr>
      </w:pPr>
      <w:r>
        <w:rPr>
          <w:sz w:val="28"/>
          <w:szCs w:val="28"/>
          <w:lang w:val="uk-UA"/>
        </w:rPr>
        <w:t xml:space="preserve">У ЗДО забезпечено збалансоване харчування дітей із дотриманням необхідного набору продуктів та норм харчування дітей, про що свідчить відповідна документація. В закладі прийняте перспективне сезонне меню згідно </w:t>
      </w:r>
      <w:r w:rsidRPr="00BD02CF">
        <w:rPr>
          <w:sz w:val="28"/>
          <w:szCs w:val="28"/>
          <w:lang w:val="uk-UA"/>
        </w:rPr>
        <w:t xml:space="preserve">Постанови Кабінету міністрів України від 24 березня 2021р. №305 «Про </w:t>
      </w:r>
      <w:r w:rsidRPr="00BD02CF">
        <w:rPr>
          <w:sz w:val="28"/>
          <w:szCs w:val="28"/>
          <w:lang w:val="uk-UA"/>
        </w:rPr>
        <w:lastRenderedPageBreak/>
        <w:t>затвердження норм та організації харчування у закладах освіти та дитячих закладах оздоровлення та відпочинку» (Із змінами, внесеними згідно з Постановами КМ №786 від 28.07.2021, №823 від 1</w:t>
      </w:r>
      <w:r>
        <w:rPr>
          <w:sz w:val="28"/>
          <w:szCs w:val="28"/>
          <w:lang w:val="uk-UA"/>
        </w:rPr>
        <w:t>1.08.2021, №871 від 18.08.2021).</w:t>
      </w:r>
      <w:r w:rsidR="0046683C">
        <w:rPr>
          <w:sz w:val="28"/>
          <w:szCs w:val="28"/>
          <w:lang w:val="uk-UA"/>
        </w:rPr>
        <w:t xml:space="preserve"> </w:t>
      </w:r>
      <w:r>
        <w:rPr>
          <w:sz w:val="28"/>
          <w:szCs w:val="28"/>
          <w:lang w:val="uk-UA"/>
        </w:rPr>
        <w:t>В нашому закладі норми харчування викон</w:t>
      </w:r>
      <w:r w:rsidR="00712E63">
        <w:rPr>
          <w:sz w:val="28"/>
          <w:szCs w:val="28"/>
          <w:lang w:val="uk-UA"/>
        </w:rPr>
        <w:t>уються в середньому за рік на 90</w:t>
      </w:r>
      <w:r>
        <w:rPr>
          <w:sz w:val="28"/>
          <w:szCs w:val="28"/>
          <w:lang w:val="uk-UA"/>
        </w:rPr>
        <w:t xml:space="preserve">%. </w:t>
      </w:r>
      <w:r w:rsidR="003C219F">
        <w:rPr>
          <w:sz w:val="28"/>
          <w:szCs w:val="28"/>
          <w:lang w:val="uk-UA"/>
        </w:rPr>
        <w:t xml:space="preserve">Вартість харчування в закладі з 01 січня 2024 року по 31 грудня 2024 року на одну дитину в день у розмірі 65 гр для дітей дошкільного віку та 55 гр для дітей ранього віку. </w:t>
      </w:r>
      <w:r>
        <w:rPr>
          <w:sz w:val="28"/>
          <w:szCs w:val="28"/>
          <w:lang w:val="uk-UA"/>
        </w:rPr>
        <w:t>Батьківська плата за харчування дітей складає</w:t>
      </w:r>
      <w:r w:rsidR="003C219F">
        <w:rPr>
          <w:sz w:val="28"/>
          <w:szCs w:val="28"/>
          <w:lang w:val="uk-UA"/>
        </w:rPr>
        <w:t xml:space="preserve"> в розмірі: </w:t>
      </w:r>
      <w:r w:rsidR="009D1FBB">
        <w:rPr>
          <w:sz w:val="28"/>
          <w:szCs w:val="28"/>
          <w:lang w:val="uk-UA"/>
        </w:rPr>
        <w:t>2</w:t>
      </w:r>
      <w:r w:rsidR="003C219F">
        <w:rPr>
          <w:sz w:val="28"/>
          <w:szCs w:val="28"/>
          <w:lang w:val="uk-UA"/>
        </w:rPr>
        <w:t>2</w:t>
      </w:r>
      <w:r w:rsidR="009D1FBB">
        <w:rPr>
          <w:sz w:val="28"/>
          <w:szCs w:val="28"/>
          <w:lang w:val="uk-UA"/>
        </w:rPr>
        <w:t xml:space="preserve"> </w:t>
      </w:r>
      <w:r w:rsidR="003C219F">
        <w:rPr>
          <w:sz w:val="28"/>
          <w:szCs w:val="28"/>
          <w:lang w:val="uk-UA"/>
        </w:rPr>
        <w:t>грив</w:t>
      </w:r>
      <w:r w:rsidR="009D1FBB">
        <w:rPr>
          <w:sz w:val="28"/>
          <w:szCs w:val="28"/>
          <w:lang w:val="uk-UA"/>
        </w:rPr>
        <w:t>ні</w:t>
      </w:r>
      <w:r w:rsidR="003C219F">
        <w:rPr>
          <w:sz w:val="28"/>
          <w:szCs w:val="28"/>
          <w:lang w:val="uk-UA"/>
        </w:rPr>
        <w:t xml:space="preserve"> для дітей раннього віку, </w:t>
      </w:r>
      <w:r>
        <w:rPr>
          <w:sz w:val="28"/>
          <w:szCs w:val="28"/>
          <w:lang w:val="uk-UA"/>
        </w:rPr>
        <w:t xml:space="preserve"> </w:t>
      </w:r>
      <w:r w:rsidR="009D1FBB">
        <w:rPr>
          <w:sz w:val="28"/>
          <w:szCs w:val="28"/>
          <w:lang w:val="uk-UA"/>
        </w:rPr>
        <w:t>26</w:t>
      </w:r>
      <w:r>
        <w:rPr>
          <w:sz w:val="28"/>
          <w:szCs w:val="28"/>
          <w:lang w:val="uk-UA"/>
        </w:rPr>
        <w:t xml:space="preserve"> грн. </w:t>
      </w:r>
      <w:r w:rsidR="009D1FBB">
        <w:rPr>
          <w:sz w:val="28"/>
          <w:szCs w:val="28"/>
          <w:lang w:val="uk-UA"/>
        </w:rPr>
        <w:t>для дітей дошкільного віку в день, і становить 40</w:t>
      </w:r>
      <w:r>
        <w:rPr>
          <w:sz w:val="28"/>
          <w:szCs w:val="28"/>
          <w:lang w:val="uk-UA"/>
        </w:rPr>
        <w:t>% від загальної вартості харчування дитини в день, чим дотримується вимога ст. 35 Закону України «Про дошкільну освіту».</w:t>
      </w:r>
    </w:p>
    <w:p w:rsidR="00132EA1" w:rsidRDefault="00132EA1" w:rsidP="00132EA1">
      <w:pPr>
        <w:spacing w:line="276" w:lineRule="auto"/>
        <w:ind w:firstLine="709"/>
        <w:jc w:val="both"/>
        <w:rPr>
          <w:sz w:val="28"/>
          <w:szCs w:val="28"/>
          <w:lang w:val="uk-UA"/>
        </w:rPr>
      </w:pPr>
      <w:r>
        <w:rPr>
          <w:sz w:val="28"/>
          <w:szCs w:val="28"/>
          <w:lang w:val="uk-UA"/>
        </w:rPr>
        <w:t>Важливим аспектом в оновленні освітньо-виховного процесу в ЗДО є створення належного ігрового та предметно-розвивального середовища. Цікаво, пізнавально і насичено - це те, що привертає увагу дітей. Працівники закладу доклали зусиль, щоб середовище, в якому розвивається дитина було сучасним і сприяло забезпеченню ефективного формування у дітей необхідних компетентностей, навичок самостійної та спільної діяльності, активної взаємодії у соціумі, задля реалізації власних можливостей.</w:t>
      </w:r>
    </w:p>
    <w:p w:rsidR="00C7699D" w:rsidRPr="003E1FF1" w:rsidRDefault="00C7699D" w:rsidP="003E1FF1">
      <w:pPr>
        <w:tabs>
          <w:tab w:val="left" w:pos="3342"/>
        </w:tabs>
        <w:spacing w:line="276" w:lineRule="auto"/>
        <w:jc w:val="both"/>
        <w:rPr>
          <w:color w:val="FF0000"/>
          <w:sz w:val="28"/>
          <w:szCs w:val="28"/>
          <w:lang w:val="uk-UA"/>
        </w:rPr>
      </w:pPr>
    </w:p>
    <w:p w:rsidR="00D42063" w:rsidRDefault="005147EF" w:rsidP="005147EF">
      <w:pPr>
        <w:spacing w:line="276" w:lineRule="auto"/>
        <w:jc w:val="both"/>
        <w:rPr>
          <w:b/>
          <w:sz w:val="28"/>
          <w:szCs w:val="28"/>
          <w:lang w:val="uk-UA"/>
        </w:rPr>
      </w:pPr>
      <w:r>
        <w:rPr>
          <w:b/>
          <w:sz w:val="28"/>
          <w:szCs w:val="28"/>
          <w:lang w:val="uk-UA"/>
        </w:rPr>
        <w:t xml:space="preserve">         </w:t>
      </w:r>
      <w:r w:rsidR="00D42063" w:rsidRPr="00FD0309">
        <w:rPr>
          <w:b/>
          <w:sz w:val="28"/>
          <w:szCs w:val="28"/>
        </w:rPr>
        <w:t>Організація освітнього процесу на інтегративній ос</w:t>
      </w:r>
      <w:r w:rsidR="009D1FBB">
        <w:rPr>
          <w:b/>
          <w:sz w:val="28"/>
          <w:szCs w:val="28"/>
        </w:rPr>
        <w:t>нові забезпечує вирішення в 202</w:t>
      </w:r>
      <w:r w:rsidR="009D1FBB">
        <w:rPr>
          <w:b/>
          <w:sz w:val="28"/>
          <w:szCs w:val="28"/>
          <w:lang w:val="uk-UA"/>
        </w:rPr>
        <w:t>4</w:t>
      </w:r>
      <w:r w:rsidR="009D1FBB">
        <w:rPr>
          <w:b/>
          <w:sz w:val="28"/>
          <w:szCs w:val="28"/>
        </w:rPr>
        <w:t>/202</w:t>
      </w:r>
      <w:r w:rsidR="009D1FBB">
        <w:rPr>
          <w:b/>
          <w:sz w:val="28"/>
          <w:szCs w:val="28"/>
          <w:lang w:val="uk-UA"/>
        </w:rPr>
        <w:t>5</w:t>
      </w:r>
      <w:r w:rsidR="00D42063" w:rsidRPr="00FD0309">
        <w:rPr>
          <w:b/>
          <w:sz w:val="28"/>
          <w:szCs w:val="28"/>
        </w:rPr>
        <w:t xml:space="preserve"> навчальному році таких змістових напрямів роботи:</w:t>
      </w:r>
    </w:p>
    <w:p w:rsidR="001C603B" w:rsidRDefault="00F049DA" w:rsidP="001C603B">
      <w:pPr>
        <w:spacing w:line="276" w:lineRule="auto"/>
        <w:ind w:left="720"/>
        <w:jc w:val="both"/>
        <w:rPr>
          <w:sz w:val="28"/>
          <w:szCs w:val="28"/>
          <w:lang w:val="uk-UA"/>
        </w:rPr>
      </w:pPr>
      <w:r>
        <w:rPr>
          <w:sz w:val="28"/>
          <w:szCs w:val="28"/>
          <w:lang w:val="uk-UA"/>
        </w:rPr>
        <w:t xml:space="preserve"> -</w:t>
      </w:r>
      <w:r w:rsidR="001C603B" w:rsidRPr="00F310A0">
        <w:rPr>
          <w:sz w:val="28"/>
          <w:szCs w:val="28"/>
          <w:lang w:val="uk-UA"/>
        </w:rPr>
        <w:t>реалізація державної політики в галузі освіти;</w:t>
      </w:r>
    </w:p>
    <w:p w:rsidR="001C603B" w:rsidRDefault="001C603B" w:rsidP="001C603B">
      <w:pPr>
        <w:spacing w:line="276" w:lineRule="auto"/>
        <w:ind w:left="720"/>
        <w:jc w:val="both"/>
        <w:rPr>
          <w:sz w:val="28"/>
          <w:szCs w:val="28"/>
          <w:lang w:val="uk-UA"/>
        </w:rPr>
      </w:pPr>
      <w:r>
        <w:rPr>
          <w:sz w:val="28"/>
          <w:szCs w:val="28"/>
          <w:lang w:val="uk-UA"/>
        </w:rPr>
        <w:t>-збереження та зміцнення фізичного та психічного здоров῾я дітей;</w:t>
      </w:r>
    </w:p>
    <w:p w:rsidR="001C603B" w:rsidRDefault="001C603B" w:rsidP="001C603B">
      <w:pPr>
        <w:spacing w:line="276" w:lineRule="auto"/>
        <w:ind w:left="720"/>
        <w:jc w:val="both"/>
        <w:rPr>
          <w:sz w:val="28"/>
          <w:szCs w:val="28"/>
          <w:lang w:val="uk-UA"/>
        </w:rPr>
      </w:pPr>
      <w:r>
        <w:rPr>
          <w:sz w:val="28"/>
          <w:szCs w:val="28"/>
          <w:lang w:val="uk-UA"/>
        </w:rPr>
        <w:t>-виховання у дітей любові до України, шанобливого ставлення до родини, поваги до народних традицій і звичаїв, державної рідної мови, національних цінностей українського народу, а також цінностей інших націй і народів, свідомого ставлення до себе, оточення, довкілля;</w:t>
      </w:r>
    </w:p>
    <w:p w:rsidR="001C603B" w:rsidRPr="00F310A0" w:rsidRDefault="001C603B" w:rsidP="001C603B">
      <w:pPr>
        <w:spacing w:line="276" w:lineRule="auto"/>
        <w:ind w:left="720"/>
        <w:jc w:val="both"/>
        <w:rPr>
          <w:sz w:val="28"/>
          <w:szCs w:val="28"/>
          <w:lang w:val="uk-UA"/>
        </w:rPr>
      </w:pPr>
      <w:r>
        <w:rPr>
          <w:sz w:val="28"/>
          <w:szCs w:val="28"/>
          <w:lang w:val="uk-UA"/>
        </w:rPr>
        <w:t>-виконання вимог Базового компонента дошкільної освіти, забезпечення соціальної адаптації та готовності продовжувати освіту;</w:t>
      </w:r>
      <w:r>
        <w:rPr>
          <w:sz w:val="28"/>
          <w:szCs w:val="28"/>
          <w:lang w:val="uk-UA"/>
        </w:rPr>
        <w:br/>
        <w:t>-надання всебічної допомоги родині у розвитку, вихованні та навчанні дитини.</w:t>
      </w:r>
    </w:p>
    <w:p w:rsidR="001C603B" w:rsidRPr="00267D00" w:rsidRDefault="001C603B" w:rsidP="001C603B">
      <w:pPr>
        <w:spacing w:line="276" w:lineRule="auto"/>
        <w:ind w:left="720"/>
        <w:jc w:val="center"/>
        <w:rPr>
          <w:b/>
          <w:sz w:val="36"/>
          <w:szCs w:val="36"/>
          <w:u w:val="single"/>
          <w:lang w:val="uk-UA"/>
        </w:rPr>
      </w:pPr>
    </w:p>
    <w:p w:rsidR="00113490" w:rsidRDefault="00113490" w:rsidP="001C603B">
      <w:pPr>
        <w:spacing w:line="276" w:lineRule="auto"/>
        <w:ind w:left="720"/>
        <w:jc w:val="both"/>
        <w:rPr>
          <w:b/>
          <w:sz w:val="28"/>
          <w:szCs w:val="28"/>
          <w:lang w:val="uk-UA"/>
        </w:rPr>
      </w:pPr>
      <w:r w:rsidRPr="00113490">
        <w:rPr>
          <w:sz w:val="28"/>
          <w:szCs w:val="28"/>
          <w:lang w:val="uk-UA"/>
        </w:rPr>
        <w:t>Зважаючи на актуальність проблеми розбудови внутрішньої системи забезпечення якості освіти, враховуючи аналіз методичної роботи, заклад починає працювати над</w:t>
      </w:r>
      <w:r w:rsidRPr="00113490">
        <w:rPr>
          <w:b/>
          <w:sz w:val="28"/>
          <w:szCs w:val="28"/>
          <w:lang w:val="uk-UA"/>
        </w:rPr>
        <w:t xml:space="preserve"> методичною проблемою «Створення проєкту та його реалізація щодо проблеми розбудови ВСЗЯО у ЗДО». </w:t>
      </w:r>
    </w:p>
    <w:p w:rsidR="00113490" w:rsidRDefault="00113490" w:rsidP="001C603B">
      <w:pPr>
        <w:spacing w:line="276" w:lineRule="auto"/>
        <w:ind w:left="720"/>
        <w:jc w:val="both"/>
        <w:rPr>
          <w:b/>
          <w:sz w:val="28"/>
          <w:szCs w:val="28"/>
          <w:lang w:val="uk-UA"/>
        </w:rPr>
      </w:pPr>
      <w:r>
        <w:rPr>
          <w:b/>
          <w:sz w:val="28"/>
          <w:szCs w:val="28"/>
          <w:lang w:val="uk-UA"/>
        </w:rPr>
        <w:t xml:space="preserve">                       </w:t>
      </w:r>
      <w:r w:rsidRPr="00113490">
        <w:rPr>
          <w:b/>
          <w:sz w:val="28"/>
          <w:szCs w:val="28"/>
          <w:lang w:val="uk-UA"/>
        </w:rPr>
        <w:t xml:space="preserve"> </w:t>
      </w:r>
    </w:p>
    <w:p w:rsidR="00F049DA" w:rsidRPr="00113490" w:rsidRDefault="00113490" w:rsidP="001C603B">
      <w:pPr>
        <w:spacing w:line="276" w:lineRule="auto"/>
        <w:ind w:left="720"/>
        <w:jc w:val="both"/>
        <w:rPr>
          <w:sz w:val="32"/>
          <w:szCs w:val="32"/>
          <w:u w:val="single"/>
          <w:lang w:val="uk-UA"/>
        </w:rPr>
      </w:pPr>
      <w:r w:rsidRPr="00113490">
        <w:rPr>
          <w:b/>
          <w:sz w:val="32"/>
          <w:szCs w:val="32"/>
          <w:u w:val="single"/>
          <w:lang w:val="uk-UA"/>
        </w:rPr>
        <w:lastRenderedPageBreak/>
        <w:t xml:space="preserve">       Річні завдання на 2024-2025 навчальний рік</w:t>
      </w:r>
    </w:p>
    <w:p w:rsidR="0074303A" w:rsidRPr="0074303A" w:rsidRDefault="00F049DA" w:rsidP="0074303A">
      <w:pPr>
        <w:spacing w:line="276" w:lineRule="auto"/>
        <w:ind w:left="720"/>
        <w:jc w:val="both"/>
        <w:rPr>
          <w:i/>
          <w:sz w:val="28"/>
          <w:szCs w:val="28"/>
          <w:lang w:val="uk-UA"/>
        </w:rPr>
      </w:pPr>
      <w:r>
        <w:rPr>
          <w:sz w:val="28"/>
          <w:szCs w:val="28"/>
          <w:lang w:val="uk-UA"/>
        </w:rPr>
        <w:t xml:space="preserve">    </w:t>
      </w:r>
      <w:r w:rsidR="0074303A" w:rsidRPr="0074303A">
        <w:rPr>
          <w:i/>
          <w:sz w:val="28"/>
          <w:szCs w:val="28"/>
          <w:lang w:val="uk-UA"/>
        </w:rPr>
        <w:t>1.Продовжити роботу щодо формування соціально-громадянської компетентності дитини у вимірі правового виховання шляхом застосування комплексу методів та прийомів в різних видах діяльності.</w:t>
      </w:r>
    </w:p>
    <w:p w:rsidR="0074303A" w:rsidRPr="0074303A" w:rsidRDefault="0074303A" w:rsidP="0074303A">
      <w:pPr>
        <w:spacing w:line="276" w:lineRule="auto"/>
        <w:ind w:left="720"/>
        <w:jc w:val="both"/>
        <w:rPr>
          <w:i/>
          <w:sz w:val="28"/>
          <w:szCs w:val="28"/>
          <w:lang w:val="uk-UA"/>
        </w:rPr>
      </w:pPr>
      <w:r w:rsidRPr="0074303A">
        <w:rPr>
          <w:i/>
          <w:sz w:val="28"/>
          <w:szCs w:val="28"/>
          <w:lang w:val="uk-UA"/>
        </w:rPr>
        <w:t>2.Провести  комплексне самооцінювання діяльності ЗДО за напрямом «Освітнє середовище ЗДО».</w:t>
      </w:r>
    </w:p>
    <w:p w:rsidR="0074303A" w:rsidRPr="0074303A" w:rsidRDefault="0074303A" w:rsidP="0074303A">
      <w:pPr>
        <w:spacing w:line="276" w:lineRule="auto"/>
        <w:ind w:left="720"/>
        <w:jc w:val="both"/>
        <w:rPr>
          <w:i/>
          <w:sz w:val="28"/>
          <w:szCs w:val="28"/>
          <w:lang w:val="uk-UA"/>
        </w:rPr>
      </w:pPr>
      <w:r w:rsidRPr="0074303A">
        <w:rPr>
          <w:i/>
          <w:sz w:val="28"/>
          <w:szCs w:val="28"/>
          <w:lang w:val="uk-UA"/>
        </w:rPr>
        <w:t>3.Продовжувати освітню діяльніть, спрямовану на якісний результат формування природничо – екологічної компетентності дошкільників</w:t>
      </w:r>
      <w:r w:rsidR="00843EBD">
        <w:rPr>
          <w:i/>
          <w:sz w:val="28"/>
          <w:szCs w:val="28"/>
          <w:lang w:val="uk-UA"/>
        </w:rPr>
        <w:t>, у тому числі дітей з ООП,</w:t>
      </w:r>
      <w:r w:rsidRPr="0074303A">
        <w:rPr>
          <w:i/>
          <w:sz w:val="28"/>
          <w:szCs w:val="28"/>
          <w:lang w:val="uk-UA"/>
        </w:rPr>
        <w:t xml:space="preserve">  з навичками, орієнтованими на сталий розвиток. </w:t>
      </w:r>
    </w:p>
    <w:p w:rsidR="00CD3D99" w:rsidRDefault="0074303A" w:rsidP="0074303A">
      <w:pPr>
        <w:spacing w:line="276" w:lineRule="auto"/>
        <w:ind w:left="720"/>
        <w:jc w:val="both"/>
        <w:rPr>
          <w:sz w:val="28"/>
          <w:szCs w:val="28"/>
          <w:lang w:val="uk-UA"/>
        </w:rPr>
      </w:pPr>
      <w:r w:rsidRPr="0074303A">
        <w:rPr>
          <w:i/>
          <w:sz w:val="28"/>
          <w:szCs w:val="28"/>
          <w:lang w:val="uk-UA"/>
        </w:rPr>
        <w:t>4.Оптимізувати здоров῾язбережувальне та ігрове середовище для формування і зміцнення здоров῾я дошкільників, у тому числі дітей з ООП, харчову безпеку в укритті.</w:t>
      </w:r>
    </w:p>
    <w:p w:rsidR="005C7D04" w:rsidRDefault="00CD3D99" w:rsidP="005C7D04">
      <w:pPr>
        <w:spacing w:line="276" w:lineRule="auto"/>
        <w:ind w:left="720"/>
        <w:jc w:val="both"/>
        <w:rPr>
          <w:b/>
          <w:sz w:val="36"/>
          <w:szCs w:val="36"/>
          <w:u w:val="single"/>
          <w:lang w:val="uk-UA"/>
        </w:rPr>
      </w:pPr>
      <w:r w:rsidRPr="00FD0309">
        <w:rPr>
          <w:b/>
          <w:sz w:val="36"/>
          <w:szCs w:val="36"/>
          <w:u w:val="single"/>
          <w:lang w:val="uk-UA"/>
        </w:rPr>
        <w:t xml:space="preserve"> </w:t>
      </w:r>
      <w:r w:rsidR="001C603B" w:rsidRPr="00FD0309">
        <w:rPr>
          <w:b/>
          <w:sz w:val="36"/>
          <w:szCs w:val="36"/>
          <w:u w:val="single"/>
          <w:lang w:val="uk-UA"/>
        </w:rPr>
        <w:t>Завдання на літній оздоровчий період.</w:t>
      </w:r>
    </w:p>
    <w:p w:rsidR="005C7D04" w:rsidRPr="005C7D04" w:rsidRDefault="005C7D04" w:rsidP="005C7D04">
      <w:pPr>
        <w:spacing w:line="276" w:lineRule="auto"/>
        <w:ind w:left="720"/>
        <w:jc w:val="both"/>
        <w:rPr>
          <w:sz w:val="28"/>
          <w:szCs w:val="28"/>
          <w:lang w:val="uk-UA"/>
        </w:rPr>
      </w:pPr>
      <w:r w:rsidRPr="005C7D04">
        <w:rPr>
          <w:sz w:val="28"/>
          <w:szCs w:val="28"/>
        </w:rPr>
        <w:t xml:space="preserve"> </w:t>
      </w:r>
      <w:r w:rsidRPr="005C7D04">
        <w:rPr>
          <w:sz w:val="28"/>
          <w:szCs w:val="28"/>
          <w:lang w:val="uk-UA"/>
        </w:rPr>
        <w:t>1.Збереження та зміцнення здоров῾я вихованців через загартування та формування навичок здорового способу життя, удосконалення рухових навичок.</w:t>
      </w:r>
    </w:p>
    <w:p w:rsidR="005C7D04" w:rsidRPr="005C7D04" w:rsidRDefault="005C7D04" w:rsidP="005C7D04">
      <w:pPr>
        <w:spacing w:line="276" w:lineRule="auto"/>
        <w:ind w:left="720"/>
        <w:jc w:val="both"/>
        <w:rPr>
          <w:sz w:val="28"/>
          <w:szCs w:val="28"/>
          <w:lang w:val="uk-UA"/>
        </w:rPr>
      </w:pPr>
      <w:r w:rsidRPr="005C7D04">
        <w:rPr>
          <w:sz w:val="28"/>
          <w:szCs w:val="28"/>
          <w:lang w:val="uk-UA"/>
        </w:rPr>
        <w:t>2.Формування екологічної компетентності дітей, виховання емоційно- доброзичливого ставлення до живої природи, розвиток пізнавальних здібностей.</w:t>
      </w:r>
      <w:r w:rsidRPr="005C7D04">
        <w:rPr>
          <w:sz w:val="28"/>
          <w:szCs w:val="28"/>
          <w:lang w:val="uk-UA"/>
        </w:rPr>
        <w:tab/>
      </w:r>
    </w:p>
    <w:p w:rsidR="005C7D04" w:rsidRPr="005C7D04" w:rsidRDefault="005C7D04" w:rsidP="005C7D04">
      <w:pPr>
        <w:spacing w:line="276" w:lineRule="auto"/>
        <w:ind w:left="720"/>
        <w:jc w:val="both"/>
        <w:rPr>
          <w:sz w:val="28"/>
          <w:szCs w:val="28"/>
          <w:lang w:val="uk-UA"/>
        </w:rPr>
      </w:pPr>
      <w:r w:rsidRPr="005C7D04">
        <w:rPr>
          <w:sz w:val="28"/>
          <w:szCs w:val="28"/>
          <w:lang w:val="uk-UA"/>
        </w:rPr>
        <w:t>3.Створення умов, що забезпечують охорону життя і здоров’я дітей, попередження захворюваності та травматизму.</w:t>
      </w:r>
    </w:p>
    <w:p w:rsidR="001C603B" w:rsidRPr="005C7D04" w:rsidRDefault="001C603B" w:rsidP="001C603B">
      <w:pPr>
        <w:spacing w:line="276" w:lineRule="auto"/>
        <w:ind w:left="720"/>
        <w:jc w:val="both"/>
        <w:rPr>
          <w:b/>
          <w:sz w:val="36"/>
          <w:szCs w:val="36"/>
          <w:lang w:val="uk-UA"/>
        </w:rPr>
      </w:pPr>
    </w:p>
    <w:p w:rsidR="001C603B" w:rsidRPr="00DF4B95" w:rsidRDefault="001C603B" w:rsidP="001C603B">
      <w:pPr>
        <w:spacing w:line="276" w:lineRule="auto"/>
        <w:ind w:left="720"/>
        <w:jc w:val="both"/>
        <w:rPr>
          <w:sz w:val="28"/>
          <w:szCs w:val="28"/>
          <w:lang w:val="uk-UA"/>
        </w:rPr>
      </w:pPr>
    </w:p>
    <w:p w:rsidR="001033A9" w:rsidRPr="00CC5510" w:rsidRDefault="001033A9" w:rsidP="002A7AAC">
      <w:pPr>
        <w:spacing w:line="276" w:lineRule="auto"/>
        <w:ind w:left="360"/>
        <w:jc w:val="center"/>
        <w:rPr>
          <w:sz w:val="28"/>
          <w:szCs w:val="28"/>
        </w:rPr>
      </w:pPr>
      <w:r w:rsidRPr="00CC5510">
        <w:rPr>
          <w:b/>
          <w:sz w:val="40"/>
          <w:szCs w:val="40"/>
          <w:u w:val="single"/>
          <w:lang w:val="uk-UA"/>
        </w:rPr>
        <w:t xml:space="preserve">РОЗДІЛ 2. </w:t>
      </w:r>
      <w:r w:rsidR="004E23D1" w:rsidRPr="00CC5510">
        <w:rPr>
          <w:b/>
          <w:sz w:val="40"/>
          <w:szCs w:val="40"/>
          <w:u w:val="single"/>
          <w:lang w:val="uk-UA"/>
        </w:rPr>
        <w:t>Діяльність структур колегіального управління</w:t>
      </w:r>
    </w:p>
    <w:p w:rsidR="001033A9" w:rsidRPr="007C787E" w:rsidRDefault="001033A9" w:rsidP="002A7AAC">
      <w:pPr>
        <w:spacing w:line="276" w:lineRule="auto"/>
        <w:rPr>
          <w:b/>
          <w:sz w:val="32"/>
          <w:szCs w:val="32"/>
          <w:u w:val="single"/>
          <w:lang w:val="uk-UA"/>
        </w:rPr>
      </w:pPr>
      <w:r>
        <w:rPr>
          <w:b/>
          <w:sz w:val="32"/>
          <w:szCs w:val="32"/>
          <w:u w:val="single"/>
          <w:lang w:val="uk-UA"/>
        </w:rPr>
        <w:t>БЛОК</w:t>
      </w:r>
      <w:r w:rsidR="002A7AAC">
        <w:rPr>
          <w:b/>
          <w:sz w:val="32"/>
          <w:szCs w:val="32"/>
          <w:u w:val="single"/>
          <w:lang w:val="uk-UA"/>
        </w:rPr>
        <w:t xml:space="preserve"> 2.1.</w:t>
      </w:r>
      <w:r w:rsidRPr="007C787E">
        <w:rPr>
          <w:b/>
          <w:sz w:val="32"/>
          <w:szCs w:val="32"/>
          <w:u w:val="single"/>
          <w:lang w:val="uk-UA"/>
        </w:rPr>
        <w:t>Підвищ</w:t>
      </w:r>
      <w:r w:rsidR="00FB2401">
        <w:rPr>
          <w:b/>
          <w:sz w:val="32"/>
          <w:szCs w:val="32"/>
          <w:u w:val="single"/>
          <w:lang w:val="uk-UA"/>
        </w:rPr>
        <w:t xml:space="preserve">ення професійної компетентності </w:t>
      </w:r>
      <w:r w:rsidRPr="007C787E">
        <w:rPr>
          <w:b/>
          <w:sz w:val="32"/>
          <w:szCs w:val="32"/>
          <w:u w:val="single"/>
          <w:lang w:val="uk-UA"/>
        </w:rPr>
        <w:t>працівників</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820"/>
        <w:gridCol w:w="1559"/>
        <w:gridCol w:w="1843"/>
        <w:gridCol w:w="1240"/>
      </w:tblGrid>
      <w:tr w:rsidR="001033A9" w:rsidRPr="00B97A4D" w:rsidTr="00DA385C">
        <w:tc>
          <w:tcPr>
            <w:tcW w:w="709" w:type="dxa"/>
            <w:vAlign w:val="center"/>
          </w:tcPr>
          <w:p w:rsidR="001033A9" w:rsidRPr="00B97A4D" w:rsidRDefault="001033A9" w:rsidP="00D719F9">
            <w:pPr>
              <w:jc w:val="center"/>
              <w:rPr>
                <w:b/>
                <w:i/>
                <w:sz w:val="28"/>
                <w:szCs w:val="28"/>
                <w:lang w:val="uk-UA"/>
              </w:rPr>
            </w:pPr>
            <w:r w:rsidRPr="00B97A4D">
              <w:rPr>
                <w:b/>
                <w:i/>
                <w:sz w:val="28"/>
                <w:szCs w:val="28"/>
                <w:lang w:val="uk-UA"/>
              </w:rPr>
              <w:t>№ п/п</w:t>
            </w:r>
          </w:p>
        </w:tc>
        <w:tc>
          <w:tcPr>
            <w:tcW w:w="4820" w:type="dxa"/>
            <w:vAlign w:val="center"/>
          </w:tcPr>
          <w:p w:rsidR="001033A9" w:rsidRPr="00B97A4D" w:rsidRDefault="001033A9" w:rsidP="00D719F9">
            <w:pPr>
              <w:jc w:val="center"/>
              <w:rPr>
                <w:b/>
                <w:i/>
                <w:sz w:val="28"/>
                <w:szCs w:val="28"/>
                <w:lang w:val="uk-UA"/>
              </w:rPr>
            </w:pPr>
          </w:p>
          <w:p w:rsidR="001033A9" w:rsidRPr="00B97A4D" w:rsidRDefault="001033A9" w:rsidP="00D719F9">
            <w:pPr>
              <w:jc w:val="center"/>
              <w:rPr>
                <w:b/>
                <w:i/>
                <w:sz w:val="28"/>
                <w:szCs w:val="28"/>
                <w:lang w:val="uk-UA"/>
              </w:rPr>
            </w:pPr>
            <w:r w:rsidRPr="00B97A4D">
              <w:rPr>
                <w:b/>
                <w:i/>
                <w:sz w:val="28"/>
                <w:szCs w:val="28"/>
                <w:lang w:val="uk-UA"/>
              </w:rPr>
              <w:t>Зміст роботи</w:t>
            </w:r>
          </w:p>
        </w:tc>
        <w:tc>
          <w:tcPr>
            <w:tcW w:w="1559" w:type="dxa"/>
            <w:vAlign w:val="center"/>
          </w:tcPr>
          <w:p w:rsidR="001033A9" w:rsidRPr="00B97A4D" w:rsidRDefault="001033A9" w:rsidP="00D719F9">
            <w:pPr>
              <w:jc w:val="center"/>
              <w:rPr>
                <w:b/>
                <w:i/>
                <w:sz w:val="28"/>
                <w:szCs w:val="28"/>
                <w:lang w:val="uk-UA"/>
              </w:rPr>
            </w:pPr>
            <w:r w:rsidRPr="00B97A4D">
              <w:rPr>
                <w:b/>
                <w:i/>
                <w:sz w:val="28"/>
                <w:szCs w:val="28"/>
                <w:lang w:val="uk-UA"/>
              </w:rPr>
              <w:t>Термін виконання</w:t>
            </w:r>
          </w:p>
        </w:tc>
        <w:tc>
          <w:tcPr>
            <w:tcW w:w="1843" w:type="dxa"/>
            <w:vAlign w:val="center"/>
          </w:tcPr>
          <w:p w:rsidR="001033A9" w:rsidRPr="00B97A4D" w:rsidRDefault="001033A9" w:rsidP="00D719F9">
            <w:pPr>
              <w:jc w:val="center"/>
              <w:rPr>
                <w:b/>
                <w:i/>
                <w:sz w:val="28"/>
                <w:szCs w:val="28"/>
                <w:lang w:val="uk-UA"/>
              </w:rPr>
            </w:pPr>
            <w:r w:rsidRPr="00B97A4D">
              <w:rPr>
                <w:b/>
                <w:i/>
                <w:sz w:val="28"/>
                <w:szCs w:val="28"/>
                <w:lang w:val="uk-UA"/>
              </w:rPr>
              <w:t>Відпо-відальний</w:t>
            </w:r>
          </w:p>
        </w:tc>
        <w:tc>
          <w:tcPr>
            <w:tcW w:w="1240" w:type="dxa"/>
            <w:vAlign w:val="center"/>
          </w:tcPr>
          <w:p w:rsidR="001033A9" w:rsidRPr="00B97A4D" w:rsidRDefault="001033A9" w:rsidP="003A6937">
            <w:pPr>
              <w:jc w:val="center"/>
              <w:rPr>
                <w:b/>
                <w:i/>
                <w:sz w:val="28"/>
                <w:szCs w:val="28"/>
                <w:lang w:val="uk-UA"/>
              </w:rPr>
            </w:pPr>
            <w:r w:rsidRPr="00B97A4D">
              <w:rPr>
                <w:b/>
                <w:i/>
                <w:sz w:val="28"/>
                <w:szCs w:val="28"/>
                <w:lang w:val="uk-UA"/>
              </w:rPr>
              <w:t xml:space="preserve">Примітки </w:t>
            </w:r>
          </w:p>
        </w:tc>
      </w:tr>
      <w:tr w:rsidR="001033A9" w:rsidRPr="00B97A4D" w:rsidTr="00DA385C">
        <w:tc>
          <w:tcPr>
            <w:tcW w:w="709" w:type="dxa"/>
            <w:vAlign w:val="center"/>
          </w:tcPr>
          <w:p w:rsidR="001033A9" w:rsidRPr="00B97A4D" w:rsidRDefault="001033A9" w:rsidP="00D719F9">
            <w:pPr>
              <w:jc w:val="center"/>
              <w:rPr>
                <w:b/>
                <w:sz w:val="28"/>
                <w:szCs w:val="28"/>
                <w:lang w:val="uk-UA"/>
              </w:rPr>
            </w:pPr>
            <w:r w:rsidRPr="00B97A4D">
              <w:rPr>
                <w:b/>
                <w:sz w:val="28"/>
                <w:szCs w:val="28"/>
                <w:lang w:val="uk-UA"/>
              </w:rPr>
              <w:t>1</w:t>
            </w:r>
          </w:p>
        </w:tc>
        <w:tc>
          <w:tcPr>
            <w:tcW w:w="4820" w:type="dxa"/>
            <w:vAlign w:val="center"/>
          </w:tcPr>
          <w:p w:rsidR="001033A9" w:rsidRPr="00B97A4D" w:rsidRDefault="001033A9" w:rsidP="00D719F9">
            <w:pPr>
              <w:jc w:val="center"/>
              <w:rPr>
                <w:b/>
                <w:sz w:val="28"/>
                <w:szCs w:val="28"/>
                <w:lang w:val="uk-UA"/>
              </w:rPr>
            </w:pPr>
            <w:r w:rsidRPr="00B97A4D">
              <w:rPr>
                <w:b/>
                <w:sz w:val="28"/>
                <w:szCs w:val="28"/>
                <w:lang w:val="uk-UA"/>
              </w:rPr>
              <w:t>2</w:t>
            </w:r>
          </w:p>
        </w:tc>
        <w:tc>
          <w:tcPr>
            <w:tcW w:w="1559" w:type="dxa"/>
            <w:vAlign w:val="center"/>
          </w:tcPr>
          <w:p w:rsidR="001033A9" w:rsidRPr="00B97A4D" w:rsidRDefault="001033A9" w:rsidP="00D719F9">
            <w:pPr>
              <w:jc w:val="center"/>
              <w:rPr>
                <w:b/>
                <w:sz w:val="28"/>
                <w:szCs w:val="28"/>
                <w:lang w:val="uk-UA"/>
              </w:rPr>
            </w:pPr>
            <w:r w:rsidRPr="00B97A4D">
              <w:rPr>
                <w:b/>
                <w:sz w:val="28"/>
                <w:szCs w:val="28"/>
                <w:lang w:val="uk-UA"/>
              </w:rPr>
              <w:t>3</w:t>
            </w:r>
          </w:p>
        </w:tc>
        <w:tc>
          <w:tcPr>
            <w:tcW w:w="1843" w:type="dxa"/>
            <w:vAlign w:val="center"/>
          </w:tcPr>
          <w:p w:rsidR="001033A9" w:rsidRPr="00B97A4D" w:rsidRDefault="001033A9" w:rsidP="00D719F9">
            <w:pPr>
              <w:jc w:val="center"/>
              <w:rPr>
                <w:b/>
                <w:sz w:val="28"/>
                <w:szCs w:val="28"/>
                <w:lang w:val="uk-UA"/>
              </w:rPr>
            </w:pPr>
            <w:r w:rsidRPr="00B97A4D">
              <w:rPr>
                <w:b/>
                <w:sz w:val="28"/>
                <w:szCs w:val="28"/>
                <w:lang w:val="uk-UA"/>
              </w:rPr>
              <w:t>4</w:t>
            </w:r>
          </w:p>
        </w:tc>
        <w:tc>
          <w:tcPr>
            <w:tcW w:w="1240" w:type="dxa"/>
            <w:vAlign w:val="center"/>
          </w:tcPr>
          <w:p w:rsidR="001033A9" w:rsidRPr="00B97A4D" w:rsidRDefault="001033A9" w:rsidP="00D719F9">
            <w:pPr>
              <w:jc w:val="center"/>
              <w:rPr>
                <w:b/>
                <w:sz w:val="28"/>
                <w:szCs w:val="28"/>
                <w:lang w:val="uk-UA"/>
              </w:rPr>
            </w:pPr>
            <w:r w:rsidRPr="00B97A4D">
              <w:rPr>
                <w:b/>
                <w:sz w:val="28"/>
                <w:szCs w:val="28"/>
                <w:lang w:val="uk-UA"/>
              </w:rPr>
              <w:t>5</w:t>
            </w:r>
          </w:p>
        </w:tc>
      </w:tr>
      <w:tr w:rsidR="001033A9" w:rsidRPr="00B97A4D" w:rsidTr="00DA385C">
        <w:tc>
          <w:tcPr>
            <w:tcW w:w="709" w:type="dxa"/>
            <w:vAlign w:val="center"/>
          </w:tcPr>
          <w:p w:rsidR="001033A9" w:rsidRPr="00B97A4D" w:rsidRDefault="001033A9" w:rsidP="00D719F9">
            <w:pPr>
              <w:jc w:val="center"/>
              <w:rPr>
                <w:sz w:val="28"/>
                <w:szCs w:val="28"/>
                <w:lang w:val="uk-UA"/>
              </w:rPr>
            </w:pPr>
            <w:r w:rsidRPr="00B97A4D">
              <w:rPr>
                <w:sz w:val="28"/>
                <w:szCs w:val="28"/>
                <w:lang w:val="uk-UA"/>
              </w:rPr>
              <w:t>1.</w:t>
            </w:r>
          </w:p>
        </w:tc>
        <w:tc>
          <w:tcPr>
            <w:tcW w:w="4820" w:type="dxa"/>
            <w:vAlign w:val="center"/>
          </w:tcPr>
          <w:p w:rsidR="001033A9" w:rsidRPr="00B97A4D" w:rsidRDefault="001033A9" w:rsidP="00D719F9">
            <w:pPr>
              <w:rPr>
                <w:sz w:val="28"/>
                <w:szCs w:val="28"/>
                <w:lang w:val="uk-UA"/>
              </w:rPr>
            </w:pPr>
            <w:r w:rsidRPr="00B97A4D">
              <w:rPr>
                <w:sz w:val="28"/>
                <w:szCs w:val="28"/>
                <w:lang w:val="uk-UA"/>
              </w:rPr>
              <w:t>Опр</w:t>
            </w:r>
            <w:r>
              <w:rPr>
                <w:sz w:val="28"/>
                <w:szCs w:val="28"/>
                <w:lang w:val="uk-UA"/>
              </w:rPr>
              <w:t>ацювати документи, матеріали законодавства України про освіту, новинки науково-методичної літератури</w:t>
            </w:r>
            <w:r w:rsidR="00B42163">
              <w:rPr>
                <w:sz w:val="28"/>
                <w:szCs w:val="28"/>
                <w:lang w:val="uk-UA"/>
              </w:rPr>
              <w:t>, поради, пам’ятки під час карантину</w:t>
            </w:r>
          </w:p>
        </w:tc>
        <w:tc>
          <w:tcPr>
            <w:tcW w:w="1559" w:type="dxa"/>
            <w:vAlign w:val="center"/>
          </w:tcPr>
          <w:p w:rsidR="001033A9" w:rsidRPr="00B97A4D" w:rsidRDefault="001033A9" w:rsidP="00D719F9">
            <w:pPr>
              <w:jc w:val="center"/>
              <w:rPr>
                <w:sz w:val="28"/>
                <w:szCs w:val="28"/>
                <w:lang w:val="uk-UA"/>
              </w:rPr>
            </w:pPr>
            <w:r w:rsidRPr="00B97A4D">
              <w:rPr>
                <w:sz w:val="28"/>
                <w:szCs w:val="28"/>
                <w:lang w:val="uk-UA"/>
              </w:rPr>
              <w:t>щомісяця</w:t>
            </w:r>
          </w:p>
          <w:p w:rsidR="001033A9" w:rsidRPr="00B97A4D" w:rsidRDefault="001033A9" w:rsidP="00D719F9">
            <w:pPr>
              <w:jc w:val="center"/>
              <w:rPr>
                <w:b/>
                <w:sz w:val="28"/>
                <w:szCs w:val="28"/>
                <w:lang w:val="uk-UA"/>
              </w:rPr>
            </w:pPr>
          </w:p>
        </w:tc>
        <w:tc>
          <w:tcPr>
            <w:tcW w:w="1843" w:type="dxa"/>
            <w:vAlign w:val="center"/>
          </w:tcPr>
          <w:p w:rsidR="001033A9" w:rsidRPr="00B97A4D" w:rsidRDefault="00741A21" w:rsidP="00D719F9">
            <w:pPr>
              <w:jc w:val="center"/>
              <w:rPr>
                <w:sz w:val="28"/>
                <w:szCs w:val="28"/>
                <w:lang w:val="uk-UA"/>
              </w:rPr>
            </w:pPr>
            <w:r>
              <w:rPr>
                <w:sz w:val="28"/>
                <w:szCs w:val="28"/>
                <w:lang w:val="uk-UA"/>
              </w:rPr>
              <w:t>Директор,</w:t>
            </w:r>
          </w:p>
          <w:p w:rsidR="001033A9" w:rsidRPr="00741A21" w:rsidRDefault="00741A21" w:rsidP="00D719F9">
            <w:pPr>
              <w:jc w:val="center"/>
              <w:rPr>
                <w:sz w:val="28"/>
                <w:szCs w:val="28"/>
                <w:lang w:val="uk-UA"/>
              </w:rPr>
            </w:pPr>
            <w:r w:rsidRPr="00741A21">
              <w:rPr>
                <w:sz w:val="28"/>
                <w:szCs w:val="28"/>
                <w:lang w:val="uk-UA"/>
              </w:rPr>
              <w:t>Вихователь-методист</w:t>
            </w:r>
          </w:p>
        </w:tc>
        <w:tc>
          <w:tcPr>
            <w:tcW w:w="1240" w:type="dxa"/>
            <w:vAlign w:val="center"/>
          </w:tcPr>
          <w:p w:rsidR="001033A9" w:rsidRPr="00B97A4D" w:rsidRDefault="001033A9" w:rsidP="00D719F9">
            <w:pPr>
              <w:jc w:val="center"/>
              <w:rPr>
                <w:b/>
                <w:sz w:val="28"/>
                <w:szCs w:val="28"/>
                <w:lang w:val="uk-UA"/>
              </w:rPr>
            </w:pPr>
          </w:p>
        </w:tc>
      </w:tr>
      <w:tr w:rsidR="001033A9" w:rsidRPr="00B97A4D" w:rsidTr="00DA385C">
        <w:tc>
          <w:tcPr>
            <w:tcW w:w="709" w:type="dxa"/>
            <w:vAlign w:val="center"/>
          </w:tcPr>
          <w:p w:rsidR="001033A9" w:rsidRPr="00B97A4D" w:rsidRDefault="001033A9" w:rsidP="00D719F9">
            <w:pPr>
              <w:jc w:val="center"/>
              <w:rPr>
                <w:sz w:val="28"/>
                <w:szCs w:val="28"/>
                <w:lang w:val="uk-UA"/>
              </w:rPr>
            </w:pPr>
            <w:r w:rsidRPr="00B97A4D">
              <w:rPr>
                <w:sz w:val="28"/>
                <w:szCs w:val="28"/>
                <w:lang w:val="uk-UA"/>
              </w:rPr>
              <w:t>2.</w:t>
            </w:r>
          </w:p>
        </w:tc>
        <w:tc>
          <w:tcPr>
            <w:tcW w:w="4820" w:type="dxa"/>
            <w:vAlign w:val="center"/>
          </w:tcPr>
          <w:p w:rsidR="001033A9" w:rsidRPr="00B97A4D" w:rsidRDefault="001033A9" w:rsidP="00D719F9">
            <w:pPr>
              <w:rPr>
                <w:sz w:val="28"/>
                <w:szCs w:val="28"/>
                <w:lang w:val="uk-UA"/>
              </w:rPr>
            </w:pPr>
            <w:r w:rsidRPr="00B97A4D">
              <w:rPr>
                <w:sz w:val="28"/>
                <w:szCs w:val="28"/>
                <w:lang w:val="uk-UA"/>
              </w:rPr>
              <w:t>Провести співбесіди з педагогами з пи</w:t>
            </w:r>
            <w:r>
              <w:rPr>
                <w:sz w:val="28"/>
                <w:szCs w:val="28"/>
                <w:lang w:val="uk-UA"/>
              </w:rPr>
              <w:t>тань особливостей педагогічно-</w:t>
            </w:r>
            <w:r w:rsidRPr="00B97A4D">
              <w:rPr>
                <w:sz w:val="28"/>
                <w:szCs w:val="28"/>
                <w:lang w:val="uk-UA"/>
              </w:rPr>
              <w:t xml:space="preserve">методичних вимог до роботи з дітьми </w:t>
            </w:r>
            <w:r w:rsidRPr="00B97A4D">
              <w:rPr>
                <w:sz w:val="28"/>
                <w:szCs w:val="28"/>
                <w:lang w:val="uk-UA"/>
              </w:rPr>
              <w:lastRenderedPageBreak/>
              <w:t>кожної вікової групи.</w:t>
            </w:r>
            <w:r w:rsidR="00B42163">
              <w:rPr>
                <w:sz w:val="28"/>
                <w:szCs w:val="28"/>
                <w:lang w:val="uk-UA"/>
              </w:rPr>
              <w:t xml:space="preserve"> Врахування умов карантину в роботі з дітьми</w:t>
            </w:r>
          </w:p>
        </w:tc>
        <w:tc>
          <w:tcPr>
            <w:tcW w:w="1559" w:type="dxa"/>
            <w:vAlign w:val="center"/>
          </w:tcPr>
          <w:p w:rsidR="001033A9" w:rsidRPr="00B97A4D" w:rsidRDefault="001033A9" w:rsidP="00D719F9">
            <w:pPr>
              <w:jc w:val="center"/>
              <w:rPr>
                <w:sz w:val="28"/>
                <w:szCs w:val="28"/>
                <w:lang w:val="uk-UA"/>
              </w:rPr>
            </w:pPr>
            <w:r w:rsidRPr="00B97A4D">
              <w:rPr>
                <w:sz w:val="28"/>
                <w:szCs w:val="28"/>
                <w:lang w:val="uk-UA"/>
              </w:rPr>
              <w:lastRenderedPageBreak/>
              <w:t>вересень</w:t>
            </w:r>
          </w:p>
          <w:p w:rsidR="001033A9" w:rsidRPr="00B97A4D" w:rsidRDefault="001033A9" w:rsidP="00D719F9">
            <w:pPr>
              <w:jc w:val="center"/>
              <w:rPr>
                <w:b/>
                <w:sz w:val="28"/>
                <w:szCs w:val="28"/>
                <w:lang w:val="uk-UA"/>
              </w:rPr>
            </w:pPr>
          </w:p>
        </w:tc>
        <w:tc>
          <w:tcPr>
            <w:tcW w:w="1843" w:type="dxa"/>
            <w:vAlign w:val="center"/>
          </w:tcPr>
          <w:p w:rsidR="001033A9" w:rsidRPr="00B97A4D" w:rsidRDefault="00741A21" w:rsidP="00D719F9">
            <w:pPr>
              <w:jc w:val="center"/>
              <w:rPr>
                <w:b/>
                <w:sz w:val="28"/>
                <w:szCs w:val="28"/>
                <w:lang w:val="uk-UA"/>
              </w:rPr>
            </w:pPr>
            <w:r w:rsidRPr="00741A21">
              <w:rPr>
                <w:sz w:val="28"/>
                <w:szCs w:val="28"/>
                <w:lang w:val="uk-UA"/>
              </w:rPr>
              <w:t>Вихователь-методист</w:t>
            </w:r>
          </w:p>
        </w:tc>
        <w:tc>
          <w:tcPr>
            <w:tcW w:w="1240" w:type="dxa"/>
            <w:vAlign w:val="center"/>
          </w:tcPr>
          <w:p w:rsidR="001033A9" w:rsidRPr="00B97A4D" w:rsidRDefault="001033A9" w:rsidP="00D719F9">
            <w:pPr>
              <w:jc w:val="center"/>
              <w:rPr>
                <w:b/>
                <w:sz w:val="28"/>
                <w:szCs w:val="28"/>
                <w:lang w:val="uk-UA"/>
              </w:rPr>
            </w:pPr>
          </w:p>
        </w:tc>
      </w:tr>
      <w:tr w:rsidR="001033A9" w:rsidRPr="00B97A4D" w:rsidTr="00DA385C">
        <w:tc>
          <w:tcPr>
            <w:tcW w:w="709" w:type="dxa"/>
            <w:vAlign w:val="center"/>
          </w:tcPr>
          <w:p w:rsidR="001033A9" w:rsidRPr="00B97A4D" w:rsidRDefault="001033A9" w:rsidP="00D719F9">
            <w:pPr>
              <w:jc w:val="center"/>
              <w:rPr>
                <w:sz w:val="28"/>
                <w:szCs w:val="28"/>
                <w:lang w:val="uk-UA"/>
              </w:rPr>
            </w:pPr>
            <w:r w:rsidRPr="00B97A4D">
              <w:rPr>
                <w:sz w:val="28"/>
                <w:szCs w:val="28"/>
                <w:lang w:val="uk-UA"/>
              </w:rPr>
              <w:lastRenderedPageBreak/>
              <w:t>3.</w:t>
            </w:r>
          </w:p>
        </w:tc>
        <w:tc>
          <w:tcPr>
            <w:tcW w:w="4820" w:type="dxa"/>
            <w:vAlign w:val="center"/>
          </w:tcPr>
          <w:p w:rsidR="001033A9" w:rsidRPr="00B97A4D" w:rsidRDefault="001033A9" w:rsidP="00D719F9">
            <w:pPr>
              <w:jc w:val="both"/>
              <w:rPr>
                <w:sz w:val="28"/>
                <w:szCs w:val="28"/>
                <w:lang w:val="uk-UA"/>
              </w:rPr>
            </w:pPr>
            <w:r w:rsidRPr="00B97A4D">
              <w:rPr>
                <w:sz w:val="28"/>
                <w:szCs w:val="28"/>
                <w:lang w:val="uk-UA"/>
              </w:rPr>
              <w:t>Вивчати рівень педагогічно</w:t>
            </w:r>
            <w:r>
              <w:rPr>
                <w:sz w:val="28"/>
                <w:szCs w:val="28"/>
                <w:lang w:val="uk-UA"/>
              </w:rPr>
              <w:t>ї майстерності вихователів в до</w:t>
            </w:r>
            <w:r w:rsidRPr="00B97A4D">
              <w:rPr>
                <w:sz w:val="28"/>
                <w:szCs w:val="28"/>
                <w:lang w:val="uk-UA"/>
              </w:rPr>
              <w:t>курсовий і після курсовий період.</w:t>
            </w:r>
          </w:p>
        </w:tc>
        <w:tc>
          <w:tcPr>
            <w:tcW w:w="1559" w:type="dxa"/>
            <w:vAlign w:val="center"/>
          </w:tcPr>
          <w:p w:rsidR="001033A9" w:rsidRPr="00B97A4D" w:rsidRDefault="001033A9" w:rsidP="00D719F9">
            <w:pPr>
              <w:jc w:val="center"/>
              <w:rPr>
                <w:b/>
                <w:sz w:val="28"/>
                <w:szCs w:val="28"/>
                <w:lang w:val="uk-UA"/>
              </w:rPr>
            </w:pPr>
            <w:r w:rsidRPr="00B97A4D">
              <w:rPr>
                <w:sz w:val="28"/>
                <w:szCs w:val="28"/>
                <w:lang w:val="uk-UA"/>
              </w:rPr>
              <w:t>постійно</w:t>
            </w:r>
          </w:p>
        </w:tc>
        <w:tc>
          <w:tcPr>
            <w:tcW w:w="1843" w:type="dxa"/>
            <w:vAlign w:val="center"/>
          </w:tcPr>
          <w:p w:rsidR="00741A21" w:rsidRPr="00B97A4D" w:rsidRDefault="00741A21" w:rsidP="00741A21">
            <w:pPr>
              <w:jc w:val="center"/>
              <w:rPr>
                <w:sz w:val="28"/>
                <w:szCs w:val="28"/>
                <w:lang w:val="uk-UA"/>
              </w:rPr>
            </w:pPr>
            <w:r>
              <w:rPr>
                <w:sz w:val="28"/>
                <w:szCs w:val="28"/>
                <w:lang w:val="uk-UA"/>
              </w:rPr>
              <w:t>Директор,</w:t>
            </w:r>
          </w:p>
          <w:p w:rsidR="001033A9" w:rsidRPr="00B97A4D" w:rsidRDefault="00741A21" w:rsidP="00741A21">
            <w:pPr>
              <w:jc w:val="center"/>
              <w:rPr>
                <w:b/>
                <w:sz w:val="28"/>
                <w:szCs w:val="28"/>
                <w:lang w:val="uk-UA"/>
              </w:rPr>
            </w:pPr>
            <w:r w:rsidRPr="00741A21">
              <w:rPr>
                <w:sz w:val="28"/>
                <w:szCs w:val="28"/>
                <w:lang w:val="uk-UA"/>
              </w:rPr>
              <w:t>Вихователь-методист</w:t>
            </w:r>
          </w:p>
        </w:tc>
        <w:tc>
          <w:tcPr>
            <w:tcW w:w="1240" w:type="dxa"/>
            <w:vAlign w:val="center"/>
          </w:tcPr>
          <w:p w:rsidR="001033A9" w:rsidRPr="00B97A4D" w:rsidRDefault="001033A9" w:rsidP="00D719F9">
            <w:pPr>
              <w:jc w:val="center"/>
              <w:rPr>
                <w:b/>
                <w:sz w:val="28"/>
                <w:szCs w:val="28"/>
                <w:lang w:val="uk-UA"/>
              </w:rPr>
            </w:pPr>
          </w:p>
        </w:tc>
      </w:tr>
      <w:tr w:rsidR="001033A9" w:rsidRPr="00804045" w:rsidTr="00DA385C">
        <w:tc>
          <w:tcPr>
            <w:tcW w:w="709" w:type="dxa"/>
            <w:vAlign w:val="center"/>
          </w:tcPr>
          <w:p w:rsidR="001033A9" w:rsidRPr="00B97A4D" w:rsidRDefault="001033A9" w:rsidP="00D719F9">
            <w:pPr>
              <w:jc w:val="center"/>
              <w:rPr>
                <w:sz w:val="28"/>
                <w:szCs w:val="28"/>
                <w:lang w:val="uk-UA"/>
              </w:rPr>
            </w:pPr>
            <w:r>
              <w:rPr>
                <w:sz w:val="28"/>
                <w:szCs w:val="28"/>
                <w:lang w:val="uk-UA"/>
              </w:rPr>
              <w:t>4.</w:t>
            </w:r>
          </w:p>
        </w:tc>
        <w:tc>
          <w:tcPr>
            <w:tcW w:w="4820" w:type="dxa"/>
            <w:vAlign w:val="center"/>
          </w:tcPr>
          <w:p w:rsidR="001033A9" w:rsidRPr="00B97A4D" w:rsidRDefault="001033A9" w:rsidP="00D719F9">
            <w:pPr>
              <w:rPr>
                <w:sz w:val="28"/>
                <w:szCs w:val="28"/>
                <w:lang w:val="uk-UA"/>
              </w:rPr>
            </w:pPr>
            <w:r>
              <w:rPr>
                <w:sz w:val="28"/>
                <w:szCs w:val="28"/>
                <w:lang w:val="uk-UA"/>
              </w:rPr>
              <w:t>Набувати нових знань, удосконалювати свої професійні знання та уміння</w:t>
            </w:r>
            <w:r w:rsidR="00DF19AA">
              <w:rPr>
                <w:sz w:val="28"/>
                <w:szCs w:val="28"/>
                <w:lang w:val="uk-UA"/>
              </w:rPr>
              <w:t>, зобов’язати педагогів відвідувати методичні об’</w:t>
            </w:r>
            <w:r w:rsidR="00804045">
              <w:rPr>
                <w:sz w:val="28"/>
                <w:szCs w:val="28"/>
                <w:lang w:val="uk-UA"/>
              </w:rPr>
              <w:t>єднання, семінари та творчі майстерні.</w:t>
            </w:r>
          </w:p>
        </w:tc>
        <w:tc>
          <w:tcPr>
            <w:tcW w:w="1559" w:type="dxa"/>
            <w:vAlign w:val="center"/>
          </w:tcPr>
          <w:p w:rsidR="001033A9" w:rsidRPr="00B97A4D" w:rsidRDefault="000B0B2C" w:rsidP="00D719F9">
            <w:pPr>
              <w:jc w:val="center"/>
              <w:rPr>
                <w:b/>
                <w:sz w:val="28"/>
                <w:szCs w:val="28"/>
                <w:lang w:val="uk-UA"/>
              </w:rPr>
            </w:pPr>
            <w:r>
              <w:rPr>
                <w:sz w:val="28"/>
                <w:szCs w:val="28"/>
                <w:lang w:val="uk-UA"/>
              </w:rPr>
              <w:t>с</w:t>
            </w:r>
            <w:r w:rsidR="001033A9">
              <w:rPr>
                <w:sz w:val="28"/>
                <w:szCs w:val="28"/>
                <w:lang w:val="uk-UA"/>
              </w:rPr>
              <w:t>истемати</w:t>
            </w:r>
            <w:r>
              <w:rPr>
                <w:sz w:val="28"/>
                <w:szCs w:val="28"/>
                <w:lang w:val="uk-UA"/>
              </w:rPr>
              <w:t>-</w:t>
            </w:r>
            <w:r w:rsidR="001033A9">
              <w:rPr>
                <w:sz w:val="28"/>
                <w:szCs w:val="28"/>
                <w:lang w:val="uk-UA"/>
              </w:rPr>
              <w:t>чно</w:t>
            </w:r>
          </w:p>
        </w:tc>
        <w:tc>
          <w:tcPr>
            <w:tcW w:w="1843" w:type="dxa"/>
            <w:vAlign w:val="center"/>
          </w:tcPr>
          <w:p w:rsidR="001033A9" w:rsidRPr="00741A21" w:rsidRDefault="00741A21" w:rsidP="00D719F9">
            <w:pPr>
              <w:jc w:val="center"/>
              <w:rPr>
                <w:sz w:val="28"/>
                <w:szCs w:val="28"/>
                <w:lang w:val="uk-UA"/>
              </w:rPr>
            </w:pPr>
            <w:r>
              <w:rPr>
                <w:sz w:val="28"/>
                <w:szCs w:val="28"/>
                <w:lang w:val="uk-UA"/>
              </w:rPr>
              <w:t>П</w:t>
            </w:r>
            <w:r w:rsidRPr="00741A21">
              <w:rPr>
                <w:sz w:val="28"/>
                <w:szCs w:val="28"/>
                <w:lang w:val="uk-UA"/>
              </w:rPr>
              <w:t>едагоги</w:t>
            </w:r>
          </w:p>
        </w:tc>
        <w:tc>
          <w:tcPr>
            <w:tcW w:w="1240" w:type="dxa"/>
            <w:vAlign w:val="center"/>
          </w:tcPr>
          <w:p w:rsidR="001033A9" w:rsidRPr="00B97A4D" w:rsidRDefault="001033A9" w:rsidP="00D719F9">
            <w:pPr>
              <w:jc w:val="center"/>
              <w:rPr>
                <w:b/>
                <w:sz w:val="28"/>
                <w:szCs w:val="28"/>
                <w:lang w:val="uk-UA"/>
              </w:rPr>
            </w:pPr>
          </w:p>
        </w:tc>
      </w:tr>
      <w:tr w:rsidR="001033A9" w:rsidRPr="00B97A4D" w:rsidTr="00DA385C">
        <w:tc>
          <w:tcPr>
            <w:tcW w:w="709" w:type="dxa"/>
            <w:vAlign w:val="center"/>
          </w:tcPr>
          <w:p w:rsidR="001033A9" w:rsidRPr="00B97A4D" w:rsidRDefault="001033A9" w:rsidP="00D719F9">
            <w:pPr>
              <w:jc w:val="center"/>
              <w:rPr>
                <w:sz w:val="28"/>
                <w:szCs w:val="28"/>
                <w:lang w:val="uk-UA"/>
              </w:rPr>
            </w:pPr>
            <w:r>
              <w:rPr>
                <w:sz w:val="28"/>
                <w:szCs w:val="28"/>
                <w:lang w:val="uk-UA"/>
              </w:rPr>
              <w:t>5.</w:t>
            </w:r>
          </w:p>
        </w:tc>
        <w:tc>
          <w:tcPr>
            <w:tcW w:w="4820" w:type="dxa"/>
            <w:vAlign w:val="center"/>
          </w:tcPr>
          <w:p w:rsidR="001033A9" w:rsidRPr="00B97A4D" w:rsidRDefault="001033A9" w:rsidP="00D719F9">
            <w:pPr>
              <w:rPr>
                <w:sz w:val="28"/>
                <w:szCs w:val="28"/>
                <w:lang w:val="uk-UA"/>
              </w:rPr>
            </w:pPr>
            <w:r>
              <w:rPr>
                <w:sz w:val="28"/>
                <w:szCs w:val="28"/>
                <w:lang w:val="uk-UA"/>
              </w:rPr>
              <w:t xml:space="preserve">Визначити зміст самоосвіти кожному педагогу самостійно, відповідно до його професійних потреб, інтересів, планів. Забезпечити організаційний і методичний супровід самоосвіти педагогів </w:t>
            </w:r>
            <w:r w:rsidR="00804045">
              <w:rPr>
                <w:sz w:val="28"/>
                <w:szCs w:val="28"/>
                <w:lang w:val="uk-UA"/>
              </w:rPr>
              <w:t>, систематично здійснювати контроль за самоосвітою педагогів.</w:t>
            </w:r>
          </w:p>
        </w:tc>
        <w:tc>
          <w:tcPr>
            <w:tcW w:w="1559" w:type="dxa"/>
            <w:vAlign w:val="center"/>
          </w:tcPr>
          <w:p w:rsidR="001033A9" w:rsidRPr="00B97A4D" w:rsidRDefault="001033A9" w:rsidP="00D719F9">
            <w:pPr>
              <w:jc w:val="center"/>
              <w:rPr>
                <w:b/>
                <w:sz w:val="28"/>
                <w:szCs w:val="28"/>
                <w:lang w:val="uk-UA"/>
              </w:rPr>
            </w:pPr>
            <w:r w:rsidRPr="00B97A4D">
              <w:rPr>
                <w:sz w:val="28"/>
                <w:szCs w:val="28"/>
                <w:lang w:val="uk-UA"/>
              </w:rPr>
              <w:t>постійно</w:t>
            </w:r>
          </w:p>
        </w:tc>
        <w:tc>
          <w:tcPr>
            <w:tcW w:w="1843" w:type="dxa"/>
            <w:vAlign w:val="center"/>
          </w:tcPr>
          <w:p w:rsidR="001033A9" w:rsidRPr="00B97A4D" w:rsidRDefault="00741A21" w:rsidP="00D719F9">
            <w:pPr>
              <w:jc w:val="center"/>
              <w:rPr>
                <w:b/>
                <w:sz w:val="28"/>
                <w:szCs w:val="28"/>
                <w:lang w:val="uk-UA"/>
              </w:rPr>
            </w:pPr>
            <w:r w:rsidRPr="00741A21">
              <w:rPr>
                <w:sz w:val="28"/>
                <w:szCs w:val="28"/>
                <w:lang w:val="uk-UA"/>
              </w:rPr>
              <w:t>Вихователь-методист</w:t>
            </w:r>
          </w:p>
        </w:tc>
        <w:tc>
          <w:tcPr>
            <w:tcW w:w="1240" w:type="dxa"/>
            <w:vAlign w:val="center"/>
          </w:tcPr>
          <w:p w:rsidR="001033A9" w:rsidRPr="00B97A4D" w:rsidRDefault="001033A9" w:rsidP="00D719F9">
            <w:pPr>
              <w:jc w:val="center"/>
              <w:rPr>
                <w:b/>
                <w:sz w:val="28"/>
                <w:szCs w:val="28"/>
                <w:lang w:val="uk-UA"/>
              </w:rPr>
            </w:pPr>
          </w:p>
        </w:tc>
      </w:tr>
      <w:tr w:rsidR="001033A9" w:rsidRPr="00B97A4D" w:rsidTr="00DA385C">
        <w:tc>
          <w:tcPr>
            <w:tcW w:w="709" w:type="dxa"/>
            <w:vAlign w:val="center"/>
          </w:tcPr>
          <w:p w:rsidR="001033A9" w:rsidRPr="00B97A4D" w:rsidRDefault="001033A9" w:rsidP="00D719F9">
            <w:pPr>
              <w:jc w:val="center"/>
              <w:rPr>
                <w:sz w:val="28"/>
                <w:szCs w:val="28"/>
                <w:lang w:val="uk-UA"/>
              </w:rPr>
            </w:pPr>
            <w:r>
              <w:rPr>
                <w:sz w:val="28"/>
                <w:szCs w:val="28"/>
                <w:lang w:val="uk-UA"/>
              </w:rPr>
              <w:t>6.</w:t>
            </w:r>
          </w:p>
        </w:tc>
        <w:tc>
          <w:tcPr>
            <w:tcW w:w="4820" w:type="dxa"/>
            <w:vAlign w:val="center"/>
          </w:tcPr>
          <w:p w:rsidR="001033A9" w:rsidRPr="00B97A4D" w:rsidRDefault="001033A9" w:rsidP="00D719F9">
            <w:pPr>
              <w:rPr>
                <w:sz w:val="28"/>
                <w:szCs w:val="28"/>
                <w:lang w:val="uk-UA"/>
              </w:rPr>
            </w:pPr>
            <w:r>
              <w:rPr>
                <w:sz w:val="28"/>
                <w:szCs w:val="28"/>
                <w:lang w:val="uk-UA"/>
              </w:rPr>
              <w:t xml:space="preserve">Проводити оперативні наради, педгодини, спрямовані на визначення системи педагогічних впливів, що забезпечують підвищення якості освітнього процесу.         </w:t>
            </w:r>
          </w:p>
        </w:tc>
        <w:tc>
          <w:tcPr>
            <w:tcW w:w="1559" w:type="dxa"/>
            <w:vAlign w:val="center"/>
          </w:tcPr>
          <w:p w:rsidR="001033A9" w:rsidRPr="00B97A4D" w:rsidRDefault="001033A9" w:rsidP="00D719F9">
            <w:pPr>
              <w:jc w:val="center"/>
              <w:rPr>
                <w:b/>
                <w:sz w:val="28"/>
                <w:szCs w:val="28"/>
                <w:lang w:val="uk-UA"/>
              </w:rPr>
            </w:pPr>
            <w:r w:rsidRPr="00B97A4D">
              <w:rPr>
                <w:sz w:val="28"/>
                <w:szCs w:val="28"/>
                <w:lang w:val="uk-UA"/>
              </w:rPr>
              <w:t>постійно</w:t>
            </w:r>
          </w:p>
        </w:tc>
        <w:tc>
          <w:tcPr>
            <w:tcW w:w="1843" w:type="dxa"/>
            <w:vAlign w:val="center"/>
          </w:tcPr>
          <w:p w:rsidR="001033A9" w:rsidRPr="00B97A4D" w:rsidRDefault="00741A21" w:rsidP="00D719F9">
            <w:pPr>
              <w:jc w:val="center"/>
              <w:rPr>
                <w:b/>
                <w:sz w:val="28"/>
                <w:szCs w:val="28"/>
                <w:lang w:val="uk-UA"/>
              </w:rPr>
            </w:pPr>
            <w:r w:rsidRPr="00741A21">
              <w:rPr>
                <w:sz w:val="28"/>
                <w:szCs w:val="28"/>
                <w:lang w:val="uk-UA"/>
              </w:rPr>
              <w:t>Вихователь-методист</w:t>
            </w:r>
          </w:p>
        </w:tc>
        <w:tc>
          <w:tcPr>
            <w:tcW w:w="1240" w:type="dxa"/>
            <w:vAlign w:val="center"/>
          </w:tcPr>
          <w:p w:rsidR="001033A9" w:rsidRPr="00B97A4D" w:rsidRDefault="001033A9" w:rsidP="00D719F9">
            <w:pPr>
              <w:jc w:val="center"/>
              <w:rPr>
                <w:b/>
                <w:sz w:val="28"/>
                <w:szCs w:val="28"/>
                <w:lang w:val="uk-UA"/>
              </w:rPr>
            </w:pPr>
          </w:p>
        </w:tc>
      </w:tr>
      <w:tr w:rsidR="001033A9" w:rsidRPr="00B97A4D" w:rsidTr="00DA385C">
        <w:tc>
          <w:tcPr>
            <w:tcW w:w="709" w:type="dxa"/>
            <w:vAlign w:val="center"/>
          </w:tcPr>
          <w:p w:rsidR="001033A9" w:rsidRPr="00B97A4D" w:rsidRDefault="001033A9" w:rsidP="00D719F9">
            <w:pPr>
              <w:jc w:val="center"/>
              <w:rPr>
                <w:sz w:val="28"/>
                <w:szCs w:val="28"/>
                <w:lang w:val="uk-UA"/>
              </w:rPr>
            </w:pPr>
            <w:r>
              <w:rPr>
                <w:sz w:val="28"/>
                <w:szCs w:val="28"/>
                <w:lang w:val="uk-UA"/>
              </w:rPr>
              <w:t>7.</w:t>
            </w:r>
          </w:p>
        </w:tc>
        <w:tc>
          <w:tcPr>
            <w:tcW w:w="4820" w:type="dxa"/>
            <w:vAlign w:val="center"/>
          </w:tcPr>
          <w:p w:rsidR="001033A9" w:rsidRPr="00B97A4D" w:rsidRDefault="001033A9" w:rsidP="00D719F9">
            <w:pPr>
              <w:rPr>
                <w:sz w:val="28"/>
                <w:szCs w:val="28"/>
                <w:lang w:val="uk-UA"/>
              </w:rPr>
            </w:pPr>
            <w:r>
              <w:rPr>
                <w:sz w:val="28"/>
                <w:szCs w:val="28"/>
                <w:lang w:val="uk-UA"/>
              </w:rPr>
              <w:t xml:space="preserve">  Удосконалювати навички роботи з ІКТ та активно впроваджувати  їх в освітній процес                 </w:t>
            </w:r>
          </w:p>
        </w:tc>
        <w:tc>
          <w:tcPr>
            <w:tcW w:w="1559" w:type="dxa"/>
            <w:vAlign w:val="center"/>
          </w:tcPr>
          <w:p w:rsidR="001033A9" w:rsidRPr="00B97A4D" w:rsidRDefault="001033A9" w:rsidP="00D719F9">
            <w:pPr>
              <w:jc w:val="center"/>
              <w:rPr>
                <w:b/>
                <w:sz w:val="28"/>
                <w:szCs w:val="28"/>
                <w:lang w:val="uk-UA"/>
              </w:rPr>
            </w:pPr>
            <w:r w:rsidRPr="00B97A4D">
              <w:rPr>
                <w:sz w:val="28"/>
                <w:szCs w:val="28"/>
                <w:lang w:val="uk-UA"/>
              </w:rPr>
              <w:t>постійно</w:t>
            </w:r>
          </w:p>
        </w:tc>
        <w:tc>
          <w:tcPr>
            <w:tcW w:w="1843" w:type="dxa"/>
            <w:vAlign w:val="center"/>
          </w:tcPr>
          <w:p w:rsidR="001033A9" w:rsidRPr="00B97A4D" w:rsidRDefault="00741A21" w:rsidP="00D719F9">
            <w:pPr>
              <w:jc w:val="center"/>
              <w:rPr>
                <w:b/>
                <w:sz w:val="28"/>
                <w:szCs w:val="28"/>
                <w:lang w:val="uk-UA"/>
              </w:rPr>
            </w:pPr>
            <w:r>
              <w:rPr>
                <w:sz w:val="28"/>
                <w:szCs w:val="28"/>
                <w:lang w:val="uk-UA"/>
              </w:rPr>
              <w:t>П</w:t>
            </w:r>
            <w:r w:rsidRPr="00741A21">
              <w:rPr>
                <w:sz w:val="28"/>
                <w:szCs w:val="28"/>
                <w:lang w:val="uk-UA"/>
              </w:rPr>
              <w:t>едагоги</w:t>
            </w:r>
          </w:p>
        </w:tc>
        <w:tc>
          <w:tcPr>
            <w:tcW w:w="1240" w:type="dxa"/>
            <w:vAlign w:val="center"/>
          </w:tcPr>
          <w:p w:rsidR="001033A9" w:rsidRPr="00B97A4D" w:rsidRDefault="001033A9" w:rsidP="00D719F9">
            <w:pPr>
              <w:jc w:val="center"/>
              <w:rPr>
                <w:b/>
                <w:sz w:val="28"/>
                <w:szCs w:val="28"/>
                <w:lang w:val="uk-UA"/>
              </w:rPr>
            </w:pPr>
          </w:p>
        </w:tc>
      </w:tr>
    </w:tbl>
    <w:p w:rsidR="003A6937" w:rsidRDefault="003A6937" w:rsidP="002A7AAC">
      <w:pPr>
        <w:spacing w:line="276" w:lineRule="auto"/>
        <w:jc w:val="center"/>
        <w:rPr>
          <w:b/>
          <w:sz w:val="32"/>
          <w:szCs w:val="32"/>
          <w:u w:val="single"/>
          <w:lang w:val="uk-UA"/>
        </w:rPr>
      </w:pPr>
    </w:p>
    <w:p w:rsidR="00CE5370" w:rsidRDefault="00CE5370" w:rsidP="002A7AAC">
      <w:pPr>
        <w:spacing w:line="276" w:lineRule="auto"/>
        <w:jc w:val="center"/>
        <w:rPr>
          <w:b/>
          <w:sz w:val="32"/>
          <w:szCs w:val="32"/>
          <w:u w:val="single"/>
          <w:lang w:val="uk-UA"/>
        </w:rPr>
      </w:pPr>
    </w:p>
    <w:p w:rsidR="00984596" w:rsidRPr="00CD6DEC" w:rsidRDefault="00984596" w:rsidP="00984596">
      <w:pPr>
        <w:spacing w:line="276" w:lineRule="auto"/>
        <w:jc w:val="center"/>
        <w:rPr>
          <w:b/>
          <w:sz w:val="32"/>
          <w:szCs w:val="32"/>
          <w:u w:val="single"/>
          <w:lang w:val="uk-UA"/>
        </w:rPr>
      </w:pPr>
      <w:r w:rsidRPr="00CD6DEC">
        <w:rPr>
          <w:b/>
          <w:sz w:val="32"/>
          <w:szCs w:val="32"/>
          <w:u w:val="single"/>
          <w:lang w:val="uk-UA"/>
        </w:rPr>
        <w:t>Постійнодіючий семінар</w:t>
      </w:r>
    </w:p>
    <w:p w:rsidR="00984596" w:rsidRDefault="00984596" w:rsidP="00984596">
      <w:pPr>
        <w:spacing w:line="276" w:lineRule="auto"/>
        <w:jc w:val="both"/>
        <w:rPr>
          <w:b/>
          <w:sz w:val="28"/>
          <w:szCs w:val="28"/>
          <w:lang w:val="uk-UA"/>
        </w:rPr>
      </w:pPr>
      <w:r w:rsidRPr="00FA2013">
        <w:rPr>
          <w:b/>
          <w:sz w:val="28"/>
          <w:szCs w:val="28"/>
          <w:lang w:val="uk-UA"/>
        </w:rPr>
        <w:t>Тема</w:t>
      </w:r>
      <w:r>
        <w:rPr>
          <w:b/>
          <w:sz w:val="28"/>
          <w:szCs w:val="28"/>
          <w:lang w:val="uk-UA"/>
        </w:rPr>
        <w:t>: «Кроки до професійного самовдосконалення у правовій культурі</w:t>
      </w:r>
      <w:r w:rsidR="00D74F62">
        <w:rPr>
          <w:b/>
          <w:sz w:val="28"/>
          <w:szCs w:val="28"/>
          <w:lang w:val="uk-UA"/>
        </w:rPr>
        <w:t>.</w:t>
      </w:r>
      <w:r>
        <w:rPr>
          <w:b/>
          <w:sz w:val="28"/>
          <w:szCs w:val="28"/>
          <w:lang w:val="uk-UA"/>
        </w:rPr>
        <w:t>»</w:t>
      </w:r>
    </w:p>
    <w:p w:rsidR="00984596" w:rsidRPr="00FA2013" w:rsidRDefault="00984596" w:rsidP="00984596">
      <w:pPr>
        <w:spacing w:line="276" w:lineRule="auto"/>
        <w:jc w:val="both"/>
        <w:rPr>
          <w:sz w:val="28"/>
          <w:szCs w:val="28"/>
          <w:lang w:val="uk-UA"/>
        </w:rPr>
      </w:pPr>
      <w:r>
        <w:rPr>
          <w:b/>
          <w:sz w:val="28"/>
          <w:szCs w:val="28"/>
          <w:lang w:val="uk-UA"/>
        </w:rPr>
        <w:t>Мета</w:t>
      </w:r>
      <w:r w:rsidRPr="00FA2013">
        <w:rPr>
          <w:b/>
          <w:sz w:val="28"/>
          <w:szCs w:val="28"/>
          <w:lang w:val="uk-UA"/>
        </w:rPr>
        <w:t>:</w:t>
      </w:r>
      <w:r>
        <w:rPr>
          <w:b/>
          <w:sz w:val="28"/>
          <w:szCs w:val="28"/>
          <w:lang w:val="uk-UA"/>
        </w:rPr>
        <w:t xml:space="preserve"> </w:t>
      </w:r>
      <w:r w:rsidRPr="00104DF0">
        <w:rPr>
          <w:sz w:val="28"/>
          <w:szCs w:val="28"/>
          <w:lang w:val="uk-UA"/>
        </w:rPr>
        <w:t>практичне оволодіння педагогами навичками і вміннями</w:t>
      </w:r>
      <w:r>
        <w:rPr>
          <w:sz w:val="28"/>
          <w:szCs w:val="28"/>
          <w:lang w:val="uk-UA"/>
        </w:rPr>
        <w:t xml:space="preserve">, новітніми технологіями з питань правового виховання дошкільників; вироблення практичних навичок у </w:t>
      </w:r>
      <w:r w:rsidRPr="006A2317">
        <w:rPr>
          <w:sz w:val="28"/>
          <w:szCs w:val="28"/>
          <w:lang w:val="uk-UA"/>
        </w:rPr>
        <w:t>створенні прав</w:t>
      </w:r>
      <w:r>
        <w:rPr>
          <w:sz w:val="28"/>
          <w:szCs w:val="28"/>
          <w:lang w:val="uk-UA"/>
        </w:rPr>
        <w:t>ового простору для дитини у ЗДО; сприяти усвідомленню та прийняттю цінностей і принципів демократичного громадянства в педагогічній діяльності через дошкільну освіту; спонукати до самостійного розвитку педагогів з питань специфіки процесу соціалізації дітей дошкільного виховання;</w:t>
      </w:r>
      <w:r w:rsidR="00D74F62">
        <w:rPr>
          <w:sz w:val="28"/>
          <w:szCs w:val="28"/>
          <w:lang w:val="uk-UA"/>
        </w:rPr>
        <w:t xml:space="preserve"> ознайомлення з концепцією сталого розвитку та особливостями курсу створеного на її засадах; формування й розвиток навичок, аналіз дій-власних та оточення- у контексті сталого розвитку, навчання цьому дітей та батьків;</w:t>
      </w:r>
      <w:r>
        <w:rPr>
          <w:sz w:val="28"/>
          <w:szCs w:val="28"/>
          <w:lang w:val="uk-UA"/>
        </w:rPr>
        <w:t xml:space="preserve"> розвивати творчий підхід в роботі педагогів, підвищувати педагогічну майстерність у взаємодії з родинами з питань</w:t>
      </w:r>
      <w:r w:rsidR="00CB7E96">
        <w:rPr>
          <w:sz w:val="28"/>
          <w:szCs w:val="28"/>
          <w:lang w:val="uk-UA"/>
        </w:rPr>
        <w:t xml:space="preserve"> </w:t>
      </w:r>
      <w:r w:rsidR="00CB7E96">
        <w:rPr>
          <w:sz w:val="28"/>
          <w:szCs w:val="28"/>
          <w:lang w:val="uk-UA"/>
        </w:rPr>
        <w:lastRenderedPageBreak/>
        <w:t xml:space="preserve">формування безпечного освітнього простору </w:t>
      </w:r>
      <w:r>
        <w:rPr>
          <w:sz w:val="28"/>
          <w:szCs w:val="28"/>
          <w:lang w:val="uk-UA"/>
        </w:rPr>
        <w:t xml:space="preserve"> дитини, сприяти розвитку професійних здібностей педагогів.</w:t>
      </w:r>
    </w:p>
    <w:p w:rsidR="00984596" w:rsidRPr="00FA2013" w:rsidRDefault="00984596" w:rsidP="00984596">
      <w:pPr>
        <w:spacing w:line="276" w:lineRule="auto"/>
        <w:jc w:val="both"/>
        <w:rPr>
          <w:sz w:val="28"/>
          <w:szCs w:val="28"/>
          <w:lang w:val="uk-UA"/>
        </w:rPr>
      </w:pPr>
      <w:r w:rsidRPr="00FA2013">
        <w:rPr>
          <w:b/>
          <w:sz w:val="28"/>
          <w:szCs w:val="28"/>
          <w:lang w:val="uk-UA"/>
        </w:rPr>
        <w:t>Категорія слухачів :</w:t>
      </w:r>
      <w:r w:rsidRPr="00FA2013">
        <w:rPr>
          <w:sz w:val="28"/>
          <w:szCs w:val="28"/>
          <w:lang w:val="uk-UA"/>
        </w:rPr>
        <w:t xml:space="preserve"> педагогічний персонал закладу.</w:t>
      </w:r>
    </w:p>
    <w:p w:rsidR="00984596" w:rsidRPr="00FA2013" w:rsidRDefault="00984596" w:rsidP="00984596">
      <w:pPr>
        <w:spacing w:line="276" w:lineRule="auto"/>
        <w:jc w:val="both"/>
        <w:rPr>
          <w:sz w:val="28"/>
          <w:szCs w:val="28"/>
          <w:lang w:val="uk-UA"/>
        </w:rPr>
      </w:pPr>
      <w:r w:rsidRPr="00FA2013">
        <w:rPr>
          <w:b/>
          <w:sz w:val="28"/>
          <w:szCs w:val="28"/>
          <w:lang w:val="uk-UA"/>
        </w:rPr>
        <w:t>Керівник :</w:t>
      </w:r>
      <w:r>
        <w:rPr>
          <w:b/>
          <w:sz w:val="28"/>
          <w:szCs w:val="28"/>
          <w:lang w:val="uk-UA"/>
        </w:rPr>
        <w:t xml:space="preserve"> вихователь-методист Мельничук Л.М.</w:t>
      </w:r>
    </w:p>
    <w:p w:rsidR="001033A9" w:rsidRPr="0054649F" w:rsidRDefault="001033A9" w:rsidP="001033A9">
      <w:pPr>
        <w:jc w:val="both"/>
        <w:rPr>
          <w:sz w:val="32"/>
          <w:szCs w:val="32"/>
          <w:lang w:val="uk-UA"/>
        </w:rPr>
      </w:pP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560"/>
        <w:gridCol w:w="3827"/>
        <w:gridCol w:w="1843"/>
        <w:gridCol w:w="1418"/>
        <w:gridCol w:w="1275"/>
      </w:tblGrid>
      <w:tr w:rsidR="000B79F9" w:rsidRPr="00B97A4D" w:rsidTr="007127B6">
        <w:tc>
          <w:tcPr>
            <w:tcW w:w="567" w:type="dxa"/>
            <w:vAlign w:val="center"/>
          </w:tcPr>
          <w:p w:rsidR="000B79F9" w:rsidRPr="002922E0" w:rsidRDefault="000B79F9" w:rsidP="007127B6">
            <w:pPr>
              <w:jc w:val="center"/>
              <w:rPr>
                <w:b/>
                <w:lang w:val="uk-UA"/>
              </w:rPr>
            </w:pPr>
            <w:r w:rsidRPr="002922E0">
              <w:rPr>
                <w:b/>
                <w:lang w:val="uk-UA"/>
              </w:rPr>
              <w:t>№ п/п</w:t>
            </w:r>
          </w:p>
        </w:tc>
        <w:tc>
          <w:tcPr>
            <w:tcW w:w="1560" w:type="dxa"/>
            <w:tcBorders>
              <w:right w:val="single" w:sz="4" w:space="0" w:color="auto"/>
            </w:tcBorders>
            <w:vAlign w:val="center"/>
          </w:tcPr>
          <w:p w:rsidR="000B79F9" w:rsidRPr="002922E0" w:rsidRDefault="000B79F9" w:rsidP="007127B6">
            <w:pPr>
              <w:jc w:val="center"/>
              <w:rPr>
                <w:b/>
                <w:lang w:val="uk-UA"/>
              </w:rPr>
            </w:pPr>
            <w:r w:rsidRPr="002922E0">
              <w:rPr>
                <w:b/>
                <w:lang w:val="uk-UA"/>
              </w:rPr>
              <w:t>Термін виконання</w:t>
            </w:r>
          </w:p>
        </w:tc>
        <w:tc>
          <w:tcPr>
            <w:tcW w:w="3827" w:type="dxa"/>
            <w:tcBorders>
              <w:left w:val="single" w:sz="4" w:space="0" w:color="auto"/>
            </w:tcBorders>
            <w:vAlign w:val="center"/>
          </w:tcPr>
          <w:p w:rsidR="000B79F9" w:rsidRPr="002922E0" w:rsidRDefault="000B79F9" w:rsidP="007127B6">
            <w:pPr>
              <w:jc w:val="center"/>
              <w:rPr>
                <w:b/>
                <w:lang w:val="uk-UA"/>
              </w:rPr>
            </w:pPr>
            <w:r w:rsidRPr="002922E0">
              <w:rPr>
                <w:b/>
                <w:lang w:val="uk-UA"/>
              </w:rPr>
              <w:t>Зміст роботи</w:t>
            </w:r>
          </w:p>
        </w:tc>
        <w:tc>
          <w:tcPr>
            <w:tcW w:w="1843" w:type="dxa"/>
            <w:vAlign w:val="center"/>
          </w:tcPr>
          <w:p w:rsidR="000B79F9" w:rsidRPr="002922E0" w:rsidRDefault="000B79F9" w:rsidP="007127B6">
            <w:pPr>
              <w:jc w:val="center"/>
              <w:rPr>
                <w:b/>
                <w:lang w:val="uk-UA"/>
              </w:rPr>
            </w:pPr>
            <w:r w:rsidRPr="002922E0">
              <w:rPr>
                <w:b/>
                <w:lang w:val="uk-UA"/>
              </w:rPr>
              <w:t>Форма проведення</w:t>
            </w:r>
          </w:p>
        </w:tc>
        <w:tc>
          <w:tcPr>
            <w:tcW w:w="1418" w:type="dxa"/>
            <w:vAlign w:val="center"/>
          </w:tcPr>
          <w:p w:rsidR="000B79F9" w:rsidRPr="002922E0" w:rsidRDefault="000B79F9" w:rsidP="007127B6">
            <w:pPr>
              <w:jc w:val="center"/>
              <w:rPr>
                <w:b/>
                <w:lang w:val="uk-UA"/>
              </w:rPr>
            </w:pPr>
            <w:r w:rsidRPr="002922E0">
              <w:rPr>
                <w:b/>
                <w:lang w:val="uk-UA"/>
              </w:rPr>
              <w:t>Відпові-дальний</w:t>
            </w:r>
          </w:p>
        </w:tc>
        <w:tc>
          <w:tcPr>
            <w:tcW w:w="1275" w:type="dxa"/>
            <w:vAlign w:val="center"/>
          </w:tcPr>
          <w:p w:rsidR="000B79F9" w:rsidRPr="002922E0" w:rsidRDefault="000B79F9" w:rsidP="007127B6">
            <w:pPr>
              <w:jc w:val="center"/>
              <w:rPr>
                <w:b/>
                <w:lang w:val="uk-UA"/>
              </w:rPr>
            </w:pPr>
            <w:r w:rsidRPr="002922E0">
              <w:rPr>
                <w:b/>
                <w:lang w:val="uk-UA"/>
              </w:rPr>
              <w:t>Примітк</w:t>
            </w:r>
          </w:p>
        </w:tc>
      </w:tr>
      <w:tr w:rsidR="000B79F9" w:rsidRPr="00B97A4D" w:rsidTr="007127B6">
        <w:tc>
          <w:tcPr>
            <w:tcW w:w="567" w:type="dxa"/>
            <w:vAlign w:val="center"/>
          </w:tcPr>
          <w:p w:rsidR="000B79F9" w:rsidRPr="003A6937" w:rsidRDefault="000B79F9" w:rsidP="007127B6">
            <w:pPr>
              <w:jc w:val="center"/>
              <w:rPr>
                <w:b/>
                <w:lang w:val="uk-UA"/>
              </w:rPr>
            </w:pPr>
            <w:r w:rsidRPr="003A6937">
              <w:rPr>
                <w:b/>
                <w:lang w:val="uk-UA"/>
              </w:rPr>
              <w:t>1</w:t>
            </w:r>
          </w:p>
        </w:tc>
        <w:tc>
          <w:tcPr>
            <w:tcW w:w="1560" w:type="dxa"/>
            <w:tcBorders>
              <w:right w:val="single" w:sz="4" w:space="0" w:color="auto"/>
            </w:tcBorders>
            <w:vAlign w:val="center"/>
          </w:tcPr>
          <w:p w:rsidR="000B79F9" w:rsidRPr="003A6937" w:rsidRDefault="000B79F9" w:rsidP="007127B6">
            <w:pPr>
              <w:jc w:val="center"/>
              <w:rPr>
                <w:b/>
                <w:lang w:val="uk-UA"/>
              </w:rPr>
            </w:pPr>
            <w:r w:rsidRPr="003A6937">
              <w:rPr>
                <w:b/>
                <w:lang w:val="uk-UA"/>
              </w:rPr>
              <w:t>2</w:t>
            </w:r>
          </w:p>
        </w:tc>
        <w:tc>
          <w:tcPr>
            <w:tcW w:w="3827" w:type="dxa"/>
            <w:tcBorders>
              <w:left w:val="single" w:sz="4" w:space="0" w:color="auto"/>
            </w:tcBorders>
            <w:vAlign w:val="center"/>
          </w:tcPr>
          <w:p w:rsidR="000B79F9" w:rsidRPr="003A6937" w:rsidRDefault="000B79F9" w:rsidP="007127B6">
            <w:pPr>
              <w:jc w:val="center"/>
              <w:rPr>
                <w:b/>
                <w:lang w:val="uk-UA"/>
              </w:rPr>
            </w:pPr>
            <w:r w:rsidRPr="003A6937">
              <w:rPr>
                <w:b/>
                <w:lang w:val="uk-UA"/>
              </w:rPr>
              <w:t>3</w:t>
            </w:r>
          </w:p>
        </w:tc>
        <w:tc>
          <w:tcPr>
            <w:tcW w:w="1843" w:type="dxa"/>
            <w:vAlign w:val="center"/>
          </w:tcPr>
          <w:p w:rsidR="000B79F9" w:rsidRPr="003A6937" w:rsidRDefault="000B79F9" w:rsidP="007127B6">
            <w:pPr>
              <w:jc w:val="center"/>
              <w:rPr>
                <w:b/>
                <w:lang w:val="uk-UA"/>
              </w:rPr>
            </w:pPr>
            <w:r w:rsidRPr="003A6937">
              <w:rPr>
                <w:b/>
                <w:lang w:val="uk-UA"/>
              </w:rPr>
              <w:t>4</w:t>
            </w:r>
          </w:p>
        </w:tc>
        <w:tc>
          <w:tcPr>
            <w:tcW w:w="1418" w:type="dxa"/>
            <w:vAlign w:val="center"/>
          </w:tcPr>
          <w:p w:rsidR="000B79F9" w:rsidRPr="003A6937" w:rsidRDefault="000B79F9" w:rsidP="007127B6">
            <w:pPr>
              <w:jc w:val="center"/>
              <w:rPr>
                <w:b/>
                <w:lang w:val="uk-UA"/>
              </w:rPr>
            </w:pPr>
            <w:r w:rsidRPr="003A6937">
              <w:rPr>
                <w:b/>
                <w:lang w:val="uk-UA"/>
              </w:rPr>
              <w:t>5</w:t>
            </w:r>
          </w:p>
        </w:tc>
        <w:tc>
          <w:tcPr>
            <w:tcW w:w="1275" w:type="dxa"/>
            <w:vAlign w:val="center"/>
          </w:tcPr>
          <w:p w:rsidR="000B79F9" w:rsidRPr="003A6937" w:rsidRDefault="000B79F9" w:rsidP="007127B6">
            <w:pPr>
              <w:jc w:val="center"/>
              <w:rPr>
                <w:b/>
                <w:lang w:val="uk-UA"/>
              </w:rPr>
            </w:pPr>
            <w:r w:rsidRPr="003A6937">
              <w:rPr>
                <w:b/>
                <w:lang w:val="uk-UA"/>
              </w:rPr>
              <w:t>6</w:t>
            </w:r>
          </w:p>
        </w:tc>
      </w:tr>
      <w:tr w:rsidR="000B79F9" w:rsidRPr="00B97A4D" w:rsidTr="007127B6">
        <w:trPr>
          <w:trHeight w:val="1579"/>
        </w:trPr>
        <w:tc>
          <w:tcPr>
            <w:tcW w:w="567" w:type="dxa"/>
            <w:tcBorders>
              <w:bottom w:val="single" w:sz="4" w:space="0" w:color="auto"/>
            </w:tcBorders>
            <w:vAlign w:val="center"/>
          </w:tcPr>
          <w:p w:rsidR="000B79F9" w:rsidRPr="003A6937" w:rsidRDefault="000B79F9" w:rsidP="007127B6">
            <w:pPr>
              <w:jc w:val="center"/>
              <w:rPr>
                <w:lang w:val="uk-UA"/>
              </w:rPr>
            </w:pPr>
            <w:r w:rsidRPr="003A6937">
              <w:rPr>
                <w:lang w:val="uk-UA"/>
              </w:rPr>
              <w:t>1.</w:t>
            </w:r>
          </w:p>
          <w:p w:rsidR="000B79F9" w:rsidRPr="003A6937" w:rsidRDefault="000B79F9" w:rsidP="007127B6">
            <w:pPr>
              <w:jc w:val="center"/>
              <w:rPr>
                <w:lang w:val="uk-UA"/>
              </w:rPr>
            </w:pPr>
          </w:p>
          <w:p w:rsidR="000B79F9" w:rsidRPr="003A6937" w:rsidRDefault="000B79F9" w:rsidP="007127B6">
            <w:pPr>
              <w:jc w:val="center"/>
              <w:rPr>
                <w:lang w:val="uk-UA"/>
              </w:rPr>
            </w:pPr>
          </w:p>
          <w:p w:rsidR="000B79F9" w:rsidRPr="003A6937" w:rsidRDefault="000B79F9" w:rsidP="007127B6">
            <w:pPr>
              <w:jc w:val="center"/>
              <w:rPr>
                <w:lang w:val="uk-UA"/>
              </w:rPr>
            </w:pPr>
          </w:p>
          <w:p w:rsidR="000B79F9" w:rsidRPr="003A6937" w:rsidRDefault="000B79F9" w:rsidP="007127B6">
            <w:pPr>
              <w:jc w:val="center"/>
              <w:rPr>
                <w:lang w:val="uk-UA"/>
              </w:rPr>
            </w:pPr>
          </w:p>
        </w:tc>
        <w:tc>
          <w:tcPr>
            <w:tcW w:w="1560" w:type="dxa"/>
            <w:tcBorders>
              <w:bottom w:val="single" w:sz="4" w:space="0" w:color="auto"/>
              <w:right w:val="single" w:sz="4" w:space="0" w:color="auto"/>
            </w:tcBorders>
            <w:vAlign w:val="center"/>
          </w:tcPr>
          <w:p w:rsidR="000B79F9" w:rsidRPr="003A6937" w:rsidRDefault="000B79F9" w:rsidP="007127B6">
            <w:pPr>
              <w:jc w:val="center"/>
              <w:rPr>
                <w:lang w:val="uk-UA"/>
              </w:rPr>
            </w:pPr>
            <w:r>
              <w:rPr>
                <w:lang w:val="uk-UA"/>
              </w:rPr>
              <w:t>В</w:t>
            </w:r>
            <w:r w:rsidRPr="003A6937">
              <w:rPr>
                <w:lang w:val="uk-UA"/>
              </w:rPr>
              <w:t>ересень</w:t>
            </w:r>
          </w:p>
          <w:p w:rsidR="000B79F9" w:rsidRPr="003A6937" w:rsidRDefault="000B79F9" w:rsidP="007127B6">
            <w:pPr>
              <w:jc w:val="center"/>
              <w:rPr>
                <w:lang w:val="uk-UA"/>
              </w:rPr>
            </w:pPr>
          </w:p>
          <w:p w:rsidR="000B79F9" w:rsidRPr="003A6937" w:rsidRDefault="000B79F9" w:rsidP="007127B6">
            <w:pPr>
              <w:jc w:val="center"/>
              <w:rPr>
                <w:lang w:val="uk-UA"/>
              </w:rPr>
            </w:pPr>
          </w:p>
          <w:p w:rsidR="000B79F9" w:rsidRPr="003A6937" w:rsidRDefault="000B79F9" w:rsidP="007127B6">
            <w:pPr>
              <w:jc w:val="center"/>
              <w:rPr>
                <w:lang w:val="uk-UA"/>
              </w:rPr>
            </w:pPr>
          </w:p>
          <w:p w:rsidR="000B79F9" w:rsidRPr="003A6937" w:rsidRDefault="000B79F9" w:rsidP="007127B6">
            <w:pPr>
              <w:jc w:val="center"/>
              <w:rPr>
                <w:lang w:val="uk-UA"/>
              </w:rPr>
            </w:pPr>
          </w:p>
        </w:tc>
        <w:tc>
          <w:tcPr>
            <w:tcW w:w="3827" w:type="dxa"/>
            <w:tcBorders>
              <w:left w:val="single" w:sz="4" w:space="0" w:color="auto"/>
              <w:bottom w:val="single" w:sz="4" w:space="0" w:color="auto"/>
            </w:tcBorders>
          </w:tcPr>
          <w:p w:rsidR="000B79F9" w:rsidRPr="003A6937" w:rsidRDefault="000B79F9" w:rsidP="007127B6">
            <w:pPr>
              <w:rPr>
                <w:lang w:val="uk-UA"/>
              </w:rPr>
            </w:pPr>
            <w:r w:rsidRPr="003A6937">
              <w:rPr>
                <w:lang w:val="uk-UA"/>
              </w:rPr>
              <w:t xml:space="preserve">Опрацювання статей в періодичних виданнях на тему </w:t>
            </w:r>
            <w:r>
              <w:rPr>
                <w:lang w:val="uk-UA"/>
              </w:rPr>
              <w:t>«</w:t>
            </w:r>
            <w:r w:rsidRPr="0055597C">
              <w:rPr>
                <w:lang w:val="uk-UA"/>
              </w:rPr>
              <w:t>Система роботи з формування пра</w:t>
            </w:r>
            <w:r>
              <w:rPr>
                <w:lang w:val="uk-UA"/>
              </w:rPr>
              <w:t xml:space="preserve">вознавства дітей та батьків в </w:t>
            </w:r>
            <w:r w:rsidRPr="0055597C">
              <w:rPr>
                <w:lang w:val="uk-UA"/>
              </w:rPr>
              <w:t>З</w:t>
            </w:r>
            <w:r>
              <w:rPr>
                <w:lang w:val="uk-UA"/>
              </w:rPr>
              <w:t>ДО</w:t>
            </w:r>
            <w:r w:rsidRPr="0055597C">
              <w:rPr>
                <w:lang w:val="uk-UA"/>
              </w:rPr>
              <w:t>»;</w:t>
            </w:r>
          </w:p>
          <w:p w:rsidR="000B79F9" w:rsidRPr="003A6937" w:rsidRDefault="000B79F9" w:rsidP="007127B6">
            <w:pPr>
              <w:rPr>
                <w:lang w:val="uk-UA"/>
              </w:rPr>
            </w:pPr>
            <w:r>
              <w:rPr>
                <w:lang w:val="uk-UA"/>
              </w:rPr>
              <w:t xml:space="preserve">Пояснити  педагогічну компетентність педагогів з питань правового виховання дошкільників; ознайомити з парціальною програмою правового виховання дітей «Я- маленька дитина», парціальною програмою з розвитку соціальних навичок ефективної взаємодії дітей від 4 до 6-7 років «Вчимося жити разом» </w:t>
            </w:r>
          </w:p>
        </w:tc>
        <w:tc>
          <w:tcPr>
            <w:tcW w:w="1843" w:type="dxa"/>
            <w:tcBorders>
              <w:bottom w:val="single" w:sz="4" w:space="0" w:color="auto"/>
            </w:tcBorders>
          </w:tcPr>
          <w:p w:rsidR="000B79F9" w:rsidRDefault="000B79F9" w:rsidP="007127B6">
            <w:pPr>
              <w:jc w:val="center"/>
              <w:rPr>
                <w:lang w:val="uk-UA"/>
              </w:rPr>
            </w:pPr>
          </w:p>
          <w:p w:rsidR="000B79F9" w:rsidRDefault="000B79F9" w:rsidP="007127B6">
            <w:pPr>
              <w:jc w:val="center"/>
              <w:rPr>
                <w:lang w:val="uk-UA"/>
              </w:rPr>
            </w:pPr>
          </w:p>
          <w:p w:rsidR="000B79F9" w:rsidRPr="003A6937" w:rsidRDefault="000B79F9" w:rsidP="007127B6">
            <w:pPr>
              <w:jc w:val="center"/>
              <w:rPr>
                <w:lang w:val="uk-UA"/>
              </w:rPr>
            </w:pPr>
            <w:r w:rsidRPr="003A6937">
              <w:rPr>
                <w:lang w:val="uk-UA"/>
              </w:rPr>
              <w:t>Презентація</w:t>
            </w:r>
          </w:p>
          <w:p w:rsidR="000B79F9" w:rsidRPr="003A6937" w:rsidRDefault="000B79F9" w:rsidP="007127B6">
            <w:pPr>
              <w:jc w:val="center"/>
              <w:rPr>
                <w:lang w:val="uk-UA"/>
              </w:rPr>
            </w:pPr>
          </w:p>
          <w:p w:rsidR="000B79F9" w:rsidRDefault="000B79F9" w:rsidP="007127B6">
            <w:pPr>
              <w:jc w:val="center"/>
              <w:rPr>
                <w:lang w:val="uk-UA"/>
              </w:rPr>
            </w:pPr>
          </w:p>
          <w:p w:rsidR="000B79F9" w:rsidRDefault="000B79F9" w:rsidP="007127B6">
            <w:pPr>
              <w:jc w:val="center"/>
              <w:rPr>
                <w:lang w:val="uk-UA"/>
              </w:rPr>
            </w:pPr>
          </w:p>
          <w:p w:rsidR="000B79F9" w:rsidRDefault="000B79F9" w:rsidP="007127B6">
            <w:pPr>
              <w:jc w:val="center"/>
              <w:rPr>
                <w:lang w:val="uk-UA"/>
              </w:rPr>
            </w:pPr>
          </w:p>
          <w:p w:rsidR="000B79F9" w:rsidRDefault="000B79F9" w:rsidP="007127B6">
            <w:pPr>
              <w:jc w:val="center"/>
              <w:rPr>
                <w:lang w:val="uk-UA"/>
              </w:rPr>
            </w:pPr>
          </w:p>
          <w:p w:rsidR="000B79F9" w:rsidRDefault="000B79F9" w:rsidP="007127B6">
            <w:pPr>
              <w:jc w:val="center"/>
              <w:rPr>
                <w:lang w:val="uk-UA"/>
              </w:rPr>
            </w:pPr>
          </w:p>
          <w:p w:rsidR="000B79F9" w:rsidRDefault="000B79F9" w:rsidP="007127B6">
            <w:pPr>
              <w:jc w:val="center"/>
              <w:rPr>
                <w:lang w:val="uk-UA"/>
              </w:rPr>
            </w:pPr>
          </w:p>
          <w:p w:rsidR="000B79F9" w:rsidRDefault="000B79F9" w:rsidP="007127B6">
            <w:pPr>
              <w:jc w:val="center"/>
              <w:rPr>
                <w:lang w:val="uk-UA"/>
              </w:rPr>
            </w:pPr>
          </w:p>
          <w:p w:rsidR="000B79F9" w:rsidRPr="003A6937" w:rsidRDefault="000B79F9" w:rsidP="007127B6">
            <w:pPr>
              <w:jc w:val="center"/>
              <w:rPr>
                <w:lang w:val="uk-UA"/>
              </w:rPr>
            </w:pPr>
            <w:r w:rsidRPr="003A6937">
              <w:rPr>
                <w:lang w:val="uk-UA"/>
              </w:rPr>
              <w:t>Методичні посиденьки</w:t>
            </w:r>
          </w:p>
        </w:tc>
        <w:tc>
          <w:tcPr>
            <w:tcW w:w="1418" w:type="dxa"/>
            <w:tcBorders>
              <w:bottom w:val="single" w:sz="4" w:space="0" w:color="auto"/>
            </w:tcBorders>
          </w:tcPr>
          <w:p w:rsidR="000B79F9" w:rsidRPr="003A6937" w:rsidRDefault="000B79F9" w:rsidP="007127B6">
            <w:pPr>
              <w:jc w:val="center"/>
              <w:rPr>
                <w:lang w:val="uk-UA"/>
              </w:rPr>
            </w:pPr>
          </w:p>
          <w:p w:rsidR="000B79F9" w:rsidRPr="003A6937" w:rsidRDefault="000B79F9" w:rsidP="007127B6">
            <w:pPr>
              <w:rPr>
                <w:lang w:val="uk-UA"/>
              </w:rPr>
            </w:pPr>
            <w:r w:rsidRPr="003A6937">
              <w:rPr>
                <w:lang w:val="uk-UA"/>
              </w:rPr>
              <w:t>Вихователь-методист</w:t>
            </w:r>
          </w:p>
        </w:tc>
        <w:tc>
          <w:tcPr>
            <w:tcW w:w="1275" w:type="dxa"/>
            <w:tcBorders>
              <w:bottom w:val="single" w:sz="4" w:space="0" w:color="auto"/>
            </w:tcBorders>
          </w:tcPr>
          <w:p w:rsidR="000B79F9" w:rsidRPr="00B97A4D" w:rsidRDefault="000B79F9" w:rsidP="007127B6">
            <w:pPr>
              <w:rPr>
                <w:sz w:val="28"/>
                <w:szCs w:val="28"/>
                <w:lang w:val="uk-UA"/>
              </w:rPr>
            </w:pPr>
          </w:p>
        </w:tc>
      </w:tr>
      <w:tr w:rsidR="000B79F9" w:rsidRPr="00B97A4D" w:rsidTr="000B79F9">
        <w:trPr>
          <w:trHeight w:val="637"/>
        </w:trPr>
        <w:tc>
          <w:tcPr>
            <w:tcW w:w="567" w:type="dxa"/>
            <w:tcBorders>
              <w:top w:val="single" w:sz="4" w:space="0" w:color="auto"/>
              <w:bottom w:val="single" w:sz="4" w:space="0" w:color="auto"/>
            </w:tcBorders>
            <w:vAlign w:val="center"/>
          </w:tcPr>
          <w:p w:rsidR="000B79F9" w:rsidRPr="003A6937" w:rsidRDefault="000B79F9" w:rsidP="007127B6">
            <w:pPr>
              <w:jc w:val="center"/>
              <w:rPr>
                <w:lang w:val="uk-UA"/>
              </w:rPr>
            </w:pPr>
            <w:r w:rsidRPr="003A6937">
              <w:rPr>
                <w:lang w:val="uk-UA"/>
              </w:rPr>
              <w:t>2.</w:t>
            </w:r>
          </w:p>
          <w:p w:rsidR="000B79F9" w:rsidRPr="003A6937" w:rsidRDefault="000B79F9" w:rsidP="000B79F9">
            <w:pPr>
              <w:rPr>
                <w:lang w:val="uk-UA"/>
              </w:rPr>
            </w:pPr>
          </w:p>
        </w:tc>
        <w:tc>
          <w:tcPr>
            <w:tcW w:w="1560" w:type="dxa"/>
            <w:tcBorders>
              <w:top w:val="single" w:sz="4" w:space="0" w:color="auto"/>
              <w:bottom w:val="single" w:sz="4" w:space="0" w:color="auto"/>
              <w:right w:val="single" w:sz="4" w:space="0" w:color="auto"/>
            </w:tcBorders>
            <w:vAlign w:val="center"/>
          </w:tcPr>
          <w:p w:rsidR="000B79F9" w:rsidRPr="003A6937" w:rsidRDefault="000B79F9" w:rsidP="007127B6">
            <w:pPr>
              <w:jc w:val="center"/>
              <w:rPr>
                <w:lang w:val="uk-UA"/>
              </w:rPr>
            </w:pPr>
            <w:r>
              <w:rPr>
                <w:lang w:val="uk-UA"/>
              </w:rPr>
              <w:t>Ж</w:t>
            </w:r>
            <w:r w:rsidRPr="003A6937">
              <w:rPr>
                <w:lang w:val="uk-UA"/>
              </w:rPr>
              <w:t>овтень</w:t>
            </w:r>
          </w:p>
          <w:p w:rsidR="000B79F9" w:rsidRPr="003A6937" w:rsidRDefault="000B79F9" w:rsidP="000B79F9">
            <w:pPr>
              <w:rPr>
                <w:lang w:val="uk-UA"/>
              </w:rPr>
            </w:pPr>
          </w:p>
        </w:tc>
        <w:tc>
          <w:tcPr>
            <w:tcW w:w="3827" w:type="dxa"/>
            <w:tcBorders>
              <w:top w:val="single" w:sz="4" w:space="0" w:color="auto"/>
              <w:left w:val="single" w:sz="4" w:space="0" w:color="auto"/>
              <w:bottom w:val="single" w:sz="4" w:space="0" w:color="auto"/>
            </w:tcBorders>
          </w:tcPr>
          <w:p w:rsidR="000B79F9" w:rsidRPr="003A6937" w:rsidRDefault="000B79F9" w:rsidP="007127B6">
            <w:pPr>
              <w:jc w:val="both"/>
              <w:rPr>
                <w:lang w:val="uk-UA"/>
              </w:rPr>
            </w:pPr>
            <w:r>
              <w:rPr>
                <w:lang w:val="uk-UA"/>
              </w:rPr>
              <w:t>«Роль педагогічного колективу в захисті прав та гідності дітей»</w:t>
            </w:r>
          </w:p>
        </w:tc>
        <w:tc>
          <w:tcPr>
            <w:tcW w:w="1843" w:type="dxa"/>
            <w:tcBorders>
              <w:top w:val="single" w:sz="4" w:space="0" w:color="auto"/>
              <w:bottom w:val="single" w:sz="4" w:space="0" w:color="auto"/>
            </w:tcBorders>
          </w:tcPr>
          <w:p w:rsidR="000B79F9" w:rsidRPr="003A6937" w:rsidRDefault="000B79F9" w:rsidP="007127B6">
            <w:pPr>
              <w:jc w:val="center"/>
              <w:rPr>
                <w:lang w:val="uk-UA"/>
              </w:rPr>
            </w:pPr>
            <w:r w:rsidRPr="003A6937">
              <w:rPr>
                <w:lang w:val="uk-UA"/>
              </w:rPr>
              <w:t>Семінар-практикум</w:t>
            </w:r>
          </w:p>
          <w:p w:rsidR="000B79F9" w:rsidRPr="003A6937" w:rsidRDefault="000B79F9" w:rsidP="007127B6">
            <w:pPr>
              <w:rPr>
                <w:lang w:val="uk-UA"/>
              </w:rPr>
            </w:pPr>
          </w:p>
        </w:tc>
        <w:tc>
          <w:tcPr>
            <w:tcW w:w="1418" w:type="dxa"/>
            <w:tcBorders>
              <w:top w:val="single" w:sz="4" w:space="0" w:color="auto"/>
              <w:bottom w:val="single" w:sz="4" w:space="0" w:color="auto"/>
            </w:tcBorders>
          </w:tcPr>
          <w:p w:rsidR="000B79F9" w:rsidRPr="003A6937" w:rsidRDefault="000B79F9" w:rsidP="007127B6">
            <w:pPr>
              <w:jc w:val="center"/>
              <w:rPr>
                <w:lang w:val="uk-UA"/>
              </w:rPr>
            </w:pPr>
            <w:r w:rsidRPr="003A6937">
              <w:rPr>
                <w:lang w:val="uk-UA"/>
              </w:rPr>
              <w:t>Вихователь-методист</w:t>
            </w:r>
          </w:p>
        </w:tc>
        <w:tc>
          <w:tcPr>
            <w:tcW w:w="1275" w:type="dxa"/>
            <w:tcBorders>
              <w:top w:val="single" w:sz="4" w:space="0" w:color="auto"/>
              <w:bottom w:val="single" w:sz="4" w:space="0" w:color="auto"/>
            </w:tcBorders>
          </w:tcPr>
          <w:p w:rsidR="000B79F9" w:rsidRPr="00B97A4D" w:rsidRDefault="000B79F9" w:rsidP="007127B6">
            <w:pPr>
              <w:jc w:val="center"/>
              <w:rPr>
                <w:sz w:val="28"/>
                <w:szCs w:val="28"/>
                <w:lang w:val="uk-UA"/>
              </w:rPr>
            </w:pPr>
          </w:p>
        </w:tc>
      </w:tr>
      <w:tr w:rsidR="000B79F9" w:rsidRPr="00B97A4D" w:rsidTr="007127B6">
        <w:trPr>
          <w:trHeight w:val="1590"/>
        </w:trPr>
        <w:tc>
          <w:tcPr>
            <w:tcW w:w="567" w:type="dxa"/>
            <w:tcBorders>
              <w:top w:val="single" w:sz="4" w:space="0" w:color="auto"/>
              <w:bottom w:val="single" w:sz="4" w:space="0" w:color="auto"/>
            </w:tcBorders>
            <w:vAlign w:val="center"/>
          </w:tcPr>
          <w:p w:rsidR="000B79F9" w:rsidRPr="003A6937" w:rsidRDefault="000B79F9" w:rsidP="007127B6">
            <w:pPr>
              <w:jc w:val="center"/>
              <w:rPr>
                <w:lang w:val="uk-UA"/>
              </w:rPr>
            </w:pPr>
            <w:r w:rsidRPr="003A6937">
              <w:rPr>
                <w:lang w:val="uk-UA"/>
              </w:rPr>
              <w:t>3.</w:t>
            </w:r>
          </w:p>
          <w:p w:rsidR="000B79F9" w:rsidRPr="003A6937" w:rsidRDefault="000B79F9" w:rsidP="007127B6">
            <w:pPr>
              <w:jc w:val="center"/>
              <w:rPr>
                <w:lang w:val="uk-UA"/>
              </w:rPr>
            </w:pPr>
          </w:p>
          <w:p w:rsidR="000B79F9" w:rsidRPr="003A6937" w:rsidRDefault="000B79F9" w:rsidP="007127B6">
            <w:pPr>
              <w:jc w:val="center"/>
              <w:rPr>
                <w:lang w:val="uk-UA"/>
              </w:rPr>
            </w:pPr>
          </w:p>
        </w:tc>
        <w:tc>
          <w:tcPr>
            <w:tcW w:w="1560" w:type="dxa"/>
            <w:tcBorders>
              <w:top w:val="single" w:sz="4" w:space="0" w:color="auto"/>
              <w:bottom w:val="single" w:sz="4" w:space="0" w:color="auto"/>
              <w:right w:val="single" w:sz="4" w:space="0" w:color="auto"/>
            </w:tcBorders>
            <w:vAlign w:val="center"/>
          </w:tcPr>
          <w:p w:rsidR="000B79F9" w:rsidRDefault="000B79F9" w:rsidP="007127B6">
            <w:pPr>
              <w:rPr>
                <w:lang w:val="uk-UA"/>
              </w:rPr>
            </w:pPr>
            <w:r>
              <w:rPr>
                <w:lang w:val="uk-UA"/>
              </w:rPr>
              <w:t>Вересень,</w:t>
            </w:r>
          </w:p>
          <w:p w:rsidR="000B79F9" w:rsidRPr="00444929" w:rsidRDefault="000B79F9" w:rsidP="007127B6">
            <w:pPr>
              <w:rPr>
                <w:lang w:val="uk-UA"/>
              </w:rPr>
            </w:pPr>
            <w:r w:rsidRPr="00444929">
              <w:rPr>
                <w:lang w:val="uk-UA"/>
              </w:rPr>
              <w:t>жовтень</w:t>
            </w:r>
          </w:p>
          <w:p w:rsidR="000B79F9" w:rsidRPr="003A6937" w:rsidRDefault="000B79F9" w:rsidP="007127B6">
            <w:pPr>
              <w:jc w:val="center"/>
              <w:rPr>
                <w:lang w:val="uk-UA"/>
              </w:rPr>
            </w:pPr>
          </w:p>
          <w:p w:rsidR="000B79F9" w:rsidRPr="003A6937" w:rsidRDefault="000B79F9" w:rsidP="007127B6">
            <w:pPr>
              <w:jc w:val="center"/>
              <w:rPr>
                <w:lang w:val="uk-UA"/>
              </w:rPr>
            </w:pPr>
          </w:p>
        </w:tc>
        <w:tc>
          <w:tcPr>
            <w:tcW w:w="3827" w:type="dxa"/>
            <w:tcBorders>
              <w:top w:val="single" w:sz="4" w:space="0" w:color="auto"/>
              <w:left w:val="single" w:sz="4" w:space="0" w:color="auto"/>
              <w:bottom w:val="single" w:sz="4" w:space="0" w:color="auto"/>
            </w:tcBorders>
          </w:tcPr>
          <w:p w:rsidR="000B79F9" w:rsidRDefault="000B79F9" w:rsidP="007127B6">
            <w:pPr>
              <w:rPr>
                <w:lang w:val="uk-UA"/>
              </w:rPr>
            </w:pPr>
            <w:r>
              <w:rPr>
                <w:lang w:val="uk-UA"/>
              </w:rPr>
              <w:t>Методичні рекомендації щодо правового виховання.</w:t>
            </w:r>
          </w:p>
          <w:p w:rsidR="000B79F9" w:rsidRDefault="000B79F9" w:rsidP="007127B6">
            <w:pPr>
              <w:rPr>
                <w:lang w:val="uk-UA"/>
              </w:rPr>
            </w:pPr>
          </w:p>
          <w:p w:rsidR="000B79F9" w:rsidRPr="003A6937" w:rsidRDefault="000B79F9" w:rsidP="007127B6">
            <w:pPr>
              <w:rPr>
                <w:lang w:val="uk-UA"/>
              </w:rPr>
            </w:pPr>
            <w:r>
              <w:rPr>
                <w:lang w:val="uk-UA"/>
              </w:rPr>
              <w:t>«Правове виховання дошкільників»</w:t>
            </w:r>
          </w:p>
        </w:tc>
        <w:tc>
          <w:tcPr>
            <w:tcW w:w="1843" w:type="dxa"/>
            <w:tcBorders>
              <w:top w:val="single" w:sz="4" w:space="0" w:color="auto"/>
              <w:bottom w:val="single" w:sz="4" w:space="0" w:color="auto"/>
            </w:tcBorders>
          </w:tcPr>
          <w:p w:rsidR="000B79F9" w:rsidRPr="003A6937" w:rsidRDefault="000B79F9" w:rsidP="007127B6">
            <w:pPr>
              <w:jc w:val="center"/>
              <w:rPr>
                <w:lang w:val="uk-UA"/>
              </w:rPr>
            </w:pPr>
            <w:r w:rsidRPr="003A6937">
              <w:rPr>
                <w:lang w:val="uk-UA"/>
              </w:rPr>
              <w:t>Методичні рекомендації</w:t>
            </w:r>
          </w:p>
          <w:p w:rsidR="000B79F9" w:rsidRPr="003A6937" w:rsidRDefault="000B79F9" w:rsidP="007127B6">
            <w:pPr>
              <w:jc w:val="center"/>
              <w:rPr>
                <w:lang w:val="uk-UA"/>
              </w:rPr>
            </w:pPr>
          </w:p>
          <w:p w:rsidR="000B79F9" w:rsidRPr="003A6937" w:rsidRDefault="000B79F9" w:rsidP="007127B6">
            <w:pPr>
              <w:jc w:val="center"/>
              <w:rPr>
                <w:lang w:val="uk-UA"/>
              </w:rPr>
            </w:pPr>
            <w:r w:rsidRPr="003A6937">
              <w:rPr>
                <w:lang w:val="uk-UA"/>
              </w:rPr>
              <w:t>консультація</w:t>
            </w:r>
          </w:p>
        </w:tc>
        <w:tc>
          <w:tcPr>
            <w:tcW w:w="1418" w:type="dxa"/>
            <w:tcBorders>
              <w:top w:val="single" w:sz="4" w:space="0" w:color="auto"/>
              <w:bottom w:val="single" w:sz="4" w:space="0" w:color="auto"/>
            </w:tcBorders>
          </w:tcPr>
          <w:p w:rsidR="000B79F9" w:rsidRPr="003A6937" w:rsidRDefault="000B79F9" w:rsidP="007127B6">
            <w:pPr>
              <w:rPr>
                <w:lang w:val="uk-UA"/>
              </w:rPr>
            </w:pPr>
            <w:r w:rsidRPr="003A6937">
              <w:rPr>
                <w:lang w:val="uk-UA"/>
              </w:rPr>
              <w:t>Вихователь-методист</w:t>
            </w:r>
          </w:p>
        </w:tc>
        <w:tc>
          <w:tcPr>
            <w:tcW w:w="1275" w:type="dxa"/>
            <w:tcBorders>
              <w:top w:val="single" w:sz="4" w:space="0" w:color="auto"/>
              <w:bottom w:val="single" w:sz="4" w:space="0" w:color="auto"/>
            </w:tcBorders>
          </w:tcPr>
          <w:p w:rsidR="000B79F9" w:rsidRDefault="000B79F9" w:rsidP="007127B6">
            <w:pPr>
              <w:jc w:val="center"/>
              <w:rPr>
                <w:sz w:val="28"/>
                <w:szCs w:val="28"/>
                <w:lang w:val="uk-UA"/>
              </w:rPr>
            </w:pPr>
          </w:p>
          <w:p w:rsidR="000B79F9" w:rsidRDefault="000B79F9" w:rsidP="007127B6">
            <w:pPr>
              <w:jc w:val="center"/>
              <w:rPr>
                <w:sz w:val="28"/>
                <w:szCs w:val="28"/>
                <w:lang w:val="uk-UA"/>
              </w:rPr>
            </w:pPr>
          </w:p>
          <w:p w:rsidR="000B79F9" w:rsidRPr="00B97A4D" w:rsidRDefault="000B79F9" w:rsidP="007127B6">
            <w:pPr>
              <w:rPr>
                <w:sz w:val="28"/>
                <w:szCs w:val="28"/>
                <w:lang w:val="uk-UA"/>
              </w:rPr>
            </w:pPr>
          </w:p>
        </w:tc>
      </w:tr>
      <w:tr w:rsidR="000B79F9" w:rsidRPr="00B97A4D" w:rsidTr="007127B6">
        <w:trPr>
          <w:trHeight w:val="1271"/>
        </w:trPr>
        <w:tc>
          <w:tcPr>
            <w:tcW w:w="567" w:type="dxa"/>
            <w:tcBorders>
              <w:top w:val="single" w:sz="4" w:space="0" w:color="auto"/>
              <w:left w:val="single" w:sz="4" w:space="0" w:color="auto"/>
              <w:bottom w:val="single" w:sz="4" w:space="0" w:color="auto"/>
            </w:tcBorders>
            <w:vAlign w:val="center"/>
          </w:tcPr>
          <w:p w:rsidR="000B79F9" w:rsidRPr="003A6937" w:rsidRDefault="000B79F9" w:rsidP="007127B6">
            <w:pPr>
              <w:jc w:val="center"/>
              <w:rPr>
                <w:lang w:val="uk-UA"/>
              </w:rPr>
            </w:pPr>
            <w:r w:rsidRPr="003A6937">
              <w:rPr>
                <w:lang w:val="uk-UA"/>
              </w:rPr>
              <w:t>4.</w:t>
            </w:r>
          </w:p>
          <w:p w:rsidR="000B79F9" w:rsidRPr="003A6937" w:rsidRDefault="000B79F9" w:rsidP="007127B6">
            <w:pPr>
              <w:jc w:val="center"/>
              <w:rPr>
                <w:lang w:val="uk-UA"/>
              </w:rPr>
            </w:pPr>
          </w:p>
          <w:p w:rsidR="000B79F9" w:rsidRPr="003A6937" w:rsidRDefault="000B79F9" w:rsidP="007127B6">
            <w:pPr>
              <w:jc w:val="center"/>
              <w:rPr>
                <w:lang w:val="uk-UA"/>
              </w:rPr>
            </w:pPr>
          </w:p>
          <w:p w:rsidR="000B79F9" w:rsidRPr="003A6937" w:rsidRDefault="000B79F9" w:rsidP="007127B6">
            <w:pPr>
              <w:jc w:val="center"/>
              <w:rPr>
                <w:lang w:val="uk-UA"/>
              </w:rPr>
            </w:pPr>
          </w:p>
        </w:tc>
        <w:tc>
          <w:tcPr>
            <w:tcW w:w="1560" w:type="dxa"/>
            <w:tcBorders>
              <w:top w:val="single" w:sz="4" w:space="0" w:color="auto"/>
              <w:bottom w:val="single" w:sz="4" w:space="0" w:color="auto"/>
              <w:right w:val="single" w:sz="4" w:space="0" w:color="auto"/>
            </w:tcBorders>
            <w:vAlign w:val="center"/>
          </w:tcPr>
          <w:p w:rsidR="000B79F9" w:rsidRPr="003A6937" w:rsidRDefault="000B79F9" w:rsidP="000B79F9">
            <w:pPr>
              <w:jc w:val="center"/>
              <w:rPr>
                <w:lang w:val="uk-UA"/>
              </w:rPr>
            </w:pPr>
            <w:r>
              <w:rPr>
                <w:lang w:val="uk-UA"/>
              </w:rPr>
              <w:t>Листопад</w:t>
            </w:r>
          </w:p>
        </w:tc>
        <w:tc>
          <w:tcPr>
            <w:tcW w:w="3827" w:type="dxa"/>
            <w:tcBorders>
              <w:top w:val="single" w:sz="4" w:space="0" w:color="auto"/>
              <w:left w:val="single" w:sz="4" w:space="0" w:color="auto"/>
              <w:bottom w:val="single" w:sz="4" w:space="0" w:color="auto"/>
            </w:tcBorders>
          </w:tcPr>
          <w:p w:rsidR="000B79F9" w:rsidRPr="003A6937" w:rsidRDefault="000B79F9" w:rsidP="007127B6">
            <w:pPr>
              <w:rPr>
                <w:lang w:val="uk-UA"/>
              </w:rPr>
            </w:pPr>
            <w:r w:rsidRPr="00444929">
              <w:rPr>
                <w:lang w:val="uk-UA"/>
              </w:rPr>
              <w:t>«</w:t>
            </w:r>
            <w:r>
              <w:rPr>
                <w:lang w:val="uk-UA"/>
              </w:rPr>
              <w:t>Лялька як персона»</w:t>
            </w:r>
          </w:p>
        </w:tc>
        <w:tc>
          <w:tcPr>
            <w:tcW w:w="1843" w:type="dxa"/>
            <w:tcBorders>
              <w:top w:val="single" w:sz="4" w:space="0" w:color="auto"/>
              <w:bottom w:val="single" w:sz="4" w:space="0" w:color="auto"/>
            </w:tcBorders>
          </w:tcPr>
          <w:p w:rsidR="000B79F9" w:rsidRPr="003A6937" w:rsidRDefault="000B79F9" w:rsidP="007127B6">
            <w:pPr>
              <w:jc w:val="center"/>
              <w:rPr>
                <w:lang w:val="uk-UA"/>
              </w:rPr>
            </w:pPr>
            <w:r w:rsidRPr="00444929">
              <w:rPr>
                <w:lang w:val="uk-UA"/>
              </w:rPr>
              <w:t>Семінар-практикум</w:t>
            </w:r>
            <w:r w:rsidRPr="003A6937">
              <w:rPr>
                <w:lang w:val="uk-UA"/>
              </w:rPr>
              <w:t>.</w:t>
            </w:r>
          </w:p>
        </w:tc>
        <w:tc>
          <w:tcPr>
            <w:tcW w:w="1418" w:type="dxa"/>
            <w:tcBorders>
              <w:top w:val="single" w:sz="4" w:space="0" w:color="auto"/>
              <w:bottom w:val="single" w:sz="4" w:space="0" w:color="auto"/>
            </w:tcBorders>
          </w:tcPr>
          <w:p w:rsidR="000B79F9" w:rsidRDefault="000B79F9" w:rsidP="007127B6">
            <w:pPr>
              <w:rPr>
                <w:lang w:val="uk-UA"/>
              </w:rPr>
            </w:pPr>
            <w:r>
              <w:rPr>
                <w:lang w:val="uk-UA"/>
              </w:rPr>
              <w:t>Вихователь-методист</w:t>
            </w:r>
          </w:p>
          <w:p w:rsidR="000B79F9" w:rsidRDefault="000B79F9" w:rsidP="007127B6">
            <w:pPr>
              <w:rPr>
                <w:lang w:val="uk-UA"/>
              </w:rPr>
            </w:pPr>
          </w:p>
          <w:p w:rsidR="000B79F9" w:rsidRPr="003A6937" w:rsidRDefault="000B79F9" w:rsidP="007127B6">
            <w:pPr>
              <w:rPr>
                <w:lang w:val="uk-UA"/>
              </w:rPr>
            </w:pPr>
            <w:r w:rsidRPr="003A6937">
              <w:rPr>
                <w:lang w:val="uk-UA"/>
              </w:rPr>
              <w:t xml:space="preserve">Вихователі </w:t>
            </w:r>
          </w:p>
        </w:tc>
        <w:tc>
          <w:tcPr>
            <w:tcW w:w="1275" w:type="dxa"/>
            <w:tcBorders>
              <w:top w:val="single" w:sz="4" w:space="0" w:color="auto"/>
              <w:bottom w:val="single" w:sz="4" w:space="0" w:color="auto"/>
            </w:tcBorders>
          </w:tcPr>
          <w:p w:rsidR="000B79F9" w:rsidRPr="00B97A4D" w:rsidRDefault="000B79F9" w:rsidP="007127B6">
            <w:pPr>
              <w:jc w:val="center"/>
              <w:rPr>
                <w:sz w:val="28"/>
                <w:szCs w:val="28"/>
                <w:lang w:val="uk-UA"/>
              </w:rPr>
            </w:pPr>
          </w:p>
        </w:tc>
      </w:tr>
      <w:tr w:rsidR="000B79F9" w:rsidRPr="00B97A4D" w:rsidTr="007127B6">
        <w:trPr>
          <w:trHeight w:val="769"/>
        </w:trPr>
        <w:tc>
          <w:tcPr>
            <w:tcW w:w="567" w:type="dxa"/>
            <w:tcBorders>
              <w:top w:val="single" w:sz="4" w:space="0" w:color="auto"/>
              <w:left w:val="single" w:sz="4" w:space="0" w:color="auto"/>
              <w:bottom w:val="single" w:sz="4" w:space="0" w:color="auto"/>
            </w:tcBorders>
            <w:vAlign w:val="center"/>
          </w:tcPr>
          <w:p w:rsidR="000B79F9" w:rsidRPr="003A6937" w:rsidRDefault="000B79F9" w:rsidP="007127B6">
            <w:pPr>
              <w:jc w:val="center"/>
              <w:rPr>
                <w:lang w:val="uk-UA"/>
              </w:rPr>
            </w:pPr>
            <w:r w:rsidRPr="003A6937">
              <w:rPr>
                <w:lang w:val="uk-UA"/>
              </w:rPr>
              <w:t>5.</w:t>
            </w:r>
          </w:p>
          <w:p w:rsidR="000B79F9" w:rsidRPr="003A6937" w:rsidRDefault="000B79F9" w:rsidP="007127B6">
            <w:pPr>
              <w:jc w:val="center"/>
              <w:rPr>
                <w:lang w:val="uk-UA"/>
              </w:rPr>
            </w:pPr>
          </w:p>
        </w:tc>
        <w:tc>
          <w:tcPr>
            <w:tcW w:w="1560" w:type="dxa"/>
            <w:tcBorders>
              <w:top w:val="single" w:sz="4" w:space="0" w:color="auto"/>
              <w:bottom w:val="single" w:sz="4" w:space="0" w:color="auto"/>
              <w:right w:val="single" w:sz="4" w:space="0" w:color="auto"/>
            </w:tcBorders>
            <w:vAlign w:val="center"/>
          </w:tcPr>
          <w:p w:rsidR="000B79F9" w:rsidRDefault="000B79F9" w:rsidP="007127B6">
            <w:pPr>
              <w:jc w:val="center"/>
              <w:rPr>
                <w:lang w:val="uk-UA"/>
              </w:rPr>
            </w:pPr>
            <w:r>
              <w:rPr>
                <w:lang w:val="uk-UA"/>
              </w:rPr>
              <w:t>Грудень</w:t>
            </w:r>
          </w:p>
          <w:p w:rsidR="000B79F9" w:rsidRDefault="000B79F9" w:rsidP="007127B6">
            <w:pPr>
              <w:jc w:val="center"/>
              <w:rPr>
                <w:lang w:val="uk-UA"/>
              </w:rPr>
            </w:pPr>
          </w:p>
          <w:p w:rsidR="000B79F9" w:rsidRPr="003A6937" w:rsidRDefault="000B79F9" w:rsidP="007127B6">
            <w:pPr>
              <w:rPr>
                <w:lang w:val="uk-UA"/>
              </w:rPr>
            </w:pPr>
          </w:p>
        </w:tc>
        <w:tc>
          <w:tcPr>
            <w:tcW w:w="3827" w:type="dxa"/>
            <w:tcBorders>
              <w:top w:val="single" w:sz="4" w:space="0" w:color="auto"/>
              <w:left w:val="single" w:sz="4" w:space="0" w:color="auto"/>
              <w:bottom w:val="single" w:sz="4" w:space="0" w:color="auto"/>
            </w:tcBorders>
          </w:tcPr>
          <w:p w:rsidR="000B79F9" w:rsidRDefault="000B79F9" w:rsidP="003236E9">
            <w:pPr>
              <w:jc w:val="both"/>
              <w:rPr>
                <w:lang w:val="uk-UA"/>
              </w:rPr>
            </w:pPr>
            <w:r>
              <w:rPr>
                <w:lang w:val="uk-UA"/>
              </w:rPr>
              <w:t>«</w:t>
            </w:r>
            <w:r w:rsidR="003236E9">
              <w:rPr>
                <w:lang w:val="uk-UA"/>
              </w:rPr>
              <w:t>Наш курс на сталий розвиток</w:t>
            </w:r>
            <w:r>
              <w:rPr>
                <w:lang w:val="uk-UA"/>
              </w:rPr>
              <w:t>»</w:t>
            </w:r>
          </w:p>
          <w:p w:rsidR="00D74F62" w:rsidRDefault="00D74F62" w:rsidP="003236E9">
            <w:pPr>
              <w:jc w:val="both"/>
              <w:rPr>
                <w:lang w:val="uk-UA"/>
              </w:rPr>
            </w:pPr>
          </w:p>
          <w:p w:rsidR="00D74F62" w:rsidRDefault="00D74F62" w:rsidP="003236E9">
            <w:pPr>
              <w:jc w:val="both"/>
              <w:rPr>
                <w:lang w:val="uk-UA"/>
              </w:rPr>
            </w:pPr>
          </w:p>
          <w:p w:rsidR="00D74F62" w:rsidRDefault="00D74F62" w:rsidP="003236E9">
            <w:pPr>
              <w:jc w:val="both"/>
              <w:rPr>
                <w:lang w:val="uk-UA"/>
              </w:rPr>
            </w:pPr>
          </w:p>
          <w:p w:rsidR="00D74F62" w:rsidRPr="00444929" w:rsidRDefault="00D74F62" w:rsidP="003236E9">
            <w:pPr>
              <w:jc w:val="both"/>
              <w:rPr>
                <w:lang w:val="uk-UA"/>
              </w:rPr>
            </w:pPr>
            <w:r>
              <w:rPr>
                <w:lang w:val="uk-UA"/>
              </w:rPr>
              <w:t>«Освіта для сталого розвитку: нова технологія, а не модний тренд»</w:t>
            </w:r>
          </w:p>
        </w:tc>
        <w:tc>
          <w:tcPr>
            <w:tcW w:w="1843" w:type="dxa"/>
            <w:tcBorders>
              <w:top w:val="single" w:sz="4" w:space="0" w:color="auto"/>
              <w:bottom w:val="single" w:sz="4" w:space="0" w:color="auto"/>
            </w:tcBorders>
          </w:tcPr>
          <w:p w:rsidR="000B79F9" w:rsidRDefault="00746EAC" w:rsidP="007127B6">
            <w:pPr>
              <w:rPr>
                <w:lang w:val="uk-UA"/>
              </w:rPr>
            </w:pPr>
            <w:r>
              <w:rPr>
                <w:lang w:val="uk-UA"/>
              </w:rPr>
              <w:t>Освітньо-пси</w:t>
            </w:r>
            <w:r w:rsidR="003236E9">
              <w:rPr>
                <w:lang w:val="uk-UA"/>
              </w:rPr>
              <w:t>хологічний тренінг</w:t>
            </w:r>
          </w:p>
          <w:p w:rsidR="00D74F62" w:rsidRDefault="00D74F62" w:rsidP="007127B6">
            <w:pPr>
              <w:rPr>
                <w:lang w:val="uk-UA"/>
              </w:rPr>
            </w:pPr>
          </w:p>
          <w:p w:rsidR="00D74F62" w:rsidRPr="003A6937" w:rsidRDefault="00D74F62" w:rsidP="007127B6">
            <w:pPr>
              <w:rPr>
                <w:lang w:val="uk-UA"/>
              </w:rPr>
            </w:pPr>
            <w:r>
              <w:rPr>
                <w:lang w:val="uk-UA"/>
              </w:rPr>
              <w:t>Психолого-педагогічний порадник для педагогічних працівників ЗДО</w:t>
            </w:r>
          </w:p>
        </w:tc>
        <w:tc>
          <w:tcPr>
            <w:tcW w:w="1418" w:type="dxa"/>
            <w:tcBorders>
              <w:top w:val="single" w:sz="4" w:space="0" w:color="auto"/>
              <w:bottom w:val="single" w:sz="4" w:space="0" w:color="auto"/>
            </w:tcBorders>
          </w:tcPr>
          <w:p w:rsidR="000B79F9" w:rsidRPr="003A6937" w:rsidRDefault="000B79F9" w:rsidP="007127B6">
            <w:pPr>
              <w:rPr>
                <w:lang w:val="uk-UA"/>
              </w:rPr>
            </w:pPr>
            <w:r>
              <w:rPr>
                <w:lang w:val="uk-UA"/>
              </w:rPr>
              <w:t>Вихователь-методист, вихователі</w:t>
            </w:r>
          </w:p>
        </w:tc>
        <w:tc>
          <w:tcPr>
            <w:tcW w:w="1275" w:type="dxa"/>
            <w:tcBorders>
              <w:top w:val="single" w:sz="4" w:space="0" w:color="auto"/>
              <w:bottom w:val="single" w:sz="4" w:space="0" w:color="auto"/>
            </w:tcBorders>
          </w:tcPr>
          <w:p w:rsidR="000B79F9" w:rsidRPr="00B97A4D" w:rsidRDefault="000B79F9" w:rsidP="007127B6">
            <w:pPr>
              <w:jc w:val="center"/>
              <w:rPr>
                <w:sz w:val="28"/>
                <w:szCs w:val="28"/>
                <w:lang w:val="uk-UA"/>
              </w:rPr>
            </w:pPr>
          </w:p>
        </w:tc>
      </w:tr>
      <w:tr w:rsidR="000B79F9" w:rsidRPr="00B97A4D" w:rsidTr="007127B6">
        <w:trPr>
          <w:trHeight w:val="1575"/>
        </w:trPr>
        <w:tc>
          <w:tcPr>
            <w:tcW w:w="567" w:type="dxa"/>
            <w:tcBorders>
              <w:top w:val="single" w:sz="4" w:space="0" w:color="auto"/>
              <w:left w:val="single" w:sz="4" w:space="0" w:color="auto"/>
              <w:bottom w:val="single" w:sz="4" w:space="0" w:color="auto"/>
            </w:tcBorders>
            <w:vAlign w:val="center"/>
          </w:tcPr>
          <w:p w:rsidR="000B79F9" w:rsidRPr="003A6937" w:rsidRDefault="000B79F9" w:rsidP="007127B6">
            <w:pPr>
              <w:rPr>
                <w:lang w:val="uk-UA"/>
              </w:rPr>
            </w:pPr>
            <w:r w:rsidRPr="003A6937">
              <w:rPr>
                <w:lang w:val="uk-UA"/>
              </w:rPr>
              <w:lastRenderedPageBreak/>
              <w:t>6.</w:t>
            </w:r>
          </w:p>
          <w:p w:rsidR="000B79F9" w:rsidRPr="003A6937" w:rsidRDefault="000B79F9" w:rsidP="007127B6">
            <w:pPr>
              <w:rPr>
                <w:lang w:val="uk-UA"/>
              </w:rPr>
            </w:pPr>
          </w:p>
          <w:p w:rsidR="000B79F9" w:rsidRDefault="000B79F9" w:rsidP="000B79F9">
            <w:pPr>
              <w:rPr>
                <w:lang w:val="uk-UA"/>
              </w:rPr>
            </w:pPr>
          </w:p>
          <w:p w:rsidR="000B79F9" w:rsidRPr="003A6937" w:rsidRDefault="000B79F9" w:rsidP="007127B6">
            <w:pPr>
              <w:jc w:val="center"/>
              <w:rPr>
                <w:lang w:val="en-US"/>
              </w:rPr>
            </w:pPr>
          </w:p>
        </w:tc>
        <w:tc>
          <w:tcPr>
            <w:tcW w:w="1560" w:type="dxa"/>
            <w:tcBorders>
              <w:top w:val="single" w:sz="4" w:space="0" w:color="auto"/>
              <w:bottom w:val="single" w:sz="4" w:space="0" w:color="auto"/>
              <w:right w:val="single" w:sz="4" w:space="0" w:color="auto"/>
            </w:tcBorders>
            <w:vAlign w:val="center"/>
          </w:tcPr>
          <w:p w:rsidR="000B79F9" w:rsidRPr="003A6937" w:rsidRDefault="000B79F9" w:rsidP="007127B6">
            <w:pPr>
              <w:rPr>
                <w:lang w:val="uk-UA"/>
              </w:rPr>
            </w:pPr>
            <w:r>
              <w:rPr>
                <w:lang w:val="uk-UA"/>
              </w:rPr>
              <w:t>Лютий</w:t>
            </w:r>
          </w:p>
        </w:tc>
        <w:tc>
          <w:tcPr>
            <w:tcW w:w="3827" w:type="dxa"/>
            <w:tcBorders>
              <w:top w:val="single" w:sz="4" w:space="0" w:color="auto"/>
              <w:left w:val="single" w:sz="4" w:space="0" w:color="auto"/>
              <w:bottom w:val="single" w:sz="4" w:space="0" w:color="auto"/>
            </w:tcBorders>
          </w:tcPr>
          <w:p w:rsidR="000B79F9" w:rsidRPr="003559D5" w:rsidRDefault="000B79F9" w:rsidP="007127B6">
            <w:pPr>
              <w:rPr>
                <w:lang w:val="uk-UA"/>
              </w:rPr>
            </w:pPr>
            <w:r w:rsidRPr="003559D5">
              <w:rPr>
                <w:lang w:val="uk-UA"/>
              </w:rPr>
              <w:t xml:space="preserve"> </w:t>
            </w:r>
          </w:p>
          <w:p w:rsidR="000B79F9" w:rsidRPr="003A6937" w:rsidRDefault="000B79F9" w:rsidP="003236E9">
            <w:pPr>
              <w:rPr>
                <w:lang w:val="uk-UA"/>
              </w:rPr>
            </w:pPr>
            <w:r w:rsidRPr="00131581">
              <w:rPr>
                <w:lang w:val="uk-UA"/>
              </w:rPr>
              <w:t xml:space="preserve"> </w:t>
            </w:r>
            <w:r w:rsidR="003C63E1">
              <w:rPr>
                <w:lang w:val="uk-UA"/>
              </w:rPr>
              <w:t>«Інтерактивні форми роботи для вихователів»</w:t>
            </w:r>
          </w:p>
        </w:tc>
        <w:tc>
          <w:tcPr>
            <w:tcW w:w="1843" w:type="dxa"/>
            <w:tcBorders>
              <w:top w:val="single" w:sz="4" w:space="0" w:color="auto"/>
              <w:bottom w:val="single" w:sz="4" w:space="0" w:color="auto"/>
            </w:tcBorders>
          </w:tcPr>
          <w:p w:rsidR="000B79F9" w:rsidRPr="003A6937" w:rsidRDefault="003C63E1" w:rsidP="007127B6">
            <w:pPr>
              <w:rPr>
                <w:lang w:val="uk-UA"/>
              </w:rPr>
            </w:pPr>
            <w:r>
              <w:rPr>
                <w:lang w:val="uk-UA"/>
              </w:rPr>
              <w:t>Майстер-клас</w:t>
            </w:r>
          </w:p>
        </w:tc>
        <w:tc>
          <w:tcPr>
            <w:tcW w:w="1418" w:type="dxa"/>
            <w:tcBorders>
              <w:top w:val="single" w:sz="4" w:space="0" w:color="auto"/>
              <w:bottom w:val="single" w:sz="4" w:space="0" w:color="auto"/>
            </w:tcBorders>
          </w:tcPr>
          <w:p w:rsidR="000B79F9" w:rsidRPr="003A6937" w:rsidRDefault="000B79F9" w:rsidP="003C63E1">
            <w:pPr>
              <w:rPr>
                <w:lang w:val="uk-UA"/>
              </w:rPr>
            </w:pPr>
            <w:r w:rsidRPr="003A6937">
              <w:rPr>
                <w:lang w:val="uk-UA"/>
              </w:rPr>
              <w:t>Вихователь-методист</w:t>
            </w:r>
          </w:p>
        </w:tc>
        <w:tc>
          <w:tcPr>
            <w:tcW w:w="1275" w:type="dxa"/>
            <w:tcBorders>
              <w:top w:val="single" w:sz="4" w:space="0" w:color="auto"/>
              <w:bottom w:val="single" w:sz="4" w:space="0" w:color="auto"/>
            </w:tcBorders>
          </w:tcPr>
          <w:p w:rsidR="000B79F9" w:rsidRPr="00B97A4D" w:rsidRDefault="000B79F9" w:rsidP="007127B6">
            <w:pPr>
              <w:rPr>
                <w:sz w:val="28"/>
                <w:szCs w:val="28"/>
                <w:lang w:val="uk-UA"/>
              </w:rPr>
            </w:pPr>
          </w:p>
        </w:tc>
      </w:tr>
      <w:tr w:rsidR="000B79F9" w:rsidRPr="003559D5" w:rsidTr="007127B6">
        <w:trPr>
          <w:trHeight w:val="1171"/>
        </w:trPr>
        <w:tc>
          <w:tcPr>
            <w:tcW w:w="567" w:type="dxa"/>
            <w:tcBorders>
              <w:top w:val="single" w:sz="4" w:space="0" w:color="auto"/>
              <w:left w:val="single" w:sz="4" w:space="0" w:color="auto"/>
              <w:bottom w:val="single" w:sz="4" w:space="0" w:color="auto"/>
            </w:tcBorders>
            <w:vAlign w:val="center"/>
          </w:tcPr>
          <w:p w:rsidR="000B79F9" w:rsidRPr="003A6937" w:rsidRDefault="000B79F9" w:rsidP="007127B6">
            <w:pPr>
              <w:jc w:val="center"/>
              <w:rPr>
                <w:lang w:val="uk-UA"/>
              </w:rPr>
            </w:pPr>
            <w:r w:rsidRPr="003A6937">
              <w:rPr>
                <w:lang w:val="uk-UA"/>
              </w:rPr>
              <w:t>7.</w:t>
            </w:r>
          </w:p>
          <w:p w:rsidR="000B79F9" w:rsidRPr="003A6937" w:rsidRDefault="000B79F9" w:rsidP="007127B6">
            <w:pPr>
              <w:jc w:val="center"/>
              <w:rPr>
                <w:lang w:val="uk-UA"/>
              </w:rPr>
            </w:pPr>
          </w:p>
          <w:p w:rsidR="000B79F9" w:rsidRPr="003A6937" w:rsidRDefault="000B79F9" w:rsidP="007127B6">
            <w:pPr>
              <w:jc w:val="center"/>
              <w:rPr>
                <w:lang w:val="uk-UA"/>
              </w:rPr>
            </w:pPr>
          </w:p>
          <w:p w:rsidR="000B79F9" w:rsidRPr="003A6937" w:rsidRDefault="000B79F9" w:rsidP="007127B6">
            <w:pPr>
              <w:jc w:val="center"/>
              <w:rPr>
                <w:lang w:val="uk-UA"/>
              </w:rPr>
            </w:pPr>
          </w:p>
        </w:tc>
        <w:tc>
          <w:tcPr>
            <w:tcW w:w="1560" w:type="dxa"/>
            <w:tcBorders>
              <w:top w:val="single" w:sz="4" w:space="0" w:color="auto"/>
              <w:bottom w:val="single" w:sz="4" w:space="0" w:color="auto"/>
              <w:right w:val="single" w:sz="4" w:space="0" w:color="auto"/>
            </w:tcBorders>
            <w:vAlign w:val="center"/>
          </w:tcPr>
          <w:p w:rsidR="000B79F9" w:rsidRPr="003A6937" w:rsidRDefault="000B79F9" w:rsidP="007127B6">
            <w:pPr>
              <w:rPr>
                <w:lang w:val="uk-UA"/>
              </w:rPr>
            </w:pPr>
            <w:r>
              <w:rPr>
                <w:lang w:val="uk-UA"/>
              </w:rPr>
              <w:t>Протягом навчального року</w:t>
            </w:r>
          </w:p>
        </w:tc>
        <w:tc>
          <w:tcPr>
            <w:tcW w:w="3827" w:type="dxa"/>
            <w:tcBorders>
              <w:top w:val="single" w:sz="4" w:space="0" w:color="auto"/>
              <w:left w:val="single" w:sz="4" w:space="0" w:color="auto"/>
              <w:bottom w:val="single" w:sz="4" w:space="0" w:color="auto"/>
            </w:tcBorders>
          </w:tcPr>
          <w:p w:rsidR="000B79F9" w:rsidRPr="003559D5" w:rsidRDefault="000B79F9" w:rsidP="003169C5">
            <w:pPr>
              <w:rPr>
                <w:lang w:val="uk-UA"/>
              </w:rPr>
            </w:pPr>
            <w:r w:rsidRPr="003559D5">
              <w:rPr>
                <w:lang w:val="uk-UA"/>
              </w:rPr>
              <w:t>«У фокусі освіт</w:t>
            </w:r>
            <w:r>
              <w:rPr>
                <w:lang w:val="uk-UA"/>
              </w:rPr>
              <w:t>ня лінія «Дитина у світі соціуму</w:t>
            </w:r>
            <w:r w:rsidRPr="003559D5">
              <w:rPr>
                <w:lang w:val="uk-UA"/>
              </w:rPr>
              <w:t>», «</w:t>
            </w:r>
            <w:r w:rsidR="00BA1241">
              <w:rPr>
                <w:lang w:val="uk-UA"/>
              </w:rPr>
              <w:t>Дитина в природньому довкіллі</w:t>
            </w:r>
            <w:r w:rsidRPr="003559D5">
              <w:rPr>
                <w:lang w:val="uk-UA"/>
              </w:rPr>
              <w:t>»</w:t>
            </w:r>
            <w:r>
              <w:rPr>
                <w:lang w:val="uk-UA"/>
              </w:rPr>
              <w:t xml:space="preserve">, </w:t>
            </w:r>
            <w:r w:rsidR="00BA1241">
              <w:rPr>
                <w:lang w:val="uk-UA"/>
              </w:rPr>
              <w:t>«Дитина у світі мистецтва»,»</w:t>
            </w:r>
            <w:r w:rsidR="003169C5">
              <w:rPr>
                <w:lang w:val="uk-UA"/>
              </w:rPr>
              <w:t xml:space="preserve"> </w:t>
            </w:r>
            <w:r>
              <w:rPr>
                <w:lang w:val="uk-UA"/>
              </w:rPr>
              <w:t>«Мовлення дитини»</w:t>
            </w:r>
            <w:r w:rsidRPr="003559D5">
              <w:rPr>
                <w:lang w:val="uk-UA"/>
              </w:rPr>
              <w:t xml:space="preserve">(соціально-громадянська компетентність, </w:t>
            </w:r>
            <w:r>
              <w:rPr>
                <w:lang w:val="uk-UA"/>
              </w:rPr>
              <w:t>здоров῾язбережувальна компетентність, мовленнєва компетентність</w:t>
            </w:r>
            <w:r w:rsidR="00BA1241">
              <w:rPr>
                <w:lang w:val="uk-UA"/>
              </w:rPr>
              <w:t>, природничо-екологічна компетентність</w:t>
            </w:r>
            <w:r>
              <w:rPr>
                <w:lang w:val="uk-UA"/>
              </w:rPr>
              <w:t>)</w:t>
            </w:r>
          </w:p>
        </w:tc>
        <w:tc>
          <w:tcPr>
            <w:tcW w:w="1843" w:type="dxa"/>
            <w:tcBorders>
              <w:top w:val="single" w:sz="4" w:space="0" w:color="auto"/>
              <w:bottom w:val="single" w:sz="4" w:space="0" w:color="auto"/>
            </w:tcBorders>
          </w:tcPr>
          <w:p w:rsidR="000B79F9" w:rsidRPr="003A6937" w:rsidRDefault="000B79F9" w:rsidP="007127B6">
            <w:pPr>
              <w:rPr>
                <w:lang w:val="uk-UA"/>
              </w:rPr>
            </w:pPr>
            <w:r>
              <w:rPr>
                <w:lang w:val="uk-UA"/>
              </w:rPr>
              <w:t>Педагогічні години</w:t>
            </w:r>
          </w:p>
        </w:tc>
        <w:tc>
          <w:tcPr>
            <w:tcW w:w="1418" w:type="dxa"/>
            <w:tcBorders>
              <w:top w:val="single" w:sz="4" w:space="0" w:color="auto"/>
              <w:bottom w:val="single" w:sz="4" w:space="0" w:color="auto"/>
            </w:tcBorders>
          </w:tcPr>
          <w:p w:rsidR="000B79F9" w:rsidRDefault="000B79F9" w:rsidP="007127B6">
            <w:pPr>
              <w:rPr>
                <w:lang w:val="uk-UA"/>
              </w:rPr>
            </w:pPr>
            <w:r>
              <w:rPr>
                <w:lang w:val="uk-UA"/>
              </w:rPr>
              <w:t>Вихователь-методист,</w:t>
            </w:r>
          </w:p>
          <w:p w:rsidR="000B79F9" w:rsidRPr="003A6937" w:rsidRDefault="000B79F9" w:rsidP="007127B6">
            <w:pPr>
              <w:rPr>
                <w:lang w:val="uk-UA"/>
              </w:rPr>
            </w:pPr>
            <w:r>
              <w:rPr>
                <w:lang w:val="uk-UA"/>
              </w:rPr>
              <w:t>директор</w:t>
            </w:r>
          </w:p>
        </w:tc>
        <w:tc>
          <w:tcPr>
            <w:tcW w:w="1275" w:type="dxa"/>
            <w:tcBorders>
              <w:top w:val="single" w:sz="4" w:space="0" w:color="auto"/>
              <w:bottom w:val="single" w:sz="4" w:space="0" w:color="auto"/>
            </w:tcBorders>
          </w:tcPr>
          <w:p w:rsidR="000B79F9" w:rsidRPr="00B97A4D" w:rsidRDefault="000B79F9" w:rsidP="007127B6">
            <w:pPr>
              <w:rPr>
                <w:sz w:val="28"/>
                <w:szCs w:val="28"/>
                <w:lang w:val="uk-UA"/>
              </w:rPr>
            </w:pPr>
          </w:p>
        </w:tc>
      </w:tr>
    </w:tbl>
    <w:p w:rsidR="003A6937" w:rsidRDefault="003A6937" w:rsidP="00F26F6D">
      <w:pPr>
        <w:spacing w:line="360" w:lineRule="auto"/>
        <w:rPr>
          <w:b/>
          <w:sz w:val="32"/>
          <w:szCs w:val="32"/>
          <w:u w:val="single"/>
          <w:lang w:val="uk-UA"/>
        </w:rPr>
      </w:pPr>
    </w:p>
    <w:p w:rsidR="001033A9" w:rsidRPr="00E01750" w:rsidRDefault="001033A9" w:rsidP="00CC5510">
      <w:pPr>
        <w:spacing w:line="360" w:lineRule="auto"/>
        <w:jc w:val="center"/>
        <w:rPr>
          <w:b/>
          <w:sz w:val="32"/>
          <w:szCs w:val="32"/>
          <w:u w:val="single"/>
          <w:lang w:val="uk-UA"/>
        </w:rPr>
      </w:pPr>
      <w:r w:rsidRPr="00E01750">
        <w:rPr>
          <w:b/>
          <w:sz w:val="32"/>
          <w:szCs w:val="32"/>
          <w:u w:val="single"/>
          <w:lang w:val="uk-UA"/>
        </w:rPr>
        <w:t>Консультації</w:t>
      </w:r>
      <w:r>
        <w:rPr>
          <w:b/>
          <w:sz w:val="32"/>
          <w:szCs w:val="32"/>
          <w:u w:val="single"/>
          <w:lang w:val="uk-UA"/>
        </w:rPr>
        <w:t xml:space="preserve"> для вихователів</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104"/>
        <w:gridCol w:w="1559"/>
        <w:gridCol w:w="1985"/>
        <w:gridCol w:w="1275"/>
      </w:tblGrid>
      <w:tr w:rsidR="00F26F6D" w:rsidRPr="00B97A4D" w:rsidTr="007127B6">
        <w:tc>
          <w:tcPr>
            <w:tcW w:w="567" w:type="dxa"/>
            <w:vAlign w:val="center"/>
          </w:tcPr>
          <w:p w:rsidR="00F26F6D" w:rsidRPr="002922E0" w:rsidRDefault="00F26F6D" w:rsidP="007127B6">
            <w:pPr>
              <w:jc w:val="center"/>
              <w:rPr>
                <w:b/>
                <w:lang w:val="uk-UA"/>
              </w:rPr>
            </w:pPr>
            <w:r w:rsidRPr="002922E0">
              <w:rPr>
                <w:b/>
                <w:lang w:val="uk-UA"/>
              </w:rPr>
              <w:t>№ п/п</w:t>
            </w:r>
          </w:p>
        </w:tc>
        <w:tc>
          <w:tcPr>
            <w:tcW w:w="5104" w:type="dxa"/>
            <w:vAlign w:val="center"/>
          </w:tcPr>
          <w:p w:rsidR="00F26F6D" w:rsidRPr="002922E0" w:rsidRDefault="00F26F6D" w:rsidP="007127B6">
            <w:pPr>
              <w:jc w:val="center"/>
              <w:rPr>
                <w:b/>
                <w:lang w:val="uk-UA"/>
              </w:rPr>
            </w:pPr>
          </w:p>
          <w:p w:rsidR="00F26F6D" w:rsidRPr="002922E0" w:rsidRDefault="00F26F6D" w:rsidP="007127B6">
            <w:pPr>
              <w:jc w:val="center"/>
              <w:rPr>
                <w:b/>
                <w:lang w:val="uk-UA"/>
              </w:rPr>
            </w:pPr>
            <w:r w:rsidRPr="002922E0">
              <w:rPr>
                <w:b/>
                <w:lang w:val="uk-UA"/>
              </w:rPr>
              <w:t>Зміст роботи</w:t>
            </w:r>
          </w:p>
        </w:tc>
        <w:tc>
          <w:tcPr>
            <w:tcW w:w="1559" w:type="dxa"/>
            <w:vAlign w:val="center"/>
          </w:tcPr>
          <w:p w:rsidR="00F26F6D" w:rsidRPr="002922E0" w:rsidRDefault="00F26F6D" w:rsidP="007127B6">
            <w:pPr>
              <w:jc w:val="center"/>
              <w:rPr>
                <w:b/>
                <w:lang w:val="uk-UA"/>
              </w:rPr>
            </w:pPr>
            <w:r w:rsidRPr="002922E0">
              <w:rPr>
                <w:b/>
                <w:lang w:val="uk-UA"/>
              </w:rPr>
              <w:t>Термін виконання</w:t>
            </w:r>
          </w:p>
        </w:tc>
        <w:tc>
          <w:tcPr>
            <w:tcW w:w="1985" w:type="dxa"/>
            <w:vAlign w:val="center"/>
          </w:tcPr>
          <w:p w:rsidR="00F26F6D" w:rsidRPr="002922E0" w:rsidRDefault="00F26F6D" w:rsidP="007127B6">
            <w:pPr>
              <w:jc w:val="center"/>
              <w:rPr>
                <w:b/>
                <w:lang w:val="uk-UA"/>
              </w:rPr>
            </w:pPr>
            <w:r w:rsidRPr="002922E0">
              <w:rPr>
                <w:b/>
                <w:lang w:val="uk-UA"/>
              </w:rPr>
              <w:t>Відповідальний</w:t>
            </w:r>
          </w:p>
        </w:tc>
        <w:tc>
          <w:tcPr>
            <w:tcW w:w="1275" w:type="dxa"/>
            <w:vAlign w:val="center"/>
          </w:tcPr>
          <w:p w:rsidR="00F26F6D" w:rsidRPr="002922E0" w:rsidRDefault="00F26F6D" w:rsidP="007127B6">
            <w:pPr>
              <w:jc w:val="center"/>
              <w:rPr>
                <w:b/>
                <w:lang w:val="uk-UA"/>
              </w:rPr>
            </w:pPr>
            <w:r w:rsidRPr="002922E0">
              <w:rPr>
                <w:b/>
                <w:lang w:val="uk-UA"/>
              </w:rPr>
              <w:t>Примітк</w:t>
            </w:r>
          </w:p>
        </w:tc>
      </w:tr>
      <w:tr w:rsidR="00F26F6D" w:rsidRPr="00B97A4D" w:rsidTr="007127B6">
        <w:tc>
          <w:tcPr>
            <w:tcW w:w="567" w:type="dxa"/>
            <w:vAlign w:val="center"/>
          </w:tcPr>
          <w:p w:rsidR="00F26F6D" w:rsidRPr="003A6937" w:rsidRDefault="00F26F6D" w:rsidP="007127B6">
            <w:pPr>
              <w:jc w:val="center"/>
              <w:rPr>
                <w:b/>
                <w:lang w:val="uk-UA"/>
              </w:rPr>
            </w:pPr>
            <w:r w:rsidRPr="003A6937">
              <w:rPr>
                <w:b/>
                <w:lang w:val="uk-UA"/>
              </w:rPr>
              <w:t>1</w:t>
            </w:r>
          </w:p>
        </w:tc>
        <w:tc>
          <w:tcPr>
            <w:tcW w:w="5104" w:type="dxa"/>
            <w:vAlign w:val="center"/>
          </w:tcPr>
          <w:p w:rsidR="00F26F6D" w:rsidRPr="003A6937" w:rsidRDefault="00F26F6D" w:rsidP="007127B6">
            <w:pPr>
              <w:jc w:val="center"/>
              <w:rPr>
                <w:b/>
                <w:lang w:val="uk-UA"/>
              </w:rPr>
            </w:pPr>
            <w:r w:rsidRPr="003A6937">
              <w:rPr>
                <w:b/>
                <w:lang w:val="uk-UA"/>
              </w:rPr>
              <w:t>2</w:t>
            </w:r>
          </w:p>
        </w:tc>
        <w:tc>
          <w:tcPr>
            <w:tcW w:w="1559" w:type="dxa"/>
            <w:vAlign w:val="center"/>
          </w:tcPr>
          <w:p w:rsidR="00F26F6D" w:rsidRPr="003A6937" w:rsidRDefault="00F26F6D" w:rsidP="007127B6">
            <w:pPr>
              <w:jc w:val="center"/>
              <w:rPr>
                <w:b/>
                <w:lang w:val="uk-UA"/>
              </w:rPr>
            </w:pPr>
            <w:r w:rsidRPr="003A6937">
              <w:rPr>
                <w:b/>
                <w:lang w:val="uk-UA"/>
              </w:rPr>
              <w:t>3</w:t>
            </w:r>
          </w:p>
        </w:tc>
        <w:tc>
          <w:tcPr>
            <w:tcW w:w="1985" w:type="dxa"/>
            <w:vAlign w:val="center"/>
          </w:tcPr>
          <w:p w:rsidR="00F26F6D" w:rsidRPr="003A6937" w:rsidRDefault="00F26F6D" w:rsidP="007127B6">
            <w:pPr>
              <w:jc w:val="center"/>
              <w:rPr>
                <w:b/>
                <w:lang w:val="uk-UA"/>
              </w:rPr>
            </w:pPr>
            <w:r w:rsidRPr="003A6937">
              <w:rPr>
                <w:b/>
                <w:lang w:val="uk-UA"/>
              </w:rPr>
              <w:t>4</w:t>
            </w:r>
          </w:p>
        </w:tc>
        <w:tc>
          <w:tcPr>
            <w:tcW w:w="1275" w:type="dxa"/>
            <w:vAlign w:val="center"/>
          </w:tcPr>
          <w:p w:rsidR="00F26F6D" w:rsidRPr="003A6937" w:rsidRDefault="00F26F6D" w:rsidP="007127B6">
            <w:pPr>
              <w:jc w:val="center"/>
              <w:rPr>
                <w:b/>
                <w:lang w:val="uk-UA"/>
              </w:rPr>
            </w:pPr>
            <w:r w:rsidRPr="003A6937">
              <w:rPr>
                <w:b/>
                <w:lang w:val="uk-UA"/>
              </w:rPr>
              <w:t>5</w:t>
            </w:r>
          </w:p>
        </w:tc>
      </w:tr>
      <w:tr w:rsidR="00F26F6D" w:rsidRPr="00B97A4D" w:rsidTr="007127B6">
        <w:trPr>
          <w:trHeight w:val="765"/>
        </w:trPr>
        <w:tc>
          <w:tcPr>
            <w:tcW w:w="567" w:type="dxa"/>
            <w:tcBorders>
              <w:bottom w:val="single" w:sz="4" w:space="0" w:color="auto"/>
            </w:tcBorders>
          </w:tcPr>
          <w:p w:rsidR="00F26F6D" w:rsidRPr="003A6937" w:rsidRDefault="00F26F6D" w:rsidP="007127B6">
            <w:pPr>
              <w:jc w:val="center"/>
              <w:rPr>
                <w:lang w:val="uk-UA"/>
              </w:rPr>
            </w:pPr>
            <w:r w:rsidRPr="003A6937">
              <w:rPr>
                <w:lang w:val="uk-UA"/>
              </w:rPr>
              <w:t>1.</w:t>
            </w:r>
          </w:p>
          <w:p w:rsidR="00F26F6D" w:rsidRPr="003A6937" w:rsidRDefault="00F26F6D" w:rsidP="007127B6">
            <w:pPr>
              <w:rPr>
                <w:lang w:val="uk-UA"/>
              </w:rPr>
            </w:pPr>
          </w:p>
          <w:p w:rsidR="00F26F6D" w:rsidRPr="003A6937" w:rsidRDefault="00F26F6D" w:rsidP="007127B6">
            <w:pPr>
              <w:jc w:val="center"/>
              <w:rPr>
                <w:lang w:val="uk-UA"/>
              </w:rPr>
            </w:pPr>
          </w:p>
        </w:tc>
        <w:tc>
          <w:tcPr>
            <w:tcW w:w="5104" w:type="dxa"/>
            <w:tcBorders>
              <w:bottom w:val="single" w:sz="4" w:space="0" w:color="auto"/>
            </w:tcBorders>
          </w:tcPr>
          <w:p w:rsidR="00F26F6D" w:rsidRPr="003A6937" w:rsidRDefault="00F26F6D" w:rsidP="007127B6">
            <w:pPr>
              <w:rPr>
                <w:lang w:val="uk-UA"/>
              </w:rPr>
            </w:pPr>
            <w:r w:rsidRPr="003A6937">
              <w:rPr>
                <w:lang w:val="uk-UA"/>
              </w:rPr>
              <w:t>«</w:t>
            </w:r>
            <w:r>
              <w:rPr>
                <w:lang w:val="uk-UA"/>
              </w:rPr>
              <w:t xml:space="preserve"> Методологія виявлення особливостей родинного виховання»</w:t>
            </w:r>
            <w:r w:rsidR="008231F8">
              <w:rPr>
                <w:lang w:val="uk-UA"/>
              </w:rPr>
              <w:t>; опрацювати порадник для педагогів ЗДО «Середовище, що належить дітям»</w:t>
            </w:r>
          </w:p>
        </w:tc>
        <w:tc>
          <w:tcPr>
            <w:tcW w:w="1559" w:type="dxa"/>
            <w:tcBorders>
              <w:bottom w:val="single" w:sz="4" w:space="0" w:color="auto"/>
            </w:tcBorders>
          </w:tcPr>
          <w:p w:rsidR="00F26F6D" w:rsidRPr="003A6937" w:rsidRDefault="00F26F6D" w:rsidP="007127B6">
            <w:pPr>
              <w:jc w:val="center"/>
              <w:rPr>
                <w:lang w:val="uk-UA"/>
              </w:rPr>
            </w:pPr>
            <w:r w:rsidRPr="003A6937">
              <w:rPr>
                <w:lang w:val="uk-UA"/>
              </w:rPr>
              <w:t>вересень</w:t>
            </w:r>
          </w:p>
          <w:p w:rsidR="00F26F6D" w:rsidRPr="003A6937" w:rsidRDefault="00F26F6D" w:rsidP="007127B6">
            <w:pPr>
              <w:jc w:val="center"/>
              <w:rPr>
                <w:lang w:val="uk-UA"/>
              </w:rPr>
            </w:pPr>
          </w:p>
          <w:p w:rsidR="00F26F6D" w:rsidRPr="003A6937" w:rsidRDefault="00F26F6D" w:rsidP="007127B6">
            <w:pPr>
              <w:jc w:val="center"/>
              <w:rPr>
                <w:lang w:val="uk-UA"/>
              </w:rPr>
            </w:pPr>
          </w:p>
        </w:tc>
        <w:tc>
          <w:tcPr>
            <w:tcW w:w="1985" w:type="dxa"/>
            <w:tcBorders>
              <w:bottom w:val="single" w:sz="4" w:space="0" w:color="auto"/>
            </w:tcBorders>
          </w:tcPr>
          <w:p w:rsidR="00F26F6D" w:rsidRPr="003A6937" w:rsidRDefault="008231F8" w:rsidP="007127B6">
            <w:pPr>
              <w:jc w:val="center"/>
              <w:rPr>
                <w:lang w:val="uk-UA"/>
              </w:rPr>
            </w:pPr>
            <w:r>
              <w:rPr>
                <w:lang w:val="uk-UA"/>
              </w:rPr>
              <w:t>Вихователь-методист</w:t>
            </w:r>
          </w:p>
        </w:tc>
        <w:tc>
          <w:tcPr>
            <w:tcW w:w="1275" w:type="dxa"/>
            <w:tcBorders>
              <w:bottom w:val="single" w:sz="4" w:space="0" w:color="auto"/>
            </w:tcBorders>
          </w:tcPr>
          <w:p w:rsidR="00F26F6D" w:rsidRPr="003A6937" w:rsidRDefault="00F26F6D" w:rsidP="007127B6">
            <w:pPr>
              <w:jc w:val="center"/>
              <w:rPr>
                <w:lang w:val="uk-UA"/>
              </w:rPr>
            </w:pPr>
          </w:p>
        </w:tc>
      </w:tr>
      <w:tr w:rsidR="00F26F6D" w:rsidRPr="00B97A4D" w:rsidTr="007127B6">
        <w:trPr>
          <w:trHeight w:val="457"/>
        </w:trPr>
        <w:tc>
          <w:tcPr>
            <w:tcW w:w="567" w:type="dxa"/>
            <w:tcBorders>
              <w:top w:val="single" w:sz="4" w:space="0" w:color="auto"/>
              <w:bottom w:val="single" w:sz="4" w:space="0" w:color="auto"/>
            </w:tcBorders>
          </w:tcPr>
          <w:p w:rsidR="00F26F6D" w:rsidRPr="003A6937" w:rsidRDefault="00F26F6D" w:rsidP="007127B6">
            <w:pPr>
              <w:jc w:val="center"/>
              <w:rPr>
                <w:lang w:val="uk-UA"/>
              </w:rPr>
            </w:pPr>
            <w:r w:rsidRPr="003A6937">
              <w:rPr>
                <w:lang w:val="uk-UA"/>
              </w:rPr>
              <w:t>2.</w:t>
            </w:r>
          </w:p>
          <w:p w:rsidR="00F26F6D" w:rsidRPr="003A6937" w:rsidRDefault="00F26F6D" w:rsidP="007127B6">
            <w:pPr>
              <w:jc w:val="center"/>
              <w:rPr>
                <w:lang w:val="uk-UA"/>
              </w:rPr>
            </w:pPr>
          </w:p>
        </w:tc>
        <w:tc>
          <w:tcPr>
            <w:tcW w:w="5104" w:type="dxa"/>
            <w:tcBorders>
              <w:top w:val="single" w:sz="4" w:space="0" w:color="auto"/>
              <w:bottom w:val="single" w:sz="4" w:space="0" w:color="auto"/>
            </w:tcBorders>
          </w:tcPr>
          <w:p w:rsidR="00F26F6D" w:rsidRPr="003A6937" w:rsidRDefault="00F26F6D" w:rsidP="007127B6">
            <w:pPr>
              <w:pStyle w:val="ad"/>
              <w:spacing w:before="0" w:beforeAutospacing="0" w:after="0" w:afterAutospacing="0"/>
              <w:rPr>
                <w:lang w:val="uk-UA"/>
              </w:rPr>
            </w:pPr>
            <w:r>
              <w:rPr>
                <w:lang w:val="uk-UA"/>
              </w:rPr>
              <w:t>«Соціально-правовий захист дітей»</w:t>
            </w:r>
            <w:r w:rsidR="008231F8">
              <w:rPr>
                <w:lang w:val="uk-UA"/>
              </w:rPr>
              <w:t>,</w:t>
            </w:r>
            <w:r>
              <w:rPr>
                <w:lang w:val="uk-UA"/>
              </w:rPr>
              <w:t xml:space="preserve"> «Заповіді гуманістичного підходу до виховання дітей»</w:t>
            </w:r>
          </w:p>
        </w:tc>
        <w:tc>
          <w:tcPr>
            <w:tcW w:w="1559" w:type="dxa"/>
            <w:tcBorders>
              <w:top w:val="single" w:sz="4" w:space="0" w:color="auto"/>
              <w:bottom w:val="single" w:sz="4" w:space="0" w:color="auto"/>
            </w:tcBorders>
          </w:tcPr>
          <w:p w:rsidR="00F26F6D" w:rsidRPr="003A6937" w:rsidRDefault="00F26F6D" w:rsidP="007127B6">
            <w:pPr>
              <w:jc w:val="center"/>
              <w:rPr>
                <w:lang w:val="uk-UA"/>
              </w:rPr>
            </w:pPr>
            <w:r w:rsidRPr="003A6937">
              <w:rPr>
                <w:lang w:val="uk-UA"/>
              </w:rPr>
              <w:t>жовтень</w:t>
            </w:r>
          </w:p>
          <w:p w:rsidR="00F26F6D" w:rsidRPr="003A6937" w:rsidRDefault="00F26F6D" w:rsidP="007127B6">
            <w:pPr>
              <w:jc w:val="center"/>
              <w:rPr>
                <w:lang w:val="uk-UA"/>
              </w:rPr>
            </w:pPr>
          </w:p>
        </w:tc>
        <w:tc>
          <w:tcPr>
            <w:tcW w:w="1985" w:type="dxa"/>
            <w:tcBorders>
              <w:top w:val="single" w:sz="4" w:space="0" w:color="auto"/>
              <w:bottom w:val="single" w:sz="4" w:space="0" w:color="auto"/>
            </w:tcBorders>
          </w:tcPr>
          <w:p w:rsidR="00F26F6D" w:rsidRPr="003A6937" w:rsidRDefault="00F26F6D" w:rsidP="007127B6">
            <w:pPr>
              <w:rPr>
                <w:lang w:val="uk-UA"/>
              </w:rPr>
            </w:pPr>
            <w:r w:rsidRPr="003A6937">
              <w:rPr>
                <w:lang w:val="uk-UA"/>
              </w:rPr>
              <w:t>Вихователь-методист,</w:t>
            </w:r>
            <w:r>
              <w:rPr>
                <w:lang w:val="uk-UA"/>
              </w:rPr>
              <w:t xml:space="preserve"> директор</w:t>
            </w:r>
          </w:p>
        </w:tc>
        <w:tc>
          <w:tcPr>
            <w:tcW w:w="1275" w:type="dxa"/>
            <w:tcBorders>
              <w:top w:val="single" w:sz="4" w:space="0" w:color="auto"/>
              <w:bottom w:val="single" w:sz="4" w:space="0" w:color="auto"/>
            </w:tcBorders>
          </w:tcPr>
          <w:p w:rsidR="00F26F6D" w:rsidRPr="003A6937" w:rsidRDefault="00F26F6D" w:rsidP="007127B6">
            <w:pPr>
              <w:jc w:val="center"/>
              <w:rPr>
                <w:lang w:val="uk-UA"/>
              </w:rPr>
            </w:pPr>
          </w:p>
        </w:tc>
      </w:tr>
      <w:tr w:rsidR="00F26F6D" w:rsidRPr="00B97A4D" w:rsidTr="007127B6">
        <w:trPr>
          <w:trHeight w:val="678"/>
        </w:trPr>
        <w:tc>
          <w:tcPr>
            <w:tcW w:w="567" w:type="dxa"/>
            <w:tcBorders>
              <w:top w:val="single" w:sz="4" w:space="0" w:color="auto"/>
              <w:bottom w:val="single" w:sz="4" w:space="0" w:color="auto"/>
            </w:tcBorders>
          </w:tcPr>
          <w:p w:rsidR="00F26F6D" w:rsidRPr="003A6937" w:rsidRDefault="00F26F6D" w:rsidP="007127B6">
            <w:pPr>
              <w:jc w:val="center"/>
              <w:rPr>
                <w:lang w:val="uk-UA"/>
              </w:rPr>
            </w:pPr>
            <w:r w:rsidRPr="003A6937">
              <w:rPr>
                <w:lang w:val="uk-UA"/>
              </w:rPr>
              <w:t>3.</w:t>
            </w:r>
          </w:p>
          <w:p w:rsidR="00F26F6D" w:rsidRPr="003A6937" w:rsidRDefault="00F26F6D" w:rsidP="007127B6">
            <w:pPr>
              <w:jc w:val="center"/>
              <w:rPr>
                <w:lang w:val="uk-UA"/>
              </w:rPr>
            </w:pPr>
          </w:p>
        </w:tc>
        <w:tc>
          <w:tcPr>
            <w:tcW w:w="5104" w:type="dxa"/>
            <w:tcBorders>
              <w:top w:val="single" w:sz="4" w:space="0" w:color="auto"/>
              <w:bottom w:val="single" w:sz="4" w:space="0" w:color="auto"/>
            </w:tcBorders>
          </w:tcPr>
          <w:p w:rsidR="00F26F6D" w:rsidRPr="003A6937" w:rsidRDefault="00F26F6D" w:rsidP="007127B6">
            <w:pPr>
              <w:spacing w:before="100" w:beforeAutospacing="1" w:after="100" w:afterAutospacing="1"/>
              <w:rPr>
                <w:lang w:val="uk-UA"/>
              </w:rPr>
            </w:pPr>
            <w:r>
              <w:t xml:space="preserve"> </w:t>
            </w:r>
            <w:r w:rsidRPr="00B329EC">
              <w:rPr>
                <w:lang w:val="uk-UA"/>
              </w:rPr>
              <w:t>«Технологія використання казки у формуванні основ правової культури дітей дошкільного віку»;</w:t>
            </w:r>
          </w:p>
        </w:tc>
        <w:tc>
          <w:tcPr>
            <w:tcW w:w="1559" w:type="dxa"/>
            <w:tcBorders>
              <w:top w:val="single" w:sz="4" w:space="0" w:color="auto"/>
              <w:bottom w:val="single" w:sz="4" w:space="0" w:color="auto"/>
            </w:tcBorders>
          </w:tcPr>
          <w:p w:rsidR="00F26F6D" w:rsidRPr="003A6937" w:rsidRDefault="00F26F6D" w:rsidP="007127B6">
            <w:pPr>
              <w:jc w:val="center"/>
              <w:rPr>
                <w:lang w:val="uk-UA"/>
              </w:rPr>
            </w:pPr>
            <w:r w:rsidRPr="003A6937">
              <w:rPr>
                <w:lang w:val="uk-UA"/>
              </w:rPr>
              <w:t>листопад</w:t>
            </w:r>
          </w:p>
          <w:p w:rsidR="00F26F6D" w:rsidRPr="003A6937" w:rsidRDefault="00F26F6D" w:rsidP="007127B6">
            <w:pPr>
              <w:jc w:val="center"/>
              <w:rPr>
                <w:lang w:val="uk-UA"/>
              </w:rPr>
            </w:pPr>
          </w:p>
        </w:tc>
        <w:tc>
          <w:tcPr>
            <w:tcW w:w="1985" w:type="dxa"/>
            <w:tcBorders>
              <w:top w:val="single" w:sz="4" w:space="0" w:color="auto"/>
              <w:bottom w:val="single" w:sz="4" w:space="0" w:color="auto"/>
            </w:tcBorders>
          </w:tcPr>
          <w:p w:rsidR="00F26F6D" w:rsidRPr="003A6937" w:rsidRDefault="00F26F6D" w:rsidP="007127B6">
            <w:pPr>
              <w:rPr>
                <w:lang w:val="uk-UA"/>
              </w:rPr>
            </w:pPr>
            <w:r w:rsidRPr="003A6937">
              <w:rPr>
                <w:lang w:val="uk-UA"/>
              </w:rPr>
              <w:t>Вихователь-методист</w:t>
            </w:r>
          </w:p>
        </w:tc>
        <w:tc>
          <w:tcPr>
            <w:tcW w:w="1275" w:type="dxa"/>
            <w:tcBorders>
              <w:top w:val="single" w:sz="4" w:space="0" w:color="auto"/>
              <w:bottom w:val="single" w:sz="4" w:space="0" w:color="auto"/>
            </w:tcBorders>
          </w:tcPr>
          <w:p w:rsidR="00F26F6D" w:rsidRPr="003A6937" w:rsidRDefault="00F26F6D" w:rsidP="007127B6">
            <w:pPr>
              <w:jc w:val="center"/>
              <w:rPr>
                <w:lang w:val="uk-UA"/>
              </w:rPr>
            </w:pPr>
          </w:p>
        </w:tc>
      </w:tr>
      <w:tr w:rsidR="00F26F6D" w:rsidRPr="00B97A4D" w:rsidTr="007127B6">
        <w:trPr>
          <w:trHeight w:val="771"/>
        </w:trPr>
        <w:tc>
          <w:tcPr>
            <w:tcW w:w="567" w:type="dxa"/>
            <w:tcBorders>
              <w:top w:val="single" w:sz="4" w:space="0" w:color="auto"/>
              <w:bottom w:val="single" w:sz="4" w:space="0" w:color="auto"/>
            </w:tcBorders>
          </w:tcPr>
          <w:p w:rsidR="00F26F6D" w:rsidRPr="003A6937" w:rsidRDefault="00F26F6D" w:rsidP="007127B6">
            <w:pPr>
              <w:jc w:val="center"/>
              <w:rPr>
                <w:lang w:val="uk-UA"/>
              </w:rPr>
            </w:pPr>
            <w:r w:rsidRPr="003A6937">
              <w:rPr>
                <w:lang w:val="uk-UA"/>
              </w:rPr>
              <w:t>4.</w:t>
            </w:r>
          </w:p>
        </w:tc>
        <w:tc>
          <w:tcPr>
            <w:tcW w:w="5104" w:type="dxa"/>
            <w:tcBorders>
              <w:top w:val="single" w:sz="4" w:space="0" w:color="auto"/>
              <w:bottom w:val="single" w:sz="4" w:space="0" w:color="auto"/>
            </w:tcBorders>
          </w:tcPr>
          <w:p w:rsidR="00F26F6D" w:rsidRPr="003A6937" w:rsidRDefault="00F26F6D" w:rsidP="007127B6">
            <w:pPr>
              <w:outlineLvl w:val="2"/>
              <w:rPr>
                <w:caps/>
                <w:lang w:val="uk-UA"/>
              </w:rPr>
            </w:pPr>
            <w:r>
              <w:rPr>
                <w:lang w:val="uk-UA"/>
              </w:rPr>
              <w:t>Методика «Лялька-персона»: педагогічний підхід для соціального та психічного розвитку дитини дошкільного віку»</w:t>
            </w:r>
          </w:p>
        </w:tc>
        <w:tc>
          <w:tcPr>
            <w:tcW w:w="1559" w:type="dxa"/>
            <w:tcBorders>
              <w:top w:val="single" w:sz="4" w:space="0" w:color="auto"/>
              <w:bottom w:val="single" w:sz="4" w:space="0" w:color="auto"/>
            </w:tcBorders>
          </w:tcPr>
          <w:p w:rsidR="00F26F6D" w:rsidRPr="003A6937" w:rsidRDefault="00F26F6D" w:rsidP="007127B6">
            <w:pPr>
              <w:jc w:val="center"/>
              <w:rPr>
                <w:lang w:val="uk-UA"/>
              </w:rPr>
            </w:pPr>
            <w:r w:rsidRPr="003A6937">
              <w:rPr>
                <w:lang w:val="uk-UA"/>
              </w:rPr>
              <w:t>грудень</w:t>
            </w:r>
          </w:p>
        </w:tc>
        <w:tc>
          <w:tcPr>
            <w:tcW w:w="1985" w:type="dxa"/>
            <w:tcBorders>
              <w:top w:val="single" w:sz="4" w:space="0" w:color="auto"/>
              <w:bottom w:val="single" w:sz="4" w:space="0" w:color="auto"/>
            </w:tcBorders>
          </w:tcPr>
          <w:p w:rsidR="00F26F6D" w:rsidRPr="003A6937" w:rsidRDefault="00F26F6D" w:rsidP="007127B6">
            <w:pPr>
              <w:rPr>
                <w:lang w:val="uk-UA"/>
              </w:rPr>
            </w:pPr>
            <w:r w:rsidRPr="003A6937">
              <w:rPr>
                <w:lang w:val="uk-UA"/>
              </w:rPr>
              <w:t>Ви</w:t>
            </w:r>
            <w:r>
              <w:rPr>
                <w:lang w:val="uk-UA"/>
              </w:rPr>
              <w:t>хователь-методист</w:t>
            </w:r>
          </w:p>
        </w:tc>
        <w:tc>
          <w:tcPr>
            <w:tcW w:w="1275" w:type="dxa"/>
            <w:tcBorders>
              <w:top w:val="single" w:sz="4" w:space="0" w:color="auto"/>
              <w:bottom w:val="single" w:sz="4" w:space="0" w:color="auto"/>
            </w:tcBorders>
          </w:tcPr>
          <w:p w:rsidR="00F26F6D" w:rsidRPr="003A6937" w:rsidRDefault="00F26F6D" w:rsidP="007127B6">
            <w:pPr>
              <w:jc w:val="center"/>
              <w:rPr>
                <w:lang w:val="uk-UA"/>
              </w:rPr>
            </w:pPr>
          </w:p>
        </w:tc>
      </w:tr>
      <w:tr w:rsidR="00F26F6D" w:rsidRPr="00B97A4D" w:rsidTr="001B72F7">
        <w:trPr>
          <w:trHeight w:val="683"/>
        </w:trPr>
        <w:tc>
          <w:tcPr>
            <w:tcW w:w="567" w:type="dxa"/>
            <w:tcBorders>
              <w:top w:val="single" w:sz="4" w:space="0" w:color="auto"/>
              <w:bottom w:val="single" w:sz="4" w:space="0" w:color="auto"/>
            </w:tcBorders>
          </w:tcPr>
          <w:p w:rsidR="00F26F6D" w:rsidRPr="003A6937" w:rsidRDefault="00F26F6D" w:rsidP="007127B6">
            <w:pPr>
              <w:jc w:val="center"/>
              <w:rPr>
                <w:lang w:val="uk-UA"/>
              </w:rPr>
            </w:pPr>
            <w:r w:rsidRPr="003A6937">
              <w:rPr>
                <w:lang w:val="uk-UA"/>
              </w:rPr>
              <w:t>5.</w:t>
            </w:r>
          </w:p>
        </w:tc>
        <w:tc>
          <w:tcPr>
            <w:tcW w:w="5104" w:type="dxa"/>
            <w:tcBorders>
              <w:top w:val="single" w:sz="4" w:space="0" w:color="auto"/>
              <w:bottom w:val="single" w:sz="4" w:space="0" w:color="auto"/>
            </w:tcBorders>
          </w:tcPr>
          <w:p w:rsidR="00F26F6D" w:rsidRPr="003A6937" w:rsidRDefault="00F26F6D" w:rsidP="00183E9F">
            <w:pPr>
              <w:rPr>
                <w:lang w:val="uk-UA"/>
              </w:rPr>
            </w:pPr>
            <w:r>
              <w:rPr>
                <w:lang w:val="uk-UA"/>
              </w:rPr>
              <w:t>«</w:t>
            </w:r>
            <w:r w:rsidR="00183E9F">
              <w:rPr>
                <w:lang w:val="uk-UA"/>
              </w:rPr>
              <w:t xml:space="preserve">Як формувати навички сталого способу життя? </w:t>
            </w:r>
            <w:r w:rsidRPr="003A6937">
              <w:rPr>
                <w:lang w:val="uk-UA"/>
              </w:rPr>
              <w:t>»</w:t>
            </w:r>
          </w:p>
        </w:tc>
        <w:tc>
          <w:tcPr>
            <w:tcW w:w="1559" w:type="dxa"/>
            <w:tcBorders>
              <w:top w:val="single" w:sz="4" w:space="0" w:color="auto"/>
              <w:bottom w:val="single" w:sz="4" w:space="0" w:color="auto"/>
            </w:tcBorders>
          </w:tcPr>
          <w:p w:rsidR="00F26F6D" w:rsidRPr="003A6937" w:rsidRDefault="00F26F6D" w:rsidP="007127B6">
            <w:pPr>
              <w:jc w:val="center"/>
              <w:rPr>
                <w:lang w:val="uk-UA"/>
              </w:rPr>
            </w:pPr>
            <w:r w:rsidRPr="003A6937">
              <w:rPr>
                <w:lang w:val="uk-UA"/>
              </w:rPr>
              <w:t>січень</w:t>
            </w:r>
          </w:p>
          <w:p w:rsidR="00F26F6D" w:rsidRPr="003A6937" w:rsidRDefault="00F26F6D" w:rsidP="007127B6">
            <w:pPr>
              <w:rPr>
                <w:lang w:val="uk-UA"/>
              </w:rPr>
            </w:pPr>
          </w:p>
        </w:tc>
        <w:tc>
          <w:tcPr>
            <w:tcW w:w="1985" w:type="dxa"/>
            <w:tcBorders>
              <w:top w:val="single" w:sz="4" w:space="0" w:color="auto"/>
              <w:bottom w:val="single" w:sz="4" w:space="0" w:color="auto"/>
            </w:tcBorders>
          </w:tcPr>
          <w:p w:rsidR="00F26F6D" w:rsidRPr="003A6937" w:rsidRDefault="00F26F6D" w:rsidP="007127B6">
            <w:pPr>
              <w:jc w:val="center"/>
              <w:rPr>
                <w:lang w:val="uk-UA"/>
              </w:rPr>
            </w:pPr>
            <w:r w:rsidRPr="003A6937">
              <w:rPr>
                <w:lang w:val="uk-UA"/>
              </w:rPr>
              <w:t>Вихователь-методист</w:t>
            </w:r>
          </w:p>
        </w:tc>
        <w:tc>
          <w:tcPr>
            <w:tcW w:w="1275" w:type="dxa"/>
            <w:tcBorders>
              <w:top w:val="single" w:sz="4" w:space="0" w:color="auto"/>
              <w:bottom w:val="single" w:sz="4" w:space="0" w:color="auto"/>
            </w:tcBorders>
          </w:tcPr>
          <w:p w:rsidR="00F26F6D" w:rsidRPr="003A6937" w:rsidRDefault="00F26F6D" w:rsidP="007127B6">
            <w:pPr>
              <w:rPr>
                <w:lang w:val="uk-UA"/>
              </w:rPr>
            </w:pPr>
          </w:p>
        </w:tc>
      </w:tr>
      <w:tr w:rsidR="00F26F6D" w:rsidRPr="00B97A4D" w:rsidTr="007127B6">
        <w:trPr>
          <w:trHeight w:val="830"/>
        </w:trPr>
        <w:tc>
          <w:tcPr>
            <w:tcW w:w="567" w:type="dxa"/>
            <w:tcBorders>
              <w:top w:val="single" w:sz="4" w:space="0" w:color="auto"/>
              <w:bottom w:val="single" w:sz="4" w:space="0" w:color="auto"/>
            </w:tcBorders>
          </w:tcPr>
          <w:p w:rsidR="00F26F6D" w:rsidRPr="003A6937" w:rsidRDefault="00F26F6D" w:rsidP="007127B6">
            <w:pPr>
              <w:jc w:val="center"/>
              <w:rPr>
                <w:lang w:val="uk-UA"/>
              </w:rPr>
            </w:pPr>
            <w:r w:rsidRPr="003A6937">
              <w:rPr>
                <w:lang w:val="uk-UA"/>
              </w:rPr>
              <w:t>6.</w:t>
            </w:r>
          </w:p>
          <w:p w:rsidR="00F26F6D" w:rsidRPr="003A6937" w:rsidRDefault="00F26F6D" w:rsidP="007127B6">
            <w:pPr>
              <w:jc w:val="center"/>
              <w:rPr>
                <w:lang w:val="uk-UA"/>
              </w:rPr>
            </w:pPr>
          </w:p>
          <w:p w:rsidR="00F26F6D" w:rsidRPr="003A6937" w:rsidRDefault="00F26F6D" w:rsidP="007127B6">
            <w:pPr>
              <w:rPr>
                <w:lang w:val="uk-UA"/>
              </w:rPr>
            </w:pPr>
          </w:p>
        </w:tc>
        <w:tc>
          <w:tcPr>
            <w:tcW w:w="5104" w:type="dxa"/>
            <w:tcBorders>
              <w:top w:val="single" w:sz="4" w:space="0" w:color="auto"/>
              <w:bottom w:val="single" w:sz="4" w:space="0" w:color="auto"/>
            </w:tcBorders>
          </w:tcPr>
          <w:p w:rsidR="001E0316" w:rsidRDefault="001B72F7" w:rsidP="001E0316">
            <w:r>
              <w:t xml:space="preserve"> </w:t>
            </w:r>
            <w:r w:rsidR="001E0316">
              <w:t>Підготовка методичних рекомендацій, тематичних буклетів, порадників  для педагогів:</w:t>
            </w:r>
          </w:p>
          <w:p w:rsidR="001E0316" w:rsidRDefault="001E0316" w:rsidP="001E0316">
            <w:r>
              <w:t>-</w:t>
            </w:r>
            <w:r>
              <w:tab/>
              <w:t>«Насилля у дитячому садку: міф чи реальність»;</w:t>
            </w:r>
          </w:p>
          <w:p w:rsidR="001E0316" w:rsidRDefault="001E0316" w:rsidP="001E0316">
            <w:r>
              <w:t>-</w:t>
            </w:r>
            <w:r>
              <w:tab/>
              <w:t>«Проблема насилля стосується кожного»</w:t>
            </w:r>
          </w:p>
          <w:p w:rsidR="00F26F6D" w:rsidRPr="003A6937" w:rsidRDefault="001E0316" w:rsidP="001E0316">
            <w:pPr>
              <w:rPr>
                <w:lang w:val="uk-UA"/>
              </w:rPr>
            </w:pPr>
            <w:r>
              <w:rPr>
                <w:lang w:val="uk-UA"/>
              </w:rPr>
              <w:t xml:space="preserve"> </w:t>
            </w:r>
            <w:r w:rsidR="001B72F7">
              <w:rPr>
                <w:lang w:val="uk-UA"/>
              </w:rPr>
              <w:t>«Створення розвивального  середовища для розвитку творчих здібноостей дітей дошкільного віку»</w:t>
            </w:r>
          </w:p>
        </w:tc>
        <w:tc>
          <w:tcPr>
            <w:tcW w:w="1559" w:type="dxa"/>
            <w:tcBorders>
              <w:top w:val="single" w:sz="4" w:space="0" w:color="auto"/>
              <w:bottom w:val="single" w:sz="4" w:space="0" w:color="auto"/>
            </w:tcBorders>
          </w:tcPr>
          <w:p w:rsidR="00F26F6D" w:rsidRPr="003A6937" w:rsidRDefault="00F26F6D" w:rsidP="007127B6">
            <w:pPr>
              <w:jc w:val="center"/>
              <w:rPr>
                <w:lang w:val="uk-UA"/>
              </w:rPr>
            </w:pPr>
          </w:p>
          <w:p w:rsidR="00F26F6D" w:rsidRPr="003A6937" w:rsidRDefault="00F26F6D" w:rsidP="007127B6">
            <w:pPr>
              <w:jc w:val="center"/>
              <w:rPr>
                <w:lang w:val="uk-UA"/>
              </w:rPr>
            </w:pPr>
            <w:r w:rsidRPr="003A6937">
              <w:rPr>
                <w:lang w:val="uk-UA"/>
              </w:rPr>
              <w:t>лютий</w:t>
            </w:r>
          </w:p>
          <w:p w:rsidR="00F26F6D" w:rsidRPr="003A6937" w:rsidRDefault="00F26F6D" w:rsidP="007127B6">
            <w:pPr>
              <w:jc w:val="center"/>
              <w:rPr>
                <w:lang w:val="uk-UA"/>
              </w:rPr>
            </w:pPr>
          </w:p>
        </w:tc>
        <w:tc>
          <w:tcPr>
            <w:tcW w:w="1985" w:type="dxa"/>
            <w:tcBorders>
              <w:top w:val="single" w:sz="4" w:space="0" w:color="auto"/>
              <w:bottom w:val="single" w:sz="4" w:space="0" w:color="auto"/>
            </w:tcBorders>
          </w:tcPr>
          <w:p w:rsidR="00F26F6D" w:rsidRPr="003A6937" w:rsidRDefault="00F26F6D" w:rsidP="007127B6">
            <w:pPr>
              <w:rPr>
                <w:lang w:val="uk-UA"/>
              </w:rPr>
            </w:pPr>
            <w:r w:rsidRPr="003A6937">
              <w:rPr>
                <w:lang w:val="uk-UA"/>
              </w:rPr>
              <w:t>Вихователь-методист</w:t>
            </w:r>
          </w:p>
        </w:tc>
        <w:tc>
          <w:tcPr>
            <w:tcW w:w="1275" w:type="dxa"/>
            <w:tcBorders>
              <w:top w:val="single" w:sz="4" w:space="0" w:color="auto"/>
              <w:bottom w:val="single" w:sz="4" w:space="0" w:color="auto"/>
            </w:tcBorders>
          </w:tcPr>
          <w:p w:rsidR="00F26F6D" w:rsidRPr="003A6937" w:rsidRDefault="00F26F6D" w:rsidP="007127B6">
            <w:pPr>
              <w:jc w:val="center"/>
              <w:rPr>
                <w:lang w:val="uk-UA"/>
              </w:rPr>
            </w:pPr>
          </w:p>
        </w:tc>
      </w:tr>
      <w:tr w:rsidR="00F26F6D" w:rsidRPr="00B97A4D" w:rsidTr="007127B6">
        <w:trPr>
          <w:trHeight w:val="669"/>
        </w:trPr>
        <w:tc>
          <w:tcPr>
            <w:tcW w:w="567" w:type="dxa"/>
            <w:tcBorders>
              <w:top w:val="single" w:sz="4" w:space="0" w:color="auto"/>
              <w:bottom w:val="single" w:sz="4" w:space="0" w:color="auto"/>
            </w:tcBorders>
          </w:tcPr>
          <w:p w:rsidR="00F26F6D" w:rsidRPr="003A6937" w:rsidRDefault="00F26F6D" w:rsidP="007127B6">
            <w:pPr>
              <w:jc w:val="center"/>
              <w:rPr>
                <w:lang w:val="uk-UA"/>
              </w:rPr>
            </w:pPr>
            <w:r w:rsidRPr="003A6937">
              <w:rPr>
                <w:lang w:val="uk-UA"/>
              </w:rPr>
              <w:t>7.</w:t>
            </w:r>
          </w:p>
          <w:p w:rsidR="00F26F6D" w:rsidRPr="003A6937" w:rsidRDefault="00F26F6D" w:rsidP="007127B6">
            <w:pPr>
              <w:rPr>
                <w:lang w:val="uk-UA"/>
              </w:rPr>
            </w:pPr>
          </w:p>
        </w:tc>
        <w:tc>
          <w:tcPr>
            <w:tcW w:w="5104" w:type="dxa"/>
            <w:tcBorders>
              <w:top w:val="single" w:sz="4" w:space="0" w:color="auto"/>
              <w:bottom w:val="single" w:sz="4" w:space="0" w:color="auto"/>
            </w:tcBorders>
          </w:tcPr>
          <w:p w:rsidR="00F26F6D" w:rsidRPr="003A6937" w:rsidRDefault="00F26F6D" w:rsidP="007127B6">
            <w:pPr>
              <w:rPr>
                <w:lang w:val="uk-UA"/>
              </w:rPr>
            </w:pPr>
            <w:r w:rsidRPr="003A6937">
              <w:rPr>
                <w:lang w:val="uk-UA"/>
              </w:rPr>
              <w:t>«</w:t>
            </w:r>
            <w:r>
              <w:rPr>
                <w:lang w:val="uk-UA"/>
              </w:rPr>
              <w:t xml:space="preserve">Інноваційні підходи до організації роботи з питань безпеки життєдіяльності з усіма </w:t>
            </w:r>
            <w:r>
              <w:rPr>
                <w:lang w:val="uk-UA"/>
              </w:rPr>
              <w:lastRenderedPageBreak/>
              <w:t>учасниками освітньо-виховного процесу в ЗДО</w:t>
            </w:r>
            <w:r w:rsidRPr="003A6937">
              <w:rPr>
                <w:lang w:val="uk-UA"/>
              </w:rPr>
              <w:t>»</w:t>
            </w:r>
          </w:p>
        </w:tc>
        <w:tc>
          <w:tcPr>
            <w:tcW w:w="1559" w:type="dxa"/>
            <w:tcBorders>
              <w:top w:val="single" w:sz="4" w:space="0" w:color="auto"/>
              <w:bottom w:val="single" w:sz="4" w:space="0" w:color="auto"/>
            </w:tcBorders>
          </w:tcPr>
          <w:p w:rsidR="00F26F6D" w:rsidRPr="003A6937" w:rsidRDefault="00F26F6D" w:rsidP="007127B6">
            <w:pPr>
              <w:jc w:val="center"/>
              <w:rPr>
                <w:lang w:val="uk-UA"/>
              </w:rPr>
            </w:pPr>
          </w:p>
          <w:p w:rsidR="00F26F6D" w:rsidRPr="003A6937" w:rsidRDefault="00F26F6D" w:rsidP="007127B6">
            <w:pPr>
              <w:jc w:val="center"/>
              <w:rPr>
                <w:lang w:val="uk-UA"/>
              </w:rPr>
            </w:pPr>
            <w:r w:rsidRPr="003A6937">
              <w:rPr>
                <w:lang w:val="uk-UA"/>
              </w:rPr>
              <w:t>березень</w:t>
            </w:r>
          </w:p>
        </w:tc>
        <w:tc>
          <w:tcPr>
            <w:tcW w:w="1985" w:type="dxa"/>
            <w:tcBorders>
              <w:top w:val="single" w:sz="4" w:space="0" w:color="auto"/>
              <w:bottom w:val="single" w:sz="4" w:space="0" w:color="auto"/>
            </w:tcBorders>
          </w:tcPr>
          <w:p w:rsidR="00F26F6D" w:rsidRPr="003A6937" w:rsidRDefault="00F26F6D" w:rsidP="007127B6">
            <w:pPr>
              <w:jc w:val="center"/>
              <w:rPr>
                <w:lang w:val="uk-UA"/>
              </w:rPr>
            </w:pPr>
          </w:p>
          <w:p w:rsidR="00F26F6D" w:rsidRPr="003A6937" w:rsidRDefault="00F26F6D" w:rsidP="007127B6">
            <w:pPr>
              <w:jc w:val="center"/>
              <w:rPr>
                <w:lang w:val="uk-UA"/>
              </w:rPr>
            </w:pPr>
            <w:r w:rsidRPr="003A6937">
              <w:rPr>
                <w:lang w:val="uk-UA"/>
              </w:rPr>
              <w:t>Директор</w:t>
            </w:r>
          </w:p>
        </w:tc>
        <w:tc>
          <w:tcPr>
            <w:tcW w:w="1275" w:type="dxa"/>
            <w:tcBorders>
              <w:top w:val="single" w:sz="4" w:space="0" w:color="auto"/>
              <w:bottom w:val="single" w:sz="4" w:space="0" w:color="auto"/>
            </w:tcBorders>
          </w:tcPr>
          <w:p w:rsidR="00F26F6D" w:rsidRPr="003A6937" w:rsidRDefault="00F26F6D" w:rsidP="007127B6">
            <w:pPr>
              <w:jc w:val="center"/>
              <w:rPr>
                <w:lang w:val="uk-UA"/>
              </w:rPr>
            </w:pPr>
          </w:p>
        </w:tc>
      </w:tr>
      <w:tr w:rsidR="00F26F6D" w:rsidRPr="00B97A4D" w:rsidTr="007127B6">
        <w:trPr>
          <w:trHeight w:val="273"/>
        </w:trPr>
        <w:tc>
          <w:tcPr>
            <w:tcW w:w="567" w:type="dxa"/>
            <w:tcBorders>
              <w:top w:val="single" w:sz="4" w:space="0" w:color="auto"/>
              <w:bottom w:val="single" w:sz="4" w:space="0" w:color="auto"/>
            </w:tcBorders>
          </w:tcPr>
          <w:p w:rsidR="00F26F6D" w:rsidRPr="003A6937" w:rsidRDefault="00F26F6D" w:rsidP="007127B6">
            <w:pPr>
              <w:jc w:val="center"/>
              <w:rPr>
                <w:lang w:val="uk-UA"/>
              </w:rPr>
            </w:pPr>
            <w:r w:rsidRPr="003A6937">
              <w:rPr>
                <w:lang w:val="uk-UA"/>
              </w:rPr>
              <w:lastRenderedPageBreak/>
              <w:t>8.</w:t>
            </w:r>
          </w:p>
          <w:p w:rsidR="00F26F6D" w:rsidRPr="003A6937" w:rsidRDefault="00F26F6D" w:rsidP="007127B6">
            <w:pPr>
              <w:rPr>
                <w:lang w:val="uk-UA"/>
              </w:rPr>
            </w:pPr>
          </w:p>
        </w:tc>
        <w:tc>
          <w:tcPr>
            <w:tcW w:w="5104" w:type="dxa"/>
            <w:tcBorders>
              <w:top w:val="single" w:sz="4" w:space="0" w:color="auto"/>
              <w:bottom w:val="single" w:sz="4" w:space="0" w:color="auto"/>
            </w:tcBorders>
          </w:tcPr>
          <w:p w:rsidR="00F26F6D" w:rsidRPr="003A6937" w:rsidRDefault="00F26F6D" w:rsidP="007127B6">
            <w:pPr>
              <w:rPr>
                <w:lang w:val="uk-UA"/>
              </w:rPr>
            </w:pPr>
            <w:r w:rsidRPr="003A6937">
              <w:rPr>
                <w:lang w:val="uk-UA"/>
              </w:rPr>
              <w:t>«</w:t>
            </w:r>
            <w:r>
              <w:rPr>
                <w:lang w:val="uk-UA"/>
              </w:rPr>
              <w:t>Моніторингове дослідження динаміки розвитку дітей за БКДО у дошкільних закладах освіти</w:t>
            </w:r>
            <w:r w:rsidRPr="003A6937">
              <w:rPr>
                <w:lang w:val="uk-UA"/>
              </w:rPr>
              <w:t>»</w:t>
            </w:r>
          </w:p>
        </w:tc>
        <w:tc>
          <w:tcPr>
            <w:tcW w:w="1559" w:type="dxa"/>
            <w:tcBorders>
              <w:top w:val="single" w:sz="4" w:space="0" w:color="auto"/>
              <w:bottom w:val="single" w:sz="4" w:space="0" w:color="auto"/>
            </w:tcBorders>
          </w:tcPr>
          <w:p w:rsidR="00F26F6D" w:rsidRPr="003A6937" w:rsidRDefault="00F26F6D" w:rsidP="007127B6">
            <w:pPr>
              <w:jc w:val="center"/>
              <w:rPr>
                <w:lang w:val="uk-UA"/>
              </w:rPr>
            </w:pPr>
          </w:p>
          <w:p w:rsidR="00F26F6D" w:rsidRPr="003A6937" w:rsidRDefault="00F26F6D" w:rsidP="007127B6">
            <w:pPr>
              <w:jc w:val="center"/>
              <w:rPr>
                <w:lang w:val="uk-UA"/>
              </w:rPr>
            </w:pPr>
            <w:r w:rsidRPr="003A6937">
              <w:rPr>
                <w:lang w:val="uk-UA"/>
              </w:rPr>
              <w:t>квітень</w:t>
            </w:r>
          </w:p>
        </w:tc>
        <w:tc>
          <w:tcPr>
            <w:tcW w:w="1985" w:type="dxa"/>
            <w:tcBorders>
              <w:top w:val="single" w:sz="4" w:space="0" w:color="auto"/>
              <w:bottom w:val="single" w:sz="4" w:space="0" w:color="auto"/>
            </w:tcBorders>
          </w:tcPr>
          <w:p w:rsidR="00F26F6D" w:rsidRPr="003A6937" w:rsidRDefault="00F26F6D" w:rsidP="007127B6">
            <w:pPr>
              <w:rPr>
                <w:lang w:val="uk-UA"/>
              </w:rPr>
            </w:pPr>
            <w:r w:rsidRPr="003A6937">
              <w:rPr>
                <w:lang w:val="uk-UA"/>
              </w:rPr>
              <w:t>Вихователь-методист</w:t>
            </w:r>
          </w:p>
        </w:tc>
        <w:tc>
          <w:tcPr>
            <w:tcW w:w="1275" w:type="dxa"/>
            <w:tcBorders>
              <w:top w:val="single" w:sz="4" w:space="0" w:color="auto"/>
              <w:bottom w:val="single" w:sz="4" w:space="0" w:color="auto"/>
            </w:tcBorders>
          </w:tcPr>
          <w:p w:rsidR="00F26F6D" w:rsidRPr="003A6937" w:rsidRDefault="00F26F6D" w:rsidP="007127B6">
            <w:pPr>
              <w:jc w:val="center"/>
              <w:rPr>
                <w:lang w:val="uk-UA"/>
              </w:rPr>
            </w:pPr>
          </w:p>
        </w:tc>
      </w:tr>
      <w:tr w:rsidR="00F26F6D" w:rsidRPr="00B97A4D" w:rsidTr="007127B6">
        <w:trPr>
          <w:trHeight w:val="701"/>
        </w:trPr>
        <w:tc>
          <w:tcPr>
            <w:tcW w:w="567" w:type="dxa"/>
            <w:tcBorders>
              <w:top w:val="single" w:sz="4" w:space="0" w:color="auto"/>
              <w:bottom w:val="single" w:sz="4" w:space="0" w:color="auto"/>
            </w:tcBorders>
          </w:tcPr>
          <w:p w:rsidR="00F26F6D" w:rsidRPr="003A6937" w:rsidRDefault="00F26F6D" w:rsidP="007127B6">
            <w:pPr>
              <w:jc w:val="center"/>
              <w:rPr>
                <w:lang w:val="uk-UA"/>
              </w:rPr>
            </w:pPr>
            <w:r w:rsidRPr="003A6937">
              <w:rPr>
                <w:lang w:val="uk-UA"/>
              </w:rPr>
              <w:t>9.</w:t>
            </w:r>
          </w:p>
        </w:tc>
        <w:tc>
          <w:tcPr>
            <w:tcW w:w="5104" w:type="dxa"/>
            <w:tcBorders>
              <w:top w:val="single" w:sz="4" w:space="0" w:color="auto"/>
              <w:bottom w:val="single" w:sz="4" w:space="0" w:color="auto"/>
            </w:tcBorders>
          </w:tcPr>
          <w:p w:rsidR="00F26F6D" w:rsidRPr="003A6937" w:rsidRDefault="00F26F6D" w:rsidP="007127B6">
            <w:pPr>
              <w:rPr>
                <w:lang w:val="uk-UA"/>
              </w:rPr>
            </w:pPr>
            <w:bookmarkStart w:id="0" w:name="_Hlk75268813"/>
            <w:r w:rsidRPr="003A6937">
              <w:rPr>
                <w:lang w:val="uk-UA"/>
              </w:rPr>
              <w:t>«Готуємось до літнього оздоровчого періоду: що робить вихователь»</w:t>
            </w:r>
            <w:bookmarkEnd w:id="0"/>
            <w:r>
              <w:rPr>
                <w:lang w:val="uk-UA"/>
              </w:rPr>
              <w:t>,</w:t>
            </w:r>
            <w:r w:rsidRPr="00B03EDC">
              <w:rPr>
                <w:lang w:val="uk-UA"/>
              </w:rPr>
              <w:t xml:space="preserve"> « Ігрова діяльність, дитяче експериментування і STREM-освіта»</w:t>
            </w:r>
          </w:p>
        </w:tc>
        <w:tc>
          <w:tcPr>
            <w:tcW w:w="1559" w:type="dxa"/>
            <w:tcBorders>
              <w:top w:val="single" w:sz="4" w:space="0" w:color="auto"/>
              <w:bottom w:val="single" w:sz="4" w:space="0" w:color="auto"/>
            </w:tcBorders>
          </w:tcPr>
          <w:p w:rsidR="00F26F6D" w:rsidRPr="003A6937" w:rsidRDefault="00F26F6D" w:rsidP="007127B6">
            <w:pPr>
              <w:jc w:val="center"/>
              <w:rPr>
                <w:lang w:val="uk-UA"/>
              </w:rPr>
            </w:pPr>
          </w:p>
          <w:p w:rsidR="00F26F6D" w:rsidRPr="003A6937" w:rsidRDefault="00F26F6D" w:rsidP="007127B6">
            <w:pPr>
              <w:jc w:val="center"/>
              <w:rPr>
                <w:lang w:val="uk-UA"/>
              </w:rPr>
            </w:pPr>
            <w:r w:rsidRPr="003A6937">
              <w:rPr>
                <w:lang w:val="uk-UA"/>
              </w:rPr>
              <w:t>травень</w:t>
            </w:r>
          </w:p>
        </w:tc>
        <w:tc>
          <w:tcPr>
            <w:tcW w:w="1985" w:type="dxa"/>
            <w:tcBorders>
              <w:top w:val="single" w:sz="4" w:space="0" w:color="auto"/>
              <w:bottom w:val="single" w:sz="4" w:space="0" w:color="auto"/>
            </w:tcBorders>
          </w:tcPr>
          <w:p w:rsidR="00F26F6D" w:rsidRPr="003A6937" w:rsidRDefault="00F26F6D" w:rsidP="007127B6">
            <w:pPr>
              <w:rPr>
                <w:lang w:val="uk-UA"/>
              </w:rPr>
            </w:pPr>
            <w:r w:rsidRPr="003A6937">
              <w:rPr>
                <w:lang w:val="uk-UA"/>
              </w:rPr>
              <w:t>Вихователь-методист</w:t>
            </w:r>
          </w:p>
        </w:tc>
        <w:tc>
          <w:tcPr>
            <w:tcW w:w="1275" w:type="dxa"/>
            <w:tcBorders>
              <w:top w:val="single" w:sz="4" w:space="0" w:color="auto"/>
              <w:bottom w:val="single" w:sz="4" w:space="0" w:color="auto"/>
            </w:tcBorders>
          </w:tcPr>
          <w:p w:rsidR="00F26F6D" w:rsidRPr="003A6937" w:rsidRDefault="00F26F6D" w:rsidP="007127B6">
            <w:pPr>
              <w:jc w:val="center"/>
              <w:rPr>
                <w:lang w:val="uk-UA"/>
              </w:rPr>
            </w:pPr>
          </w:p>
        </w:tc>
      </w:tr>
    </w:tbl>
    <w:p w:rsidR="00AE22E3" w:rsidRPr="00134BFB" w:rsidRDefault="00AE22E3" w:rsidP="00CC5510">
      <w:pPr>
        <w:spacing w:line="360" w:lineRule="auto"/>
        <w:jc w:val="center"/>
        <w:rPr>
          <w:b/>
          <w:sz w:val="14"/>
          <w:szCs w:val="32"/>
          <w:u w:val="single"/>
          <w:lang w:val="uk-UA"/>
        </w:rPr>
      </w:pPr>
    </w:p>
    <w:p w:rsidR="001033A9" w:rsidRPr="00C82452" w:rsidRDefault="001033A9" w:rsidP="00CC5510">
      <w:pPr>
        <w:spacing w:line="360" w:lineRule="auto"/>
        <w:jc w:val="center"/>
        <w:rPr>
          <w:b/>
          <w:sz w:val="32"/>
          <w:szCs w:val="32"/>
          <w:u w:val="single"/>
          <w:lang w:val="uk-UA"/>
        </w:rPr>
      </w:pPr>
      <w:r w:rsidRPr="00C82452">
        <w:rPr>
          <w:b/>
          <w:sz w:val="32"/>
          <w:szCs w:val="32"/>
          <w:u w:val="single"/>
          <w:lang w:val="uk-UA"/>
        </w:rPr>
        <w:t>Школа педагогічної майстерності</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6"/>
        <w:gridCol w:w="4717"/>
        <w:gridCol w:w="1618"/>
        <w:gridCol w:w="2274"/>
        <w:gridCol w:w="1275"/>
      </w:tblGrid>
      <w:tr w:rsidR="005722F8" w:rsidRPr="00B97A4D" w:rsidTr="007127B6">
        <w:tc>
          <w:tcPr>
            <w:tcW w:w="606" w:type="dxa"/>
            <w:vAlign w:val="center"/>
          </w:tcPr>
          <w:p w:rsidR="005722F8" w:rsidRPr="002922E0" w:rsidRDefault="005722F8" w:rsidP="007127B6">
            <w:pPr>
              <w:jc w:val="center"/>
              <w:rPr>
                <w:b/>
                <w:lang w:val="uk-UA"/>
              </w:rPr>
            </w:pPr>
            <w:r w:rsidRPr="002922E0">
              <w:rPr>
                <w:b/>
                <w:lang w:val="uk-UA"/>
              </w:rPr>
              <w:t>№ п/п</w:t>
            </w:r>
          </w:p>
        </w:tc>
        <w:tc>
          <w:tcPr>
            <w:tcW w:w="4717" w:type="dxa"/>
            <w:vAlign w:val="center"/>
          </w:tcPr>
          <w:p w:rsidR="005722F8" w:rsidRPr="002922E0" w:rsidRDefault="005722F8" w:rsidP="007127B6">
            <w:pPr>
              <w:jc w:val="center"/>
              <w:rPr>
                <w:b/>
                <w:lang w:val="uk-UA"/>
              </w:rPr>
            </w:pPr>
            <w:r w:rsidRPr="002922E0">
              <w:rPr>
                <w:b/>
                <w:lang w:val="uk-UA"/>
              </w:rPr>
              <w:t>Зміст роботи</w:t>
            </w:r>
          </w:p>
        </w:tc>
        <w:tc>
          <w:tcPr>
            <w:tcW w:w="1618" w:type="dxa"/>
            <w:vAlign w:val="center"/>
          </w:tcPr>
          <w:p w:rsidR="005722F8" w:rsidRPr="002922E0" w:rsidRDefault="005722F8" w:rsidP="007127B6">
            <w:pPr>
              <w:jc w:val="center"/>
              <w:rPr>
                <w:b/>
                <w:lang w:val="uk-UA"/>
              </w:rPr>
            </w:pPr>
            <w:r w:rsidRPr="002922E0">
              <w:rPr>
                <w:b/>
                <w:lang w:val="uk-UA"/>
              </w:rPr>
              <w:t>Термін виконання</w:t>
            </w:r>
          </w:p>
        </w:tc>
        <w:tc>
          <w:tcPr>
            <w:tcW w:w="2274" w:type="dxa"/>
            <w:vAlign w:val="center"/>
          </w:tcPr>
          <w:p w:rsidR="005722F8" w:rsidRPr="002922E0" w:rsidRDefault="005722F8" w:rsidP="007127B6">
            <w:pPr>
              <w:jc w:val="center"/>
              <w:rPr>
                <w:b/>
                <w:lang w:val="uk-UA"/>
              </w:rPr>
            </w:pPr>
            <w:r w:rsidRPr="002922E0">
              <w:rPr>
                <w:b/>
                <w:lang w:val="uk-UA"/>
              </w:rPr>
              <w:t>Відповідальний</w:t>
            </w:r>
          </w:p>
        </w:tc>
        <w:tc>
          <w:tcPr>
            <w:tcW w:w="1275" w:type="dxa"/>
            <w:vAlign w:val="center"/>
          </w:tcPr>
          <w:p w:rsidR="005722F8" w:rsidRPr="002922E0" w:rsidRDefault="005722F8" w:rsidP="007127B6">
            <w:pPr>
              <w:jc w:val="center"/>
              <w:rPr>
                <w:b/>
                <w:lang w:val="uk-UA"/>
              </w:rPr>
            </w:pPr>
            <w:r w:rsidRPr="002922E0">
              <w:rPr>
                <w:b/>
                <w:lang w:val="uk-UA"/>
              </w:rPr>
              <w:t>Примітк</w:t>
            </w:r>
          </w:p>
        </w:tc>
      </w:tr>
      <w:tr w:rsidR="005722F8" w:rsidRPr="00B97A4D" w:rsidTr="007127B6">
        <w:tc>
          <w:tcPr>
            <w:tcW w:w="606" w:type="dxa"/>
            <w:vAlign w:val="center"/>
          </w:tcPr>
          <w:p w:rsidR="005722F8" w:rsidRPr="003A6937" w:rsidRDefault="005722F8" w:rsidP="007127B6">
            <w:pPr>
              <w:jc w:val="center"/>
              <w:rPr>
                <w:b/>
                <w:lang w:val="uk-UA"/>
              </w:rPr>
            </w:pPr>
            <w:r w:rsidRPr="003A6937">
              <w:rPr>
                <w:b/>
                <w:lang w:val="uk-UA"/>
              </w:rPr>
              <w:t>1</w:t>
            </w:r>
          </w:p>
        </w:tc>
        <w:tc>
          <w:tcPr>
            <w:tcW w:w="4717" w:type="dxa"/>
            <w:vAlign w:val="center"/>
          </w:tcPr>
          <w:p w:rsidR="005722F8" w:rsidRPr="003A6937" w:rsidRDefault="005722F8" w:rsidP="007127B6">
            <w:pPr>
              <w:jc w:val="center"/>
              <w:rPr>
                <w:b/>
                <w:lang w:val="uk-UA"/>
              </w:rPr>
            </w:pPr>
            <w:r w:rsidRPr="003A6937">
              <w:rPr>
                <w:b/>
                <w:lang w:val="uk-UA"/>
              </w:rPr>
              <w:t>2</w:t>
            </w:r>
          </w:p>
        </w:tc>
        <w:tc>
          <w:tcPr>
            <w:tcW w:w="1618" w:type="dxa"/>
            <w:vAlign w:val="center"/>
          </w:tcPr>
          <w:p w:rsidR="005722F8" w:rsidRPr="003A6937" w:rsidRDefault="005722F8" w:rsidP="007127B6">
            <w:pPr>
              <w:jc w:val="center"/>
              <w:rPr>
                <w:b/>
                <w:lang w:val="uk-UA"/>
              </w:rPr>
            </w:pPr>
            <w:r w:rsidRPr="003A6937">
              <w:rPr>
                <w:b/>
                <w:lang w:val="uk-UA"/>
              </w:rPr>
              <w:t>3</w:t>
            </w:r>
          </w:p>
        </w:tc>
        <w:tc>
          <w:tcPr>
            <w:tcW w:w="2274" w:type="dxa"/>
            <w:vAlign w:val="center"/>
          </w:tcPr>
          <w:p w:rsidR="005722F8" w:rsidRPr="003A6937" w:rsidRDefault="005722F8" w:rsidP="007127B6">
            <w:pPr>
              <w:jc w:val="center"/>
              <w:rPr>
                <w:b/>
                <w:lang w:val="uk-UA"/>
              </w:rPr>
            </w:pPr>
            <w:r w:rsidRPr="003A6937">
              <w:rPr>
                <w:b/>
                <w:lang w:val="uk-UA"/>
              </w:rPr>
              <w:t>4</w:t>
            </w:r>
          </w:p>
        </w:tc>
        <w:tc>
          <w:tcPr>
            <w:tcW w:w="1275" w:type="dxa"/>
            <w:vAlign w:val="center"/>
          </w:tcPr>
          <w:p w:rsidR="005722F8" w:rsidRPr="003A6937" w:rsidRDefault="005722F8" w:rsidP="007127B6">
            <w:pPr>
              <w:jc w:val="center"/>
              <w:rPr>
                <w:b/>
                <w:lang w:val="uk-UA"/>
              </w:rPr>
            </w:pPr>
            <w:r w:rsidRPr="003A6937">
              <w:rPr>
                <w:b/>
                <w:lang w:val="uk-UA"/>
              </w:rPr>
              <w:t>5</w:t>
            </w:r>
          </w:p>
        </w:tc>
      </w:tr>
      <w:tr w:rsidR="005722F8" w:rsidRPr="00B97A4D" w:rsidTr="007127B6">
        <w:trPr>
          <w:trHeight w:val="567"/>
        </w:trPr>
        <w:tc>
          <w:tcPr>
            <w:tcW w:w="606" w:type="dxa"/>
            <w:tcBorders>
              <w:bottom w:val="single" w:sz="4" w:space="0" w:color="auto"/>
            </w:tcBorders>
            <w:vAlign w:val="center"/>
          </w:tcPr>
          <w:p w:rsidR="005722F8" w:rsidRPr="003A6937" w:rsidRDefault="005722F8" w:rsidP="007127B6">
            <w:pPr>
              <w:jc w:val="center"/>
              <w:rPr>
                <w:b/>
                <w:lang w:val="uk-UA"/>
              </w:rPr>
            </w:pPr>
            <w:r w:rsidRPr="003A6937">
              <w:rPr>
                <w:lang w:val="uk-UA"/>
              </w:rPr>
              <w:t>1.</w:t>
            </w:r>
          </w:p>
        </w:tc>
        <w:tc>
          <w:tcPr>
            <w:tcW w:w="4717" w:type="dxa"/>
            <w:tcBorders>
              <w:bottom w:val="single" w:sz="4" w:space="0" w:color="auto"/>
            </w:tcBorders>
            <w:vAlign w:val="center"/>
          </w:tcPr>
          <w:p w:rsidR="009D5793" w:rsidRDefault="005722F8" w:rsidP="007127B6">
            <w:r w:rsidRPr="00AB2EE5">
              <w:rPr>
                <w:lang w:val="uk-UA"/>
              </w:rPr>
              <w:t>Інтеграційно</w:t>
            </w:r>
            <w:r>
              <w:rPr>
                <w:lang w:val="uk-UA"/>
              </w:rPr>
              <w:t>-мотиваційна зустріч. Цінності демократії.</w:t>
            </w:r>
            <w:r w:rsidR="009D5793">
              <w:t xml:space="preserve"> </w:t>
            </w:r>
          </w:p>
          <w:p w:rsidR="005722F8" w:rsidRPr="00014C9F" w:rsidRDefault="009D5793" w:rsidP="007127B6">
            <w:pPr>
              <w:rPr>
                <w:highlight w:val="yellow"/>
                <w:lang w:val="uk-UA"/>
              </w:rPr>
            </w:pPr>
            <w:r>
              <w:rPr>
                <w:lang w:val="uk-UA"/>
              </w:rPr>
              <w:t>Ознайомити зі Стратегією</w:t>
            </w:r>
            <w:r w:rsidRPr="009D5793">
              <w:rPr>
                <w:lang w:val="uk-UA"/>
              </w:rPr>
              <w:t xml:space="preserve"> створення безпечного освітнього середовища у Новолюбомирському ЗДО</w:t>
            </w:r>
          </w:p>
        </w:tc>
        <w:tc>
          <w:tcPr>
            <w:tcW w:w="1618" w:type="dxa"/>
            <w:tcBorders>
              <w:bottom w:val="single" w:sz="4" w:space="0" w:color="auto"/>
            </w:tcBorders>
            <w:vAlign w:val="center"/>
          </w:tcPr>
          <w:p w:rsidR="005722F8" w:rsidRPr="003A6937" w:rsidRDefault="005722F8" w:rsidP="007127B6">
            <w:pPr>
              <w:jc w:val="center"/>
              <w:rPr>
                <w:lang w:val="uk-UA"/>
              </w:rPr>
            </w:pPr>
            <w:r w:rsidRPr="003A6937">
              <w:rPr>
                <w:lang w:val="uk-UA"/>
              </w:rPr>
              <w:t>жовтень</w:t>
            </w:r>
          </w:p>
        </w:tc>
        <w:tc>
          <w:tcPr>
            <w:tcW w:w="2274" w:type="dxa"/>
            <w:tcBorders>
              <w:bottom w:val="single" w:sz="4" w:space="0" w:color="auto"/>
            </w:tcBorders>
            <w:vAlign w:val="center"/>
          </w:tcPr>
          <w:p w:rsidR="005722F8" w:rsidRPr="003A6937" w:rsidRDefault="005722F8" w:rsidP="007127B6">
            <w:pPr>
              <w:jc w:val="center"/>
              <w:rPr>
                <w:lang w:val="uk-UA"/>
              </w:rPr>
            </w:pPr>
            <w:r w:rsidRPr="00AB2EE5">
              <w:rPr>
                <w:lang w:val="uk-UA"/>
              </w:rPr>
              <w:t>Вихователь-методист</w:t>
            </w:r>
          </w:p>
        </w:tc>
        <w:tc>
          <w:tcPr>
            <w:tcW w:w="1275" w:type="dxa"/>
            <w:tcBorders>
              <w:bottom w:val="single" w:sz="4" w:space="0" w:color="auto"/>
            </w:tcBorders>
          </w:tcPr>
          <w:p w:rsidR="005722F8" w:rsidRPr="003A6937" w:rsidRDefault="005722F8" w:rsidP="007127B6">
            <w:pPr>
              <w:jc w:val="center"/>
              <w:rPr>
                <w:lang w:val="uk-UA"/>
              </w:rPr>
            </w:pPr>
          </w:p>
        </w:tc>
      </w:tr>
      <w:tr w:rsidR="005722F8" w:rsidRPr="00B97A4D" w:rsidTr="007127B6">
        <w:trPr>
          <w:trHeight w:val="70"/>
        </w:trPr>
        <w:tc>
          <w:tcPr>
            <w:tcW w:w="606" w:type="dxa"/>
            <w:tcBorders>
              <w:top w:val="single" w:sz="4" w:space="0" w:color="auto"/>
              <w:bottom w:val="single" w:sz="4" w:space="0" w:color="auto"/>
            </w:tcBorders>
            <w:vAlign w:val="center"/>
          </w:tcPr>
          <w:p w:rsidR="005722F8" w:rsidRPr="003A6937" w:rsidRDefault="005722F8" w:rsidP="007127B6">
            <w:pPr>
              <w:jc w:val="center"/>
              <w:rPr>
                <w:lang w:val="uk-UA"/>
              </w:rPr>
            </w:pPr>
            <w:r w:rsidRPr="003A6937">
              <w:rPr>
                <w:lang w:val="uk-UA"/>
              </w:rPr>
              <w:t>2.</w:t>
            </w:r>
          </w:p>
        </w:tc>
        <w:tc>
          <w:tcPr>
            <w:tcW w:w="4717" w:type="dxa"/>
            <w:tcBorders>
              <w:top w:val="single" w:sz="4" w:space="0" w:color="auto"/>
              <w:bottom w:val="single" w:sz="4" w:space="0" w:color="auto"/>
            </w:tcBorders>
            <w:vAlign w:val="center"/>
          </w:tcPr>
          <w:p w:rsidR="005722F8" w:rsidRPr="003A6937" w:rsidRDefault="005722F8" w:rsidP="007127B6">
            <w:pPr>
              <w:rPr>
                <w:lang w:val="uk-UA"/>
              </w:rPr>
            </w:pPr>
            <w:r w:rsidRPr="00CF7DBC">
              <w:rPr>
                <w:lang w:val="uk-UA"/>
              </w:rPr>
              <w:t>Заняття «</w:t>
            </w:r>
            <w:r>
              <w:rPr>
                <w:lang w:val="uk-UA"/>
              </w:rPr>
              <w:t>Корисні ресурси: міжнародна практика»(досвід європейських закладів дошкілля у вихованні демократичних навичок у дітей у вимірі правового виховання)</w:t>
            </w:r>
          </w:p>
        </w:tc>
        <w:tc>
          <w:tcPr>
            <w:tcW w:w="1618" w:type="dxa"/>
            <w:tcBorders>
              <w:top w:val="single" w:sz="4" w:space="0" w:color="auto"/>
              <w:bottom w:val="single" w:sz="4" w:space="0" w:color="auto"/>
            </w:tcBorders>
            <w:vAlign w:val="center"/>
          </w:tcPr>
          <w:p w:rsidR="005722F8" w:rsidRPr="003A6937" w:rsidRDefault="005722F8" w:rsidP="007127B6">
            <w:pPr>
              <w:jc w:val="center"/>
              <w:rPr>
                <w:lang w:val="uk-UA"/>
              </w:rPr>
            </w:pPr>
            <w:r w:rsidRPr="003A6937">
              <w:rPr>
                <w:lang w:val="uk-UA"/>
              </w:rPr>
              <w:t>листопад</w:t>
            </w:r>
          </w:p>
        </w:tc>
        <w:tc>
          <w:tcPr>
            <w:tcW w:w="2274" w:type="dxa"/>
            <w:tcBorders>
              <w:top w:val="single" w:sz="4" w:space="0" w:color="auto"/>
              <w:bottom w:val="single" w:sz="4" w:space="0" w:color="auto"/>
            </w:tcBorders>
            <w:vAlign w:val="center"/>
          </w:tcPr>
          <w:p w:rsidR="005722F8" w:rsidRPr="003A6937" w:rsidRDefault="005722F8" w:rsidP="007127B6">
            <w:pPr>
              <w:jc w:val="center"/>
              <w:rPr>
                <w:lang w:val="uk-UA"/>
              </w:rPr>
            </w:pPr>
            <w:r w:rsidRPr="007F4ABD">
              <w:rPr>
                <w:lang w:val="uk-UA"/>
              </w:rPr>
              <w:t>Вихователь-методист</w:t>
            </w:r>
          </w:p>
        </w:tc>
        <w:tc>
          <w:tcPr>
            <w:tcW w:w="1275" w:type="dxa"/>
            <w:tcBorders>
              <w:top w:val="single" w:sz="4" w:space="0" w:color="auto"/>
              <w:bottom w:val="single" w:sz="4" w:space="0" w:color="auto"/>
            </w:tcBorders>
          </w:tcPr>
          <w:p w:rsidR="005722F8" w:rsidRPr="003A6937" w:rsidRDefault="005722F8" w:rsidP="007127B6">
            <w:pPr>
              <w:jc w:val="center"/>
              <w:rPr>
                <w:lang w:val="uk-UA"/>
              </w:rPr>
            </w:pPr>
          </w:p>
        </w:tc>
      </w:tr>
      <w:tr w:rsidR="005722F8" w:rsidRPr="00B97A4D" w:rsidTr="007127B6">
        <w:trPr>
          <w:trHeight w:val="567"/>
        </w:trPr>
        <w:tc>
          <w:tcPr>
            <w:tcW w:w="606" w:type="dxa"/>
            <w:tcBorders>
              <w:top w:val="single" w:sz="4" w:space="0" w:color="auto"/>
              <w:bottom w:val="single" w:sz="4" w:space="0" w:color="auto"/>
            </w:tcBorders>
            <w:vAlign w:val="center"/>
          </w:tcPr>
          <w:p w:rsidR="005722F8" w:rsidRPr="003A6937" w:rsidRDefault="005722F8" w:rsidP="007127B6">
            <w:pPr>
              <w:jc w:val="center"/>
              <w:rPr>
                <w:lang w:val="uk-UA"/>
              </w:rPr>
            </w:pPr>
            <w:r w:rsidRPr="003A6937">
              <w:rPr>
                <w:lang w:val="uk-UA"/>
              </w:rPr>
              <w:t>3.</w:t>
            </w:r>
          </w:p>
        </w:tc>
        <w:tc>
          <w:tcPr>
            <w:tcW w:w="4717" w:type="dxa"/>
            <w:tcBorders>
              <w:top w:val="single" w:sz="4" w:space="0" w:color="auto"/>
              <w:bottom w:val="single" w:sz="4" w:space="0" w:color="auto"/>
            </w:tcBorders>
            <w:vAlign w:val="center"/>
          </w:tcPr>
          <w:p w:rsidR="005722F8" w:rsidRPr="003A6937" w:rsidRDefault="005722F8" w:rsidP="00746EAC">
            <w:pPr>
              <w:jc w:val="both"/>
              <w:rPr>
                <w:lang w:val="uk-UA"/>
              </w:rPr>
            </w:pPr>
            <w:r>
              <w:rPr>
                <w:lang w:val="uk-UA"/>
              </w:rPr>
              <w:t xml:space="preserve">Консультація </w:t>
            </w:r>
            <w:r w:rsidR="00746EAC">
              <w:rPr>
                <w:lang w:val="uk-UA"/>
              </w:rPr>
              <w:t>для педагогів «Як створити інноваційне розвивальне предметне середовище»</w:t>
            </w:r>
          </w:p>
        </w:tc>
        <w:tc>
          <w:tcPr>
            <w:tcW w:w="1618" w:type="dxa"/>
            <w:tcBorders>
              <w:top w:val="single" w:sz="4" w:space="0" w:color="auto"/>
              <w:bottom w:val="single" w:sz="4" w:space="0" w:color="auto"/>
            </w:tcBorders>
            <w:vAlign w:val="center"/>
          </w:tcPr>
          <w:p w:rsidR="005722F8" w:rsidRPr="003A6937" w:rsidRDefault="00746EAC" w:rsidP="007127B6">
            <w:pPr>
              <w:jc w:val="center"/>
              <w:rPr>
                <w:lang w:val="uk-UA"/>
              </w:rPr>
            </w:pPr>
            <w:r>
              <w:rPr>
                <w:lang w:val="uk-UA"/>
              </w:rPr>
              <w:t>грудень</w:t>
            </w:r>
          </w:p>
        </w:tc>
        <w:tc>
          <w:tcPr>
            <w:tcW w:w="2274" w:type="dxa"/>
            <w:tcBorders>
              <w:top w:val="single" w:sz="4" w:space="0" w:color="auto"/>
              <w:bottom w:val="single" w:sz="4" w:space="0" w:color="auto"/>
            </w:tcBorders>
            <w:vAlign w:val="center"/>
          </w:tcPr>
          <w:p w:rsidR="005722F8" w:rsidRPr="003A6937" w:rsidRDefault="005722F8" w:rsidP="007127B6">
            <w:pPr>
              <w:jc w:val="center"/>
              <w:rPr>
                <w:lang w:val="uk-UA"/>
              </w:rPr>
            </w:pPr>
            <w:r>
              <w:rPr>
                <w:lang w:val="uk-UA"/>
              </w:rPr>
              <w:t>Вихователь-методист</w:t>
            </w:r>
          </w:p>
        </w:tc>
        <w:tc>
          <w:tcPr>
            <w:tcW w:w="1275" w:type="dxa"/>
            <w:tcBorders>
              <w:top w:val="single" w:sz="4" w:space="0" w:color="auto"/>
              <w:bottom w:val="single" w:sz="4" w:space="0" w:color="auto"/>
            </w:tcBorders>
          </w:tcPr>
          <w:p w:rsidR="005722F8" w:rsidRPr="003A6937" w:rsidRDefault="005722F8" w:rsidP="007127B6">
            <w:pPr>
              <w:jc w:val="center"/>
              <w:rPr>
                <w:lang w:val="uk-UA"/>
              </w:rPr>
            </w:pPr>
          </w:p>
        </w:tc>
      </w:tr>
      <w:tr w:rsidR="005722F8" w:rsidRPr="00B97A4D" w:rsidTr="007127B6">
        <w:trPr>
          <w:trHeight w:val="567"/>
        </w:trPr>
        <w:tc>
          <w:tcPr>
            <w:tcW w:w="606" w:type="dxa"/>
            <w:tcBorders>
              <w:top w:val="single" w:sz="4" w:space="0" w:color="auto"/>
              <w:bottom w:val="single" w:sz="4" w:space="0" w:color="auto"/>
            </w:tcBorders>
            <w:vAlign w:val="center"/>
          </w:tcPr>
          <w:p w:rsidR="005722F8" w:rsidRDefault="005722F8" w:rsidP="007127B6">
            <w:pPr>
              <w:jc w:val="center"/>
              <w:rPr>
                <w:lang w:val="uk-UA"/>
              </w:rPr>
            </w:pPr>
            <w:r w:rsidRPr="003A6937">
              <w:rPr>
                <w:lang w:val="uk-UA"/>
              </w:rPr>
              <w:t>4.</w:t>
            </w:r>
          </w:p>
          <w:p w:rsidR="005722F8" w:rsidRDefault="005722F8" w:rsidP="007127B6">
            <w:pPr>
              <w:jc w:val="center"/>
              <w:rPr>
                <w:lang w:val="uk-UA"/>
              </w:rPr>
            </w:pPr>
          </w:p>
          <w:p w:rsidR="005722F8" w:rsidRPr="003A6937" w:rsidRDefault="005722F8" w:rsidP="007127B6">
            <w:pPr>
              <w:jc w:val="center"/>
              <w:rPr>
                <w:lang w:val="uk-UA"/>
              </w:rPr>
            </w:pPr>
            <w:r>
              <w:rPr>
                <w:lang w:val="uk-UA"/>
              </w:rPr>
              <w:t>5.</w:t>
            </w:r>
          </w:p>
        </w:tc>
        <w:tc>
          <w:tcPr>
            <w:tcW w:w="4717" w:type="dxa"/>
            <w:tcBorders>
              <w:top w:val="single" w:sz="4" w:space="0" w:color="auto"/>
              <w:bottom w:val="single" w:sz="4" w:space="0" w:color="auto"/>
            </w:tcBorders>
            <w:vAlign w:val="center"/>
          </w:tcPr>
          <w:p w:rsidR="005722F8" w:rsidRDefault="005722F8" w:rsidP="007127B6">
            <w:pPr>
              <w:shd w:val="clear" w:color="auto" w:fill="FFFFFF"/>
              <w:outlineLvl w:val="0"/>
              <w:rPr>
                <w:kern w:val="36"/>
                <w:lang w:val="uk-UA"/>
              </w:rPr>
            </w:pPr>
            <w:r w:rsidRPr="007657E6">
              <w:rPr>
                <w:kern w:val="36"/>
                <w:lang w:val="uk-UA"/>
              </w:rPr>
              <w:t>Тренінг «Правове виховання дошкільників. Завдання вихователя»</w:t>
            </w:r>
          </w:p>
          <w:p w:rsidR="005722F8" w:rsidRPr="003A6937" w:rsidRDefault="005722F8" w:rsidP="007127B6">
            <w:pPr>
              <w:shd w:val="clear" w:color="auto" w:fill="FFFFFF"/>
              <w:outlineLvl w:val="0"/>
              <w:rPr>
                <w:kern w:val="36"/>
                <w:lang w:val="uk-UA"/>
              </w:rPr>
            </w:pPr>
            <w:r>
              <w:rPr>
                <w:kern w:val="36"/>
                <w:lang w:val="uk-UA"/>
              </w:rPr>
              <w:t>Навчальний семінар з працівниками закладу з питань реалізації і захисту прав людини</w:t>
            </w:r>
          </w:p>
        </w:tc>
        <w:tc>
          <w:tcPr>
            <w:tcW w:w="1618" w:type="dxa"/>
            <w:tcBorders>
              <w:top w:val="single" w:sz="4" w:space="0" w:color="auto"/>
              <w:bottom w:val="single" w:sz="4" w:space="0" w:color="auto"/>
            </w:tcBorders>
            <w:vAlign w:val="center"/>
          </w:tcPr>
          <w:p w:rsidR="005722F8" w:rsidRDefault="005722F8" w:rsidP="007127B6">
            <w:pPr>
              <w:jc w:val="center"/>
              <w:rPr>
                <w:lang w:val="uk-UA"/>
              </w:rPr>
            </w:pPr>
            <w:r w:rsidRPr="003A6937">
              <w:rPr>
                <w:lang w:val="uk-UA"/>
              </w:rPr>
              <w:t>Лютий</w:t>
            </w:r>
          </w:p>
          <w:p w:rsidR="005722F8" w:rsidRDefault="005722F8" w:rsidP="007127B6">
            <w:pPr>
              <w:jc w:val="center"/>
              <w:rPr>
                <w:lang w:val="uk-UA"/>
              </w:rPr>
            </w:pPr>
          </w:p>
          <w:p w:rsidR="005722F8" w:rsidRPr="003A6937" w:rsidRDefault="005722F8" w:rsidP="007127B6">
            <w:pPr>
              <w:jc w:val="center"/>
              <w:rPr>
                <w:lang w:val="uk-UA"/>
              </w:rPr>
            </w:pPr>
            <w:r>
              <w:rPr>
                <w:lang w:val="uk-UA"/>
              </w:rPr>
              <w:t>Лютий</w:t>
            </w:r>
          </w:p>
        </w:tc>
        <w:tc>
          <w:tcPr>
            <w:tcW w:w="2274" w:type="dxa"/>
            <w:tcBorders>
              <w:top w:val="single" w:sz="4" w:space="0" w:color="auto"/>
              <w:bottom w:val="single" w:sz="4" w:space="0" w:color="auto"/>
            </w:tcBorders>
            <w:vAlign w:val="center"/>
          </w:tcPr>
          <w:p w:rsidR="005722F8" w:rsidRDefault="005722F8" w:rsidP="007127B6">
            <w:pPr>
              <w:jc w:val="center"/>
              <w:rPr>
                <w:lang w:val="uk-UA"/>
              </w:rPr>
            </w:pPr>
            <w:r>
              <w:rPr>
                <w:lang w:val="uk-UA"/>
              </w:rPr>
              <w:t>Вихователь-методист</w:t>
            </w:r>
          </w:p>
          <w:p w:rsidR="005722F8" w:rsidRPr="003A6937" w:rsidRDefault="005722F8" w:rsidP="007127B6">
            <w:pPr>
              <w:jc w:val="center"/>
              <w:rPr>
                <w:lang w:val="uk-UA"/>
              </w:rPr>
            </w:pPr>
            <w:r>
              <w:rPr>
                <w:lang w:val="uk-UA"/>
              </w:rPr>
              <w:t>директор</w:t>
            </w:r>
          </w:p>
        </w:tc>
        <w:tc>
          <w:tcPr>
            <w:tcW w:w="1275" w:type="dxa"/>
            <w:tcBorders>
              <w:top w:val="single" w:sz="4" w:space="0" w:color="auto"/>
              <w:bottom w:val="single" w:sz="4" w:space="0" w:color="auto"/>
            </w:tcBorders>
          </w:tcPr>
          <w:p w:rsidR="005722F8" w:rsidRPr="003A6937" w:rsidRDefault="005722F8" w:rsidP="007127B6">
            <w:pPr>
              <w:jc w:val="center"/>
              <w:rPr>
                <w:lang w:val="uk-UA"/>
              </w:rPr>
            </w:pPr>
          </w:p>
        </w:tc>
      </w:tr>
      <w:tr w:rsidR="005722F8" w:rsidRPr="00B97A4D" w:rsidTr="007127B6">
        <w:trPr>
          <w:trHeight w:val="567"/>
        </w:trPr>
        <w:tc>
          <w:tcPr>
            <w:tcW w:w="606" w:type="dxa"/>
            <w:tcBorders>
              <w:top w:val="single" w:sz="4" w:space="0" w:color="auto"/>
              <w:bottom w:val="single" w:sz="4" w:space="0" w:color="auto"/>
            </w:tcBorders>
            <w:vAlign w:val="center"/>
          </w:tcPr>
          <w:p w:rsidR="005722F8" w:rsidRDefault="005722F8" w:rsidP="007127B6">
            <w:pPr>
              <w:rPr>
                <w:lang w:val="uk-UA"/>
              </w:rPr>
            </w:pPr>
          </w:p>
          <w:p w:rsidR="005722F8" w:rsidRPr="003A6937" w:rsidRDefault="005722F8" w:rsidP="007127B6">
            <w:pPr>
              <w:rPr>
                <w:lang w:val="uk-UA"/>
              </w:rPr>
            </w:pPr>
            <w:r>
              <w:rPr>
                <w:lang w:val="uk-UA"/>
              </w:rPr>
              <w:t>6.</w:t>
            </w:r>
          </w:p>
        </w:tc>
        <w:tc>
          <w:tcPr>
            <w:tcW w:w="4717" w:type="dxa"/>
            <w:tcBorders>
              <w:top w:val="single" w:sz="4" w:space="0" w:color="auto"/>
              <w:bottom w:val="single" w:sz="4" w:space="0" w:color="auto"/>
            </w:tcBorders>
            <w:vAlign w:val="center"/>
          </w:tcPr>
          <w:p w:rsidR="005722F8" w:rsidRDefault="005722F8" w:rsidP="007127B6">
            <w:pPr>
              <w:jc w:val="both"/>
              <w:rPr>
                <w:lang w:val="uk-UA"/>
              </w:rPr>
            </w:pPr>
            <w:r>
              <w:rPr>
                <w:lang w:val="uk-UA"/>
              </w:rPr>
              <w:t xml:space="preserve">Презентація «Навчаємо азбуки безпеки під час проєктної діяльності» </w:t>
            </w:r>
          </w:p>
          <w:p w:rsidR="005722F8" w:rsidRDefault="005722F8" w:rsidP="007127B6">
            <w:pPr>
              <w:jc w:val="both"/>
              <w:rPr>
                <w:lang w:val="uk-UA"/>
              </w:rPr>
            </w:pPr>
          </w:p>
          <w:p w:rsidR="005722F8" w:rsidRPr="003A6937" w:rsidRDefault="005722F8" w:rsidP="007127B6">
            <w:pPr>
              <w:jc w:val="both"/>
              <w:rPr>
                <w:lang w:val="uk-UA"/>
              </w:rPr>
            </w:pPr>
            <w:r w:rsidRPr="007657E6">
              <w:rPr>
                <w:lang w:val="uk-UA"/>
              </w:rPr>
              <w:t>Практичне заняття. «Розробка активності/діяльності для розвитку громадянських компетентностей (ГК) у дошкільника</w:t>
            </w:r>
          </w:p>
        </w:tc>
        <w:tc>
          <w:tcPr>
            <w:tcW w:w="1618" w:type="dxa"/>
            <w:tcBorders>
              <w:top w:val="single" w:sz="4" w:space="0" w:color="auto"/>
              <w:bottom w:val="single" w:sz="4" w:space="0" w:color="auto"/>
            </w:tcBorders>
            <w:vAlign w:val="center"/>
          </w:tcPr>
          <w:p w:rsidR="005722F8" w:rsidRDefault="005722F8" w:rsidP="007127B6">
            <w:pPr>
              <w:jc w:val="center"/>
              <w:rPr>
                <w:lang w:val="uk-UA"/>
              </w:rPr>
            </w:pPr>
            <w:r>
              <w:rPr>
                <w:lang w:val="uk-UA"/>
              </w:rPr>
              <w:t>Березень</w:t>
            </w:r>
          </w:p>
          <w:p w:rsidR="005722F8" w:rsidRDefault="005722F8" w:rsidP="007127B6">
            <w:pPr>
              <w:jc w:val="center"/>
              <w:rPr>
                <w:lang w:val="uk-UA"/>
              </w:rPr>
            </w:pPr>
          </w:p>
          <w:p w:rsidR="005722F8" w:rsidRDefault="005722F8" w:rsidP="007127B6">
            <w:pPr>
              <w:jc w:val="center"/>
              <w:rPr>
                <w:lang w:val="uk-UA"/>
              </w:rPr>
            </w:pPr>
          </w:p>
          <w:p w:rsidR="005722F8" w:rsidRDefault="005722F8" w:rsidP="007127B6">
            <w:pPr>
              <w:jc w:val="center"/>
              <w:rPr>
                <w:lang w:val="uk-UA"/>
              </w:rPr>
            </w:pPr>
          </w:p>
          <w:p w:rsidR="005722F8" w:rsidRDefault="005722F8" w:rsidP="007127B6">
            <w:pPr>
              <w:jc w:val="center"/>
              <w:rPr>
                <w:lang w:val="uk-UA"/>
              </w:rPr>
            </w:pPr>
            <w:r>
              <w:rPr>
                <w:lang w:val="uk-UA"/>
              </w:rPr>
              <w:t>квітень</w:t>
            </w:r>
          </w:p>
          <w:p w:rsidR="005722F8" w:rsidRPr="003A6937" w:rsidRDefault="005722F8" w:rsidP="007127B6">
            <w:pPr>
              <w:jc w:val="center"/>
              <w:rPr>
                <w:lang w:val="uk-UA"/>
              </w:rPr>
            </w:pPr>
          </w:p>
        </w:tc>
        <w:tc>
          <w:tcPr>
            <w:tcW w:w="2274" w:type="dxa"/>
            <w:tcBorders>
              <w:top w:val="single" w:sz="4" w:space="0" w:color="auto"/>
              <w:bottom w:val="single" w:sz="4" w:space="0" w:color="auto"/>
            </w:tcBorders>
            <w:vAlign w:val="center"/>
          </w:tcPr>
          <w:p w:rsidR="005722F8" w:rsidRDefault="005722F8" w:rsidP="007127B6">
            <w:pPr>
              <w:jc w:val="center"/>
              <w:rPr>
                <w:lang w:val="uk-UA"/>
              </w:rPr>
            </w:pPr>
            <w:r w:rsidRPr="00597732">
              <w:rPr>
                <w:lang w:val="uk-UA"/>
              </w:rPr>
              <w:t>Вихователь-методист</w:t>
            </w:r>
          </w:p>
          <w:p w:rsidR="005722F8" w:rsidRPr="003A6937" w:rsidRDefault="005722F8" w:rsidP="007127B6">
            <w:pPr>
              <w:jc w:val="center"/>
              <w:rPr>
                <w:lang w:val="uk-UA"/>
              </w:rPr>
            </w:pPr>
          </w:p>
          <w:p w:rsidR="005722F8" w:rsidRPr="003A6937" w:rsidRDefault="005722F8" w:rsidP="007127B6">
            <w:pPr>
              <w:jc w:val="center"/>
              <w:rPr>
                <w:lang w:val="uk-UA"/>
              </w:rPr>
            </w:pPr>
            <w:r>
              <w:rPr>
                <w:lang w:val="uk-UA"/>
              </w:rPr>
              <w:t>Вихователь-методист</w:t>
            </w:r>
          </w:p>
        </w:tc>
        <w:tc>
          <w:tcPr>
            <w:tcW w:w="1275" w:type="dxa"/>
            <w:tcBorders>
              <w:top w:val="single" w:sz="4" w:space="0" w:color="auto"/>
              <w:bottom w:val="single" w:sz="4" w:space="0" w:color="auto"/>
            </w:tcBorders>
          </w:tcPr>
          <w:p w:rsidR="005722F8" w:rsidRPr="003A6937" w:rsidRDefault="005722F8" w:rsidP="007127B6">
            <w:pPr>
              <w:jc w:val="center"/>
              <w:rPr>
                <w:lang w:val="uk-UA"/>
              </w:rPr>
            </w:pPr>
          </w:p>
        </w:tc>
      </w:tr>
    </w:tbl>
    <w:p w:rsidR="00134BFB" w:rsidRDefault="00134BFB">
      <w:pPr>
        <w:spacing w:after="200" w:line="276" w:lineRule="auto"/>
        <w:rPr>
          <w:b/>
          <w:sz w:val="32"/>
          <w:szCs w:val="32"/>
          <w:u w:val="single"/>
          <w:lang w:val="uk-UA"/>
        </w:rPr>
      </w:pPr>
      <w:r>
        <w:rPr>
          <w:b/>
          <w:sz w:val="32"/>
          <w:szCs w:val="32"/>
          <w:u w:val="single"/>
          <w:lang w:val="uk-UA"/>
        </w:rPr>
        <w:br w:type="page"/>
      </w:r>
    </w:p>
    <w:p w:rsidR="001033A9" w:rsidRPr="00FF4802" w:rsidRDefault="001033A9" w:rsidP="003A6937">
      <w:pPr>
        <w:spacing w:line="276" w:lineRule="auto"/>
        <w:jc w:val="center"/>
        <w:rPr>
          <w:b/>
          <w:sz w:val="32"/>
          <w:szCs w:val="32"/>
          <w:u w:val="single"/>
          <w:lang w:val="uk-UA"/>
        </w:rPr>
      </w:pPr>
      <w:r>
        <w:rPr>
          <w:b/>
          <w:sz w:val="32"/>
          <w:szCs w:val="32"/>
          <w:u w:val="single"/>
          <w:lang w:val="uk-UA"/>
        </w:rPr>
        <w:lastRenderedPageBreak/>
        <w:t xml:space="preserve">БЛОК </w:t>
      </w:r>
      <w:r w:rsidRPr="00FF4802">
        <w:rPr>
          <w:b/>
          <w:sz w:val="32"/>
          <w:szCs w:val="32"/>
          <w:u w:val="single"/>
          <w:lang w:val="uk-UA"/>
        </w:rPr>
        <w:t>2.2. Удосконалення професійної творчості</w:t>
      </w:r>
      <w:r w:rsidR="00134BFB">
        <w:rPr>
          <w:b/>
          <w:sz w:val="32"/>
          <w:szCs w:val="32"/>
          <w:u w:val="single"/>
          <w:lang w:val="uk-UA"/>
        </w:rPr>
        <w:t>.</w:t>
      </w:r>
    </w:p>
    <w:p w:rsidR="001033A9" w:rsidRPr="00FF4802" w:rsidRDefault="001033A9" w:rsidP="00AE22E3">
      <w:pPr>
        <w:spacing w:line="276" w:lineRule="auto"/>
        <w:jc w:val="center"/>
        <w:rPr>
          <w:b/>
          <w:sz w:val="32"/>
          <w:szCs w:val="32"/>
          <w:u w:val="single"/>
          <w:lang w:val="uk-UA"/>
        </w:rPr>
      </w:pPr>
      <w:r>
        <w:rPr>
          <w:b/>
          <w:sz w:val="32"/>
          <w:szCs w:val="32"/>
          <w:u w:val="single"/>
          <w:lang w:val="uk-UA"/>
        </w:rPr>
        <w:t>Майстер-клас</w:t>
      </w:r>
      <w:r w:rsidR="00134BFB">
        <w:rPr>
          <w:b/>
          <w:sz w:val="32"/>
          <w:szCs w:val="32"/>
          <w:u w:val="single"/>
          <w:lang w:val="uk-UA"/>
        </w:rPr>
        <w:t>и</w:t>
      </w:r>
    </w:p>
    <w:p w:rsidR="0011647C" w:rsidRPr="0011647C" w:rsidRDefault="0011647C" w:rsidP="0011647C">
      <w:pPr>
        <w:spacing w:line="276" w:lineRule="auto"/>
        <w:rPr>
          <w:sz w:val="28"/>
          <w:szCs w:val="28"/>
          <w:lang w:val="uk-UA"/>
        </w:rPr>
      </w:pPr>
      <w:r>
        <w:rPr>
          <w:b/>
          <w:sz w:val="28"/>
          <w:szCs w:val="28"/>
          <w:lang w:val="uk-UA"/>
        </w:rPr>
        <w:t>Мета</w:t>
      </w:r>
      <w:r w:rsidRPr="00FA2013">
        <w:rPr>
          <w:b/>
          <w:sz w:val="28"/>
          <w:szCs w:val="28"/>
          <w:lang w:val="uk-UA"/>
        </w:rPr>
        <w:t>:</w:t>
      </w:r>
      <w:r>
        <w:rPr>
          <w:sz w:val="28"/>
          <w:szCs w:val="28"/>
          <w:lang w:val="uk-UA"/>
        </w:rPr>
        <w:t xml:space="preserve">  підвищення правової культури педагогів ЗДО; </w:t>
      </w:r>
      <w:r w:rsidRPr="0071651E">
        <w:rPr>
          <w:sz w:val="28"/>
          <w:szCs w:val="28"/>
          <w:lang w:val="uk-UA"/>
        </w:rPr>
        <w:t>практичне оволодіння педагогами навичками і вміннями, новітніми технологіями з питань правового виховання дошкільників; вироблення практичних навичок у створенні правового простору для дитини у ЗДО;</w:t>
      </w:r>
      <w:r>
        <w:rPr>
          <w:sz w:val="28"/>
          <w:szCs w:val="28"/>
          <w:lang w:val="uk-UA"/>
        </w:rPr>
        <w:t xml:space="preserve"> актуалізація знань професійних вмінь педагогів</w:t>
      </w:r>
      <w:r w:rsidR="00C138F8">
        <w:rPr>
          <w:sz w:val="28"/>
          <w:szCs w:val="28"/>
          <w:lang w:val="uk-UA"/>
        </w:rPr>
        <w:t xml:space="preserve">  у створенні сприятливих умов у закладі для сталого розвитку</w:t>
      </w:r>
      <w:r>
        <w:rPr>
          <w:sz w:val="28"/>
          <w:szCs w:val="28"/>
          <w:lang w:val="uk-UA"/>
        </w:rPr>
        <w:t>.</w:t>
      </w:r>
      <w:r w:rsidRPr="0071651E">
        <w:rPr>
          <w:sz w:val="28"/>
          <w:szCs w:val="28"/>
          <w:lang w:val="uk-UA"/>
        </w:rPr>
        <w:t xml:space="preserve"> </w:t>
      </w:r>
      <w:r>
        <w:rPr>
          <w:sz w:val="28"/>
          <w:szCs w:val="28"/>
          <w:lang w:val="uk-UA"/>
        </w:rPr>
        <w:t>Побудова,  створення результату діяльності всіх учасників майстер-класу.</w:t>
      </w:r>
    </w:p>
    <w:p w:rsidR="0011647C" w:rsidRDefault="0011647C" w:rsidP="0011647C">
      <w:pPr>
        <w:spacing w:line="276" w:lineRule="auto"/>
        <w:rPr>
          <w:sz w:val="28"/>
          <w:szCs w:val="28"/>
          <w:lang w:val="uk-UA"/>
        </w:rPr>
      </w:pPr>
      <w:r w:rsidRPr="005F662F">
        <w:rPr>
          <w:b/>
          <w:sz w:val="28"/>
          <w:szCs w:val="28"/>
          <w:lang w:val="uk-UA"/>
        </w:rPr>
        <w:t>Завдання</w:t>
      </w:r>
      <w:r>
        <w:rPr>
          <w:b/>
          <w:sz w:val="28"/>
          <w:szCs w:val="28"/>
          <w:lang w:val="uk-UA"/>
        </w:rPr>
        <w:t xml:space="preserve">: </w:t>
      </w:r>
      <w:r w:rsidRPr="005F662F">
        <w:rPr>
          <w:sz w:val="28"/>
          <w:szCs w:val="28"/>
          <w:lang w:val="uk-UA"/>
        </w:rPr>
        <w:t xml:space="preserve">показати свій практичний </w:t>
      </w:r>
      <w:r>
        <w:rPr>
          <w:sz w:val="28"/>
          <w:szCs w:val="28"/>
          <w:lang w:val="uk-UA"/>
        </w:rPr>
        <w:t xml:space="preserve">досвід шляхом прямого і коментованого показу послідовності дій, методів, прийомів і форм педагогічної діяльності </w:t>
      </w:r>
      <w:r w:rsidRPr="00777CC1">
        <w:rPr>
          <w:sz w:val="28"/>
          <w:szCs w:val="28"/>
          <w:lang w:val="uk-UA"/>
        </w:rPr>
        <w:t xml:space="preserve">щодо формування  соціально-громадянської </w:t>
      </w:r>
      <w:r>
        <w:rPr>
          <w:sz w:val="28"/>
          <w:szCs w:val="28"/>
          <w:lang w:val="uk-UA"/>
        </w:rPr>
        <w:t xml:space="preserve">та здоро῾язбережувальної </w:t>
      </w:r>
      <w:r w:rsidRPr="00777CC1">
        <w:rPr>
          <w:sz w:val="28"/>
          <w:szCs w:val="28"/>
          <w:lang w:val="uk-UA"/>
        </w:rPr>
        <w:t>компетентності дитини шляхом застосування комплексу методів та при</w:t>
      </w:r>
      <w:r>
        <w:rPr>
          <w:sz w:val="28"/>
          <w:szCs w:val="28"/>
          <w:lang w:val="uk-UA"/>
        </w:rPr>
        <w:t>йомів в різних видах діяльності; спільно відпрацювати застосування методичних підходів і прийомів в діяльнісно-імітаційному режимі.</w:t>
      </w:r>
    </w:p>
    <w:p w:rsidR="0011647C" w:rsidRPr="00FA2013" w:rsidRDefault="0011647C" w:rsidP="0011647C">
      <w:pPr>
        <w:spacing w:line="276" w:lineRule="auto"/>
        <w:rPr>
          <w:sz w:val="28"/>
          <w:szCs w:val="28"/>
          <w:lang w:val="uk-UA"/>
        </w:rPr>
      </w:pPr>
      <w:r w:rsidRPr="00FA2013">
        <w:rPr>
          <w:b/>
          <w:sz w:val="28"/>
          <w:szCs w:val="28"/>
          <w:lang w:val="uk-UA"/>
        </w:rPr>
        <w:t>Категорія слухачів :</w:t>
      </w:r>
      <w:r w:rsidRPr="00FA2013">
        <w:rPr>
          <w:sz w:val="28"/>
          <w:szCs w:val="28"/>
          <w:lang w:val="uk-UA"/>
        </w:rPr>
        <w:t xml:space="preserve"> педагогічний колектив дошкільного навчального закладу.</w:t>
      </w:r>
    </w:p>
    <w:p w:rsidR="001033A9" w:rsidRPr="00EC61F4" w:rsidRDefault="001033A9" w:rsidP="001033A9">
      <w:pPr>
        <w:rPr>
          <w:sz w:val="20"/>
          <w:szCs w:val="20"/>
          <w:lang w:val="uk-UA"/>
        </w:rPr>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6"/>
        <w:gridCol w:w="4668"/>
        <w:gridCol w:w="1549"/>
        <w:gridCol w:w="2250"/>
        <w:gridCol w:w="1240"/>
      </w:tblGrid>
      <w:tr w:rsidR="00344B86" w:rsidRPr="00B97A4D" w:rsidTr="007127B6">
        <w:tc>
          <w:tcPr>
            <w:tcW w:w="606" w:type="dxa"/>
          </w:tcPr>
          <w:p w:rsidR="00344B86" w:rsidRPr="002922E0" w:rsidRDefault="00344B86" w:rsidP="007127B6">
            <w:pPr>
              <w:jc w:val="center"/>
              <w:rPr>
                <w:b/>
                <w:lang w:val="uk-UA"/>
              </w:rPr>
            </w:pPr>
            <w:r w:rsidRPr="002922E0">
              <w:rPr>
                <w:b/>
                <w:lang w:val="uk-UA"/>
              </w:rPr>
              <w:t>№ п/п</w:t>
            </w:r>
          </w:p>
        </w:tc>
        <w:tc>
          <w:tcPr>
            <w:tcW w:w="4668" w:type="dxa"/>
          </w:tcPr>
          <w:p w:rsidR="00344B86" w:rsidRPr="002922E0" w:rsidRDefault="00344B86" w:rsidP="007127B6">
            <w:pPr>
              <w:jc w:val="center"/>
              <w:rPr>
                <w:b/>
                <w:lang w:val="uk-UA"/>
              </w:rPr>
            </w:pPr>
          </w:p>
          <w:p w:rsidR="00344B86" w:rsidRPr="002922E0" w:rsidRDefault="00344B86" w:rsidP="007127B6">
            <w:pPr>
              <w:jc w:val="center"/>
              <w:rPr>
                <w:b/>
                <w:lang w:val="uk-UA"/>
              </w:rPr>
            </w:pPr>
            <w:r w:rsidRPr="002922E0">
              <w:rPr>
                <w:b/>
                <w:lang w:val="uk-UA"/>
              </w:rPr>
              <w:t>Зміст роботи</w:t>
            </w:r>
          </w:p>
        </w:tc>
        <w:tc>
          <w:tcPr>
            <w:tcW w:w="1549" w:type="dxa"/>
          </w:tcPr>
          <w:p w:rsidR="00344B86" w:rsidRPr="002922E0" w:rsidRDefault="00344B86" w:rsidP="007127B6">
            <w:pPr>
              <w:jc w:val="center"/>
              <w:rPr>
                <w:b/>
                <w:lang w:val="uk-UA"/>
              </w:rPr>
            </w:pPr>
            <w:r w:rsidRPr="002922E0">
              <w:rPr>
                <w:b/>
                <w:lang w:val="uk-UA"/>
              </w:rPr>
              <w:t>Термін виконання</w:t>
            </w:r>
          </w:p>
        </w:tc>
        <w:tc>
          <w:tcPr>
            <w:tcW w:w="2250" w:type="dxa"/>
          </w:tcPr>
          <w:p w:rsidR="00344B86" w:rsidRPr="002922E0" w:rsidRDefault="00344B86" w:rsidP="007127B6">
            <w:pPr>
              <w:jc w:val="center"/>
              <w:rPr>
                <w:b/>
                <w:lang w:val="uk-UA"/>
              </w:rPr>
            </w:pPr>
            <w:r>
              <w:rPr>
                <w:b/>
                <w:lang w:val="uk-UA"/>
              </w:rPr>
              <w:t>Відпові</w:t>
            </w:r>
            <w:r w:rsidRPr="002922E0">
              <w:rPr>
                <w:b/>
                <w:lang w:val="uk-UA"/>
              </w:rPr>
              <w:t>дальний</w:t>
            </w:r>
          </w:p>
        </w:tc>
        <w:tc>
          <w:tcPr>
            <w:tcW w:w="1240" w:type="dxa"/>
          </w:tcPr>
          <w:p w:rsidR="00344B86" w:rsidRPr="002922E0" w:rsidRDefault="00344B86" w:rsidP="007127B6">
            <w:pPr>
              <w:jc w:val="center"/>
              <w:rPr>
                <w:b/>
                <w:lang w:val="uk-UA"/>
              </w:rPr>
            </w:pPr>
            <w:r w:rsidRPr="002922E0">
              <w:rPr>
                <w:b/>
                <w:lang w:val="uk-UA"/>
              </w:rPr>
              <w:t>Примітк</w:t>
            </w:r>
            <w:r>
              <w:rPr>
                <w:b/>
                <w:lang w:val="uk-UA"/>
              </w:rPr>
              <w:t>а</w:t>
            </w:r>
          </w:p>
        </w:tc>
      </w:tr>
      <w:tr w:rsidR="00344B86" w:rsidRPr="00B97A4D" w:rsidTr="007127B6">
        <w:tc>
          <w:tcPr>
            <w:tcW w:w="606" w:type="dxa"/>
          </w:tcPr>
          <w:p w:rsidR="00344B86" w:rsidRPr="003A6937" w:rsidRDefault="00344B86" w:rsidP="007127B6">
            <w:pPr>
              <w:jc w:val="center"/>
              <w:rPr>
                <w:b/>
                <w:lang w:val="uk-UA"/>
              </w:rPr>
            </w:pPr>
            <w:r w:rsidRPr="003A6937">
              <w:rPr>
                <w:b/>
                <w:lang w:val="uk-UA"/>
              </w:rPr>
              <w:t>1</w:t>
            </w:r>
          </w:p>
        </w:tc>
        <w:tc>
          <w:tcPr>
            <w:tcW w:w="4668" w:type="dxa"/>
          </w:tcPr>
          <w:p w:rsidR="00344B86" w:rsidRPr="003A6937" w:rsidRDefault="00344B86" w:rsidP="007127B6">
            <w:pPr>
              <w:jc w:val="center"/>
              <w:rPr>
                <w:b/>
                <w:lang w:val="uk-UA"/>
              </w:rPr>
            </w:pPr>
            <w:r w:rsidRPr="003A6937">
              <w:rPr>
                <w:b/>
                <w:lang w:val="uk-UA"/>
              </w:rPr>
              <w:t>2</w:t>
            </w:r>
          </w:p>
        </w:tc>
        <w:tc>
          <w:tcPr>
            <w:tcW w:w="1549" w:type="dxa"/>
          </w:tcPr>
          <w:p w:rsidR="00344B86" w:rsidRPr="003A6937" w:rsidRDefault="00344B86" w:rsidP="007127B6">
            <w:pPr>
              <w:jc w:val="center"/>
              <w:rPr>
                <w:b/>
                <w:lang w:val="uk-UA"/>
              </w:rPr>
            </w:pPr>
            <w:r w:rsidRPr="003A6937">
              <w:rPr>
                <w:b/>
                <w:lang w:val="uk-UA"/>
              </w:rPr>
              <w:t>3</w:t>
            </w:r>
          </w:p>
        </w:tc>
        <w:tc>
          <w:tcPr>
            <w:tcW w:w="2250" w:type="dxa"/>
          </w:tcPr>
          <w:p w:rsidR="00344B86" w:rsidRPr="003A6937" w:rsidRDefault="00344B86" w:rsidP="007127B6">
            <w:pPr>
              <w:jc w:val="center"/>
              <w:rPr>
                <w:b/>
                <w:lang w:val="uk-UA"/>
              </w:rPr>
            </w:pPr>
            <w:r w:rsidRPr="003A6937">
              <w:rPr>
                <w:b/>
                <w:lang w:val="uk-UA"/>
              </w:rPr>
              <w:t>4</w:t>
            </w:r>
          </w:p>
        </w:tc>
        <w:tc>
          <w:tcPr>
            <w:tcW w:w="1240" w:type="dxa"/>
          </w:tcPr>
          <w:p w:rsidR="00344B86" w:rsidRPr="003A6937" w:rsidRDefault="00344B86" w:rsidP="007127B6">
            <w:pPr>
              <w:jc w:val="center"/>
              <w:rPr>
                <w:b/>
                <w:lang w:val="uk-UA"/>
              </w:rPr>
            </w:pPr>
            <w:r w:rsidRPr="003A6937">
              <w:rPr>
                <w:b/>
                <w:lang w:val="uk-UA"/>
              </w:rPr>
              <w:t>5</w:t>
            </w:r>
          </w:p>
        </w:tc>
      </w:tr>
      <w:tr w:rsidR="00344B86" w:rsidRPr="009E660A" w:rsidTr="007127B6">
        <w:trPr>
          <w:trHeight w:val="785"/>
        </w:trPr>
        <w:tc>
          <w:tcPr>
            <w:tcW w:w="606" w:type="dxa"/>
            <w:tcBorders>
              <w:bottom w:val="single" w:sz="4" w:space="0" w:color="auto"/>
            </w:tcBorders>
          </w:tcPr>
          <w:p w:rsidR="00344B86" w:rsidRPr="003A6937" w:rsidRDefault="00344B86" w:rsidP="007127B6">
            <w:pPr>
              <w:jc w:val="center"/>
              <w:rPr>
                <w:lang w:val="uk-UA"/>
              </w:rPr>
            </w:pPr>
            <w:r w:rsidRPr="003A6937">
              <w:rPr>
                <w:lang w:val="uk-UA"/>
              </w:rPr>
              <w:t>1.</w:t>
            </w:r>
          </w:p>
        </w:tc>
        <w:tc>
          <w:tcPr>
            <w:tcW w:w="4668" w:type="dxa"/>
            <w:tcBorders>
              <w:bottom w:val="single" w:sz="4" w:space="0" w:color="auto"/>
            </w:tcBorders>
          </w:tcPr>
          <w:p w:rsidR="00344B86" w:rsidRPr="003A6937" w:rsidRDefault="00344B86" w:rsidP="007127B6">
            <w:pPr>
              <w:rPr>
                <w:lang w:val="uk-UA"/>
              </w:rPr>
            </w:pPr>
            <w:r>
              <w:rPr>
                <w:lang w:val="uk-UA"/>
              </w:rPr>
              <w:t>Майстер-клас «Майстерня дидактичних ігор з правового виховання»</w:t>
            </w:r>
          </w:p>
        </w:tc>
        <w:tc>
          <w:tcPr>
            <w:tcW w:w="1549" w:type="dxa"/>
            <w:tcBorders>
              <w:bottom w:val="single" w:sz="4" w:space="0" w:color="auto"/>
            </w:tcBorders>
          </w:tcPr>
          <w:p w:rsidR="00344B86" w:rsidRPr="003A6937" w:rsidRDefault="00126805" w:rsidP="007127B6">
            <w:pPr>
              <w:jc w:val="center"/>
              <w:rPr>
                <w:lang w:val="uk-UA"/>
              </w:rPr>
            </w:pPr>
            <w:r>
              <w:rPr>
                <w:lang w:val="uk-UA"/>
              </w:rPr>
              <w:t>жовтень</w:t>
            </w:r>
          </w:p>
        </w:tc>
        <w:tc>
          <w:tcPr>
            <w:tcW w:w="2250" w:type="dxa"/>
            <w:tcBorders>
              <w:bottom w:val="single" w:sz="4" w:space="0" w:color="auto"/>
            </w:tcBorders>
          </w:tcPr>
          <w:p w:rsidR="00344B86" w:rsidRPr="003A6937" w:rsidRDefault="00344B86" w:rsidP="007127B6">
            <w:pPr>
              <w:jc w:val="center"/>
              <w:rPr>
                <w:lang w:val="uk-UA"/>
              </w:rPr>
            </w:pPr>
            <w:r>
              <w:rPr>
                <w:lang w:val="uk-UA"/>
              </w:rPr>
              <w:t>Вихователь-методист, педагоги</w:t>
            </w:r>
          </w:p>
        </w:tc>
        <w:tc>
          <w:tcPr>
            <w:tcW w:w="1240" w:type="dxa"/>
            <w:tcBorders>
              <w:bottom w:val="single" w:sz="4" w:space="0" w:color="auto"/>
            </w:tcBorders>
          </w:tcPr>
          <w:p w:rsidR="00344B86" w:rsidRPr="003A6937" w:rsidRDefault="00344B86" w:rsidP="007127B6">
            <w:pPr>
              <w:spacing w:line="360" w:lineRule="auto"/>
              <w:rPr>
                <w:lang w:val="uk-UA"/>
              </w:rPr>
            </w:pPr>
          </w:p>
        </w:tc>
      </w:tr>
      <w:tr w:rsidR="00344B86" w:rsidRPr="009E660A" w:rsidTr="007127B6">
        <w:trPr>
          <w:trHeight w:val="701"/>
        </w:trPr>
        <w:tc>
          <w:tcPr>
            <w:tcW w:w="606" w:type="dxa"/>
            <w:tcBorders>
              <w:top w:val="single" w:sz="4" w:space="0" w:color="auto"/>
              <w:bottom w:val="single" w:sz="4" w:space="0" w:color="auto"/>
            </w:tcBorders>
          </w:tcPr>
          <w:p w:rsidR="00344B86" w:rsidRPr="003A6937" w:rsidRDefault="00344B86" w:rsidP="007127B6">
            <w:pPr>
              <w:jc w:val="center"/>
              <w:rPr>
                <w:lang w:val="uk-UA"/>
              </w:rPr>
            </w:pPr>
            <w:r w:rsidRPr="003A6937">
              <w:rPr>
                <w:lang w:val="uk-UA"/>
              </w:rPr>
              <w:t>2.</w:t>
            </w:r>
          </w:p>
          <w:p w:rsidR="00344B86" w:rsidRPr="003A6937" w:rsidRDefault="00344B86" w:rsidP="007127B6">
            <w:pPr>
              <w:spacing w:line="480" w:lineRule="auto"/>
              <w:rPr>
                <w:lang w:val="uk-UA"/>
              </w:rPr>
            </w:pPr>
          </w:p>
        </w:tc>
        <w:tc>
          <w:tcPr>
            <w:tcW w:w="4668" w:type="dxa"/>
            <w:tcBorders>
              <w:top w:val="single" w:sz="4" w:space="0" w:color="auto"/>
              <w:bottom w:val="single" w:sz="4" w:space="0" w:color="auto"/>
            </w:tcBorders>
          </w:tcPr>
          <w:p w:rsidR="00344B86" w:rsidRPr="003A6937" w:rsidRDefault="00344B86" w:rsidP="007127B6">
            <w:pPr>
              <w:pStyle w:val="1"/>
              <w:keepNext w:val="0"/>
              <w:widowControl w:val="0"/>
              <w:tabs>
                <w:tab w:val="left" w:pos="1880"/>
              </w:tabs>
              <w:autoSpaceDE w:val="0"/>
              <w:autoSpaceDN w:val="0"/>
              <w:jc w:val="both"/>
              <w:rPr>
                <w:sz w:val="24"/>
              </w:rPr>
            </w:pPr>
            <w:r w:rsidRPr="00E8654F">
              <w:rPr>
                <w:sz w:val="24"/>
              </w:rPr>
              <w:t>Майстер-клас «Права дитини»-дошкільна освіта, заходи»</w:t>
            </w:r>
          </w:p>
        </w:tc>
        <w:tc>
          <w:tcPr>
            <w:tcW w:w="1549" w:type="dxa"/>
            <w:tcBorders>
              <w:top w:val="single" w:sz="4" w:space="0" w:color="auto"/>
              <w:bottom w:val="single" w:sz="4" w:space="0" w:color="auto"/>
            </w:tcBorders>
          </w:tcPr>
          <w:p w:rsidR="00344B86" w:rsidRPr="003A6937" w:rsidRDefault="00126805" w:rsidP="007127B6">
            <w:pPr>
              <w:jc w:val="center"/>
              <w:rPr>
                <w:lang w:val="uk-UA"/>
              </w:rPr>
            </w:pPr>
            <w:r>
              <w:rPr>
                <w:lang w:val="uk-UA"/>
              </w:rPr>
              <w:t>Листопад</w:t>
            </w:r>
          </w:p>
        </w:tc>
        <w:tc>
          <w:tcPr>
            <w:tcW w:w="2250" w:type="dxa"/>
            <w:tcBorders>
              <w:top w:val="single" w:sz="4" w:space="0" w:color="auto"/>
              <w:bottom w:val="single" w:sz="4" w:space="0" w:color="auto"/>
            </w:tcBorders>
          </w:tcPr>
          <w:p w:rsidR="00344B86" w:rsidRPr="003A6937" w:rsidRDefault="00344B86" w:rsidP="007127B6">
            <w:pPr>
              <w:jc w:val="center"/>
              <w:rPr>
                <w:lang w:val="uk-UA"/>
              </w:rPr>
            </w:pPr>
            <w:r>
              <w:rPr>
                <w:lang w:val="uk-UA"/>
              </w:rPr>
              <w:t>Директор,</w:t>
            </w:r>
            <w:r>
              <w:t xml:space="preserve"> </w:t>
            </w:r>
            <w:r w:rsidRPr="008405EC">
              <w:rPr>
                <w:lang w:val="uk-UA"/>
              </w:rPr>
              <w:t>Вихователь-методист</w:t>
            </w:r>
          </w:p>
        </w:tc>
        <w:tc>
          <w:tcPr>
            <w:tcW w:w="1240" w:type="dxa"/>
            <w:tcBorders>
              <w:top w:val="single" w:sz="4" w:space="0" w:color="auto"/>
              <w:bottom w:val="single" w:sz="4" w:space="0" w:color="auto"/>
            </w:tcBorders>
          </w:tcPr>
          <w:p w:rsidR="00344B86" w:rsidRPr="003A6937" w:rsidRDefault="00344B86" w:rsidP="007127B6">
            <w:pPr>
              <w:spacing w:line="360" w:lineRule="auto"/>
              <w:rPr>
                <w:lang w:val="uk-UA"/>
              </w:rPr>
            </w:pPr>
          </w:p>
        </w:tc>
      </w:tr>
      <w:tr w:rsidR="00344B86" w:rsidRPr="009E660A" w:rsidTr="007127B6">
        <w:trPr>
          <w:trHeight w:val="697"/>
        </w:trPr>
        <w:tc>
          <w:tcPr>
            <w:tcW w:w="606" w:type="dxa"/>
            <w:tcBorders>
              <w:top w:val="single" w:sz="4" w:space="0" w:color="auto"/>
              <w:bottom w:val="single" w:sz="4" w:space="0" w:color="auto"/>
            </w:tcBorders>
          </w:tcPr>
          <w:p w:rsidR="00344B86" w:rsidRPr="003A6937" w:rsidRDefault="00344B86" w:rsidP="007127B6">
            <w:pPr>
              <w:jc w:val="center"/>
              <w:rPr>
                <w:lang w:val="uk-UA"/>
              </w:rPr>
            </w:pPr>
            <w:r w:rsidRPr="003A6937">
              <w:rPr>
                <w:lang w:val="uk-UA"/>
              </w:rPr>
              <w:t>3.</w:t>
            </w:r>
          </w:p>
        </w:tc>
        <w:tc>
          <w:tcPr>
            <w:tcW w:w="4668" w:type="dxa"/>
            <w:tcBorders>
              <w:top w:val="single" w:sz="4" w:space="0" w:color="auto"/>
              <w:bottom w:val="single" w:sz="4" w:space="0" w:color="auto"/>
            </w:tcBorders>
          </w:tcPr>
          <w:p w:rsidR="00344B86" w:rsidRPr="003A6937" w:rsidRDefault="00126805" w:rsidP="007127B6">
            <w:pPr>
              <w:pStyle w:val="1"/>
              <w:keepNext w:val="0"/>
              <w:widowControl w:val="0"/>
              <w:tabs>
                <w:tab w:val="left" w:pos="1879"/>
                <w:tab w:val="left" w:pos="1880"/>
              </w:tabs>
              <w:autoSpaceDE w:val="0"/>
              <w:autoSpaceDN w:val="0"/>
              <w:spacing w:before="228"/>
              <w:jc w:val="left"/>
              <w:rPr>
                <w:sz w:val="24"/>
              </w:rPr>
            </w:pPr>
            <w:r>
              <w:rPr>
                <w:sz w:val="24"/>
              </w:rPr>
              <w:t>Презентація м</w:t>
            </w:r>
            <w:r w:rsidR="00344B86" w:rsidRPr="002876C9">
              <w:rPr>
                <w:sz w:val="24"/>
              </w:rPr>
              <w:t>айсте</w:t>
            </w:r>
            <w:r>
              <w:rPr>
                <w:sz w:val="24"/>
              </w:rPr>
              <w:t>р- клас «Крок у майбутнє- через сталий стиль життя</w:t>
            </w:r>
            <w:r w:rsidR="00344B86" w:rsidRPr="002876C9">
              <w:rPr>
                <w:sz w:val="24"/>
              </w:rPr>
              <w:t>»</w:t>
            </w:r>
          </w:p>
        </w:tc>
        <w:tc>
          <w:tcPr>
            <w:tcW w:w="1549" w:type="dxa"/>
            <w:tcBorders>
              <w:top w:val="single" w:sz="4" w:space="0" w:color="auto"/>
              <w:bottom w:val="single" w:sz="4" w:space="0" w:color="auto"/>
            </w:tcBorders>
          </w:tcPr>
          <w:p w:rsidR="00344B86" w:rsidRPr="003A6937" w:rsidRDefault="00126805" w:rsidP="00126805">
            <w:pPr>
              <w:jc w:val="center"/>
              <w:rPr>
                <w:lang w:val="uk-UA"/>
              </w:rPr>
            </w:pPr>
            <w:r>
              <w:rPr>
                <w:lang w:val="uk-UA"/>
              </w:rPr>
              <w:t>Січень</w:t>
            </w:r>
          </w:p>
        </w:tc>
        <w:tc>
          <w:tcPr>
            <w:tcW w:w="2250" w:type="dxa"/>
            <w:tcBorders>
              <w:top w:val="single" w:sz="4" w:space="0" w:color="auto"/>
              <w:bottom w:val="single" w:sz="4" w:space="0" w:color="auto"/>
            </w:tcBorders>
          </w:tcPr>
          <w:p w:rsidR="00344B86" w:rsidRPr="003A6937" w:rsidRDefault="00344B86" w:rsidP="007127B6">
            <w:pPr>
              <w:jc w:val="center"/>
              <w:rPr>
                <w:lang w:val="uk-UA"/>
              </w:rPr>
            </w:pPr>
            <w:r w:rsidRPr="003A6937">
              <w:rPr>
                <w:lang w:val="uk-UA"/>
              </w:rPr>
              <w:t xml:space="preserve">Вихователь-методист, </w:t>
            </w:r>
            <w:r>
              <w:rPr>
                <w:lang w:val="uk-UA"/>
              </w:rPr>
              <w:t>педагоги</w:t>
            </w:r>
          </w:p>
        </w:tc>
        <w:tc>
          <w:tcPr>
            <w:tcW w:w="1240" w:type="dxa"/>
            <w:tcBorders>
              <w:top w:val="single" w:sz="4" w:space="0" w:color="auto"/>
              <w:bottom w:val="single" w:sz="4" w:space="0" w:color="auto"/>
            </w:tcBorders>
          </w:tcPr>
          <w:p w:rsidR="00344B86" w:rsidRPr="003A6937" w:rsidRDefault="00344B86" w:rsidP="007127B6">
            <w:pPr>
              <w:spacing w:line="360" w:lineRule="auto"/>
              <w:rPr>
                <w:lang w:val="uk-UA"/>
              </w:rPr>
            </w:pPr>
          </w:p>
        </w:tc>
      </w:tr>
      <w:tr w:rsidR="00344B86" w:rsidRPr="009E660A" w:rsidTr="007127B6">
        <w:trPr>
          <w:trHeight w:val="706"/>
        </w:trPr>
        <w:tc>
          <w:tcPr>
            <w:tcW w:w="606" w:type="dxa"/>
            <w:tcBorders>
              <w:top w:val="single" w:sz="4" w:space="0" w:color="auto"/>
            </w:tcBorders>
          </w:tcPr>
          <w:p w:rsidR="00344B86" w:rsidRPr="003A6937" w:rsidRDefault="00344B86" w:rsidP="007127B6">
            <w:pPr>
              <w:jc w:val="center"/>
              <w:rPr>
                <w:lang w:val="uk-UA"/>
              </w:rPr>
            </w:pPr>
            <w:r w:rsidRPr="003A6937">
              <w:rPr>
                <w:lang w:val="uk-UA"/>
              </w:rPr>
              <w:t>4.</w:t>
            </w:r>
          </w:p>
        </w:tc>
        <w:tc>
          <w:tcPr>
            <w:tcW w:w="4668" w:type="dxa"/>
            <w:tcBorders>
              <w:top w:val="single" w:sz="4" w:space="0" w:color="auto"/>
            </w:tcBorders>
          </w:tcPr>
          <w:p w:rsidR="00344B86" w:rsidRPr="003A6937" w:rsidRDefault="00344B86" w:rsidP="007127B6">
            <w:pPr>
              <w:rPr>
                <w:lang w:val="uk-UA"/>
              </w:rPr>
            </w:pPr>
            <w:r>
              <w:t xml:space="preserve"> </w:t>
            </w:r>
            <w:r w:rsidRPr="002876C9">
              <w:rPr>
                <w:lang w:val="uk-UA"/>
              </w:rPr>
              <w:t xml:space="preserve">Майстер –клас «Формування креативно-виховного </w:t>
            </w:r>
            <w:r>
              <w:rPr>
                <w:lang w:val="uk-UA"/>
              </w:rPr>
              <w:t xml:space="preserve"> середовища для демократичного розвитку педагогіки партнерства» </w:t>
            </w:r>
          </w:p>
        </w:tc>
        <w:tc>
          <w:tcPr>
            <w:tcW w:w="1549" w:type="dxa"/>
            <w:tcBorders>
              <w:top w:val="single" w:sz="4" w:space="0" w:color="auto"/>
            </w:tcBorders>
          </w:tcPr>
          <w:p w:rsidR="00344B86" w:rsidRPr="003A6937" w:rsidRDefault="00344B86" w:rsidP="007127B6">
            <w:pPr>
              <w:jc w:val="center"/>
              <w:rPr>
                <w:lang w:val="uk-UA"/>
              </w:rPr>
            </w:pPr>
            <w:r w:rsidRPr="003A6937">
              <w:rPr>
                <w:lang w:val="uk-UA"/>
              </w:rPr>
              <w:t>березень</w:t>
            </w:r>
          </w:p>
        </w:tc>
        <w:tc>
          <w:tcPr>
            <w:tcW w:w="2250" w:type="dxa"/>
            <w:tcBorders>
              <w:top w:val="single" w:sz="4" w:space="0" w:color="auto"/>
            </w:tcBorders>
          </w:tcPr>
          <w:p w:rsidR="00344B86" w:rsidRPr="003A6937" w:rsidRDefault="00344B86" w:rsidP="007127B6">
            <w:pPr>
              <w:jc w:val="center"/>
              <w:rPr>
                <w:lang w:val="uk-UA"/>
              </w:rPr>
            </w:pPr>
            <w:r>
              <w:rPr>
                <w:lang w:val="uk-UA"/>
              </w:rPr>
              <w:t>Вихователь-методист, педагоги</w:t>
            </w:r>
          </w:p>
        </w:tc>
        <w:tc>
          <w:tcPr>
            <w:tcW w:w="1240" w:type="dxa"/>
            <w:tcBorders>
              <w:top w:val="single" w:sz="4" w:space="0" w:color="auto"/>
            </w:tcBorders>
          </w:tcPr>
          <w:p w:rsidR="00344B86" w:rsidRPr="003A6937" w:rsidRDefault="00344B86" w:rsidP="007127B6">
            <w:pPr>
              <w:spacing w:line="360" w:lineRule="auto"/>
              <w:rPr>
                <w:lang w:val="uk-UA"/>
              </w:rPr>
            </w:pPr>
          </w:p>
        </w:tc>
      </w:tr>
    </w:tbl>
    <w:p w:rsidR="001033A9" w:rsidRPr="00363429" w:rsidRDefault="001033A9" w:rsidP="001033A9">
      <w:pPr>
        <w:spacing w:line="360" w:lineRule="auto"/>
        <w:jc w:val="center"/>
        <w:rPr>
          <w:b/>
          <w:sz w:val="10"/>
          <w:szCs w:val="10"/>
          <w:u w:val="single"/>
          <w:lang w:val="uk-UA"/>
        </w:rPr>
      </w:pPr>
    </w:p>
    <w:p w:rsidR="001033A9" w:rsidRPr="00540244" w:rsidRDefault="001033A9" w:rsidP="001033A9">
      <w:pPr>
        <w:spacing w:line="360" w:lineRule="auto"/>
        <w:jc w:val="center"/>
        <w:rPr>
          <w:b/>
          <w:sz w:val="32"/>
          <w:szCs w:val="32"/>
          <w:u w:val="single"/>
          <w:lang w:val="uk-UA"/>
        </w:rPr>
      </w:pPr>
      <w:r w:rsidRPr="00540244">
        <w:rPr>
          <w:b/>
          <w:sz w:val="32"/>
          <w:szCs w:val="32"/>
          <w:u w:val="single"/>
          <w:lang w:val="uk-UA"/>
        </w:rPr>
        <w:t>Засідання круглого столу</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820"/>
        <w:gridCol w:w="1418"/>
        <w:gridCol w:w="2268"/>
        <w:gridCol w:w="1240"/>
      </w:tblGrid>
      <w:tr w:rsidR="00E4592F" w:rsidRPr="009E660A" w:rsidTr="007127B6">
        <w:tc>
          <w:tcPr>
            <w:tcW w:w="567" w:type="dxa"/>
            <w:vAlign w:val="center"/>
          </w:tcPr>
          <w:p w:rsidR="00E4592F" w:rsidRPr="002922E0" w:rsidRDefault="00E4592F" w:rsidP="007127B6">
            <w:pPr>
              <w:jc w:val="center"/>
              <w:rPr>
                <w:b/>
                <w:lang w:val="uk-UA"/>
              </w:rPr>
            </w:pPr>
            <w:r w:rsidRPr="002922E0">
              <w:rPr>
                <w:b/>
                <w:lang w:val="uk-UA"/>
              </w:rPr>
              <w:t>№ п/п</w:t>
            </w:r>
          </w:p>
        </w:tc>
        <w:tc>
          <w:tcPr>
            <w:tcW w:w="4820" w:type="dxa"/>
            <w:vAlign w:val="center"/>
          </w:tcPr>
          <w:p w:rsidR="00E4592F" w:rsidRPr="002922E0" w:rsidRDefault="00E4592F" w:rsidP="007127B6">
            <w:pPr>
              <w:jc w:val="center"/>
              <w:rPr>
                <w:b/>
                <w:lang w:val="uk-UA"/>
              </w:rPr>
            </w:pPr>
            <w:r w:rsidRPr="002922E0">
              <w:rPr>
                <w:b/>
                <w:lang w:val="uk-UA"/>
              </w:rPr>
              <w:t>Зміст роботи</w:t>
            </w:r>
          </w:p>
        </w:tc>
        <w:tc>
          <w:tcPr>
            <w:tcW w:w="1418" w:type="dxa"/>
            <w:vAlign w:val="center"/>
          </w:tcPr>
          <w:p w:rsidR="00E4592F" w:rsidRPr="002922E0" w:rsidRDefault="00E4592F" w:rsidP="007127B6">
            <w:pPr>
              <w:jc w:val="center"/>
              <w:rPr>
                <w:b/>
                <w:lang w:val="uk-UA"/>
              </w:rPr>
            </w:pPr>
            <w:r w:rsidRPr="002922E0">
              <w:rPr>
                <w:b/>
                <w:lang w:val="uk-UA"/>
              </w:rPr>
              <w:t>Термін виконання</w:t>
            </w:r>
          </w:p>
        </w:tc>
        <w:tc>
          <w:tcPr>
            <w:tcW w:w="2268" w:type="dxa"/>
            <w:vAlign w:val="center"/>
          </w:tcPr>
          <w:p w:rsidR="00E4592F" w:rsidRPr="002922E0" w:rsidRDefault="00E4592F" w:rsidP="007127B6">
            <w:pPr>
              <w:jc w:val="center"/>
              <w:rPr>
                <w:b/>
                <w:lang w:val="uk-UA"/>
              </w:rPr>
            </w:pPr>
            <w:r>
              <w:rPr>
                <w:b/>
                <w:lang w:val="uk-UA"/>
              </w:rPr>
              <w:t>Відпо</w:t>
            </w:r>
            <w:r w:rsidRPr="002922E0">
              <w:rPr>
                <w:b/>
                <w:lang w:val="uk-UA"/>
              </w:rPr>
              <w:t>відальний</w:t>
            </w:r>
          </w:p>
        </w:tc>
        <w:tc>
          <w:tcPr>
            <w:tcW w:w="1240" w:type="dxa"/>
            <w:vAlign w:val="center"/>
          </w:tcPr>
          <w:p w:rsidR="00E4592F" w:rsidRPr="002922E0" w:rsidRDefault="00E4592F" w:rsidP="007127B6">
            <w:pPr>
              <w:jc w:val="center"/>
              <w:rPr>
                <w:b/>
                <w:lang w:val="uk-UA"/>
              </w:rPr>
            </w:pPr>
            <w:r w:rsidRPr="002922E0">
              <w:rPr>
                <w:b/>
                <w:lang w:val="uk-UA"/>
              </w:rPr>
              <w:t>Примітк</w:t>
            </w:r>
            <w:r>
              <w:rPr>
                <w:b/>
                <w:lang w:val="uk-UA"/>
              </w:rPr>
              <w:t>а</w:t>
            </w:r>
          </w:p>
        </w:tc>
      </w:tr>
      <w:tr w:rsidR="00E4592F" w:rsidRPr="009E660A" w:rsidTr="007127B6">
        <w:tc>
          <w:tcPr>
            <w:tcW w:w="567" w:type="dxa"/>
            <w:vAlign w:val="center"/>
          </w:tcPr>
          <w:p w:rsidR="00E4592F" w:rsidRPr="003A6937" w:rsidRDefault="00E4592F" w:rsidP="007127B6">
            <w:pPr>
              <w:jc w:val="center"/>
              <w:rPr>
                <w:b/>
                <w:lang w:val="uk-UA"/>
              </w:rPr>
            </w:pPr>
            <w:r w:rsidRPr="003A6937">
              <w:rPr>
                <w:b/>
                <w:lang w:val="uk-UA"/>
              </w:rPr>
              <w:t>1</w:t>
            </w:r>
          </w:p>
        </w:tc>
        <w:tc>
          <w:tcPr>
            <w:tcW w:w="4820" w:type="dxa"/>
            <w:vAlign w:val="center"/>
          </w:tcPr>
          <w:p w:rsidR="00E4592F" w:rsidRPr="003A6937" w:rsidRDefault="00E4592F" w:rsidP="007127B6">
            <w:pPr>
              <w:jc w:val="center"/>
              <w:rPr>
                <w:b/>
                <w:lang w:val="uk-UA"/>
              </w:rPr>
            </w:pPr>
            <w:r w:rsidRPr="003A6937">
              <w:rPr>
                <w:b/>
                <w:lang w:val="uk-UA"/>
              </w:rPr>
              <w:t>2</w:t>
            </w:r>
          </w:p>
        </w:tc>
        <w:tc>
          <w:tcPr>
            <w:tcW w:w="1418" w:type="dxa"/>
            <w:vAlign w:val="center"/>
          </w:tcPr>
          <w:p w:rsidR="00E4592F" w:rsidRPr="003A6937" w:rsidRDefault="00E4592F" w:rsidP="007127B6">
            <w:pPr>
              <w:jc w:val="center"/>
              <w:rPr>
                <w:b/>
                <w:lang w:val="uk-UA"/>
              </w:rPr>
            </w:pPr>
            <w:r w:rsidRPr="003A6937">
              <w:rPr>
                <w:b/>
                <w:lang w:val="uk-UA"/>
              </w:rPr>
              <w:t>3</w:t>
            </w:r>
          </w:p>
        </w:tc>
        <w:tc>
          <w:tcPr>
            <w:tcW w:w="2268" w:type="dxa"/>
            <w:vAlign w:val="center"/>
          </w:tcPr>
          <w:p w:rsidR="00E4592F" w:rsidRPr="003A6937" w:rsidRDefault="00E4592F" w:rsidP="007127B6">
            <w:pPr>
              <w:jc w:val="center"/>
              <w:rPr>
                <w:b/>
                <w:lang w:val="uk-UA"/>
              </w:rPr>
            </w:pPr>
            <w:r w:rsidRPr="003A6937">
              <w:rPr>
                <w:b/>
                <w:lang w:val="uk-UA"/>
              </w:rPr>
              <w:t>4</w:t>
            </w:r>
          </w:p>
        </w:tc>
        <w:tc>
          <w:tcPr>
            <w:tcW w:w="1240" w:type="dxa"/>
            <w:vAlign w:val="center"/>
          </w:tcPr>
          <w:p w:rsidR="00E4592F" w:rsidRPr="003A6937" w:rsidRDefault="00E4592F" w:rsidP="007127B6">
            <w:pPr>
              <w:jc w:val="center"/>
              <w:rPr>
                <w:b/>
                <w:lang w:val="uk-UA"/>
              </w:rPr>
            </w:pPr>
            <w:r w:rsidRPr="003A6937">
              <w:rPr>
                <w:b/>
                <w:lang w:val="uk-UA"/>
              </w:rPr>
              <w:t>5</w:t>
            </w:r>
          </w:p>
        </w:tc>
      </w:tr>
      <w:tr w:rsidR="00E4592F" w:rsidRPr="00B97A4D" w:rsidTr="007127B6">
        <w:trPr>
          <w:trHeight w:val="1420"/>
        </w:trPr>
        <w:tc>
          <w:tcPr>
            <w:tcW w:w="567" w:type="dxa"/>
            <w:tcBorders>
              <w:bottom w:val="single" w:sz="4" w:space="0" w:color="auto"/>
            </w:tcBorders>
            <w:vAlign w:val="center"/>
          </w:tcPr>
          <w:p w:rsidR="00E4592F" w:rsidRPr="003A6937" w:rsidRDefault="00E4592F" w:rsidP="007127B6">
            <w:pPr>
              <w:jc w:val="center"/>
              <w:rPr>
                <w:lang w:val="uk-UA"/>
              </w:rPr>
            </w:pPr>
            <w:r w:rsidRPr="003A6937">
              <w:rPr>
                <w:lang w:val="uk-UA"/>
              </w:rPr>
              <w:t>1.</w:t>
            </w:r>
          </w:p>
        </w:tc>
        <w:tc>
          <w:tcPr>
            <w:tcW w:w="4820" w:type="dxa"/>
            <w:tcBorders>
              <w:bottom w:val="single" w:sz="4" w:space="0" w:color="auto"/>
            </w:tcBorders>
            <w:vAlign w:val="center"/>
          </w:tcPr>
          <w:p w:rsidR="00E4592F" w:rsidRPr="003A6937" w:rsidRDefault="00E4592F" w:rsidP="007127B6">
            <w:pPr>
              <w:pStyle w:val="msonospacing0"/>
              <w:shd w:val="clear" w:color="auto" w:fill="FFFFFF"/>
              <w:spacing w:before="0" w:beforeAutospacing="0" w:after="0" w:afterAutospacing="0"/>
              <w:rPr>
                <w:lang w:val="uk-UA"/>
              </w:rPr>
            </w:pPr>
            <w:r>
              <w:rPr>
                <w:lang w:val="uk-UA"/>
              </w:rPr>
              <w:t>«Як допомогти дитині затвердити своє «Я»</w:t>
            </w:r>
          </w:p>
        </w:tc>
        <w:tc>
          <w:tcPr>
            <w:tcW w:w="1418" w:type="dxa"/>
            <w:tcBorders>
              <w:bottom w:val="single" w:sz="4" w:space="0" w:color="auto"/>
            </w:tcBorders>
            <w:vAlign w:val="center"/>
          </w:tcPr>
          <w:p w:rsidR="00E4592F" w:rsidRPr="003A6937" w:rsidRDefault="00E4592F" w:rsidP="007127B6">
            <w:pPr>
              <w:jc w:val="center"/>
              <w:rPr>
                <w:lang w:val="uk-UA"/>
              </w:rPr>
            </w:pPr>
            <w:r w:rsidRPr="003A6937">
              <w:rPr>
                <w:lang w:val="uk-UA"/>
              </w:rPr>
              <w:t>жовтень</w:t>
            </w:r>
          </w:p>
        </w:tc>
        <w:tc>
          <w:tcPr>
            <w:tcW w:w="2268" w:type="dxa"/>
            <w:tcBorders>
              <w:bottom w:val="single" w:sz="4" w:space="0" w:color="auto"/>
            </w:tcBorders>
            <w:vAlign w:val="center"/>
          </w:tcPr>
          <w:p w:rsidR="00E4592F" w:rsidRPr="003A6937" w:rsidRDefault="00E4592F" w:rsidP="007127B6">
            <w:pPr>
              <w:jc w:val="center"/>
              <w:rPr>
                <w:lang w:val="uk-UA"/>
              </w:rPr>
            </w:pPr>
            <w:r w:rsidRPr="003A6937">
              <w:rPr>
                <w:lang w:val="uk-UA"/>
              </w:rPr>
              <w:t>Вихователь-методист, педагоги</w:t>
            </w:r>
          </w:p>
        </w:tc>
        <w:tc>
          <w:tcPr>
            <w:tcW w:w="1240" w:type="dxa"/>
            <w:tcBorders>
              <w:bottom w:val="single" w:sz="4" w:space="0" w:color="auto"/>
            </w:tcBorders>
          </w:tcPr>
          <w:p w:rsidR="00E4592F" w:rsidRPr="003A6937" w:rsidRDefault="00E4592F" w:rsidP="007127B6">
            <w:pPr>
              <w:jc w:val="center"/>
              <w:rPr>
                <w:lang w:val="uk-UA"/>
              </w:rPr>
            </w:pPr>
          </w:p>
        </w:tc>
      </w:tr>
      <w:tr w:rsidR="00E4592F" w:rsidRPr="00B97A4D" w:rsidTr="007127B6">
        <w:trPr>
          <w:trHeight w:val="694"/>
        </w:trPr>
        <w:tc>
          <w:tcPr>
            <w:tcW w:w="567" w:type="dxa"/>
            <w:tcBorders>
              <w:top w:val="single" w:sz="4" w:space="0" w:color="auto"/>
              <w:bottom w:val="single" w:sz="4" w:space="0" w:color="auto"/>
            </w:tcBorders>
            <w:vAlign w:val="center"/>
          </w:tcPr>
          <w:p w:rsidR="00E4592F" w:rsidRPr="003A6937" w:rsidRDefault="00E4592F" w:rsidP="007127B6">
            <w:pPr>
              <w:jc w:val="center"/>
              <w:rPr>
                <w:lang w:val="uk-UA"/>
              </w:rPr>
            </w:pPr>
            <w:r w:rsidRPr="003A6937">
              <w:rPr>
                <w:lang w:val="uk-UA"/>
              </w:rPr>
              <w:lastRenderedPageBreak/>
              <w:t>2.</w:t>
            </w:r>
          </w:p>
        </w:tc>
        <w:tc>
          <w:tcPr>
            <w:tcW w:w="4820" w:type="dxa"/>
            <w:tcBorders>
              <w:top w:val="single" w:sz="4" w:space="0" w:color="auto"/>
              <w:bottom w:val="single" w:sz="4" w:space="0" w:color="auto"/>
            </w:tcBorders>
            <w:vAlign w:val="center"/>
          </w:tcPr>
          <w:p w:rsidR="00E4592F" w:rsidRPr="003A6937" w:rsidRDefault="00E4592F" w:rsidP="007127B6">
            <w:pPr>
              <w:pStyle w:val="1"/>
              <w:shd w:val="clear" w:color="auto" w:fill="FFFFFF"/>
              <w:spacing w:after="300"/>
              <w:jc w:val="left"/>
              <w:rPr>
                <w:sz w:val="24"/>
              </w:rPr>
            </w:pPr>
            <w:r>
              <w:rPr>
                <w:sz w:val="24"/>
              </w:rPr>
              <w:t>«Лялька –персона-розвивальний потенціал для дітей»</w:t>
            </w:r>
          </w:p>
        </w:tc>
        <w:tc>
          <w:tcPr>
            <w:tcW w:w="1418" w:type="dxa"/>
            <w:tcBorders>
              <w:top w:val="single" w:sz="4" w:space="0" w:color="auto"/>
              <w:bottom w:val="single" w:sz="4" w:space="0" w:color="auto"/>
            </w:tcBorders>
            <w:vAlign w:val="center"/>
          </w:tcPr>
          <w:p w:rsidR="00E4592F" w:rsidRPr="003A6937" w:rsidRDefault="00E4592F" w:rsidP="007127B6">
            <w:pPr>
              <w:jc w:val="center"/>
              <w:rPr>
                <w:lang w:val="uk-UA"/>
              </w:rPr>
            </w:pPr>
            <w:r w:rsidRPr="003A6937">
              <w:rPr>
                <w:lang w:val="uk-UA"/>
              </w:rPr>
              <w:t>грудень</w:t>
            </w:r>
          </w:p>
        </w:tc>
        <w:tc>
          <w:tcPr>
            <w:tcW w:w="2268" w:type="dxa"/>
            <w:tcBorders>
              <w:top w:val="single" w:sz="4" w:space="0" w:color="auto"/>
              <w:bottom w:val="single" w:sz="4" w:space="0" w:color="auto"/>
            </w:tcBorders>
            <w:vAlign w:val="center"/>
          </w:tcPr>
          <w:p w:rsidR="00E4592F" w:rsidRPr="003A6937" w:rsidRDefault="00E4592F" w:rsidP="007127B6">
            <w:pPr>
              <w:jc w:val="center"/>
              <w:rPr>
                <w:lang w:val="uk-UA"/>
              </w:rPr>
            </w:pPr>
            <w:r w:rsidRPr="003A6937">
              <w:rPr>
                <w:lang w:val="uk-UA"/>
              </w:rPr>
              <w:t>Вихователь-методист</w:t>
            </w:r>
          </w:p>
        </w:tc>
        <w:tc>
          <w:tcPr>
            <w:tcW w:w="1240" w:type="dxa"/>
            <w:tcBorders>
              <w:top w:val="single" w:sz="4" w:space="0" w:color="auto"/>
              <w:bottom w:val="single" w:sz="4" w:space="0" w:color="auto"/>
            </w:tcBorders>
          </w:tcPr>
          <w:p w:rsidR="00E4592F" w:rsidRPr="003A6937" w:rsidRDefault="00E4592F" w:rsidP="007127B6">
            <w:pPr>
              <w:jc w:val="center"/>
              <w:rPr>
                <w:lang w:val="uk-UA"/>
              </w:rPr>
            </w:pPr>
          </w:p>
        </w:tc>
      </w:tr>
      <w:tr w:rsidR="00E4592F" w:rsidRPr="00D72BAA" w:rsidTr="007127B6">
        <w:trPr>
          <w:trHeight w:val="655"/>
        </w:trPr>
        <w:tc>
          <w:tcPr>
            <w:tcW w:w="567" w:type="dxa"/>
            <w:tcBorders>
              <w:top w:val="single" w:sz="4" w:space="0" w:color="auto"/>
              <w:bottom w:val="single" w:sz="4" w:space="0" w:color="auto"/>
            </w:tcBorders>
            <w:vAlign w:val="center"/>
          </w:tcPr>
          <w:p w:rsidR="00E4592F" w:rsidRPr="003A6937" w:rsidRDefault="00E4592F" w:rsidP="007127B6">
            <w:pPr>
              <w:jc w:val="center"/>
              <w:rPr>
                <w:lang w:val="uk-UA"/>
              </w:rPr>
            </w:pPr>
            <w:r w:rsidRPr="003A6937">
              <w:rPr>
                <w:lang w:val="uk-UA"/>
              </w:rPr>
              <w:t>3.</w:t>
            </w:r>
          </w:p>
        </w:tc>
        <w:tc>
          <w:tcPr>
            <w:tcW w:w="4820" w:type="dxa"/>
            <w:tcBorders>
              <w:top w:val="single" w:sz="4" w:space="0" w:color="auto"/>
              <w:bottom w:val="single" w:sz="4" w:space="0" w:color="auto"/>
            </w:tcBorders>
            <w:vAlign w:val="center"/>
          </w:tcPr>
          <w:p w:rsidR="00E4592F" w:rsidRPr="003A6937" w:rsidRDefault="003F2692" w:rsidP="007127B6">
            <w:pPr>
              <w:pStyle w:val="1"/>
              <w:shd w:val="clear" w:color="auto" w:fill="FFFFFF"/>
              <w:spacing w:after="300"/>
              <w:jc w:val="left"/>
              <w:rPr>
                <w:sz w:val="24"/>
              </w:rPr>
            </w:pPr>
            <w:r>
              <w:rPr>
                <w:sz w:val="24"/>
              </w:rPr>
              <w:t>«Цікаво та доступно про організацію середовища у груповій кімнаті»</w:t>
            </w:r>
          </w:p>
        </w:tc>
        <w:tc>
          <w:tcPr>
            <w:tcW w:w="1418" w:type="dxa"/>
            <w:tcBorders>
              <w:top w:val="single" w:sz="4" w:space="0" w:color="auto"/>
              <w:bottom w:val="single" w:sz="4" w:space="0" w:color="auto"/>
            </w:tcBorders>
            <w:vAlign w:val="center"/>
          </w:tcPr>
          <w:p w:rsidR="00E4592F" w:rsidRPr="003A6937" w:rsidRDefault="00E4592F" w:rsidP="007127B6">
            <w:pPr>
              <w:jc w:val="center"/>
              <w:rPr>
                <w:lang w:val="uk-UA"/>
              </w:rPr>
            </w:pPr>
            <w:r>
              <w:rPr>
                <w:lang w:val="uk-UA"/>
              </w:rPr>
              <w:t>лютий</w:t>
            </w:r>
          </w:p>
        </w:tc>
        <w:tc>
          <w:tcPr>
            <w:tcW w:w="2268" w:type="dxa"/>
            <w:tcBorders>
              <w:top w:val="single" w:sz="4" w:space="0" w:color="auto"/>
              <w:bottom w:val="single" w:sz="4" w:space="0" w:color="auto"/>
            </w:tcBorders>
            <w:vAlign w:val="center"/>
          </w:tcPr>
          <w:p w:rsidR="00E4592F" w:rsidRPr="003A6937" w:rsidRDefault="00E4592F" w:rsidP="007127B6">
            <w:pPr>
              <w:jc w:val="center"/>
              <w:rPr>
                <w:lang w:val="uk-UA"/>
              </w:rPr>
            </w:pPr>
            <w:r w:rsidRPr="003A6937">
              <w:rPr>
                <w:lang w:val="uk-UA"/>
              </w:rPr>
              <w:t>Вих</w:t>
            </w:r>
            <w:r>
              <w:rPr>
                <w:lang w:val="uk-UA"/>
              </w:rPr>
              <w:t>ователь</w:t>
            </w:r>
            <w:r w:rsidRPr="003A6937">
              <w:rPr>
                <w:lang w:val="uk-UA"/>
              </w:rPr>
              <w:t>-метод</w:t>
            </w:r>
            <w:r>
              <w:rPr>
                <w:lang w:val="uk-UA"/>
              </w:rPr>
              <w:t>ист, директор</w:t>
            </w:r>
          </w:p>
        </w:tc>
        <w:tc>
          <w:tcPr>
            <w:tcW w:w="1240" w:type="dxa"/>
            <w:tcBorders>
              <w:top w:val="single" w:sz="4" w:space="0" w:color="auto"/>
              <w:bottom w:val="single" w:sz="4" w:space="0" w:color="auto"/>
            </w:tcBorders>
          </w:tcPr>
          <w:p w:rsidR="00E4592F" w:rsidRPr="003A6937" w:rsidRDefault="00E4592F" w:rsidP="007127B6">
            <w:pPr>
              <w:jc w:val="center"/>
              <w:rPr>
                <w:lang w:val="uk-UA"/>
              </w:rPr>
            </w:pPr>
          </w:p>
        </w:tc>
      </w:tr>
      <w:tr w:rsidR="00E4592F" w:rsidRPr="00D72BAA" w:rsidTr="007127B6">
        <w:trPr>
          <w:trHeight w:val="1265"/>
        </w:trPr>
        <w:tc>
          <w:tcPr>
            <w:tcW w:w="567" w:type="dxa"/>
            <w:tcBorders>
              <w:top w:val="single" w:sz="4" w:space="0" w:color="auto"/>
              <w:bottom w:val="single" w:sz="4" w:space="0" w:color="auto"/>
            </w:tcBorders>
            <w:vAlign w:val="center"/>
          </w:tcPr>
          <w:p w:rsidR="00E4592F" w:rsidRPr="003A6937" w:rsidRDefault="00E4592F" w:rsidP="007127B6">
            <w:pPr>
              <w:rPr>
                <w:lang w:val="uk-UA"/>
              </w:rPr>
            </w:pPr>
            <w:r w:rsidRPr="003A6937">
              <w:rPr>
                <w:lang w:val="uk-UA"/>
              </w:rPr>
              <w:t>4.</w:t>
            </w:r>
          </w:p>
        </w:tc>
        <w:tc>
          <w:tcPr>
            <w:tcW w:w="4820" w:type="dxa"/>
            <w:tcBorders>
              <w:top w:val="single" w:sz="4" w:space="0" w:color="auto"/>
              <w:bottom w:val="single" w:sz="4" w:space="0" w:color="auto"/>
            </w:tcBorders>
            <w:vAlign w:val="center"/>
          </w:tcPr>
          <w:p w:rsidR="00E4592F" w:rsidRPr="003A6937" w:rsidRDefault="00390D61" w:rsidP="00BB4F40">
            <w:pPr>
              <w:pStyle w:val="1"/>
              <w:shd w:val="clear" w:color="auto" w:fill="FFFFFF"/>
              <w:spacing w:after="300"/>
              <w:jc w:val="left"/>
              <w:rPr>
                <w:sz w:val="24"/>
              </w:rPr>
            </w:pPr>
            <w:r>
              <w:t xml:space="preserve"> </w:t>
            </w:r>
            <w:r w:rsidRPr="00390D61">
              <w:rPr>
                <w:sz w:val="24"/>
              </w:rPr>
              <w:t>«Адаптація до умов школи та успішність першокласників –випускників дошкільного закладу»</w:t>
            </w:r>
          </w:p>
        </w:tc>
        <w:tc>
          <w:tcPr>
            <w:tcW w:w="1418" w:type="dxa"/>
            <w:tcBorders>
              <w:top w:val="single" w:sz="4" w:space="0" w:color="auto"/>
              <w:bottom w:val="single" w:sz="4" w:space="0" w:color="auto"/>
            </w:tcBorders>
            <w:vAlign w:val="center"/>
          </w:tcPr>
          <w:p w:rsidR="00E4592F" w:rsidRPr="003A6937" w:rsidRDefault="00E4592F" w:rsidP="007127B6">
            <w:pPr>
              <w:jc w:val="center"/>
              <w:rPr>
                <w:lang w:val="uk-UA"/>
              </w:rPr>
            </w:pPr>
            <w:r w:rsidRPr="001F68AD">
              <w:rPr>
                <w:lang w:val="uk-UA"/>
              </w:rPr>
              <w:t xml:space="preserve">квітень </w:t>
            </w:r>
          </w:p>
        </w:tc>
        <w:tc>
          <w:tcPr>
            <w:tcW w:w="2268" w:type="dxa"/>
            <w:tcBorders>
              <w:top w:val="single" w:sz="4" w:space="0" w:color="auto"/>
              <w:bottom w:val="single" w:sz="4" w:space="0" w:color="auto"/>
            </w:tcBorders>
            <w:vAlign w:val="center"/>
          </w:tcPr>
          <w:p w:rsidR="00E4592F" w:rsidRPr="003A6937" w:rsidRDefault="00E4592F" w:rsidP="007127B6">
            <w:pPr>
              <w:jc w:val="center"/>
              <w:rPr>
                <w:lang w:val="uk-UA"/>
              </w:rPr>
            </w:pPr>
            <w:r w:rsidRPr="001F68AD">
              <w:rPr>
                <w:lang w:val="uk-UA"/>
              </w:rPr>
              <w:t xml:space="preserve">Вихователь-методист, </w:t>
            </w:r>
            <w:r>
              <w:rPr>
                <w:lang w:val="uk-UA"/>
              </w:rPr>
              <w:t>вчитель-логопед</w:t>
            </w:r>
          </w:p>
        </w:tc>
        <w:tc>
          <w:tcPr>
            <w:tcW w:w="1240" w:type="dxa"/>
            <w:tcBorders>
              <w:top w:val="single" w:sz="4" w:space="0" w:color="auto"/>
              <w:bottom w:val="single" w:sz="4" w:space="0" w:color="auto"/>
            </w:tcBorders>
          </w:tcPr>
          <w:p w:rsidR="00E4592F" w:rsidRPr="003A6937" w:rsidRDefault="00E4592F" w:rsidP="007127B6">
            <w:pPr>
              <w:jc w:val="center"/>
              <w:rPr>
                <w:lang w:val="uk-UA"/>
              </w:rPr>
            </w:pPr>
          </w:p>
        </w:tc>
      </w:tr>
    </w:tbl>
    <w:p w:rsidR="003A6937" w:rsidRDefault="003A6937" w:rsidP="00566F2F">
      <w:pPr>
        <w:spacing w:line="360" w:lineRule="auto"/>
        <w:rPr>
          <w:b/>
          <w:sz w:val="32"/>
          <w:szCs w:val="32"/>
          <w:u w:val="single"/>
          <w:lang w:val="uk-UA"/>
        </w:rPr>
      </w:pPr>
    </w:p>
    <w:p w:rsidR="001033A9" w:rsidRPr="00ED297D" w:rsidRDefault="001033A9" w:rsidP="00CC5510">
      <w:pPr>
        <w:spacing w:line="360" w:lineRule="auto"/>
        <w:jc w:val="center"/>
        <w:rPr>
          <w:b/>
          <w:sz w:val="32"/>
          <w:szCs w:val="32"/>
          <w:u w:val="single"/>
          <w:lang w:val="uk-UA"/>
        </w:rPr>
      </w:pPr>
      <w:r>
        <w:rPr>
          <w:b/>
          <w:sz w:val="32"/>
          <w:szCs w:val="32"/>
          <w:u w:val="single"/>
          <w:lang w:val="uk-UA"/>
        </w:rPr>
        <w:t>Самоосвітня діяльність педагогів</w:t>
      </w:r>
    </w:p>
    <w:tbl>
      <w:tblPr>
        <w:tblW w:w="10589"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387"/>
        <w:gridCol w:w="1418"/>
        <w:gridCol w:w="1984"/>
        <w:gridCol w:w="1233"/>
      </w:tblGrid>
      <w:tr w:rsidR="00DB19C5" w:rsidRPr="008B4FE6" w:rsidTr="007127B6">
        <w:trPr>
          <w:trHeight w:val="15"/>
        </w:trPr>
        <w:tc>
          <w:tcPr>
            <w:tcW w:w="567" w:type="dxa"/>
            <w:vAlign w:val="center"/>
          </w:tcPr>
          <w:p w:rsidR="00DB19C5" w:rsidRPr="002922E0" w:rsidRDefault="00DB19C5" w:rsidP="007127B6">
            <w:pPr>
              <w:jc w:val="center"/>
              <w:rPr>
                <w:b/>
                <w:lang w:val="uk-UA"/>
              </w:rPr>
            </w:pPr>
            <w:r w:rsidRPr="002922E0">
              <w:rPr>
                <w:b/>
                <w:lang w:val="uk-UA"/>
              </w:rPr>
              <w:t>№ п/п</w:t>
            </w:r>
          </w:p>
        </w:tc>
        <w:tc>
          <w:tcPr>
            <w:tcW w:w="5387" w:type="dxa"/>
            <w:vAlign w:val="center"/>
          </w:tcPr>
          <w:p w:rsidR="00DB19C5" w:rsidRPr="002922E0" w:rsidRDefault="00DB19C5" w:rsidP="007127B6">
            <w:pPr>
              <w:jc w:val="center"/>
              <w:rPr>
                <w:b/>
                <w:lang w:val="uk-UA"/>
              </w:rPr>
            </w:pPr>
            <w:r w:rsidRPr="002922E0">
              <w:rPr>
                <w:b/>
                <w:lang w:val="uk-UA"/>
              </w:rPr>
              <w:t>Зміст роботи</w:t>
            </w:r>
          </w:p>
        </w:tc>
        <w:tc>
          <w:tcPr>
            <w:tcW w:w="1418" w:type="dxa"/>
            <w:vAlign w:val="center"/>
          </w:tcPr>
          <w:p w:rsidR="00DB19C5" w:rsidRPr="002922E0" w:rsidRDefault="00DB19C5" w:rsidP="007127B6">
            <w:pPr>
              <w:jc w:val="center"/>
              <w:rPr>
                <w:b/>
                <w:lang w:val="uk-UA"/>
              </w:rPr>
            </w:pPr>
            <w:r w:rsidRPr="002922E0">
              <w:rPr>
                <w:b/>
                <w:lang w:val="uk-UA"/>
              </w:rPr>
              <w:t>Термін виконання</w:t>
            </w:r>
          </w:p>
        </w:tc>
        <w:tc>
          <w:tcPr>
            <w:tcW w:w="1984" w:type="dxa"/>
            <w:vAlign w:val="center"/>
          </w:tcPr>
          <w:p w:rsidR="00DB19C5" w:rsidRPr="002922E0" w:rsidRDefault="00DB19C5" w:rsidP="007127B6">
            <w:pPr>
              <w:jc w:val="center"/>
              <w:rPr>
                <w:b/>
                <w:lang w:val="uk-UA"/>
              </w:rPr>
            </w:pPr>
            <w:r w:rsidRPr="002922E0">
              <w:rPr>
                <w:b/>
                <w:lang w:val="uk-UA"/>
              </w:rPr>
              <w:t>Відпові</w:t>
            </w:r>
            <w:r>
              <w:rPr>
                <w:b/>
                <w:lang w:val="uk-UA"/>
              </w:rPr>
              <w:t>-</w:t>
            </w:r>
          </w:p>
          <w:p w:rsidR="00DB19C5" w:rsidRPr="002922E0" w:rsidRDefault="00DB19C5" w:rsidP="007127B6">
            <w:pPr>
              <w:jc w:val="center"/>
              <w:rPr>
                <w:b/>
                <w:lang w:val="uk-UA"/>
              </w:rPr>
            </w:pPr>
            <w:r w:rsidRPr="002922E0">
              <w:rPr>
                <w:b/>
                <w:lang w:val="uk-UA"/>
              </w:rPr>
              <w:t>дальний</w:t>
            </w:r>
          </w:p>
        </w:tc>
        <w:tc>
          <w:tcPr>
            <w:tcW w:w="1233" w:type="dxa"/>
            <w:vAlign w:val="center"/>
          </w:tcPr>
          <w:p w:rsidR="00DB19C5" w:rsidRPr="002922E0" w:rsidRDefault="00DB19C5" w:rsidP="007127B6">
            <w:pPr>
              <w:jc w:val="center"/>
              <w:rPr>
                <w:b/>
                <w:lang w:val="uk-UA"/>
              </w:rPr>
            </w:pPr>
            <w:r w:rsidRPr="002922E0">
              <w:rPr>
                <w:b/>
                <w:lang w:val="uk-UA"/>
              </w:rPr>
              <w:t>Примітк</w:t>
            </w:r>
            <w:r>
              <w:rPr>
                <w:b/>
                <w:lang w:val="uk-UA"/>
              </w:rPr>
              <w:t>а</w:t>
            </w:r>
          </w:p>
        </w:tc>
      </w:tr>
      <w:tr w:rsidR="00DB19C5" w:rsidRPr="008B4FE6" w:rsidTr="007127B6">
        <w:trPr>
          <w:trHeight w:val="15"/>
        </w:trPr>
        <w:tc>
          <w:tcPr>
            <w:tcW w:w="567" w:type="dxa"/>
            <w:vAlign w:val="center"/>
          </w:tcPr>
          <w:p w:rsidR="00DB19C5" w:rsidRPr="003A6937" w:rsidRDefault="00DB19C5" w:rsidP="007127B6">
            <w:pPr>
              <w:jc w:val="center"/>
              <w:rPr>
                <w:b/>
                <w:lang w:val="uk-UA"/>
              </w:rPr>
            </w:pPr>
            <w:r w:rsidRPr="003A6937">
              <w:rPr>
                <w:b/>
                <w:lang w:val="uk-UA"/>
              </w:rPr>
              <w:t>1</w:t>
            </w:r>
          </w:p>
        </w:tc>
        <w:tc>
          <w:tcPr>
            <w:tcW w:w="5387" w:type="dxa"/>
            <w:vAlign w:val="center"/>
          </w:tcPr>
          <w:p w:rsidR="00DB19C5" w:rsidRPr="003A6937" w:rsidRDefault="00DB19C5" w:rsidP="007127B6">
            <w:pPr>
              <w:jc w:val="center"/>
              <w:rPr>
                <w:b/>
                <w:lang w:val="uk-UA"/>
              </w:rPr>
            </w:pPr>
            <w:r w:rsidRPr="003A6937">
              <w:rPr>
                <w:b/>
                <w:lang w:val="uk-UA"/>
              </w:rPr>
              <w:t>2</w:t>
            </w:r>
          </w:p>
        </w:tc>
        <w:tc>
          <w:tcPr>
            <w:tcW w:w="1418" w:type="dxa"/>
            <w:vAlign w:val="center"/>
          </w:tcPr>
          <w:p w:rsidR="00DB19C5" w:rsidRPr="003A6937" w:rsidRDefault="00DB19C5" w:rsidP="007127B6">
            <w:pPr>
              <w:jc w:val="center"/>
              <w:rPr>
                <w:b/>
                <w:lang w:val="uk-UA"/>
              </w:rPr>
            </w:pPr>
            <w:r w:rsidRPr="003A6937">
              <w:rPr>
                <w:b/>
                <w:lang w:val="uk-UA"/>
              </w:rPr>
              <w:t>3</w:t>
            </w:r>
          </w:p>
        </w:tc>
        <w:tc>
          <w:tcPr>
            <w:tcW w:w="1984" w:type="dxa"/>
            <w:vAlign w:val="center"/>
          </w:tcPr>
          <w:p w:rsidR="00DB19C5" w:rsidRPr="003A6937" w:rsidRDefault="00DB19C5" w:rsidP="007127B6">
            <w:pPr>
              <w:jc w:val="center"/>
              <w:rPr>
                <w:b/>
                <w:lang w:val="uk-UA"/>
              </w:rPr>
            </w:pPr>
            <w:r w:rsidRPr="003A6937">
              <w:rPr>
                <w:b/>
                <w:lang w:val="uk-UA"/>
              </w:rPr>
              <w:t>4</w:t>
            </w:r>
          </w:p>
        </w:tc>
        <w:tc>
          <w:tcPr>
            <w:tcW w:w="1233" w:type="dxa"/>
            <w:vAlign w:val="center"/>
          </w:tcPr>
          <w:p w:rsidR="00DB19C5" w:rsidRPr="003A6937" w:rsidRDefault="00DB19C5" w:rsidP="007127B6">
            <w:pPr>
              <w:jc w:val="center"/>
              <w:rPr>
                <w:b/>
                <w:lang w:val="uk-UA"/>
              </w:rPr>
            </w:pPr>
            <w:r w:rsidRPr="003A6937">
              <w:rPr>
                <w:b/>
                <w:lang w:val="uk-UA"/>
              </w:rPr>
              <w:t>5</w:t>
            </w:r>
          </w:p>
        </w:tc>
      </w:tr>
      <w:tr w:rsidR="00DB19C5" w:rsidRPr="00C83FD6" w:rsidTr="007127B6">
        <w:trPr>
          <w:trHeight w:val="455"/>
        </w:trPr>
        <w:tc>
          <w:tcPr>
            <w:tcW w:w="567" w:type="dxa"/>
            <w:tcBorders>
              <w:bottom w:val="single" w:sz="4" w:space="0" w:color="auto"/>
            </w:tcBorders>
          </w:tcPr>
          <w:p w:rsidR="00DB19C5" w:rsidRPr="003A6937" w:rsidRDefault="00DB19C5" w:rsidP="007127B6">
            <w:pPr>
              <w:jc w:val="center"/>
              <w:rPr>
                <w:lang w:val="uk-UA"/>
              </w:rPr>
            </w:pPr>
            <w:r w:rsidRPr="003A6937">
              <w:rPr>
                <w:lang w:val="uk-UA"/>
              </w:rPr>
              <w:t xml:space="preserve"> 1.</w:t>
            </w:r>
          </w:p>
        </w:tc>
        <w:tc>
          <w:tcPr>
            <w:tcW w:w="5387" w:type="dxa"/>
            <w:tcBorders>
              <w:bottom w:val="single" w:sz="4" w:space="0" w:color="auto"/>
            </w:tcBorders>
          </w:tcPr>
          <w:p w:rsidR="00DB19C5" w:rsidRPr="003A6937" w:rsidRDefault="00DB19C5" w:rsidP="007127B6">
            <w:pPr>
              <w:jc w:val="both"/>
              <w:rPr>
                <w:lang w:val="uk-UA"/>
              </w:rPr>
            </w:pPr>
            <w:r w:rsidRPr="003A6937">
              <w:rPr>
                <w:lang w:val="uk-UA"/>
              </w:rPr>
              <w:t xml:space="preserve"> Вивчати нормативні документи з питань навчання та виховання на нарадах при директору</w:t>
            </w:r>
          </w:p>
        </w:tc>
        <w:tc>
          <w:tcPr>
            <w:tcW w:w="1418" w:type="dxa"/>
            <w:tcBorders>
              <w:bottom w:val="single" w:sz="4" w:space="0" w:color="auto"/>
            </w:tcBorders>
          </w:tcPr>
          <w:p w:rsidR="00DB19C5" w:rsidRPr="003A6937" w:rsidRDefault="00DB19C5" w:rsidP="007127B6">
            <w:pPr>
              <w:jc w:val="center"/>
              <w:rPr>
                <w:lang w:val="uk-UA"/>
              </w:rPr>
            </w:pPr>
            <w:r w:rsidRPr="003A6937">
              <w:rPr>
                <w:lang w:val="uk-UA"/>
              </w:rPr>
              <w:t>Протягом року</w:t>
            </w:r>
          </w:p>
          <w:p w:rsidR="00DB19C5" w:rsidRPr="003A6937" w:rsidRDefault="00DB19C5" w:rsidP="007127B6">
            <w:pPr>
              <w:rPr>
                <w:lang w:val="uk-UA"/>
              </w:rPr>
            </w:pPr>
          </w:p>
        </w:tc>
        <w:tc>
          <w:tcPr>
            <w:tcW w:w="1984" w:type="dxa"/>
            <w:tcBorders>
              <w:bottom w:val="single" w:sz="4" w:space="0" w:color="auto"/>
            </w:tcBorders>
          </w:tcPr>
          <w:p w:rsidR="00DB19C5" w:rsidRPr="003A6937" w:rsidRDefault="00DB19C5" w:rsidP="007127B6">
            <w:pPr>
              <w:jc w:val="center"/>
              <w:rPr>
                <w:lang w:val="uk-UA"/>
              </w:rPr>
            </w:pPr>
            <w:r w:rsidRPr="003A6937">
              <w:rPr>
                <w:lang w:val="uk-UA"/>
              </w:rPr>
              <w:t>Вихователь-методист,</w:t>
            </w:r>
          </w:p>
          <w:p w:rsidR="00DB19C5" w:rsidRPr="003A6937" w:rsidRDefault="00DB19C5" w:rsidP="007127B6">
            <w:pPr>
              <w:jc w:val="center"/>
              <w:rPr>
                <w:lang w:val="uk-UA"/>
              </w:rPr>
            </w:pPr>
            <w:r w:rsidRPr="003A6937">
              <w:rPr>
                <w:lang w:val="uk-UA"/>
              </w:rPr>
              <w:t>директор</w:t>
            </w:r>
          </w:p>
        </w:tc>
        <w:tc>
          <w:tcPr>
            <w:tcW w:w="1233" w:type="dxa"/>
            <w:tcBorders>
              <w:bottom w:val="single" w:sz="4" w:space="0" w:color="auto"/>
            </w:tcBorders>
          </w:tcPr>
          <w:p w:rsidR="00DB19C5" w:rsidRPr="003A6937" w:rsidRDefault="00DB19C5" w:rsidP="007127B6">
            <w:pPr>
              <w:spacing w:line="360" w:lineRule="auto"/>
              <w:jc w:val="center"/>
              <w:rPr>
                <w:lang w:val="uk-UA"/>
              </w:rPr>
            </w:pPr>
          </w:p>
          <w:p w:rsidR="00DB19C5" w:rsidRPr="003A6937" w:rsidRDefault="00DB19C5" w:rsidP="007127B6">
            <w:pPr>
              <w:spacing w:line="360" w:lineRule="auto"/>
              <w:rPr>
                <w:b/>
                <w:lang w:val="uk-UA"/>
              </w:rPr>
            </w:pPr>
          </w:p>
        </w:tc>
      </w:tr>
      <w:tr w:rsidR="00DB19C5" w:rsidRPr="00C83FD6" w:rsidTr="007127B6">
        <w:trPr>
          <w:trHeight w:val="70"/>
        </w:trPr>
        <w:tc>
          <w:tcPr>
            <w:tcW w:w="567" w:type="dxa"/>
            <w:tcBorders>
              <w:top w:val="single" w:sz="4" w:space="0" w:color="auto"/>
              <w:bottom w:val="single" w:sz="4" w:space="0" w:color="auto"/>
            </w:tcBorders>
          </w:tcPr>
          <w:p w:rsidR="00DB19C5" w:rsidRPr="003A6937" w:rsidRDefault="00DB19C5" w:rsidP="007127B6">
            <w:pPr>
              <w:jc w:val="center"/>
              <w:rPr>
                <w:lang w:val="uk-UA"/>
              </w:rPr>
            </w:pPr>
            <w:r w:rsidRPr="003A6937">
              <w:rPr>
                <w:lang w:val="uk-UA"/>
              </w:rPr>
              <w:t>2.</w:t>
            </w:r>
          </w:p>
          <w:p w:rsidR="00DB19C5" w:rsidRPr="003A6937" w:rsidRDefault="00DB19C5" w:rsidP="007127B6">
            <w:pPr>
              <w:jc w:val="center"/>
              <w:rPr>
                <w:lang w:val="uk-UA"/>
              </w:rPr>
            </w:pPr>
          </w:p>
          <w:p w:rsidR="00DB19C5" w:rsidRPr="003A6937" w:rsidRDefault="00DB19C5" w:rsidP="007127B6">
            <w:pPr>
              <w:jc w:val="center"/>
              <w:rPr>
                <w:lang w:val="uk-UA"/>
              </w:rPr>
            </w:pPr>
          </w:p>
          <w:p w:rsidR="00DB19C5" w:rsidRPr="003A6937" w:rsidRDefault="00DB19C5" w:rsidP="007127B6">
            <w:pPr>
              <w:rPr>
                <w:lang w:val="uk-UA"/>
              </w:rPr>
            </w:pPr>
          </w:p>
        </w:tc>
        <w:tc>
          <w:tcPr>
            <w:tcW w:w="5387" w:type="dxa"/>
            <w:tcBorders>
              <w:top w:val="single" w:sz="4" w:space="0" w:color="auto"/>
              <w:bottom w:val="single" w:sz="4" w:space="0" w:color="auto"/>
            </w:tcBorders>
          </w:tcPr>
          <w:p w:rsidR="00DB19C5" w:rsidRPr="003A6937" w:rsidRDefault="00DB19C5" w:rsidP="007127B6">
            <w:pPr>
              <w:jc w:val="both"/>
              <w:rPr>
                <w:lang w:val="uk-UA"/>
              </w:rPr>
            </w:pPr>
            <w:r w:rsidRPr="003A6937">
              <w:rPr>
                <w:lang w:val="uk-UA"/>
              </w:rPr>
              <w:t xml:space="preserve">Вивчати зміст, методичні рекомендації, наукові коментарі  та практичні матеріали для роботи </w:t>
            </w:r>
            <w:r>
              <w:rPr>
                <w:lang w:val="uk-UA"/>
              </w:rPr>
              <w:t>з імплементації професійного стандарту «Вихователь закладу дошкільної освіти»</w:t>
            </w:r>
            <w:r w:rsidR="003F2692">
              <w:rPr>
                <w:lang w:val="uk-UA"/>
              </w:rPr>
              <w:t>, порадник для педагогів ЗДО «Середовище, що належить дітям»</w:t>
            </w:r>
          </w:p>
        </w:tc>
        <w:tc>
          <w:tcPr>
            <w:tcW w:w="1418" w:type="dxa"/>
            <w:tcBorders>
              <w:top w:val="single" w:sz="4" w:space="0" w:color="auto"/>
              <w:bottom w:val="single" w:sz="4" w:space="0" w:color="auto"/>
            </w:tcBorders>
          </w:tcPr>
          <w:p w:rsidR="00DB19C5" w:rsidRPr="003A6937" w:rsidRDefault="00DB19C5" w:rsidP="007127B6">
            <w:pPr>
              <w:jc w:val="center"/>
              <w:rPr>
                <w:lang w:val="uk-UA"/>
              </w:rPr>
            </w:pPr>
            <w:r w:rsidRPr="003A6937">
              <w:rPr>
                <w:lang w:val="uk-UA"/>
              </w:rPr>
              <w:t>Протягом року</w:t>
            </w:r>
          </w:p>
          <w:p w:rsidR="00DB19C5" w:rsidRPr="003A6937" w:rsidRDefault="00DB19C5" w:rsidP="007127B6">
            <w:pPr>
              <w:rPr>
                <w:lang w:val="uk-UA"/>
              </w:rPr>
            </w:pPr>
          </w:p>
          <w:p w:rsidR="00DB19C5" w:rsidRPr="003A6937" w:rsidRDefault="00DB19C5" w:rsidP="007127B6">
            <w:pPr>
              <w:rPr>
                <w:lang w:val="uk-UA"/>
              </w:rPr>
            </w:pPr>
          </w:p>
        </w:tc>
        <w:tc>
          <w:tcPr>
            <w:tcW w:w="1984" w:type="dxa"/>
            <w:tcBorders>
              <w:top w:val="single" w:sz="4" w:space="0" w:color="auto"/>
              <w:bottom w:val="single" w:sz="4" w:space="0" w:color="auto"/>
            </w:tcBorders>
          </w:tcPr>
          <w:p w:rsidR="00DB19C5" w:rsidRPr="003A6937" w:rsidRDefault="00DB19C5" w:rsidP="007127B6">
            <w:pPr>
              <w:jc w:val="center"/>
              <w:rPr>
                <w:lang w:val="uk-UA"/>
              </w:rPr>
            </w:pPr>
            <w:r w:rsidRPr="003A6937">
              <w:rPr>
                <w:lang w:val="uk-UA"/>
              </w:rPr>
              <w:t>Вихователь-методист,</w:t>
            </w:r>
          </w:p>
          <w:p w:rsidR="00DB19C5" w:rsidRPr="003A6937" w:rsidRDefault="00DB19C5" w:rsidP="007127B6">
            <w:pPr>
              <w:jc w:val="center"/>
              <w:rPr>
                <w:lang w:val="uk-UA"/>
              </w:rPr>
            </w:pPr>
            <w:r w:rsidRPr="003A6937">
              <w:rPr>
                <w:lang w:val="uk-UA"/>
              </w:rPr>
              <w:t>директор</w:t>
            </w:r>
          </w:p>
        </w:tc>
        <w:tc>
          <w:tcPr>
            <w:tcW w:w="1233" w:type="dxa"/>
            <w:tcBorders>
              <w:top w:val="single" w:sz="4" w:space="0" w:color="auto"/>
              <w:bottom w:val="single" w:sz="4" w:space="0" w:color="auto"/>
            </w:tcBorders>
          </w:tcPr>
          <w:p w:rsidR="00DB19C5" w:rsidRPr="003A6937" w:rsidRDefault="00DB19C5" w:rsidP="007127B6">
            <w:pPr>
              <w:spacing w:line="360" w:lineRule="auto"/>
              <w:rPr>
                <w:lang w:val="uk-UA"/>
              </w:rPr>
            </w:pPr>
          </w:p>
        </w:tc>
      </w:tr>
      <w:tr w:rsidR="00DB19C5" w:rsidRPr="00C83FD6" w:rsidTr="007127B6">
        <w:trPr>
          <w:trHeight w:val="374"/>
        </w:trPr>
        <w:tc>
          <w:tcPr>
            <w:tcW w:w="567" w:type="dxa"/>
            <w:tcBorders>
              <w:top w:val="single" w:sz="4" w:space="0" w:color="auto"/>
              <w:bottom w:val="single" w:sz="4" w:space="0" w:color="auto"/>
            </w:tcBorders>
          </w:tcPr>
          <w:p w:rsidR="00DB19C5" w:rsidRPr="003A6937" w:rsidRDefault="00DB19C5" w:rsidP="007127B6">
            <w:pPr>
              <w:jc w:val="center"/>
              <w:rPr>
                <w:lang w:val="uk-UA"/>
              </w:rPr>
            </w:pPr>
            <w:r w:rsidRPr="003A6937">
              <w:rPr>
                <w:lang w:val="uk-UA"/>
              </w:rPr>
              <w:t>3.</w:t>
            </w:r>
          </w:p>
          <w:p w:rsidR="00DB19C5" w:rsidRPr="003A6937" w:rsidRDefault="00DB19C5" w:rsidP="007127B6">
            <w:pPr>
              <w:jc w:val="center"/>
              <w:rPr>
                <w:lang w:val="uk-UA"/>
              </w:rPr>
            </w:pPr>
          </w:p>
          <w:p w:rsidR="00DB19C5" w:rsidRPr="003A6937" w:rsidRDefault="00DB19C5" w:rsidP="007127B6">
            <w:pPr>
              <w:rPr>
                <w:lang w:val="uk-UA"/>
              </w:rPr>
            </w:pPr>
          </w:p>
        </w:tc>
        <w:tc>
          <w:tcPr>
            <w:tcW w:w="5387" w:type="dxa"/>
            <w:tcBorders>
              <w:top w:val="single" w:sz="4" w:space="0" w:color="auto"/>
              <w:bottom w:val="single" w:sz="4" w:space="0" w:color="auto"/>
            </w:tcBorders>
          </w:tcPr>
          <w:p w:rsidR="00DB19C5" w:rsidRPr="003A6937" w:rsidRDefault="00DB19C5" w:rsidP="007127B6">
            <w:pPr>
              <w:jc w:val="both"/>
              <w:rPr>
                <w:lang w:val="uk-UA"/>
              </w:rPr>
            </w:pPr>
            <w:r w:rsidRPr="003A6937">
              <w:rPr>
                <w:lang w:val="uk-UA"/>
              </w:rPr>
              <w:t>Приймати участь у методичних заходах закладу та відділу освіти</w:t>
            </w:r>
          </w:p>
        </w:tc>
        <w:tc>
          <w:tcPr>
            <w:tcW w:w="1418" w:type="dxa"/>
            <w:tcBorders>
              <w:top w:val="single" w:sz="4" w:space="0" w:color="auto"/>
              <w:bottom w:val="single" w:sz="4" w:space="0" w:color="auto"/>
            </w:tcBorders>
          </w:tcPr>
          <w:p w:rsidR="00DB19C5" w:rsidRPr="003A6937" w:rsidRDefault="00DB19C5" w:rsidP="007127B6">
            <w:pPr>
              <w:jc w:val="center"/>
              <w:rPr>
                <w:lang w:val="uk-UA"/>
              </w:rPr>
            </w:pPr>
            <w:r w:rsidRPr="003A6937">
              <w:rPr>
                <w:lang w:val="uk-UA"/>
              </w:rPr>
              <w:t>Протягом року</w:t>
            </w:r>
          </w:p>
          <w:p w:rsidR="00DB19C5" w:rsidRPr="003A6937" w:rsidRDefault="00DB19C5" w:rsidP="007127B6">
            <w:pPr>
              <w:jc w:val="center"/>
              <w:rPr>
                <w:lang w:val="uk-UA"/>
              </w:rPr>
            </w:pPr>
          </w:p>
        </w:tc>
        <w:tc>
          <w:tcPr>
            <w:tcW w:w="1984" w:type="dxa"/>
            <w:tcBorders>
              <w:top w:val="single" w:sz="4" w:space="0" w:color="auto"/>
              <w:bottom w:val="single" w:sz="4" w:space="0" w:color="auto"/>
            </w:tcBorders>
          </w:tcPr>
          <w:p w:rsidR="00DB19C5" w:rsidRPr="003A6937" w:rsidRDefault="00DB19C5" w:rsidP="007127B6">
            <w:pPr>
              <w:jc w:val="center"/>
              <w:rPr>
                <w:lang w:val="uk-UA"/>
              </w:rPr>
            </w:pPr>
            <w:r w:rsidRPr="003A6937">
              <w:rPr>
                <w:lang w:val="uk-UA"/>
              </w:rPr>
              <w:t>Вихователь-методист,</w:t>
            </w:r>
          </w:p>
          <w:p w:rsidR="00DB19C5" w:rsidRPr="003A6937" w:rsidRDefault="00DB19C5" w:rsidP="007127B6">
            <w:pPr>
              <w:jc w:val="center"/>
              <w:rPr>
                <w:lang w:val="uk-UA"/>
              </w:rPr>
            </w:pPr>
            <w:r w:rsidRPr="003A6937">
              <w:rPr>
                <w:lang w:val="uk-UA"/>
              </w:rPr>
              <w:t>директор</w:t>
            </w:r>
          </w:p>
        </w:tc>
        <w:tc>
          <w:tcPr>
            <w:tcW w:w="1233" w:type="dxa"/>
            <w:tcBorders>
              <w:top w:val="single" w:sz="4" w:space="0" w:color="auto"/>
              <w:bottom w:val="single" w:sz="4" w:space="0" w:color="auto"/>
            </w:tcBorders>
          </w:tcPr>
          <w:p w:rsidR="00DB19C5" w:rsidRPr="003A6937" w:rsidRDefault="00DB19C5" w:rsidP="007127B6">
            <w:pPr>
              <w:spacing w:line="360" w:lineRule="auto"/>
              <w:jc w:val="center"/>
              <w:rPr>
                <w:lang w:val="uk-UA"/>
              </w:rPr>
            </w:pPr>
          </w:p>
          <w:p w:rsidR="00DB19C5" w:rsidRPr="003A6937" w:rsidRDefault="00DB19C5" w:rsidP="007127B6">
            <w:pPr>
              <w:spacing w:line="360" w:lineRule="auto"/>
              <w:rPr>
                <w:lang w:val="uk-UA"/>
              </w:rPr>
            </w:pPr>
          </w:p>
        </w:tc>
      </w:tr>
      <w:tr w:rsidR="00DB19C5" w:rsidRPr="00D638B2" w:rsidTr="007127B6">
        <w:trPr>
          <w:trHeight w:val="957"/>
        </w:trPr>
        <w:tc>
          <w:tcPr>
            <w:tcW w:w="567" w:type="dxa"/>
            <w:tcBorders>
              <w:top w:val="single" w:sz="4" w:space="0" w:color="auto"/>
              <w:bottom w:val="single" w:sz="4" w:space="0" w:color="auto"/>
            </w:tcBorders>
          </w:tcPr>
          <w:p w:rsidR="00DB19C5" w:rsidRPr="003A6937" w:rsidRDefault="00DB19C5" w:rsidP="007127B6">
            <w:pPr>
              <w:jc w:val="center"/>
              <w:rPr>
                <w:lang w:val="uk-UA"/>
              </w:rPr>
            </w:pPr>
            <w:r w:rsidRPr="003A6937">
              <w:rPr>
                <w:lang w:val="uk-UA"/>
              </w:rPr>
              <w:t>4.</w:t>
            </w:r>
          </w:p>
          <w:p w:rsidR="00DB19C5" w:rsidRPr="003A6937" w:rsidRDefault="00DB19C5" w:rsidP="007127B6">
            <w:pPr>
              <w:jc w:val="center"/>
              <w:rPr>
                <w:lang w:val="uk-UA"/>
              </w:rPr>
            </w:pPr>
          </w:p>
          <w:p w:rsidR="00DB19C5" w:rsidRPr="003A6937" w:rsidRDefault="00DB19C5" w:rsidP="007127B6">
            <w:pPr>
              <w:jc w:val="center"/>
              <w:rPr>
                <w:lang w:val="uk-UA"/>
              </w:rPr>
            </w:pPr>
          </w:p>
          <w:p w:rsidR="00DB19C5" w:rsidRPr="003A6937" w:rsidRDefault="00DB19C5" w:rsidP="007127B6">
            <w:pPr>
              <w:jc w:val="center"/>
              <w:rPr>
                <w:lang w:val="uk-UA"/>
              </w:rPr>
            </w:pPr>
          </w:p>
          <w:p w:rsidR="00DB19C5" w:rsidRPr="003A6937" w:rsidRDefault="00DB19C5" w:rsidP="007127B6">
            <w:pPr>
              <w:jc w:val="center"/>
              <w:rPr>
                <w:lang w:val="uk-UA"/>
              </w:rPr>
            </w:pPr>
          </w:p>
          <w:p w:rsidR="00DB19C5" w:rsidRPr="003A6937" w:rsidRDefault="00DB19C5" w:rsidP="007127B6">
            <w:pPr>
              <w:rPr>
                <w:lang w:val="uk-UA"/>
              </w:rPr>
            </w:pPr>
          </w:p>
          <w:p w:rsidR="00DB19C5" w:rsidRDefault="00DB19C5" w:rsidP="007127B6">
            <w:pPr>
              <w:jc w:val="center"/>
              <w:rPr>
                <w:lang w:val="uk-UA"/>
              </w:rPr>
            </w:pPr>
          </w:p>
          <w:p w:rsidR="00DB19C5" w:rsidRPr="003A6937" w:rsidRDefault="00DB19C5" w:rsidP="007127B6">
            <w:pPr>
              <w:jc w:val="center"/>
              <w:rPr>
                <w:lang w:val="uk-UA"/>
              </w:rPr>
            </w:pPr>
            <w:r w:rsidRPr="003A6937">
              <w:rPr>
                <w:lang w:val="uk-UA"/>
              </w:rPr>
              <w:t>5.</w:t>
            </w:r>
          </w:p>
          <w:p w:rsidR="00DB19C5" w:rsidRPr="003A6937" w:rsidRDefault="00DB19C5" w:rsidP="007127B6">
            <w:pPr>
              <w:jc w:val="center"/>
              <w:rPr>
                <w:b/>
                <w:lang w:val="uk-UA"/>
              </w:rPr>
            </w:pPr>
          </w:p>
          <w:p w:rsidR="00DB19C5" w:rsidRPr="003A6937" w:rsidRDefault="00DB19C5" w:rsidP="007127B6">
            <w:pPr>
              <w:rPr>
                <w:lang w:val="uk-UA"/>
              </w:rPr>
            </w:pPr>
          </w:p>
        </w:tc>
        <w:tc>
          <w:tcPr>
            <w:tcW w:w="5387" w:type="dxa"/>
            <w:tcBorders>
              <w:top w:val="single" w:sz="4" w:space="0" w:color="auto"/>
              <w:bottom w:val="single" w:sz="4" w:space="0" w:color="auto"/>
            </w:tcBorders>
          </w:tcPr>
          <w:p w:rsidR="00DB19C5" w:rsidRPr="003A6937" w:rsidRDefault="00DB19C5" w:rsidP="007127B6">
            <w:pPr>
              <w:jc w:val="both"/>
              <w:rPr>
                <w:lang w:val="uk-UA"/>
              </w:rPr>
            </w:pPr>
            <w:r w:rsidRPr="003A6937">
              <w:rPr>
                <w:lang w:val="uk-UA"/>
              </w:rPr>
              <w:t>Систематично опрацьовувати нову методичну та періодичну літературу з метою використання нових ідей, інноваційних технологій виховання та навчання, педагогічної с</w:t>
            </w:r>
            <w:r>
              <w:rPr>
                <w:lang w:val="uk-UA"/>
              </w:rPr>
              <w:t>падщини у практичній діяльності, враховуючи пріоритетні за</w:t>
            </w:r>
            <w:r w:rsidR="00B353CA">
              <w:rPr>
                <w:lang w:val="uk-UA"/>
              </w:rPr>
              <w:t>вдання та напрями роботи на 2024-2025</w:t>
            </w:r>
            <w:r>
              <w:rPr>
                <w:lang w:val="uk-UA"/>
              </w:rPr>
              <w:t xml:space="preserve"> н.р. </w:t>
            </w:r>
          </w:p>
          <w:p w:rsidR="00DB19C5" w:rsidRPr="003A6937" w:rsidRDefault="00DB19C5" w:rsidP="007127B6">
            <w:pPr>
              <w:jc w:val="both"/>
              <w:rPr>
                <w:lang w:val="uk-UA"/>
              </w:rPr>
            </w:pPr>
          </w:p>
          <w:p w:rsidR="00DB19C5" w:rsidRPr="003A6937" w:rsidRDefault="00DB19C5" w:rsidP="007127B6">
            <w:pPr>
              <w:jc w:val="both"/>
              <w:rPr>
                <w:lang w:val="uk-UA"/>
              </w:rPr>
            </w:pPr>
            <w:r w:rsidRPr="003A6937">
              <w:rPr>
                <w:lang w:val="uk-UA"/>
              </w:rPr>
              <w:t>Поглиблено працювати та накопичувати, систематизувати теоретичний та практичний матер</w:t>
            </w:r>
            <w:r w:rsidR="00B353CA">
              <w:rPr>
                <w:lang w:val="uk-UA"/>
              </w:rPr>
              <w:t>іал з проблеми розбудови  ВСЗЯО у ЗДО.</w:t>
            </w:r>
          </w:p>
        </w:tc>
        <w:tc>
          <w:tcPr>
            <w:tcW w:w="1418" w:type="dxa"/>
            <w:tcBorders>
              <w:top w:val="single" w:sz="4" w:space="0" w:color="auto"/>
              <w:bottom w:val="single" w:sz="4" w:space="0" w:color="auto"/>
            </w:tcBorders>
          </w:tcPr>
          <w:p w:rsidR="00DB19C5" w:rsidRPr="003A6937" w:rsidRDefault="00DB19C5" w:rsidP="007127B6">
            <w:pPr>
              <w:jc w:val="center"/>
              <w:rPr>
                <w:lang w:val="uk-UA"/>
              </w:rPr>
            </w:pPr>
            <w:r w:rsidRPr="003A6937">
              <w:rPr>
                <w:lang w:val="uk-UA"/>
              </w:rPr>
              <w:t>Протягом року</w:t>
            </w:r>
          </w:p>
          <w:p w:rsidR="00DB19C5" w:rsidRPr="003A6937" w:rsidRDefault="00DB19C5" w:rsidP="007127B6">
            <w:pPr>
              <w:rPr>
                <w:lang w:val="uk-UA"/>
              </w:rPr>
            </w:pPr>
          </w:p>
          <w:p w:rsidR="00DB19C5" w:rsidRPr="003A6937" w:rsidRDefault="00DB19C5" w:rsidP="007127B6">
            <w:pPr>
              <w:rPr>
                <w:lang w:val="uk-UA"/>
              </w:rPr>
            </w:pPr>
          </w:p>
          <w:p w:rsidR="00DB19C5" w:rsidRPr="003A6937" w:rsidRDefault="00DB19C5" w:rsidP="007127B6">
            <w:pPr>
              <w:rPr>
                <w:lang w:val="uk-UA"/>
              </w:rPr>
            </w:pPr>
          </w:p>
          <w:p w:rsidR="00DB19C5" w:rsidRPr="003A6937" w:rsidRDefault="00DB19C5" w:rsidP="007127B6">
            <w:pPr>
              <w:rPr>
                <w:lang w:val="uk-UA"/>
              </w:rPr>
            </w:pPr>
          </w:p>
          <w:p w:rsidR="00DB19C5" w:rsidRDefault="00DB19C5" w:rsidP="007127B6">
            <w:pPr>
              <w:jc w:val="center"/>
              <w:rPr>
                <w:lang w:val="uk-UA"/>
              </w:rPr>
            </w:pPr>
          </w:p>
          <w:p w:rsidR="00DB19C5" w:rsidRPr="003A6937" w:rsidRDefault="00DB19C5" w:rsidP="007127B6">
            <w:pPr>
              <w:jc w:val="center"/>
              <w:rPr>
                <w:lang w:val="uk-UA"/>
              </w:rPr>
            </w:pPr>
            <w:r w:rsidRPr="003A6937">
              <w:rPr>
                <w:lang w:val="uk-UA"/>
              </w:rPr>
              <w:t>Протягом року</w:t>
            </w:r>
          </w:p>
          <w:p w:rsidR="00DB19C5" w:rsidRPr="003A6937" w:rsidRDefault="00DB19C5" w:rsidP="007127B6">
            <w:pPr>
              <w:rPr>
                <w:lang w:val="uk-UA"/>
              </w:rPr>
            </w:pPr>
          </w:p>
        </w:tc>
        <w:tc>
          <w:tcPr>
            <w:tcW w:w="1984" w:type="dxa"/>
            <w:tcBorders>
              <w:top w:val="single" w:sz="4" w:space="0" w:color="auto"/>
              <w:bottom w:val="single" w:sz="4" w:space="0" w:color="auto"/>
            </w:tcBorders>
          </w:tcPr>
          <w:p w:rsidR="00DB19C5" w:rsidRPr="003A6937" w:rsidRDefault="00DB19C5" w:rsidP="007127B6">
            <w:pPr>
              <w:jc w:val="center"/>
              <w:rPr>
                <w:lang w:val="uk-UA"/>
              </w:rPr>
            </w:pPr>
            <w:r w:rsidRPr="003A6937">
              <w:rPr>
                <w:lang w:val="uk-UA"/>
              </w:rPr>
              <w:t>Вихователь-методист,</w:t>
            </w:r>
          </w:p>
          <w:p w:rsidR="00DB19C5" w:rsidRPr="003A6937" w:rsidRDefault="00DB19C5" w:rsidP="007127B6">
            <w:pPr>
              <w:jc w:val="center"/>
              <w:rPr>
                <w:lang w:val="uk-UA"/>
              </w:rPr>
            </w:pPr>
            <w:r w:rsidRPr="003A6937">
              <w:rPr>
                <w:lang w:val="uk-UA"/>
              </w:rPr>
              <w:t>директор</w:t>
            </w:r>
          </w:p>
          <w:p w:rsidR="00DB19C5" w:rsidRPr="003A6937" w:rsidRDefault="00DB19C5" w:rsidP="007127B6">
            <w:pPr>
              <w:jc w:val="center"/>
              <w:rPr>
                <w:lang w:val="uk-UA"/>
              </w:rPr>
            </w:pPr>
          </w:p>
          <w:p w:rsidR="00DB19C5" w:rsidRPr="003A6937" w:rsidRDefault="00DB19C5" w:rsidP="007127B6">
            <w:pPr>
              <w:jc w:val="center"/>
              <w:rPr>
                <w:lang w:val="uk-UA"/>
              </w:rPr>
            </w:pPr>
          </w:p>
          <w:p w:rsidR="00DB19C5" w:rsidRPr="003A6937" w:rsidRDefault="00DB19C5" w:rsidP="007127B6">
            <w:pPr>
              <w:jc w:val="center"/>
              <w:rPr>
                <w:lang w:val="uk-UA"/>
              </w:rPr>
            </w:pPr>
          </w:p>
          <w:p w:rsidR="00DB19C5" w:rsidRPr="003A6937" w:rsidRDefault="00DB19C5" w:rsidP="007127B6">
            <w:pPr>
              <w:jc w:val="center"/>
              <w:rPr>
                <w:lang w:val="uk-UA"/>
              </w:rPr>
            </w:pPr>
            <w:r w:rsidRPr="003A6937">
              <w:rPr>
                <w:lang w:val="uk-UA"/>
              </w:rPr>
              <w:t>Вихователь-методист</w:t>
            </w:r>
          </w:p>
        </w:tc>
        <w:tc>
          <w:tcPr>
            <w:tcW w:w="1233" w:type="dxa"/>
            <w:tcBorders>
              <w:top w:val="single" w:sz="4" w:space="0" w:color="auto"/>
              <w:bottom w:val="single" w:sz="4" w:space="0" w:color="auto"/>
            </w:tcBorders>
          </w:tcPr>
          <w:p w:rsidR="00DB19C5" w:rsidRPr="003A6937" w:rsidRDefault="00DB19C5" w:rsidP="007127B6">
            <w:pPr>
              <w:spacing w:line="360" w:lineRule="auto"/>
              <w:jc w:val="center"/>
              <w:rPr>
                <w:lang w:val="uk-UA"/>
              </w:rPr>
            </w:pPr>
          </w:p>
          <w:p w:rsidR="00DB19C5" w:rsidRPr="003A6937" w:rsidRDefault="00DB19C5" w:rsidP="007127B6">
            <w:pPr>
              <w:spacing w:line="360" w:lineRule="auto"/>
              <w:jc w:val="center"/>
              <w:rPr>
                <w:lang w:val="uk-UA"/>
              </w:rPr>
            </w:pPr>
          </w:p>
          <w:p w:rsidR="00DB19C5" w:rsidRPr="003A6937" w:rsidRDefault="00DB19C5" w:rsidP="007127B6">
            <w:pPr>
              <w:spacing w:line="360" w:lineRule="auto"/>
              <w:jc w:val="center"/>
              <w:rPr>
                <w:lang w:val="uk-UA"/>
              </w:rPr>
            </w:pPr>
          </w:p>
          <w:p w:rsidR="00DB19C5" w:rsidRPr="003A6937" w:rsidRDefault="00DB19C5" w:rsidP="007127B6">
            <w:pPr>
              <w:spacing w:line="360" w:lineRule="auto"/>
              <w:jc w:val="center"/>
              <w:rPr>
                <w:lang w:val="uk-UA"/>
              </w:rPr>
            </w:pPr>
          </w:p>
          <w:p w:rsidR="00DB19C5" w:rsidRPr="003A6937" w:rsidRDefault="00DB19C5" w:rsidP="007127B6">
            <w:pPr>
              <w:spacing w:line="360" w:lineRule="auto"/>
              <w:rPr>
                <w:lang w:val="uk-UA"/>
              </w:rPr>
            </w:pPr>
          </w:p>
        </w:tc>
      </w:tr>
    </w:tbl>
    <w:p w:rsidR="00AE22E3" w:rsidRDefault="00AE22E3" w:rsidP="003A6937">
      <w:pPr>
        <w:spacing w:line="360" w:lineRule="auto"/>
        <w:rPr>
          <w:b/>
          <w:sz w:val="8"/>
          <w:szCs w:val="32"/>
          <w:u w:val="single"/>
        </w:rPr>
      </w:pPr>
    </w:p>
    <w:p w:rsidR="007127B6" w:rsidRPr="00DB19C5" w:rsidRDefault="007127B6" w:rsidP="003A6937">
      <w:pPr>
        <w:spacing w:line="360" w:lineRule="auto"/>
        <w:rPr>
          <w:b/>
          <w:sz w:val="8"/>
          <w:szCs w:val="32"/>
          <w:u w:val="single"/>
        </w:rPr>
      </w:pPr>
    </w:p>
    <w:p w:rsidR="001033A9" w:rsidRPr="00812170" w:rsidRDefault="001033A9" w:rsidP="00CC5510">
      <w:pPr>
        <w:spacing w:line="360" w:lineRule="auto"/>
        <w:jc w:val="center"/>
        <w:rPr>
          <w:b/>
          <w:sz w:val="32"/>
          <w:szCs w:val="32"/>
          <w:u w:val="single"/>
          <w:lang w:val="uk-UA"/>
        </w:rPr>
      </w:pPr>
      <w:r w:rsidRPr="00812170">
        <w:rPr>
          <w:b/>
          <w:sz w:val="32"/>
          <w:szCs w:val="32"/>
          <w:u w:val="single"/>
          <w:lang w:val="uk-UA"/>
        </w:rPr>
        <w:t>Педагогічні ради</w:t>
      </w:r>
    </w:p>
    <w:tbl>
      <w:tblPr>
        <w:tblW w:w="1057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80"/>
        <w:gridCol w:w="1275"/>
        <w:gridCol w:w="1418"/>
        <w:gridCol w:w="938"/>
      </w:tblGrid>
      <w:tr w:rsidR="007127B6" w:rsidRPr="00B849E8" w:rsidTr="007127B6">
        <w:tc>
          <w:tcPr>
            <w:tcW w:w="567" w:type="dxa"/>
            <w:tcBorders>
              <w:right w:val="single" w:sz="4" w:space="0" w:color="auto"/>
            </w:tcBorders>
            <w:vAlign w:val="center"/>
          </w:tcPr>
          <w:p w:rsidR="007127B6" w:rsidRPr="002922E0" w:rsidRDefault="007127B6" w:rsidP="007127B6">
            <w:pPr>
              <w:jc w:val="center"/>
              <w:rPr>
                <w:b/>
                <w:lang w:val="uk-UA"/>
              </w:rPr>
            </w:pPr>
            <w:r w:rsidRPr="002922E0">
              <w:rPr>
                <w:b/>
                <w:lang w:val="uk-UA"/>
              </w:rPr>
              <w:t>№</w:t>
            </w:r>
          </w:p>
          <w:p w:rsidR="007127B6" w:rsidRPr="002922E0" w:rsidRDefault="007127B6" w:rsidP="007127B6">
            <w:pPr>
              <w:jc w:val="center"/>
              <w:rPr>
                <w:b/>
                <w:lang w:val="uk-UA"/>
              </w:rPr>
            </w:pPr>
            <w:r w:rsidRPr="002922E0">
              <w:rPr>
                <w:b/>
                <w:lang w:val="uk-UA"/>
              </w:rPr>
              <w:t>п/п</w:t>
            </w:r>
          </w:p>
        </w:tc>
        <w:tc>
          <w:tcPr>
            <w:tcW w:w="6380" w:type="dxa"/>
            <w:tcBorders>
              <w:left w:val="single" w:sz="4" w:space="0" w:color="auto"/>
            </w:tcBorders>
            <w:vAlign w:val="center"/>
          </w:tcPr>
          <w:p w:rsidR="007127B6" w:rsidRPr="002922E0" w:rsidRDefault="007127B6" w:rsidP="007127B6">
            <w:pPr>
              <w:jc w:val="center"/>
              <w:rPr>
                <w:b/>
                <w:lang w:val="uk-UA"/>
              </w:rPr>
            </w:pPr>
            <w:r w:rsidRPr="002922E0">
              <w:rPr>
                <w:b/>
                <w:lang w:val="uk-UA"/>
              </w:rPr>
              <w:t>Зміст роботи</w:t>
            </w:r>
          </w:p>
        </w:tc>
        <w:tc>
          <w:tcPr>
            <w:tcW w:w="1275" w:type="dxa"/>
            <w:vAlign w:val="center"/>
          </w:tcPr>
          <w:p w:rsidR="007127B6" w:rsidRPr="002922E0" w:rsidRDefault="007127B6" w:rsidP="007127B6">
            <w:pPr>
              <w:jc w:val="center"/>
              <w:rPr>
                <w:b/>
                <w:lang w:val="uk-UA"/>
              </w:rPr>
            </w:pPr>
            <w:r w:rsidRPr="002922E0">
              <w:rPr>
                <w:b/>
                <w:lang w:val="uk-UA"/>
              </w:rPr>
              <w:t>Термін виконан</w:t>
            </w:r>
          </w:p>
        </w:tc>
        <w:tc>
          <w:tcPr>
            <w:tcW w:w="1418" w:type="dxa"/>
            <w:vAlign w:val="center"/>
          </w:tcPr>
          <w:p w:rsidR="007127B6" w:rsidRPr="002922E0" w:rsidRDefault="007127B6" w:rsidP="007127B6">
            <w:pPr>
              <w:jc w:val="center"/>
              <w:rPr>
                <w:b/>
                <w:lang w:val="uk-UA"/>
              </w:rPr>
            </w:pPr>
            <w:r w:rsidRPr="002922E0">
              <w:rPr>
                <w:b/>
                <w:lang w:val="uk-UA"/>
              </w:rPr>
              <w:t>Відпові</w:t>
            </w:r>
          </w:p>
          <w:p w:rsidR="007127B6" w:rsidRPr="002922E0" w:rsidRDefault="007127B6" w:rsidP="007127B6">
            <w:pPr>
              <w:jc w:val="center"/>
              <w:rPr>
                <w:b/>
                <w:lang w:val="uk-UA"/>
              </w:rPr>
            </w:pPr>
            <w:r w:rsidRPr="002922E0">
              <w:rPr>
                <w:b/>
                <w:lang w:val="uk-UA"/>
              </w:rPr>
              <w:t>дальний</w:t>
            </w:r>
          </w:p>
        </w:tc>
        <w:tc>
          <w:tcPr>
            <w:tcW w:w="938" w:type="dxa"/>
            <w:vAlign w:val="center"/>
          </w:tcPr>
          <w:p w:rsidR="007127B6" w:rsidRPr="002922E0" w:rsidRDefault="007127B6" w:rsidP="007127B6">
            <w:pPr>
              <w:rPr>
                <w:b/>
                <w:lang w:val="uk-UA"/>
              </w:rPr>
            </w:pPr>
            <w:r w:rsidRPr="002922E0">
              <w:rPr>
                <w:b/>
                <w:lang w:val="uk-UA"/>
              </w:rPr>
              <w:t>Прим.</w:t>
            </w:r>
          </w:p>
          <w:p w:rsidR="007127B6" w:rsidRPr="002922E0" w:rsidRDefault="007127B6" w:rsidP="007127B6">
            <w:pPr>
              <w:ind w:left="-108" w:right="259" w:firstLine="108"/>
              <w:rPr>
                <w:b/>
                <w:lang w:val="uk-UA"/>
              </w:rPr>
            </w:pPr>
          </w:p>
        </w:tc>
      </w:tr>
      <w:tr w:rsidR="007127B6" w:rsidRPr="00B849E8" w:rsidTr="007127B6">
        <w:tc>
          <w:tcPr>
            <w:tcW w:w="567" w:type="dxa"/>
            <w:tcBorders>
              <w:right w:val="single" w:sz="4" w:space="0" w:color="auto"/>
            </w:tcBorders>
            <w:vAlign w:val="center"/>
          </w:tcPr>
          <w:p w:rsidR="007127B6" w:rsidRPr="003A6937" w:rsidRDefault="007127B6" w:rsidP="007127B6">
            <w:pPr>
              <w:jc w:val="center"/>
              <w:rPr>
                <w:b/>
                <w:lang w:val="uk-UA"/>
              </w:rPr>
            </w:pPr>
            <w:r w:rsidRPr="003A6937">
              <w:rPr>
                <w:b/>
                <w:lang w:val="uk-UA"/>
              </w:rPr>
              <w:t>1</w:t>
            </w:r>
          </w:p>
        </w:tc>
        <w:tc>
          <w:tcPr>
            <w:tcW w:w="6380" w:type="dxa"/>
            <w:tcBorders>
              <w:left w:val="single" w:sz="4" w:space="0" w:color="auto"/>
            </w:tcBorders>
            <w:vAlign w:val="center"/>
          </w:tcPr>
          <w:p w:rsidR="007127B6" w:rsidRPr="003A6937" w:rsidRDefault="007127B6" w:rsidP="007127B6">
            <w:pPr>
              <w:jc w:val="center"/>
              <w:rPr>
                <w:b/>
                <w:lang w:val="uk-UA"/>
              </w:rPr>
            </w:pPr>
            <w:r w:rsidRPr="003A6937">
              <w:rPr>
                <w:b/>
                <w:lang w:val="uk-UA"/>
              </w:rPr>
              <w:t>2</w:t>
            </w:r>
          </w:p>
        </w:tc>
        <w:tc>
          <w:tcPr>
            <w:tcW w:w="1275" w:type="dxa"/>
            <w:vAlign w:val="center"/>
          </w:tcPr>
          <w:p w:rsidR="007127B6" w:rsidRPr="003A6937" w:rsidRDefault="007127B6" w:rsidP="007127B6">
            <w:pPr>
              <w:jc w:val="center"/>
              <w:rPr>
                <w:b/>
                <w:lang w:val="uk-UA"/>
              </w:rPr>
            </w:pPr>
            <w:r w:rsidRPr="003A6937">
              <w:rPr>
                <w:b/>
                <w:lang w:val="uk-UA"/>
              </w:rPr>
              <w:t>3</w:t>
            </w:r>
          </w:p>
        </w:tc>
        <w:tc>
          <w:tcPr>
            <w:tcW w:w="1418" w:type="dxa"/>
            <w:vAlign w:val="center"/>
          </w:tcPr>
          <w:p w:rsidR="007127B6" w:rsidRPr="003A6937" w:rsidRDefault="007127B6" w:rsidP="007127B6">
            <w:pPr>
              <w:jc w:val="center"/>
              <w:rPr>
                <w:b/>
                <w:lang w:val="uk-UA"/>
              </w:rPr>
            </w:pPr>
            <w:r w:rsidRPr="003A6937">
              <w:rPr>
                <w:b/>
                <w:lang w:val="uk-UA"/>
              </w:rPr>
              <w:t>4</w:t>
            </w:r>
          </w:p>
        </w:tc>
        <w:tc>
          <w:tcPr>
            <w:tcW w:w="938" w:type="dxa"/>
            <w:vAlign w:val="center"/>
          </w:tcPr>
          <w:p w:rsidR="007127B6" w:rsidRPr="003A6937" w:rsidRDefault="007127B6" w:rsidP="007127B6">
            <w:pPr>
              <w:jc w:val="center"/>
              <w:rPr>
                <w:b/>
                <w:lang w:val="uk-UA"/>
              </w:rPr>
            </w:pPr>
            <w:r w:rsidRPr="003A6937">
              <w:rPr>
                <w:b/>
                <w:lang w:val="uk-UA"/>
              </w:rPr>
              <w:t>5</w:t>
            </w:r>
          </w:p>
        </w:tc>
      </w:tr>
      <w:tr w:rsidR="007127B6" w:rsidRPr="00D74116" w:rsidTr="007127B6">
        <w:tc>
          <w:tcPr>
            <w:tcW w:w="567" w:type="dxa"/>
            <w:tcBorders>
              <w:right w:val="single" w:sz="4" w:space="0" w:color="auto"/>
            </w:tcBorders>
            <w:vAlign w:val="center"/>
          </w:tcPr>
          <w:p w:rsidR="007127B6" w:rsidRPr="003A6937" w:rsidRDefault="007127B6" w:rsidP="007127B6">
            <w:pPr>
              <w:rPr>
                <w:lang w:val="uk-UA"/>
              </w:rPr>
            </w:pPr>
            <w:r w:rsidRPr="003A6937">
              <w:rPr>
                <w:lang w:val="uk-UA"/>
              </w:rPr>
              <w:t>1.</w:t>
            </w:r>
          </w:p>
        </w:tc>
        <w:tc>
          <w:tcPr>
            <w:tcW w:w="6380" w:type="dxa"/>
            <w:tcBorders>
              <w:left w:val="single" w:sz="4" w:space="0" w:color="auto"/>
            </w:tcBorders>
          </w:tcPr>
          <w:p w:rsidR="00160B4A" w:rsidRPr="00160B4A" w:rsidRDefault="00160B4A" w:rsidP="00160B4A">
            <w:pPr>
              <w:jc w:val="both"/>
              <w:rPr>
                <w:b/>
                <w:color w:val="000000"/>
                <w:lang w:val="uk-UA"/>
              </w:rPr>
            </w:pPr>
            <w:r w:rsidRPr="00160B4A">
              <w:rPr>
                <w:b/>
                <w:color w:val="000000"/>
                <w:lang w:val="uk-UA"/>
              </w:rPr>
              <w:t>«Новий навчальний рік: завдання, реалії та перспективи»</w:t>
            </w:r>
          </w:p>
          <w:p w:rsidR="007127B6" w:rsidRPr="00160B4A" w:rsidRDefault="00160B4A" w:rsidP="00160B4A">
            <w:pPr>
              <w:jc w:val="both"/>
              <w:rPr>
                <w:color w:val="000000"/>
                <w:lang w:val="uk-UA"/>
              </w:rPr>
            </w:pPr>
            <w:r>
              <w:rPr>
                <w:color w:val="000000"/>
                <w:lang w:val="uk-UA"/>
              </w:rPr>
              <w:t>1.1.</w:t>
            </w:r>
            <w:r w:rsidR="007127B6" w:rsidRPr="00160B4A">
              <w:rPr>
                <w:color w:val="000000"/>
                <w:lang w:val="uk-UA"/>
              </w:rPr>
              <w:t>Обговорення та сх</w:t>
            </w:r>
            <w:r w:rsidR="00F319B5" w:rsidRPr="00160B4A">
              <w:rPr>
                <w:color w:val="000000"/>
                <w:lang w:val="uk-UA"/>
              </w:rPr>
              <w:t>валення плану роботи ЗДО на 2024/2025</w:t>
            </w:r>
            <w:r w:rsidR="007127B6" w:rsidRPr="00160B4A">
              <w:rPr>
                <w:color w:val="000000"/>
                <w:lang w:val="uk-UA"/>
              </w:rPr>
              <w:t xml:space="preserve"> навчальний рік(круглий стіл);</w:t>
            </w:r>
          </w:p>
          <w:p w:rsidR="00160B4A" w:rsidRPr="00160B4A" w:rsidRDefault="00160B4A" w:rsidP="00160B4A">
            <w:pPr>
              <w:jc w:val="both"/>
              <w:rPr>
                <w:color w:val="000000"/>
                <w:lang w:val="uk-UA"/>
              </w:rPr>
            </w:pPr>
            <w:r>
              <w:rPr>
                <w:color w:val="000000"/>
                <w:lang w:val="uk-UA"/>
              </w:rPr>
              <w:t>1.2.</w:t>
            </w:r>
            <w:r w:rsidRPr="00160B4A">
              <w:rPr>
                <w:color w:val="000000"/>
                <w:lang w:val="uk-UA"/>
              </w:rPr>
              <w:t>Про затвердження освітньої програми ЗДО на 2024/2025 н.р.</w:t>
            </w:r>
          </w:p>
          <w:p w:rsidR="007127B6" w:rsidRPr="00ED46A4" w:rsidRDefault="007127B6" w:rsidP="007127B6">
            <w:pPr>
              <w:jc w:val="both"/>
              <w:rPr>
                <w:color w:val="000000"/>
                <w:lang w:val="uk-UA"/>
              </w:rPr>
            </w:pPr>
            <w:r w:rsidRPr="00ED46A4">
              <w:rPr>
                <w:color w:val="000000"/>
                <w:lang w:val="uk-UA"/>
              </w:rPr>
              <w:lastRenderedPageBreak/>
              <w:t>1.3.Організаційні питання початку навчального року:</w:t>
            </w:r>
          </w:p>
          <w:p w:rsidR="0060114B" w:rsidRDefault="007127B6" w:rsidP="007127B6">
            <w:pPr>
              <w:jc w:val="both"/>
              <w:rPr>
                <w:color w:val="000000"/>
                <w:lang w:val="uk-UA"/>
              </w:rPr>
            </w:pPr>
            <w:r w:rsidRPr="00ED46A4">
              <w:rPr>
                <w:color w:val="000000"/>
                <w:lang w:val="uk-UA"/>
              </w:rPr>
              <w:t>- визначення про</w:t>
            </w:r>
            <w:r w:rsidR="00065A3B">
              <w:rPr>
                <w:color w:val="000000"/>
                <w:lang w:val="uk-UA"/>
              </w:rPr>
              <w:t>грам,  видів та форм планування</w:t>
            </w:r>
            <w:r w:rsidR="0060114B">
              <w:rPr>
                <w:color w:val="000000"/>
                <w:lang w:val="uk-UA"/>
              </w:rPr>
              <w:t xml:space="preserve"> </w:t>
            </w:r>
            <w:r w:rsidR="00065A3B">
              <w:rPr>
                <w:color w:val="000000"/>
                <w:lang w:val="uk-UA"/>
              </w:rPr>
              <w:t>та</w:t>
            </w:r>
            <w:r w:rsidR="0060114B">
              <w:rPr>
                <w:color w:val="000000"/>
                <w:lang w:val="uk-UA"/>
              </w:rPr>
              <w:t xml:space="preserve"> їх затвердження</w:t>
            </w:r>
            <w:r w:rsidR="00065A3B">
              <w:rPr>
                <w:color w:val="000000"/>
                <w:lang w:val="uk-UA"/>
              </w:rPr>
              <w:t xml:space="preserve"> </w:t>
            </w:r>
            <w:r w:rsidR="0060114B">
              <w:rPr>
                <w:color w:val="000000"/>
                <w:lang w:val="uk-UA"/>
              </w:rPr>
              <w:t>;</w:t>
            </w:r>
          </w:p>
          <w:p w:rsidR="007127B6" w:rsidRPr="00ED46A4" w:rsidRDefault="0060114B" w:rsidP="007127B6">
            <w:pPr>
              <w:jc w:val="both"/>
              <w:rPr>
                <w:color w:val="000000"/>
                <w:lang w:val="uk-UA"/>
              </w:rPr>
            </w:pPr>
            <w:r>
              <w:rPr>
                <w:color w:val="000000"/>
                <w:lang w:val="uk-UA"/>
              </w:rPr>
              <w:t xml:space="preserve">- </w:t>
            </w:r>
            <w:r w:rsidRPr="0060114B">
              <w:rPr>
                <w:color w:val="000000"/>
                <w:lang w:val="uk-UA"/>
              </w:rPr>
              <w:t>затвердження  режиму та розкладу організованої освітньої діяльності дошкільників педагогів ЗДО</w:t>
            </w:r>
            <w:r>
              <w:rPr>
                <w:color w:val="000000"/>
                <w:lang w:val="uk-UA"/>
              </w:rPr>
              <w:t xml:space="preserve"> та ознайомлення з графіками роботи</w:t>
            </w:r>
            <w:r w:rsidRPr="0060114B">
              <w:rPr>
                <w:color w:val="000000"/>
                <w:lang w:val="uk-UA"/>
              </w:rPr>
              <w:t>;</w:t>
            </w:r>
          </w:p>
          <w:p w:rsidR="007127B6" w:rsidRPr="00ED46A4" w:rsidRDefault="007127B6" w:rsidP="007127B6">
            <w:pPr>
              <w:jc w:val="both"/>
              <w:rPr>
                <w:color w:val="000000"/>
                <w:lang w:val="uk-UA"/>
              </w:rPr>
            </w:pPr>
            <w:r w:rsidRPr="00ED46A4">
              <w:rPr>
                <w:color w:val="000000"/>
                <w:lang w:val="uk-UA"/>
              </w:rPr>
              <w:t>-визначення напряму  для комплексного самооцінювання відповідно до ВСЗЯО;</w:t>
            </w:r>
          </w:p>
          <w:p w:rsidR="007127B6" w:rsidRPr="00ED46A4" w:rsidRDefault="007127B6" w:rsidP="00065A3B">
            <w:pPr>
              <w:jc w:val="both"/>
              <w:rPr>
                <w:color w:val="000000"/>
                <w:lang w:val="uk-UA"/>
              </w:rPr>
            </w:pPr>
            <w:r w:rsidRPr="00ED46A4">
              <w:rPr>
                <w:color w:val="000000"/>
                <w:lang w:val="uk-UA"/>
              </w:rPr>
              <w:t xml:space="preserve">- </w:t>
            </w:r>
            <w:r w:rsidR="00065A3B">
              <w:rPr>
                <w:color w:val="000000"/>
                <w:lang w:val="uk-UA"/>
              </w:rPr>
              <w:t>про «Стратегію створення та розвитку безпечного середовища в Новолюбомирському ЗДО»</w:t>
            </w:r>
          </w:p>
          <w:p w:rsidR="00065A3B" w:rsidRPr="00ED46A4" w:rsidRDefault="00065A3B" w:rsidP="007127B6">
            <w:pPr>
              <w:jc w:val="both"/>
              <w:rPr>
                <w:lang w:val="uk-UA"/>
              </w:rPr>
            </w:pPr>
            <w:r>
              <w:rPr>
                <w:color w:val="000000"/>
                <w:lang w:val="uk-UA"/>
              </w:rPr>
              <w:t>- про ознайомлення з Методичними рекомендаціями про окремі питання діяльності ЗДО на 2024/2025 н.р.</w:t>
            </w:r>
          </w:p>
          <w:p w:rsidR="007127B6" w:rsidRPr="00EE0BE9" w:rsidRDefault="007127B6" w:rsidP="007127B6">
            <w:pPr>
              <w:jc w:val="both"/>
              <w:rPr>
                <w:lang w:val="uk-UA"/>
              </w:rPr>
            </w:pPr>
            <w:r w:rsidRPr="00ED46A4">
              <w:rPr>
                <w:color w:val="000000"/>
                <w:lang w:val="uk-UA"/>
              </w:rPr>
              <w:t>-</w:t>
            </w:r>
            <w:r w:rsidR="00A45C03">
              <w:rPr>
                <w:color w:val="000000"/>
                <w:lang w:val="uk-UA"/>
              </w:rPr>
              <w:t xml:space="preserve"> затвердження складу робочої групи з проведення самоцінювання</w:t>
            </w:r>
            <w:r w:rsidR="007307ED">
              <w:rPr>
                <w:color w:val="000000"/>
                <w:lang w:val="uk-UA"/>
              </w:rPr>
              <w:t xml:space="preserve"> з напряму «Освітнє середовище».</w:t>
            </w:r>
          </w:p>
        </w:tc>
        <w:tc>
          <w:tcPr>
            <w:tcW w:w="1275" w:type="dxa"/>
            <w:vAlign w:val="center"/>
          </w:tcPr>
          <w:p w:rsidR="007127B6" w:rsidRPr="003A6937" w:rsidRDefault="007127B6" w:rsidP="007127B6">
            <w:pPr>
              <w:rPr>
                <w:lang w:val="uk-UA"/>
              </w:rPr>
            </w:pPr>
            <w:r w:rsidRPr="003A6937">
              <w:rPr>
                <w:lang w:val="uk-UA"/>
              </w:rPr>
              <w:lastRenderedPageBreak/>
              <w:t>серпень</w:t>
            </w:r>
          </w:p>
        </w:tc>
        <w:tc>
          <w:tcPr>
            <w:tcW w:w="1418" w:type="dxa"/>
            <w:vAlign w:val="center"/>
          </w:tcPr>
          <w:p w:rsidR="007127B6" w:rsidRPr="003A6937" w:rsidRDefault="007127B6" w:rsidP="007127B6">
            <w:pPr>
              <w:rPr>
                <w:lang w:val="uk-UA"/>
              </w:rPr>
            </w:pPr>
            <w:r w:rsidRPr="003A6937">
              <w:rPr>
                <w:lang w:val="uk-UA"/>
              </w:rPr>
              <w:t>Вихователь-методист,</w:t>
            </w:r>
          </w:p>
          <w:p w:rsidR="007127B6" w:rsidRPr="003A6937" w:rsidRDefault="007127B6" w:rsidP="007127B6">
            <w:pPr>
              <w:jc w:val="center"/>
              <w:rPr>
                <w:lang w:val="uk-UA"/>
              </w:rPr>
            </w:pPr>
            <w:r w:rsidRPr="003A6937">
              <w:rPr>
                <w:lang w:val="uk-UA"/>
              </w:rPr>
              <w:t>директор</w:t>
            </w:r>
          </w:p>
          <w:p w:rsidR="007127B6" w:rsidRPr="003A6937" w:rsidRDefault="007127B6" w:rsidP="007127B6">
            <w:pPr>
              <w:jc w:val="center"/>
              <w:rPr>
                <w:lang w:val="uk-UA"/>
              </w:rPr>
            </w:pPr>
          </w:p>
          <w:p w:rsidR="007127B6" w:rsidRPr="003A6937" w:rsidRDefault="007127B6" w:rsidP="007127B6">
            <w:pPr>
              <w:jc w:val="center"/>
              <w:rPr>
                <w:lang w:val="uk-UA"/>
              </w:rPr>
            </w:pPr>
          </w:p>
        </w:tc>
        <w:tc>
          <w:tcPr>
            <w:tcW w:w="938" w:type="dxa"/>
          </w:tcPr>
          <w:p w:rsidR="007127B6" w:rsidRPr="003A6937" w:rsidRDefault="007127B6" w:rsidP="007127B6">
            <w:pPr>
              <w:spacing w:line="360" w:lineRule="auto"/>
              <w:jc w:val="center"/>
              <w:rPr>
                <w:b/>
                <w:u w:val="single"/>
                <w:lang w:val="uk-UA"/>
              </w:rPr>
            </w:pPr>
          </w:p>
        </w:tc>
      </w:tr>
      <w:tr w:rsidR="007127B6" w:rsidRPr="00812170" w:rsidTr="007127B6">
        <w:tc>
          <w:tcPr>
            <w:tcW w:w="567" w:type="dxa"/>
            <w:tcBorders>
              <w:right w:val="single" w:sz="4" w:space="0" w:color="auto"/>
            </w:tcBorders>
            <w:vAlign w:val="center"/>
          </w:tcPr>
          <w:p w:rsidR="007127B6" w:rsidRPr="003A6937" w:rsidRDefault="007127B6" w:rsidP="007127B6">
            <w:pPr>
              <w:jc w:val="center"/>
              <w:rPr>
                <w:lang w:val="uk-UA"/>
              </w:rPr>
            </w:pPr>
            <w:r w:rsidRPr="003A6937">
              <w:rPr>
                <w:lang w:val="uk-UA"/>
              </w:rPr>
              <w:lastRenderedPageBreak/>
              <w:t>2.</w:t>
            </w:r>
          </w:p>
        </w:tc>
        <w:tc>
          <w:tcPr>
            <w:tcW w:w="6380" w:type="dxa"/>
            <w:tcBorders>
              <w:left w:val="single" w:sz="4" w:space="0" w:color="auto"/>
            </w:tcBorders>
          </w:tcPr>
          <w:p w:rsidR="007127B6" w:rsidRPr="00B727F5" w:rsidRDefault="007127B6" w:rsidP="007127B6">
            <w:pPr>
              <w:jc w:val="both"/>
              <w:rPr>
                <w:b/>
                <w:color w:val="000000"/>
                <w:lang w:val="uk-UA"/>
              </w:rPr>
            </w:pPr>
            <w:r w:rsidRPr="00B727F5">
              <w:rPr>
                <w:b/>
                <w:color w:val="000000"/>
                <w:lang w:val="uk-UA"/>
              </w:rPr>
              <w:t xml:space="preserve">Педагогічна </w:t>
            </w:r>
            <w:r>
              <w:rPr>
                <w:b/>
                <w:color w:val="000000"/>
                <w:lang w:val="uk-UA"/>
              </w:rPr>
              <w:t xml:space="preserve">вітальня «Правове виховання в </w:t>
            </w:r>
            <w:r w:rsidRPr="00B727F5">
              <w:rPr>
                <w:b/>
                <w:color w:val="000000"/>
                <w:lang w:val="uk-UA"/>
              </w:rPr>
              <w:t>З</w:t>
            </w:r>
            <w:r>
              <w:rPr>
                <w:b/>
                <w:color w:val="000000"/>
                <w:lang w:val="uk-UA"/>
              </w:rPr>
              <w:t>ДО</w:t>
            </w:r>
            <w:r w:rsidRPr="00B727F5">
              <w:rPr>
                <w:b/>
                <w:color w:val="000000"/>
                <w:lang w:val="uk-UA"/>
              </w:rPr>
              <w:t xml:space="preserve"> —  актуальність проблеми, шляхи реалізації»</w:t>
            </w:r>
          </w:p>
          <w:p w:rsidR="007127B6" w:rsidRPr="00B727F5" w:rsidRDefault="007127B6" w:rsidP="007127B6">
            <w:pPr>
              <w:jc w:val="both"/>
              <w:rPr>
                <w:color w:val="000000"/>
                <w:lang w:val="uk-UA"/>
              </w:rPr>
            </w:pPr>
            <w:r w:rsidRPr="00B727F5">
              <w:rPr>
                <w:color w:val="000000"/>
                <w:lang w:val="uk-UA"/>
              </w:rPr>
              <w:t>2.1.Правове виховання дошкільників-обов’язкова умова формування життєвої компетентності особистості (доповідь);</w:t>
            </w:r>
          </w:p>
          <w:p w:rsidR="007127B6" w:rsidRPr="00B727F5" w:rsidRDefault="007127B6" w:rsidP="007127B6">
            <w:pPr>
              <w:jc w:val="both"/>
              <w:rPr>
                <w:color w:val="000000"/>
                <w:lang w:val="uk-UA"/>
              </w:rPr>
            </w:pPr>
            <w:r w:rsidRPr="00B727F5">
              <w:rPr>
                <w:color w:val="000000"/>
                <w:lang w:val="uk-UA"/>
              </w:rPr>
              <w:t>2.2.Місце педагога в роботі з правового вихова</w:t>
            </w:r>
            <w:r>
              <w:rPr>
                <w:color w:val="000000"/>
                <w:lang w:val="uk-UA"/>
              </w:rPr>
              <w:t>ння дошкільників(співдоповідь).</w:t>
            </w:r>
            <w:r>
              <w:t xml:space="preserve"> </w:t>
            </w:r>
            <w:r>
              <w:rPr>
                <w:lang w:val="uk-UA"/>
              </w:rPr>
              <w:t xml:space="preserve">Презентація виставки </w:t>
            </w:r>
            <w:r>
              <w:rPr>
                <w:color w:val="000000"/>
                <w:lang w:val="uk-UA"/>
              </w:rPr>
              <w:t xml:space="preserve">дидактичних ігор </w:t>
            </w:r>
            <w:r w:rsidRPr="00B00C71">
              <w:rPr>
                <w:color w:val="000000"/>
                <w:lang w:val="uk-UA"/>
              </w:rPr>
              <w:t>для дітей з правового виховання;</w:t>
            </w:r>
          </w:p>
          <w:p w:rsidR="007127B6" w:rsidRPr="00B727F5" w:rsidRDefault="007127B6" w:rsidP="007127B6">
            <w:pPr>
              <w:jc w:val="both"/>
              <w:rPr>
                <w:color w:val="000000"/>
                <w:lang w:val="uk-UA"/>
              </w:rPr>
            </w:pPr>
            <w:r w:rsidRPr="00B727F5">
              <w:rPr>
                <w:color w:val="000000"/>
                <w:lang w:val="uk-UA"/>
              </w:rPr>
              <w:t>2.3.«Правове виховання дошкільників з використанням творів В.О. Су</w:t>
            </w:r>
            <w:r>
              <w:rPr>
                <w:color w:val="000000"/>
                <w:lang w:val="uk-UA"/>
              </w:rPr>
              <w:t>хомлинського» (виступ)</w:t>
            </w:r>
            <w:r w:rsidRPr="00B727F5">
              <w:rPr>
                <w:color w:val="000000"/>
                <w:lang w:val="uk-UA"/>
              </w:rPr>
              <w:t>;</w:t>
            </w:r>
          </w:p>
          <w:p w:rsidR="007127B6" w:rsidRPr="00B727F5" w:rsidRDefault="007127B6" w:rsidP="007127B6">
            <w:pPr>
              <w:jc w:val="both"/>
              <w:rPr>
                <w:color w:val="000000"/>
                <w:lang w:val="uk-UA"/>
              </w:rPr>
            </w:pPr>
            <w:r w:rsidRPr="00B727F5">
              <w:rPr>
                <w:color w:val="000000"/>
                <w:lang w:val="uk-UA"/>
              </w:rPr>
              <w:t>2.4.Суспільство та охорона дитинства (інформаційний лекторій);</w:t>
            </w:r>
          </w:p>
          <w:p w:rsidR="007127B6" w:rsidRPr="00B727F5" w:rsidRDefault="007127B6" w:rsidP="007127B6">
            <w:pPr>
              <w:jc w:val="both"/>
              <w:rPr>
                <w:color w:val="000000"/>
                <w:lang w:val="uk-UA"/>
              </w:rPr>
            </w:pPr>
            <w:r w:rsidRPr="00B727F5">
              <w:rPr>
                <w:color w:val="000000"/>
                <w:lang w:val="uk-UA"/>
              </w:rPr>
              <w:t>2.5.Стан навчально-виховної робот</w:t>
            </w:r>
            <w:r>
              <w:rPr>
                <w:color w:val="000000"/>
                <w:lang w:val="uk-UA"/>
              </w:rPr>
              <w:t>и з правового виховання діт</w:t>
            </w:r>
            <w:r w:rsidRPr="00B727F5">
              <w:rPr>
                <w:color w:val="000000"/>
                <w:lang w:val="uk-UA"/>
              </w:rPr>
              <w:t>ей (за результатами тематичного вивчення).</w:t>
            </w:r>
          </w:p>
          <w:p w:rsidR="007127B6" w:rsidRPr="003A6937" w:rsidRDefault="007127B6" w:rsidP="007127B6">
            <w:pPr>
              <w:jc w:val="both"/>
              <w:rPr>
                <w:color w:val="000000"/>
                <w:lang w:val="uk-UA"/>
              </w:rPr>
            </w:pPr>
          </w:p>
        </w:tc>
        <w:tc>
          <w:tcPr>
            <w:tcW w:w="1275" w:type="dxa"/>
            <w:vAlign w:val="center"/>
          </w:tcPr>
          <w:p w:rsidR="007127B6" w:rsidRPr="003A6937" w:rsidRDefault="007127B6" w:rsidP="007127B6">
            <w:pPr>
              <w:jc w:val="center"/>
              <w:rPr>
                <w:lang w:val="uk-UA"/>
              </w:rPr>
            </w:pPr>
            <w:r>
              <w:rPr>
                <w:lang w:val="uk-UA"/>
              </w:rPr>
              <w:t xml:space="preserve"> листопад</w:t>
            </w:r>
          </w:p>
        </w:tc>
        <w:tc>
          <w:tcPr>
            <w:tcW w:w="1418" w:type="dxa"/>
            <w:vAlign w:val="center"/>
          </w:tcPr>
          <w:p w:rsidR="007127B6" w:rsidRPr="003A6937" w:rsidRDefault="007127B6" w:rsidP="007127B6">
            <w:pPr>
              <w:rPr>
                <w:lang w:val="uk-UA"/>
              </w:rPr>
            </w:pPr>
            <w:r w:rsidRPr="003A6937">
              <w:rPr>
                <w:lang w:val="uk-UA"/>
              </w:rPr>
              <w:t>Вихователь-методист,</w:t>
            </w:r>
          </w:p>
          <w:p w:rsidR="007127B6" w:rsidRPr="003A6937" w:rsidRDefault="007127B6" w:rsidP="007127B6">
            <w:pPr>
              <w:jc w:val="center"/>
              <w:rPr>
                <w:lang w:val="uk-UA"/>
              </w:rPr>
            </w:pPr>
            <w:r w:rsidRPr="003A6937">
              <w:rPr>
                <w:lang w:val="uk-UA"/>
              </w:rPr>
              <w:t>директор</w:t>
            </w:r>
          </w:p>
          <w:p w:rsidR="007127B6" w:rsidRPr="003A6937" w:rsidRDefault="007127B6" w:rsidP="007127B6">
            <w:pPr>
              <w:jc w:val="center"/>
              <w:rPr>
                <w:lang w:val="uk-UA"/>
              </w:rPr>
            </w:pPr>
          </w:p>
          <w:p w:rsidR="007127B6" w:rsidRPr="003A6937" w:rsidRDefault="007127B6" w:rsidP="007127B6">
            <w:pPr>
              <w:jc w:val="center"/>
              <w:rPr>
                <w:lang w:val="uk-UA"/>
              </w:rPr>
            </w:pPr>
          </w:p>
          <w:p w:rsidR="007127B6" w:rsidRPr="003A6937" w:rsidRDefault="007127B6" w:rsidP="007127B6">
            <w:pPr>
              <w:jc w:val="center"/>
              <w:rPr>
                <w:lang w:val="uk-UA"/>
              </w:rPr>
            </w:pPr>
          </w:p>
          <w:p w:rsidR="007127B6" w:rsidRPr="003A6937" w:rsidRDefault="007127B6" w:rsidP="007127B6">
            <w:pPr>
              <w:jc w:val="center"/>
              <w:rPr>
                <w:lang w:val="uk-UA"/>
              </w:rPr>
            </w:pPr>
          </w:p>
        </w:tc>
        <w:tc>
          <w:tcPr>
            <w:tcW w:w="938" w:type="dxa"/>
          </w:tcPr>
          <w:p w:rsidR="007127B6" w:rsidRPr="003A6937" w:rsidRDefault="007127B6" w:rsidP="007127B6">
            <w:pPr>
              <w:spacing w:line="360" w:lineRule="auto"/>
              <w:jc w:val="center"/>
              <w:rPr>
                <w:b/>
                <w:u w:val="single"/>
                <w:lang w:val="uk-UA"/>
              </w:rPr>
            </w:pPr>
          </w:p>
        </w:tc>
      </w:tr>
      <w:tr w:rsidR="007127B6" w:rsidRPr="00812170" w:rsidTr="007127B6">
        <w:tc>
          <w:tcPr>
            <w:tcW w:w="567" w:type="dxa"/>
            <w:vAlign w:val="center"/>
          </w:tcPr>
          <w:p w:rsidR="007127B6" w:rsidRPr="003A6937" w:rsidRDefault="007127B6" w:rsidP="007127B6">
            <w:pPr>
              <w:jc w:val="center"/>
              <w:rPr>
                <w:lang w:val="uk-UA"/>
              </w:rPr>
            </w:pPr>
            <w:r w:rsidRPr="003A6937">
              <w:rPr>
                <w:lang w:val="uk-UA"/>
              </w:rPr>
              <w:t>3.</w:t>
            </w:r>
          </w:p>
        </w:tc>
        <w:tc>
          <w:tcPr>
            <w:tcW w:w="6380" w:type="dxa"/>
            <w:vAlign w:val="center"/>
          </w:tcPr>
          <w:p w:rsidR="0013458E" w:rsidRPr="0013458E" w:rsidRDefault="0013458E" w:rsidP="007127B6">
            <w:pPr>
              <w:pStyle w:val="ad"/>
              <w:spacing w:line="276" w:lineRule="auto"/>
              <w:rPr>
                <w:rFonts w:eastAsia="Times New Roman"/>
                <w:b/>
                <w:color w:val="000000"/>
                <w:lang w:val="uk-UA"/>
              </w:rPr>
            </w:pPr>
            <w:r w:rsidRPr="0013458E">
              <w:rPr>
                <w:rFonts w:eastAsia="Times New Roman"/>
                <w:b/>
                <w:color w:val="000000"/>
                <w:lang w:val="uk-UA"/>
              </w:rPr>
              <w:t>«</w:t>
            </w:r>
            <w:r w:rsidR="00614C80" w:rsidRPr="00614C80">
              <w:rPr>
                <w:rFonts w:eastAsia="Times New Roman"/>
                <w:b/>
                <w:color w:val="000000"/>
                <w:lang w:val="uk-UA"/>
              </w:rPr>
              <w:t>Створення безпечних умов для всіх учасників освітнього процесу</w:t>
            </w:r>
            <w:r w:rsidRPr="0013458E">
              <w:rPr>
                <w:rFonts w:eastAsia="Times New Roman"/>
                <w:b/>
                <w:color w:val="000000"/>
                <w:lang w:val="uk-UA"/>
              </w:rPr>
              <w:t>»</w:t>
            </w:r>
          </w:p>
          <w:p w:rsidR="007127B6" w:rsidRDefault="007127B6" w:rsidP="007127B6">
            <w:pPr>
              <w:pStyle w:val="ad"/>
              <w:spacing w:line="276" w:lineRule="auto"/>
              <w:rPr>
                <w:rFonts w:eastAsia="Times New Roman"/>
                <w:b/>
                <w:color w:val="000000"/>
                <w:lang w:val="uk-UA"/>
              </w:rPr>
            </w:pPr>
            <w:r w:rsidRPr="0062684B">
              <w:rPr>
                <w:rFonts w:eastAsia="Times New Roman"/>
                <w:color w:val="000000"/>
                <w:lang w:val="uk-UA"/>
              </w:rPr>
              <w:t>3.1.Про виконання рішень попередньої педагогічної ради;</w:t>
            </w:r>
          </w:p>
          <w:p w:rsidR="007127B6" w:rsidRPr="00ED46A4" w:rsidRDefault="007127B6" w:rsidP="007127B6">
            <w:pPr>
              <w:pStyle w:val="ad"/>
              <w:spacing w:line="276" w:lineRule="auto"/>
              <w:rPr>
                <w:rFonts w:eastAsia="Times New Roman"/>
                <w:b/>
                <w:color w:val="000000"/>
                <w:lang w:val="uk-UA"/>
              </w:rPr>
            </w:pPr>
            <w:r w:rsidRPr="0062684B">
              <w:rPr>
                <w:rFonts w:eastAsia="Times New Roman"/>
                <w:color w:val="000000"/>
                <w:lang w:val="uk-UA"/>
              </w:rPr>
              <w:t>3.2.</w:t>
            </w:r>
            <w:r w:rsidR="00F02E6A" w:rsidRPr="00F02E6A">
              <w:rPr>
                <w:lang w:val="uk-UA"/>
              </w:rPr>
              <w:t xml:space="preserve"> </w:t>
            </w:r>
            <w:r w:rsidR="00F02E6A" w:rsidRPr="00F02E6A">
              <w:rPr>
                <w:rFonts w:eastAsia="Times New Roman"/>
                <w:color w:val="000000"/>
                <w:lang w:val="uk-UA"/>
              </w:rPr>
              <w:t xml:space="preserve">Безпечне освітнє середовище як необхідна умова успішного навчання, соціалізації і самореалізації дитини </w:t>
            </w:r>
            <w:r w:rsidR="0013458E">
              <w:rPr>
                <w:rFonts w:eastAsia="Times New Roman"/>
                <w:color w:val="000000"/>
                <w:lang w:val="uk-UA"/>
              </w:rPr>
              <w:t>(</w:t>
            </w:r>
            <w:r w:rsidR="0013458E" w:rsidRPr="0013458E">
              <w:rPr>
                <w:rFonts w:eastAsia="Times New Roman"/>
                <w:i/>
                <w:color w:val="000000"/>
                <w:lang w:val="uk-UA"/>
              </w:rPr>
              <w:t>доповідач вихователь-методист</w:t>
            </w:r>
            <w:r w:rsidR="0013458E">
              <w:rPr>
                <w:rFonts w:eastAsia="Times New Roman"/>
                <w:color w:val="000000"/>
                <w:lang w:val="uk-UA"/>
              </w:rPr>
              <w:t>);</w:t>
            </w:r>
          </w:p>
          <w:p w:rsidR="00F47DB4" w:rsidRPr="00F47DB4" w:rsidRDefault="007127B6" w:rsidP="007127B6">
            <w:pPr>
              <w:pStyle w:val="ad"/>
              <w:spacing w:line="276" w:lineRule="auto"/>
              <w:rPr>
                <w:rFonts w:eastAsia="Times New Roman"/>
                <w:i/>
                <w:color w:val="000000"/>
                <w:lang w:val="uk-UA"/>
              </w:rPr>
            </w:pPr>
            <w:r w:rsidRPr="0062684B">
              <w:rPr>
                <w:rFonts w:eastAsia="Times New Roman"/>
                <w:color w:val="000000"/>
                <w:lang w:val="uk-UA"/>
              </w:rPr>
              <w:t>3.3.</w:t>
            </w:r>
            <w:r w:rsidR="00F02E6A">
              <w:rPr>
                <w:rFonts w:eastAsia="Times New Roman"/>
                <w:color w:val="000000"/>
                <w:lang w:val="uk-UA"/>
              </w:rPr>
              <w:t xml:space="preserve"> Кодекс безпечного освітнього сере</w:t>
            </w:r>
            <w:r w:rsidR="00F47DB4">
              <w:rPr>
                <w:rFonts w:eastAsia="Times New Roman"/>
                <w:color w:val="000000"/>
                <w:lang w:val="uk-UA"/>
              </w:rPr>
              <w:t>довища, його ознаки та принципи (</w:t>
            </w:r>
            <w:r w:rsidR="00F47DB4" w:rsidRPr="00F47DB4">
              <w:rPr>
                <w:rFonts w:eastAsia="Times New Roman"/>
                <w:i/>
                <w:color w:val="000000"/>
                <w:lang w:val="uk-UA"/>
              </w:rPr>
              <w:t>доповідач директор)</w:t>
            </w:r>
          </w:p>
          <w:p w:rsidR="007C3F88" w:rsidRDefault="00F02E6A" w:rsidP="00F02E6A">
            <w:pPr>
              <w:pStyle w:val="ad"/>
              <w:spacing w:line="276" w:lineRule="auto"/>
              <w:rPr>
                <w:rFonts w:eastAsia="Times New Roman"/>
                <w:color w:val="000000"/>
                <w:lang w:val="uk-UA"/>
              </w:rPr>
            </w:pPr>
            <w:r w:rsidRPr="0062684B">
              <w:rPr>
                <w:rFonts w:eastAsia="Times New Roman"/>
                <w:color w:val="000000"/>
                <w:lang w:val="uk-UA"/>
              </w:rPr>
              <w:t xml:space="preserve"> </w:t>
            </w:r>
            <w:r w:rsidR="007127B6" w:rsidRPr="0062684B">
              <w:rPr>
                <w:rFonts w:eastAsia="Times New Roman"/>
                <w:color w:val="000000"/>
                <w:lang w:val="uk-UA"/>
              </w:rPr>
              <w:t>3.4.</w:t>
            </w:r>
            <w:r>
              <w:rPr>
                <w:rFonts w:eastAsia="Times New Roman"/>
                <w:color w:val="000000"/>
                <w:lang w:val="uk-UA"/>
              </w:rPr>
              <w:t xml:space="preserve"> Моніторинг рівня безпеки та комфорту в навч</w:t>
            </w:r>
            <w:r w:rsidR="00F33639">
              <w:rPr>
                <w:rFonts w:eastAsia="Times New Roman"/>
                <w:color w:val="000000"/>
                <w:lang w:val="uk-UA"/>
              </w:rPr>
              <w:t xml:space="preserve">альному закладі (Аналітична довідка </w:t>
            </w:r>
            <w:r w:rsidR="00F33639" w:rsidRPr="00F33639">
              <w:rPr>
                <w:rFonts w:eastAsia="Times New Roman"/>
                <w:color w:val="000000"/>
                <w:lang w:val="uk-UA"/>
              </w:rPr>
              <w:t>про виконання плану заходів спрямованих на запобігання та протидію булі</w:t>
            </w:r>
            <w:r w:rsidR="00F33639">
              <w:rPr>
                <w:rFonts w:eastAsia="Times New Roman"/>
                <w:color w:val="000000"/>
                <w:lang w:val="uk-UA"/>
              </w:rPr>
              <w:t>нгу (цькуванню) у Новолюбомирському</w:t>
            </w:r>
            <w:r w:rsidR="00F33639" w:rsidRPr="00F33639">
              <w:rPr>
                <w:rFonts w:eastAsia="Times New Roman"/>
                <w:color w:val="000000"/>
                <w:lang w:val="uk-UA"/>
              </w:rPr>
              <w:t xml:space="preserve"> ЗДО</w:t>
            </w:r>
            <w:r w:rsidR="00F33639">
              <w:rPr>
                <w:rFonts w:eastAsia="Times New Roman"/>
                <w:color w:val="000000"/>
                <w:lang w:val="uk-UA"/>
              </w:rPr>
              <w:t xml:space="preserve">, доповідач </w:t>
            </w:r>
            <w:r w:rsidR="00562F18">
              <w:rPr>
                <w:rFonts w:eastAsia="Times New Roman"/>
                <w:color w:val="000000"/>
                <w:lang w:val="uk-UA"/>
              </w:rPr>
              <w:t>вихователь-методист</w:t>
            </w:r>
            <w:r w:rsidR="007C3F88">
              <w:rPr>
                <w:rFonts w:eastAsia="Times New Roman"/>
                <w:color w:val="000000"/>
                <w:lang w:val="uk-UA"/>
              </w:rPr>
              <w:t>;</w:t>
            </w:r>
            <w:r w:rsidR="007C3F88" w:rsidRPr="007C3F88">
              <w:rPr>
                <w:lang w:val="uk-UA"/>
              </w:rPr>
              <w:t xml:space="preserve"> </w:t>
            </w:r>
            <w:r w:rsidR="007C3F88">
              <w:rPr>
                <w:lang w:val="uk-UA"/>
              </w:rPr>
              <w:t>довідка – звіт</w:t>
            </w:r>
            <w:r w:rsidR="007C3F88">
              <w:rPr>
                <w:rFonts w:eastAsia="Times New Roman"/>
                <w:color w:val="000000"/>
                <w:lang w:val="uk-UA"/>
              </w:rPr>
              <w:t xml:space="preserve"> </w:t>
            </w:r>
            <w:r w:rsidR="007C3F88" w:rsidRPr="007C3F88">
              <w:rPr>
                <w:rFonts w:eastAsia="Times New Roman"/>
                <w:color w:val="000000"/>
                <w:lang w:val="uk-UA"/>
              </w:rPr>
              <w:t>про вик</w:t>
            </w:r>
            <w:r w:rsidR="007C3F88">
              <w:rPr>
                <w:rFonts w:eastAsia="Times New Roman"/>
                <w:color w:val="000000"/>
                <w:lang w:val="uk-UA"/>
              </w:rPr>
              <w:t xml:space="preserve">онання антикорупційних заходів </w:t>
            </w:r>
            <w:r w:rsidR="00922705">
              <w:rPr>
                <w:rFonts w:eastAsia="Times New Roman"/>
                <w:color w:val="000000"/>
                <w:lang w:val="uk-UA"/>
              </w:rPr>
              <w:t>, доповідач директор)</w:t>
            </w:r>
          </w:p>
          <w:p w:rsidR="007127B6" w:rsidRPr="003A6937" w:rsidRDefault="007127B6" w:rsidP="00F02E6A">
            <w:pPr>
              <w:pStyle w:val="ad"/>
              <w:spacing w:line="276" w:lineRule="auto"/>
              <w:rPr>
                <w:rFonts w:eastAsia="Times New Roman"/>
                <w:color w:val="000000"/>
                <w:lang w:val="uk-UA"/>
              </w:rPr>
            </w:pPr>
            <w:r w:rsidRPr="0062684B">
              <w:rPr>
                <w:rFonts w:eastAsia="Times New Roman"/>
                <w:color w:val="000000"/>
                <w:lang w:val="uk-UA"/>
              </w:rPr>
              <w:lastRenderedPageBreak/>
              <w:t>3.5.</w:t>
            </w:r>
            <w:r w:rsidR="0013458E">
              <w:rPr>
                <w:rFonts w:eastAsia="Times New Roman"/>
                <w:color w:val="000000"/>
                <w:lang w:val="uk-UA"/>
              </w:rPr>
              <w:t xml:space="preserve"> </w:t>
            </w:r>
            <w:r w:rsidR="00F02E6A">
              <w:rPr>
                <w:rFonts w:eastAsia="Times New Roman"/>
                <w:color w:val="000000"/>
                <w:lang w:val="uk-UA"/>
              </w:rPr>
              <w:t>Творча лабораторія: презентація навчально-розвивального боксу від команди НУМО</w:t>
            </w:r>
          </w:p>
        </w:tc>
        <w:tc>
          <w:tcPr>
            <w:tcW w:w="1275" w:type="dxa"/>
            <w:vAlign w:val="center"/>
          </w:tcPr>
          <w:p w:rsidR="007127B6" w:rsidRPr="003A6937" w:rsidRDefault="007127B6" w:rsidP="007127B6">
            <w:pPr>
              <w:jc w:val="center"/>
              <w:rPr>
                <w:lang w:val="uk-UA"/>
              </w:rPr>
            </w:pPr>
            <w:r w:rsidRPr="003A6937">
              <w:rPr>
                <w:lang w:val="uk-UA"/>
              </w:rPr>
              <w:lastRenderedPageBreak/>
              <w:t>березень</w:t>
            </w:r>
          </w:p>
        </w:tc>
        <w:tc>
          <w:tcPr>
            <w:tcW w:w="1418" w:type="dxa"/>
            <w:vAlign w:val="center"/>
          </w:tcPr>
          <w:p w:rsidR="007127B6" w:rsidRPr="003A6937" w:rsidRDefault="007127B6" w:rsidP="007127B6">
            <w:pPr>
              <w:rPr>
                <w:lang w:val="uk-UA"/>
              </w:rPr>
            </w:pPr>
            <w:r w:rsidRPr="003A6937">
              <w:rPr>
                <w:lang w:val="uk-UA"/>
              </w:rPr>
              <w:t>Вихователь-методист,</w:t>
            </w:r>
          </w:p>
          <w:p w:rsidR="007127B6" w:rsidRPr="003A6937" w:rsidRDefault="007127B6" w:rsidP="007127B6">
            <w:pPr>
              <w:jc w:val="center"/>
              <w:rPr>
                <w:lang w:val="uk-UA"/>
              </w:rPr>
            </w:pPr>
            <w:r w:rsidRPr="003A6937">
              <w:rPr>
                <w:lang w:val="uk-UA"/>
              </w:rPr>
              <w:t>директор</w:t>
            </w:r>
          </w:p>
          <w:p w:rsidR="007127B6" w:rsidRPr="003A6937" w:rsidRDefault="007127B6" w:rsidP="007127B6">
            <w:pPr>
              <w:jc w:val="center"/>
              <w:rPr>
                <w:lang w:val="uk-UA"/>
              </w:rPr>
            </w:pPr>
          </w:p>
          <w:p w:rsidR="007127B6" w:rsidRPr="003A6937" w:rsidRDefault="007127B6" w:rsidP="007127B6">
            <w:pPr>
              <w:jc w:val="center"/>
              <w:rPr>
                <w:lang w:val="uk-UA"/>
              </w:rPr>
            </w:pPr>
          </w:p>
        </w:tc>
        <w:tc>
          <w:tcPr>
            <w:tcW w:w="938" w:type="dxa"/>
          </w:tcPr>
          <w:p w:rsidR="007127B6" w:rsidRPr="003A6937" w:rsidRDefault="007127B6" w:rsidP="007127B6">
            <w:pPr>
              <w:spacing w:line="360" w:lineRule="auto"/>
              <w:jc w:val="center"/>
              <w:rPr>
                <w:b/>
                <w:u w:val="single"/>
                <w:lang w:val="uk-UA"/>
              </w:rPr>
            </w:pPr>
          </w:p>
        </w:tc>
      </w:tr>
      <w:tr w:rsidR="007127B6" w:rsidRPr="00812170" w:rsidTr="007127B6">
        <w:tc>
          <w:tcPr>
            <w:tcW w:w="567" w:type="dxa"/>
            <w:vAlign w:val="center"/>
          </w:tcPr>
          <w:p w:rsidR="007127B6" w:rsidRPr="003A6937" w:rsidRDefault="007127B6" w:rsidP="007127B6">
            <w:pPr>
              <w:jc w:val="center"/>
              <w:rPr>
                <w:lang w:val="uk-UA"/>
              </w:rPr>
            </w:pPr>
            <w:r w:rsidRPr="003A6937">
              <w:rPr>
                <w:lang w:val="uk-UA"/>
              </w:rPr>
              <w:lastRenderedPageBreak/>
              <w:t>4.</w:t>
            </w:r>
          </w:p>
        </w:tc>
        <w:tc>
          <w:tcPr>
            <w:tcW w:w="6380" w:type="dxa"/>
            <w:vAlign w:val="center"/>
          </w:tcPr>
          <w:p w:rsidR="00F33639" w:rsidRDefault="00F33639" w:rsidP="007127B6">
            <w:pPr>
              <w:pStyle w:val="ad"/>
              <w:spacing w:line="276" w:lineRule="auto"/>
              <w:rPr>
                <w:rFonts w:eastAsia="Times New Roman"/>
                <w:b/>
                <w:color w:val="000000"/>
                <w:lang w:val="uk-UA"/>
              </w:rPr>
            </w:pPr>
            <w:r>
              <w:rPr>
                <w:rFonts w:eastAsia="Times New Roman"/>
                <w:b/>
                <w:color w:val="000000"/>
                <w:lang w:val="uk-UA"/>
              </w:rPr>
              <w:t>«Проблеми, пошуки, знахідки: в</w:t>
            </w:r>
            <w:r w:rsidRPr="00F33639">
              <w:rPr>
                <w:rFonts w:eastAsia="Times New Roman"/>
                <w:b/>
                <w:color w:val="000000"/>
                <w:lang w:val="uk-UA"/>
              </w:rPr>
              <w:t>нутрішній моніторинг якості дошкільної освіти»»</w:t>
            </w:r>
            <w:r>
              <w:rPr>
                <w:rFonts w:eastAsia="Times New Roman"/>
                <w:b/>
                <w:color w:val="000000"/>
                <w:lang w:val="uk-UA"/>
              </w:rPr>
              <w:t>.</w:t>
            </w:r>
          </w:p>
          <w:p w:rsidR="007127B6" w:rsidRPr="00164D63" w:rsidRDefault="007127B6" w:rsidP="007127B6">
            <w:pPr>
              <w:pStyle w:val="ad"/>
              <w:spacing w:line="276" w:lineRule="auto"/>
              <w:rPr>
                <w:rFonts w:eastAsia="Times New Roman"/>
                <w:b/>
                <w:color w:val="000000"/>
                <w:lang w:val="uk-UA"/>
              </w:rPr>
            </w:pPr>
            <w:r w:rsidRPr="008E7F87">
              <w:rPr>
                <w:rFonts w:eastAsia="Times New Roman"/>
                <w:color w:val="000000"/>
                <w:lang w:val="uk-UA"/>
              </w:rPr>
              <w:t>4.1.Аналіз виконання рішень попередньої педагогічної ради;</w:t>
            </w:r>
          </w:p>
          <w:p w:rsidR="00562F18" w:rsidRDefault="007127B6" w:rsidP="007127B6">
            <w:pPr>
              <w:pStyle w:val="ad"/>
              <w:spacing w:line="276" w:lineRule="auto"/>
              <w:rPr>
                <w:lang w:val="uk-UA"/>
              </w:rPr>
            </w:pPr>
            <w:r w:rsidRPr="008E7F87">
              <w:rPr>
                <w:rFonts w:eastAsia="Times New Roman"/>
                <w:color w:val="000000"/>
                <w:lang w:val="uk-UA"/>
              </w:rPr>
              <w:t>4.2.</w:t>
            </w:r>
            <w:r w:rsidRPr="00164D63">
              <w:rPr>
                <w:lang w:val="uk-UA"/>
              </w:rPr>
              <w:t xml:space="preserve"> Про самооцінювання ВС</w:t>
            </w:r>
            <w:r>
              <w:rPr>
                <w:lang w:val="uk-UA"/>
              </w:rPr>
              <w:t>З</w:t>
            </w:r>
            <w:r w:rsidRPr="00164D63">
              <w:rPr>
                <w:lang w:val="uk-UA"/>
              </w:rPr>
              <w:t>ЯО за напрямом «Освітнє середо</w:t>
            </w:r>
            <w:r w:rsidR="00562F18">
              <w:rPr>
                <w:lang w:val="uk-UA"/>
              </w:rPr>
              <w:t>вище закладу дошкільної освіти»</w:t>
            </w:r>
            <w:r w:rsidR="00F33639" w:rsidRPr="00562F18">
              <w:rPr>
                <w:lang w:val="uk-UA"/>
              </w:rPr>
              <w:t xml:space="preserve"> </w:t>
            </w:r>
            <w:r w:rsidR="00562F18">
              <w:rPr>
                <w:lang w:val="uk-UA"/>
              </w:rPr>
              <w:t>.</w:t>
            </w:r>
          </w:p>
          <w:p w:rsidR="00F33639" w:rsidRPr="00562F18" w:rsidRDefault="00F33639" w:rsidP="007127B6">
            <w:pPr>
              <w:pStyle w:val="ad"/>
              <w:spacing w:line="276" w:lineRule="auto"/>
              <w:rPr>
                <w:lang w:val="uk-UA"/>
              </w:rPr>
            </w:pPr>
            <w:r w:rsidRPr="00F33639">
              <w:rPr>
                <w:lang w:val="uk-UA"/>
              </w:rPr>
              <w:t>Звіт «Про результати сам</w:t>
            </w:r>
            <w:r w:rsidR="000D63CB">
              <w:rPr>
                <w:lang w:val="uk-UA"/>
              </w:rPr>
              <w:t>ооціню</w:t>
            </w:r>
            <w:r w:rsidRPr="00F33639">
              <w:rPr>
                <w:lang w:val="uk-UA"/>
              </w:rPr>
              <w:t xml:space="preserve">вання освітніх і управлінських процесів ЗДО з напряму </w:t>
            </w:r>
            <w:r>
              <w:rPr>
                <w:lang w:val="uk-UA"/>
              </w:rPr>
              <w:t>оцінювання «Освітнє середовище»</w:t>
            </w:r>
            <w:r w:rsidRPr="00F33639">
              <w:rPr>
                <w:lang w:val="uk-UA"/>
              </w:rPr>
              <w:t xml:space="preserve"> (Аналітична довідка-звіт</w:t>
            </w:r>
            <w:r>
              <w:rPr>
                <w:lang w:val="uk-UA"/>
              </w:rPr>
              <w:t>, доповідач керівник робочої групи).</w:t>
            </w:r>
          </w:p>
          <w:p w:rsidR="007127B6" w:rsidRDefault="007127B6" w:rsidP="007127B6">
            <w:pPr>
              <w:pStyle w:val="ad"/>
              <w:spacing w:line="276" w:lineRule="auto"/>
              <w:rPr>
                <w:rFonts w:eastAsia="Times New Roman"/>
                <w:color w:val="000000"/>
                <w:lang w:val="uk-UA"/>
              </w:rPr>
            </w:pPr>
            <w:r w:rsidRPr="008E7F87">
              <w:rPr>
                <w:rFonts w:eastAsia="Times New Roman"/>
                <w:color w:val="000000"/>
                <w:lang w:val="uk-UA"/>
              </w:rPr>
              <w:t>4.3.</w:t>
            </w:r>
            <w:r w:rsidRPr="008E7F87">
              <w:rPr>
                <w:lang w:val="uk-UA"/>
              </w:rPr>
              <w:t xml:space="preserve"> </w:t>
            </w:r>
            <w:r w:rsidRPr="008E7F87">
              <w:rPr>
                <w:rFonts w:eastAsia="Times New Roman"/>
                <w:color w:val="000000"/>
                <w:lang w:val="uk-UA"/>
              </w:rPr>
              <w:t>Творчі звіти педагогів та спеціалістів про здобутки та недоліки в роботі;</w:t>
            </w:r>
          </w:p>
          <w:p w:rsidR="007127B6" w:rsidRPr="008E7F87" w:rsidRDefault="007127B6" w:rsidP="007127B6">
            <w:pPr>
              <w:pStyle w:val="ad"/>
              <w:spacing w:line="276" w:lineRule="auto"/>
              <w:rPr>
                <w:rFonts w:eastAsia="Times New Roman"/>
                <w:color w:val="000000"/>
                <w:lang w:val="uk-UA"/>
              </w:rPr>
            </w:pPr>
            <w:r w:rsidRPr="008E7F87">
              <w:rPr>
                <w:rFonts w:eastAsia="Times New Roman"/>
                <w:color w:val="000000"/>
                <w:lang w:val="uk-UA"/>
              </w:rPr>
              <w:t>4.5.Результати рівня розвитку та сформованості основних показників життєдіяльності дітей (результати моніторингу);</w:t>
            </w:r>
          </w:p>
          <w:p w:rsidR="007127B6" w:rsidRPr="008E7F87" w:rsidRDefault="007127B6" w:rsidP="007127B6">
            <w:pPr>
              <w:pStyle w:val="ad"/>
              <w:spacing w:line="276" w:lineRule="auto"/>
              <w:rPr>
                <w:rFonts w:eastAsia="Times New Roman"/>
                <w:color w:val="000000"/>
                <w:lang w:val="uk-UA"/>
              </w:rPr>
            </w:pPr>
            <w:r w:rsidRPr="008E7F87">
              <w:rPr>
                <w:rFonts w:eastAsia="Times New Roman"/>
                <w:color w:val="000000"/>
                <w:lang w:val="uk-UA"/>
              </w:rPr>
              <w:t>4.6.</w:t>
            </w:r>
            <w:r w:rsidR="00562F18">
              <w:rPr>
                <w:rFonts w:eastAsia="Times New Roman"/>
                <w:color w:val="000000"/>
                <w:lang w:val="uk-UA"/>
              </w:rPr>
              <w:t xml:space="preserve"> </w:t>
            </w:r>
            <w:r w:rsidRPr="008E7F87">
              <w:rPr>
                <w:rFonts w:eastAsia="Times New Roman"/>
                <w:color w:val="000000"/>
                <w:lang w:val="uk-UA"/>
              </w:rPr>
              <w:t>Психологічна готовність дітей старшого дошкільного віку до навчання в школі;</w:t>
            </w:r>
          </w:p>
          <w:p w:rsidR="007127B6" w:rsidRPr="008E7F87" w:rsidRDefault="007127B6" w:rsidP="007127B6">
            <w:pPr>
              <w:pStyle w:val="ad"/>
              <w:spacing w:before="0" w:beforeAutospacing="0" w:after="0" w:afterAutospacing="0" w:line="276" w:lineRule="auto"/>
              <w:rPr>
                <w:rFonts w:eastAsia="Times New Roman"/>
                <w:color w:val="000000"/>
                <w:lang w:val="uk-UA"/>
              </w:rPr>
            </w:pPr>
            <w:r w:rsidRPr="008E7F87">
              <w:rPr>
                <w:rFonts w:eastAsia="Times New Roman"/>
                <w:color w:val="000000"/>
                <w:lang w:val="uk-UA"/>
              </w:rPr>
              <w:t>4.7.Обговорення та схвалення плану заходів на літньо-оздоровчий період.</w:t>
            </w:r>
          </w:p>
          <w:p w:rsidR="007127B6" w:rsidRPr="003A6937" w:rsidRDefault="007127B6" w:rsidP="007127B6">
            <w:pPr>
              <w:pStyle w:val="ad"/>
              <w:spacing w:before="0" w:beforeAutospacing="0" w:after="0" w:afterAutospacing="0" w:line="276" w:lineRule="auto"/>
              <w:rPr>
                <w:bCs/>
                <w:iCs/>
                <w:color w:val="FF0000"/>
                <w:lang w:val="uk-UA"/>
              </w:rPr>
            </w:pPr>
          </w:p>
        </w:tc>
        <w:tc>
          <w:tcPr>
            <w:tcW w:w="1275" w:type="dxa"/>
            <w:vAlign w:val="center"/>
          </w:tcPr>
          <w:p w:rsidR="007127B6" w:rsidRPr="003A6937" w:rsidRDefault="007127B6" w:rsidP="007127B6">
            <w:pPr>
              <w:jc w:val="center"/>
              <w:rPr>
                <w:lang w:val="uk-UA"/>
              </w:rPr>
            </w:pPr>
            <w:r w:rsidRPr="003A6937">
              <w:rPr>
                <w:lang w:val="uk-UA"/>
              </w:rPr>
              <w:t>травень</w:t>
            </w:r>
          </w:p>
        </w:tc>
        <w:tc>
          <w:tcPr>
            <w:tcW w:w="1418" w:type="dxa"/>
            <w:vAlign w:val="center"/>
          </w:tcPr>
          <w:p w:rsidR="007127B6" w:rsidRPr="003A6937" w:rsidRDefault="007127B6" w:rsidP="007127B6">
            <w:pPr>
              <w:jc w:val="center"/>
              <w:rPr>
                <w:lang w:val="uk-UA"/>
              </w:rPr>
            </w:pPr>
          </w:p>
          <w:p w:rsidR="007127B6" w:rsidRPr="003A6937" w:rsidRDefault="007127B6" w:rsidP="007127B6">
            <w:pPr>
              <w:jc w:val="center"/>
              <w:rPr>
                <w:lang w:val="uk-UA"/>
              </w:rPr>
            </w:pPr>
          </w:p>
        </w:tc>
        <w:tc>
          <w:tcPr>
            <w:tcW w:w="938" w:type="dxa"/>
          </w:tcPr>
          <w:p w:rsidR="007127B6" w:rsidRPr="003A6937" w:rsidRDefault="007127B6" w:rsidP="007127B6">
            <w:pPr>
              <w:spacing w:line="360" w:lineRule="auto"/>
              <w:jc w:val="center"/>
              <w:rPr>
                <w:b/>
                <w:u w:val="single"/>
                <w:lang w:val="uk-UA"/>
              </w:rPr>
            </w:pPr>
          </w:p>
        </w:tc>
      </w:tr>
    </w:tbl>
    <w:p w:rsidR="00A773D1" w:rsidRPr="00134BFB" w:rsidRDefault="00A773D1" w:rsidP="001033A9">
      <w:pPr>
        <w:jc w:val="center"/>
        <w:rPr>
          <w:b/>
          <w:sz w:val="14"/>
          <w:szCs w:val="32"/>
          <w:u w:val="single"/>
          <w:lang w:val="uk-UA"/>
        </w:rPr>
      </w:pPr>
    </w:p>
    <w:p w:rsidR="00EE2770" w:rsidRDefault="00EE2770" w:rsidP="001033A9">
      <w:pPr>
        <w:jc w:val="center"/>
        <w:rPr>
          <w:b/>
          <w:sz w:val="32"/>
          <w:szCs w:val="32"/>
          <w:u w:val="single"/>
          <w:lang w:val="uk-UA"/>
        </w:rPr>
      </w:pPr>
    </w:p>
    <w:p w:rsidR="00EE2770" w:rsidRDefault="00EE2770" w:rsidP="001033A9">
      <w:pPr>
        <w:jc w:val="center"/>
        <w:rPr>
          <w:b/>
          <w:sz w:val="32"/>
          <w:szCs w:val="32"/>
          <w:u w:val="single"/>
          <w:lang w:val="uk-UA"/>
        </w:rPr>
      </w:pPr>
    </w:p>
    <w:p w:rsidR="00EE2770" w:rsidRDefault="00EE2770" w:rsidP="001033A9">
      <w:pPr>
        <w:jc w:val="center"/>
        <w:rPr>
          <w:b/>
          <w:sz w:val="32"/>
          <w:szCs w:val="32"/>
          <w:u w:val="single"/>
          <w:lang w:val="uk-UA"/>
        </w:rPr>
      </w:pPr>
    </w:p>
    <w:p w:rsidR="00EE2770" w:rsidRDefault="00EE2770" w:rsidP="001033A9">
      <w:pPr>
        <w:jc w:val="center"/>
        <w:rPr>
          <w:b/>
          <w:sz w:val="32"/>
          <w:szCs w:val="32"/>
          <w:u w:val="single"/>
          <w:lang w:val="uk-UA"/>
        </w:rPr>
      </w:pPr>
    </w:p>
    <w:p w:rsidR="00EE2770" w:rsidRDefault="00EE2770" w:rsidP="001033A9">
      <w:pPr>
        <w:jc w:val="center"/>
        <w:rPr>
          <w:b/>
          <w:sz w:val="32"/>
          <w:szCs w:val="32"/>
          <w:u w:val="single"/>
          <w:lang w:val="uk-UA"/>
        </w:rPr>
      </w:pPr>
    </w:p>
    <w:p w:rsidR="00EE2770" w:rsidRDefault="00EE2770" w:rsidP="001033A9">
      <w:pPr>
        <w:jc w:val="center"/>
        <w:rPr>
          <w:b/>
          <w:sz w:val="32"/>
          <w:szCs w:val="32"/>
          <w:u w:val="single"/>
          <w:lang w:val="uk-UA"/>
        </w:rPr>
      </w:pPr>
    </w:p>
    <w:p w:rsidR="00EE2770" w:rsidRDefault="00EE2770" w:rsidP="001033A9">
      <w:pPr>
        <w:jc w:val="center"/>
        <w:rPr>
          <w:b/>
          <w:sz w:val="32"/>
          <w:szCs w:val="32"/>
          <w:u w:val="single"/>
          <w:lang w:val="uk-UA"/>
        </w:rPr>
      </w:pPr>
    </w:p>
    <w:p w:rsidR="00EE2770" w:rsidRDefault="00EE2770" w:rsidP="001033A9">
      <w:pPr>
        <w:jc w:val="center"/>
        <w:rPr>
          <w:b/>
          <w:sz w:val="32"/>
          <w:szCs w:val="32"/>
          <w:u w:val="single"/>
          <w:lang w:val="uk-UA"/>
        </w:rPr>
      </w:pPr>
    </w:p>
    <w:p w:rsidR="00EE2770" w:rsidRDefault="00EE2770" w:rsidP="001033A9">
      <w:pPr>
        <w:jc w:val="center"/>
        <w:rPr>
          <w:b/>
          <w:sz w:val="32"/>
          <w:szCs w:val="32"/>
          <w:u w:val="single"/>
          <w:lang w:val="uk-UA"/>
        </w:rPr>
      </w:pPr>
    </w:p>
    <w:p w:rsidR="00EE2770" w:rsidRDefault="00EE2770" w:rsidP="001033A9">
      <w:pPr>
        <w:jc w:val="center"/>
        <w:rPr>
          <w:b/>
          <w:sz w:val="32"/>
          <w:szCs w:val="32"/>
          <w:u w:val="single"/>
          <w:lang w:val="uk-UA"/>
        </w:rPr>
      </w:pPr>
    </w:p>
    <w:p w:rsidR="00EE2770" w:rsidRDefault="00EE2770" w:rsidP="001033A9">
      <w:pPr>
        <w:jc w:val="center"/>
        <w:rPr>
          <w:b/>
          <w:sz w:val="32"/>
          <w:szCs w:val="32"/>
          <w:u w:val="single"/>
          <w:lang w:val="uk-UA"/>
        </w:rPr>
      </w:pPr>
    </w:p>
    <w:p w:rsidR="00EE2770" w:rsidRDefault="00EE2770" w:rsidP="001033A9">
      <w:pPr>
        <w:jc w:val="center"/>
        <w:rPr>
          <w:b/>
          <w:sz w:val="32"/>
          <w:szCs w:val="32"/>
          <w:u w:val="single"/>
          <w:lang w:val="uk-UA"/>
        </w:rPr>
      </w:pPr>
    </w:p>
    <w:p w:rsidR="00EE2770" w:rsidRDefault="00EE2770" w:rsidP="001033A9">
      <w:pPr>
        <w:jc w:val="center"/>
        <w:rPr>
          <w:b/>
          <w:sz w:val="32"/>
          <w:szCs w:val="32"/>
          <w:u w:val="single"/>
          <w:lang w:val="uk-UA"/>
        </w:rPr>
      </w:pPr>
    </w:p>
    <w:p w:rsidR="00EE2770" w:rsidRDefault="00EE2770" w:rsidP="001033A9">
      <w:pPr>
        <w:jc w:val="center"/>
        <w:rPr>
          <w:b/>
          <w:sz w:val="32"/>
          <w:szCs w:val="32"/>
          <w:u w:val="single"/>
          <w:lang w:val="uk-UA"/>
        </w:rPr>
      </w:pPr>
    </w:p>
    <w:p w:rsidR="00EE2770" w:rsidRDefault="00EE2770" w:rsidP="001033A9">
      <w:pPr>
        <w:jc w:val="center"/>
        <w:rPr>
          <w:b/>
          <w:sz w:val="32"/>
          <w:szCs w:val="32"/>
          <w:u w:val="single"/>
          <w:lang w:val="uk-UA"/>
        </w:rPr>
      </w:pPr>
    </w:p>
    <w:p w:rsidR="00EE2770" w:rsidRDefault="00EE2770" w:rsidP="001033A9">
      <w:pPr>
        <w:jc w:val="center"/>
        <w:rPr>
          <w:b/>
          <w:sz w:val="32"/>
          <w:szCs w:val="32"/>
          <w:u w:val="single"/>
          <w:lang w:val="uk-UA"/>
        </w:rPr>
      </w:pPr>
    </w:p>
    <w:p w:rsidR="00EE2770" w:rsidRDefault="00EE2770" w:rsidP="001033A9">
      <w:pPr>
        <w:jc w:val="center"/>
        <w:rPr>
          <w:b/>
          <w:sz w:val="32"/>
          <w:szCs w:val="32"/>
          <w:u w:val="single"/>
          <w:lang w:val="uk-UA"/>
        </w:rPr>
      </w:pPr>
    </w:p>
    <w:p w:rsidR="00EE2770" w:rsidRDefault="00EE2770" w:rsidP="001033A9">
      <w:pPr>
        <w:jc w:val="center"/>
        <w:rPr>
          <w:b/>
          <w:sz w:val="32"/>
          <w:szCs w:val="32"/>
          <w:u w:val="single"/>
          <w:lang w:val="uk-UA"/>
        </w:rPr>
      </w:pPr>
    </w:p>
    <w:p w:rsidR="00EE2770" w:rsidRDefault="00EE2770" w:rsidP="001033A9">
      <w:pPr>
        <w:jc w:val="center"/>
        <w:rPr>
          <w:b/>
          <w:sz w:val="32"/>
          <w:szCs w:val="32"/>
          <w:u w:val="single"/>
          <w:lang w:val="uk-UA"/>
        </w:rPr>
      </w:pPr>
    </w:p>
    <w:p w:rsidR="00EE2770" w:rsidRDefault="00EE2770" w:rsidP="001033A9">
      <w:pPr>
        <w:jc w:val="center"/>
        <w:rPr>
          <w:b/>
          <w:sz w:val="32"/>
          <w:szCs w:val="32"/>
          <w:u w:val="single"/>
          <w:lang w:val="uk-UA"/>
        </w:rPr>
      </w:pPr>
    </w:p>
    <w:p w:rsidR="00EE2770" w:rsidRDefault="00EE2770" w:rsidP="001033A9">
      <w:pPr>
        <w:jc w:val="center"/>
        <w:rPr>
          <w:b/>
          <w:sz w:val="32"/>
          <w:szCs w:val="32"/>
          <w:u w:val="single"/>
          <w:lang w:val="uk-UA"/>
        </w:rPr>
      </w:pPr>
    </w:p>
    <w:p w:rsidR="00EE2770" w:rsidRDefault="00EE2770" w:rsidP="001033A9">
      <w:pPr>
        <w:jc w:val="center"/>
        <w:rPr>
          <w:b/>
          <w:sz w:val="32"/>
          <w:szCs w:val="32"/>
          <w:u w:val="single"/>
          <w:lang w:val="uk-UA"/>
        </w:rPr>
      </w:pPr>
    </w:p>
    <w:p w:rsidR="008D25D3" w:rsidRDefault="008D25D3" w:rsidP="001033A9">
      <w:pPr>
        <w:jc w:val="center"/>
        <w:rPr>
          <w:b/>
          <w:sz w:val="32"/>
          <w:szCs w:val="32"/>
          <w:u w:val="single"/>
          <w:lang w:val="uk-UA"/>
        </w:rPr>
      </w:pPr>
    </w:p>
    <w:p w:rsidR="008D25D3" w:rsidRDefault="008D25D3" w:rsidP="001033A9">
      <w:pPr>
        <w:jc w:val="center"/>
        <w:rPr>
          <w:b/>
          <w:sz w:val="32"/>
          <w:szCs w:val="32"/>
          <w:u w:val="single"/>
          <w:lang w:val="uk-UA"/>
        </w:rPr>
      </w:pPr>
    </w:p>
    <w:p w:rsidR="008D25D3" w:rsidRDefault="008D25D3" w:rsidP="001033A9">
      <w:pPr>
        <w:jc w:val="center"/>
        <w:rPr>
          <w:b/>
          <w:sz w:val="32"/>
          <w:szCs w:val="32"/>
          <w:u w:val="single"/>
          <w:lang w:val="uk-UA"/>
        </w:rPr>
      </w:pPr>
    </w:p>
    <w:p w:rsidR="001033A9" w:rsidRDefault="001033A9" w:rsidP="001033A9">
      <w:pPr>
        <w:jc w:val="center"/>
        <w:rPr>
          <w:b/>
          <w:sz w:val="32"/>
          <w:szCs w:val="32"/>
          <w:u w:val="single"/>
          <w:lang w:val="uk-UA"/>
        </w:rPr>
      </w:pPr>
      <w:r w:rsidRPr="005C2E30">
        <w:rPr>
          <w:b/>
          <w:sz w:val="32"/>
          <w:szCs w:val="32"/>
          <w:u w:val="single"/>
          <w:lang w:val="uk-UA"/>
        </w:rPr>
        <w:t>Творча  група</w:t>
      </w:r>
    </w:p>
    <w:p w:rsidR="000A4729" w:rsidRDefault="000A4729" w:rsidP="001033A9">
      <w:pPr>
        <w:jc w:val="both"/>
        <w:rPr>
          <w:b/>
          <w:sz w:val="28"/>
          <w:szCs w:val="28"/>
          <w:lang w:val="uk-UA"/>
        </w:rPr>
      </w:pPr>
    </w:p>
    <w:p w:rsidR="00EE2770" w:rsidRPr="001A22B6" w:rsidRDefault="00EE2770" w:rsidP="002E0CA3">
      <w:pPr>
        <w:jc w:val="both"/>
        <w:rPr>
          <w:sz w:val="28"/>
          <w:szCs w:val="28"/>
          <w:lang w:val="uk-UA"/>
        </w:rPr>
      </w:pPr>
      <w:r>
        <w:rPr>
          <w:b/>
          <w:sz w:val="28"/>
          <w:szCs w:val="28"/>
          <w:lang w:val="uk-UA"/>
        </w:rPr>
        <w:t>Тема:  «Розвиток у дітей дошкільного віку соціально визнаної поведінки шляхом формування основ моральних якостей»</w:t>
      </w:r>
    </w:p>
    <w:p w:rsidR="00EE2770" w:rsidRDefault="00EE2770" w:rsidP="002E0CA3">
      <w:pPr>
        <w:jc w:val="both"/>
        <w:rPr>
          <w:b/>
          <w:sz w:val="28"/>
          <w:szCs w:val="28"/>
          <w:lang w:val="uk-UA"/>
        </w:rPr>
      </w:pPr>
      <w:r>
        <w:rPr>
          <w:b/>
          <w:sz w:val="28"/>
          <w:szCs w:val="28"/>
          <w:lang w:val="uk-UA"/>
        </w:rPr>
        <w:t xml:space="preserve">Мета роботи творчої групи: </w:t>
      </w:r>
    </w:p>
    <w:p w:rsidR="00EE2770" w:rsidRDefault="00EE2770" w:rsidP="002E0CA3">
      <w:pPr>
        <w:jc w:val="both"/>
        <w:rPr>
          <w:sz w:val="28"/>
          <w:szCs w:val="28"/>
          <w:lang w:val="uk-UA"/>
        </w:rPr>
      </w:pPr>
      <w:r>
        <w:rPr>
          <w:b/>
          <w:sz w:val="28"/>
          <w:szCs w:val="28"/>
          <w:lang w:val="uk-UA"/>
        </w:rPr>
        <w:t>-</w:t>
      </w:r>
      <w:r>
        <w:rPr>
          <w:sz w:val="28"/>
          <w:szCs w:val="28"/>
          <w:lang w:val="uk-UA"/>
        </w:rPr>
        <w:t>надання теоретичної, методичної та практичної допомоги</w:t>
      </w:r>
      <w:r w:rsidRPr="00D95DF9">
        <w:rPr>
          <w:sz w:val="28"/>
          <w:szCs w:val="28"/>
          <w:lang w:val="uk-UA"/>
        </w:rPr>
        <w:t xml:space="preserve"> педагогічним працівникам  по-новому поглянути на </w:t>
      </w:r>
      <w:r>
        <w:rPr>
          <w:sz w:val="28"/>
          <w:szCs w:val="28"/>
          <w:lang w:val="uk-UA"/>
        </w:rPr>
        <w:t>проблему</w:t>
      </w:r>
      <w:r w:rsidRPr="000C2DA0">
        <w:rPr>
          <w:sz w:val="28"/>
          <w:szCs w:val="28"/>
          <w:lang w:val="uk-UA"/>
        </w:rPr>
        <w:t xml:space="preserve"> </w:t>
      </w:r>
      <w:r>
        <w:rPr>
          <w:sz w:val="28"/>
          <w:szCs w:val="28"/>
          <w:lang w:val="uk-UA"/>
        </w:rPr>
        <w:t>правового і родинного виховання дошкільників в умовах ЗДО;</w:t>
      </w:r>
    </w:p>
    <w:p w:rsidR="00EE2770" w:rsidRDefault="00EE2770" w:rsidP="002E0CA3">
      <w:pPr>
        <w:jc w:val="both"/>
        <w:rPr>
          <w:sz w:val="28"/>
          <w:szCs w:val="28"/>
          <w:lang w:val="uk-UA"/>
        </w:rPr>
      </w:pPr>
      <w:r>
        <w:rPr>
          <w:sz w:val="28"/>
          <w:szCs w:val="28"/>
          <w:lang w:val="uk-UA"/>
        </w:rPr>
        <w:t>-забезпечення якості дошкільної освіти та підвищення  професійної майстерності педагогів закладу дошкільної освіти;</w:t>
      </w:r>
    </w:p>
    <w:p w:rsidR="00EE2770" w:rsidRDefault="00EE2770" w:rsidP="002E0CA3">
      <w:pPr>
        <w:jc w:val="both"/>
        <w:rPr>
          <w:sz w:val="28"/>
          <w:szCs w:val="28"/>
          <w:lang w:val="uk-UA"/>
        </w:rPr>
      </w:pPr>
      <w:r>
        <w:rPr>
          <w:sz w:val="28"/>
          <w:szCs w:val="28"/>
          <w:lang w:val="uk-UA"/>
        </w:rPr>
        <w:t>-вдосконалення навчально-методичного забезпечення освітнього процесу в ЗДО;</w:t>
      </w:r>
    </w:p>
    <w:p w:rsidR="00EE2770" w:rsidRDefault="00EE2770" w:rsidP="002E0CA3">
      <w:pPr>
        <w:jc w:val="both"/>
        <w:rPr>
          <w:sz w:val="28"/>
          <w:szCs w:val="28"/>
          <w:lang w:val="uk-UA"/>
        </w:rPr>
      </w:pPr>
      <w:r>
        <w:rPr>
          <w:sz w:val="28"/>
          <w:szCs w:val="28"/>
          <w:lang w:val="uk-UA"/>
        </w:rPr>
        <w:t>-забезпечення дієвості особистісно орієнтованої освітньої діяльності та реалізація педагогічних принципів- природовідповідності, гуманізації, цілісності, культуровідповідності, інтегративності;</w:t>
      </w:r>
    </w:p>
    <w:p w:rsidR="00EE2770" w:rsidRDefault="00EE2770" w:rsidP="002E0CA3">
      <w:pPr>
        <w:jc w:val="both"/>
        <w:rPr>
          <w:sz w:val="28"/>
          <w:szCs w:val="28"/>
          <w:lang w:val="uk-UA"/>
        </w:rPr>
      </w:pPr>
      <w:r>
        <w:rPr>
          <w:sz w:val="28"/>
          <w:szCs w:val="28"/>
          <w:lang w:val="uk-UA"/>
        </w:rPr>
        <w:t>-організація сучасного освітнього середовища в закладі,сприятливого для формування гармонійно розвиненої особистості дошкільника;</w:t>
      </w:r>
    </w:p>
    <w:p w:rsidR="00EE2770" w:rsidRDefault="00EE2770" w:rsidP="002E0CA3">
      <w:pPr>
        <w:jc w:val="both"/>
        <w:rPr>
          <w:sz w:val="28"/>
          <w:szCs w:val="28"/>
          <w:lang w:val="uk-UA"/>
        </w:rPr>
      </w:pPr>
      <w:r>
        <w:rPr>
          <w:sz w:val="28"/>
          <w:szCs w:val="28"/>
          <w:lang w:val="uk-UA"/>
        </w:rPr>
        <w:t>- формування необхідного рівня освітніх компетенцій дітей дошкільного віку, що забезпечує повноцінний психофізичний й особистісний розвиток та соціальну адаптацію;</w:t>
      </w:r>
    </w:p>
    <w:p w:rsidR="00EE2770" w:rsidRDefault="00EE2770" w:rsidP="002E0CA3">
      <w:pPr>
        <w:jc w:val="both"/>
        <w:rPr>
          <w:sz w:val="28"/>
          <w:szCs w:val="28"/>
          <w:lang w:val="uk-UA"/>
        </w:rPr>
      </w:pPr>
      <w:r>
        <w:rPr>
          <w:sz w:val="28"/>
          <w:szCs w:val="28"/>
          <w:lang w:val="uk-UA"/>
        </w:rPr>
        <w:t>-виявлення перспективного педагогічного досвіду, сприяння його розповсюдженню;</w:t>
      </w:r>
    </w:p>
    <w:p w:rsidR="00EE2770" w:rsidRDefault="00EE2770" w:rsidP="002E0CA3">
      <w:pPr>
        <w:jc w:val="both"/>
        <w:rPr>
          <w:sz w:val="28"/>
          <w:szCs w:val="28"/>
          <w:lang w:val="uk-UA"/>
        </w:rPr>
      </w:pPr>
      <w:r>
        <w:rPr>
          <w:sz w:val="28"/>
          <w:szCs w:val="28"/>
          <w:lang w:val="uk-UA"/>
        </w:rPr>
        <w:t>-впровадження в практику роботи дошкільного закладу інноваційних технологій і методик розвитку, виховання та навчання дітей;</w:t>
      </w:r>
    </w:p>
    <w:p w:rsidR="00EE2770" w:rsidRPr="00D95DF9" w:rsidRDefault="00EE2770" w:rsidP="002E0CA3">
      <w:pPr>
        <w:jc w:val="both"/>
        <w:rPr>
          <w:sz w:val="28"/>
          <w:szCs w:val="28"/>
          <w:lang w:val="uk-UA"/>
        </w:rPr>
      </w:pPr>
      <w:r>
        <w:rPr>
          <w:sz w:val="28"/>
          <w:szCs w:val="28"/>
          <w:lang w:val="uk-UA"/>
        </w:rPr>
        <w:t>-активізація творчого потенціалу педагогів.</w:t>
      </w:r>
    </w:p>
    <w:p w:rsidR="00EE2770" w:rsidRPr="00134BFB" w:rsidRDefault="00EE2770" w:rsidP="002E0CA3">
      <w:pPr>
        <w:rPr>
          <w:b/>
          <w:sz w:val="14"/>
          <w:szCs w:val="28"/>
          <w:lang w:val="uk-UA"/>
        </w:rPr>
      </w:pPr>
    </w:p>
    <w:p w:rsidR="00EE2770" w:rsidRDefault="00EE2770" w:rsidP="00EE2770">
      <w:pPr>
        <w:rPr>
          <w:lang w:val="uk-UA"/>
        </w:rPr>
      </w:pPr>
      <w:r w:rsidRPr="00A9288C">
        <w:rPr>
          <w:b/>
          <w:sz w:val="28"/>
          <w:szCs w:val="28"/>
          <w:lang w:val="uk-UA"/>
        </w:rPr>
        <w:t>Керівник:</w:t>
      </w:r>
      <w:r>
        <w:rPr>
          <w:b/>
          <w:sz w:val="28"/>
          <w:szCs w:val="28"/>
          <w:lang w:val="uk-UA"/>
        </w:rPr>
        <w:t xml:space="preserve"> вихователь-методист Мельничук Л.М.</w:t>
      </w:r>
    </w:p>
    <w:p w:rsidR="00134BFB" w:rsidRPr="00BD6A58" w:rsidRDefault="00134BFB" w:rsidP="001033A9">
      <w:pPr>
        <w:jc w:val="center"/>
        <w:rPr>
          <w:b/>
          <w:sz w:val="8"/>
          <w:szCs w:val="32"/>
          <w:u w:val="single"/>
          <w:lang w:val="uk-UA"/>
        </w:rPr>
      </w:pPr>
    </w:p>
    <w:p w:rsidR="00EE2770" w:rsidRDefault="00134BFB">
      <w:pPr>
        <w:spacing w:after="200" w:line="276" w:lineRule="auto"/>
        <w:rPr>
          <w:b/>
          <w:sz w:val="32"/>
          <w:szCs w:val="32"/>
          <w:u w:val="single"/>
          <w:lang w:val="uk-UA"/>
        </w:rPr>
      </w:pPr>
      <w:r>
        <w:rPr>
          <w:b/>
          <w:sz w:val="32"/>
          <w:szCs w:val="32"/>
          <w:u w:val="single"/>
          <w:lang w:val="uk-UA"/>
        </w:rPr>
        <w:br w:type="page"/>
      </w:r>
    </w:p>
    <w:tbl>
      <w:tblPr>
        <w:tblpPr w:leftFromText="180" w:rightFromText="180" w:vertAnchor="text" w:horzAnchor="margin" w:tblpXSpec="center" w:tblpY="3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
        <w:gridCol w:w="236"/>
        <w:gridCol w:w="53"/>
        <w:gridCol w:w="35"/>
        <w:gridCol w:w="34"/>
        <w:gridCol w:w="391"/>
        <w:gridCol w:w="5953"/>
        <w:gridCol w:w="1276"/>
        <w:gridCol w:w="1418"/>
        <w:gridCol w:w="850"/>
      </w:tblGrid>
      <w:tr w:rsidR="00EE2770" w:rsidRPr="00B947C9" w:rsidTr="002E0CA3">
        <w:tc>
          <w:tcPr>
            <w:tcW w:w="568" w:type="dxa"/>
            <w:gridSpan w:val="5"/>
            <w:vAlign w:val="center"/>
          </w:tcPr>
          <w:p w:rsidR="00EE2770" w:rsidRPr="002922E0" w:rsidRDefault="00EE2770" w:rsidP="002E0CA3">
            <w:pPr>
              <w:jc w:val="center"/>
              <w:rPr>
                <w:b/>
                <w:lang w:val="uk-UA"/>
              </w:rPr>
            </w:pPr>
            <w:r w:rsidRPr="002922E0">
              <w:rPr>
                <w:b/>
                <w:lang w:val="uk-UA"/>
              </w:rPr>
              <w:lastRenderedPageBreak/>
              <w:t>№ п/п</w:t>
            </w:r>
          </w:p>
        </w:tc>
        <w:tc>
          <w:tcPr>
            <w:tcW w:w="6344" w:type="dxa"/>
            <w:gridSpan w:val="2"/>
            <w:vAlign w:val="center"/>
          </w:tcPr>
          <w:p w:rsidR="00EE2770" w:rsidRPr="002922E0" w:rsidRDefault="00EE2770" w:rsidP="002E0CA3">
            <w:pPr>
              <w:jc w:val="center"/>
              <w:rPr>
                <w:b/>
                <w:lang w:val="uk-UA"/>
              </w:rPr>
            </w:pPr>
          </w:p>
          <w:p w:rsidR="00EE2770" w:rsidRPr="002922E0" w:rsidRDefault="00EE2770" w:rsidP="002E0CA3">
            <w:pPr>
              <w:ind w:left="-108" w:firstLine="108"/>
              <w:jc w:val="center"/>
              <w:rPr>
                <w:b/>
                <w:lang w:val="uk-UA"/>
              </w:rPr>
            </w:pPr>
            <w:r w:rsidRPr="002922E0">
              <w:rPr>
                <w:b/>
                <w:lang w:val="uk-UA"/>
              </w:rPr>
              <w:t>Зміст роботи</w:t>
            </w:r>
          </w:p>
        </w:tc>
        <w:tc>
          <w:tcPr>
            <w:tcW w:w="1276" w:type="dxa"/>
            <w:vAlign w:val="center"/>
          </w:tcPr>
          <w:p w:rsidR="00EE2770" w:rsidRPr="002922E0" w:rsidRDefault="00EE2770" w:rsidP="002E0CA3">
            <w:pPr>
              <w:jc w:val="center"/>
              <w:rPr>
                <w:b/>
                <w:lang w:val="uk-UA"/>
              </w:rPr>
            </w:pPr>
            <w:r w:rsidRPr="002922E0">
              <w:rPr>
                <w:b/>
                <w:lang w:val="uk-UA"/>
              </w:rPr>
              <w:t>Термін виконання</w:t>
            </w:r>
          </w:p>
        </w:tc>
        <w:tc>
          <w:tcPr>
            <w:tcW w:w="1418" w:type="dxa"/>
            <w:vAlign w:val="center"/>
          </w:tcPr>
          <w:p w:rsidR="00EE2770" w:rsidRPr="002922E0" w:rsidRDefault="00EE2770" w:rsidP="002E0CA3">
            <w:pPr>
              <w:jc w:val="center"/>
              <w:rPr>
                <w:b/>
                <w:lang w:val="uk-UA"/>
              </w:rPr>
            </w:pPr>
            <w:r w:rsidRPr="002922E0">
              <w:rPr>
                <w:b/>
                <w:lang w:val="uk-UA"/>
              </w:rPr>
              <w:t>Відпо-відальний</w:t>
            </w:r>
          </w:p>
        </w:tc>
        <w:tc>
          <w:tcPr>
            <w:tcW w:w="850" w:type="dxa"/>
            <w:vAlign w:val="center"/>
          </w:tcPr>
          <w:p w:rsidR="00EE2770" w:rsidRPr="002922E0" w:rsidRDefault="00EE2770" w:rsidP="002E0CA3">
            <w:pPr>
              <w:ind w:left="-108" w:right="-140"/>
              <w:jc w:val="center"/>
              <w:rPr>
                <w:b/>
                <w:lang w:val="uk-UA"/>
              </w:rPr>
            </w:pPr>
            <w:r w:rsidRPr="002922E0">
              <w:rPr>
                <w:b/>
                <w:lang w:val="uk-UA"/>
              </w:rPr>
              <w:t>Прим</w:t>
            </w:r>
            <w:r>
              <w:rPr>
                <w:b/>
                <w:lang w:val="uk-UA"/>
              </w:rPr>
              <w:t>.</w:t>
            </w:r>
          </w:p>
        </w:tc>
      </w:tr>
      <w:tr w:rsidR="00EE2770" w:rsidRPr="00B947C9" w:rsidTr="002E0CA3">
        <w:tc>
          <w:tcPr>
            <w:tcW w:w="568" w:type="dxa"/>
            <w:gridSpan w:val="5"/>
            <w:vAlign w:val="center"/>
          </w:tcPr>
          <w:p w:rsidR="00EE2770" w:rsidRPr="003A6937" w:rsidRDefault="00EE2770" w:rsidP="002E0CA3">
            <w:pPr>
              <w:jc w:val="center"/>
              <w:rPr>
                <w:b/>
                <w:lang w:val="uk-UA"/>
              </w:rPr>
            </w:pPr>
            <w:r w:rsidRPr="003A6937">
              <w:rPr>
                <w:b/>
                <w:lang w:val="uk-UA"/>
              </w:rPr>
              <w:t>1</w:t>
            </w:r>
          </w:p>
        </w:tc>
        <w:tc>
          <w:tcPr>
            <w:tcW w:w="6344" w:type="dxa"/>
            <w:gridSpan w:val="2"/>
            <w:vAlign w:val="center"/>
          </w:tcPr>
          <w:p w:rsidR="00EE2770" w:rsidRPr="003A6937" w:rsidRDefault="00EE2770" w:rsidP="002E0CA3">
            <w:pPr>
              <w:jc w:val="center"/>
              <w:rPr>
                <w:b/>
                <w:lang w:val="uk-UA"/>
              </w:rPr>
            </w:pPr>
            <w:r w:rsidRPr="003A6937">
              <w:rPr>
                <w:b/>
                <w:lang w:val="uk-UA"/>
              </w:rPr>
              <w:t>2</w:t>
            </w:r>
          </w:p>
        </w:tc>
        <w:tc>
          <w:tcPr>
            <w:tcW w:w="1276" w:type="dxa"/>
            <w:vAlign w:val="center"/>
          </w:tcPr>
          <w:p w:rsidR="00EE2770" w:rsidRPr="003A6937" w:rsidRDefault="00EE2770" w:rsidP="002E0CA3">
            <w:pPr>
              <w:jc w:val="center"/>
              <w:rPr>
                <w:b/>
                <w:lang w:val="uk-UA"/>
              </w:rPr>
            </w:pPr>
            <w:r w:rsidRPr="003A6937">
              <w:rPr>
                <w:b/>
                <w:lang w:val="uk-UA"/>
              </w:rPr>
              <w:t>3</w:t>
            </w:r>
          </w:p>
        </w:tc>
        <w:tc>
          <w:tcPr>
            <w:tcW w:w="1418" w:type="dxa"/>
            <w:vAlign w:val="center"/>
          </w:tcPr>
          <w:p w:rsidR="00EE2770" w:rsidRPr="003A6937" w:rsidRDefault="00EE2770" w:rsidP="002E0CA3">
            <w:pPr>
              <w:jc w:val="center"/>
              <w:rPr>
                <w:b/>
                <w:lang w:val="uk-UA"/>
              </w:rPr>
            </w:pPr>
            <w:r w:rsidRPr="003A6937">
              <w:rPr>
                <w:b/>
                <w:lang w:val="uk-UA"/>
              </w:rPr>
              <w:t>4</w:t>
            </w:r>
          </w:p>
        </w:tc>
        <w:tc>
          <w:tcPr>
            <w:tcW w:w="850" w:type="dxa"/>
            <w:vAlign w:val="center"/>
          </w:tcPr>
          <w:p w:rsidR="00EE2770" w:rsidRPr="00694342" w:rsidRDefault="00EE2770" w:rsidP="002E0CA3">
            <w:pPr>
              <w:ind w:left="-108" w:right="-140"/>
              <w:jc w:val="center"/>
              <w:rPr>
                <w:b/>
                <w:sz w:val="28"/>
                <w:szCs w:val="28"/>
                <w:lang w:val="uk-UA"/>
              </w:rPr>
            </w:pPr>
            <w:r w:rsidRPr="00694342">
              <w:rPr>
                <w:b/>
                <w:sz w:val="28"/>
                <w:szCs w:val="28"/>
                <w:lang w:val="uk-UA"/>
              </w:rPr>
              <w:t>5</w:t>
            </w:r>
          </w:p>
        </w:tc>
      </w:tr>
      <w:tr w:rsidR="00EE2770" w:rsidRPr="003F682E" w:rsidTr="002E0CA3">
        <w:tc>
          <w:tcPr>
            <w:tcW w:w="10456" w:type="dxa"/>
            <w:gridSpan w:val="10"/>
          </w:tcPr>
          <w:p w:rsidR="00EE2770" w:rsidRPr="002922E0" w:rsidRDefault="00EE2770" w:rsidP="002E0CA3">
            <w:pPr>
              <w:ind w:left="-108" w:right="-140"/>
              <w:jc w:val="center"/>
              <w:rPr>
                <w:b/>
                <w:lang w:val="uk-UA"/>
              </w:rPr>
            </w:pPr>
            <w:r w:rsidRPr="002922E0">
              <w:rPr>
                <w:b/>
                <w:lang w:val="uk-UA"/>
              </w:rPr>
              <w:t xml:space="preserve">І етап: Аналітично – прогностичний  </w:t>
            </w:r>
          </w:p>
        </w:tc>
      </w:tr>
      <w:tr w:rsidR="00EE2770" w:rsidRPr="00334624" w:rsidTr="002E0CA3">
        <w:trPr>
          <w:trHeight w:val="48"/>
        </w:trPr>
        <w:tc>
          <w:tcPr>
            <w:tcW w:w="534" w:type="dxa"/>
            <w:gridSpan w:val="4"/>
          </w:tcPr>
          <w:p w:rsidR="00EE2770" w:rsidRPr="003A6937" w:rsidRDefault="00EE2770" w:rsidP="002E0CA3">
            <w:pPr>
              <w:jc w:val="center"/>
              <w:rPr>
                <w:lang w:val="uk-UA"/>
              </w:rPr>
            </w:pPr>
            <w:r w:rsidRPr="003A6937">
              <w:rPr>
                <w:lang w:val="uk-UA"/>
              </w:rPr>
              <w:t>1.</w:t>
            </w:r>
          </w:p>
          <w:p w:rsidR="00EE2770" w:rsidRPr="003A6937" w:rsidRDefault="00EE2770" w:rsidP="002E0CA3">
            <w:pPr>
              <w:jc w:val="center"/>
              <w:rPr>
                <w:lang w:val="uk-UA"/>
              </w:rPr>
            </w:pPr>
            <w:r w:rsidRPr="003A6937">
              <w:rPr>
                <w:lang w:val="uk-UA"/>
              </w:rPr>
              <w:t>2.</w:t>
            </w:r>
          </w:p>
          <w:p w:rsidR="00EE2770" w:rsidRDefault="00EE2770" w:rsidP="002E0CA3">
            <w:pPr>
              <w:jc w:val="center"/>
              <w:rPr>
                <w:lang w:val="uk-UA"/>
              </w:rPr>
            </w:pPr>
          </w:p>
          <w:p w:rsidR="00EE2770" w:rsidRDefault="00EE2770" w:rsidP="002E0CA3">
            <w:pPr>
              <w:jc w:val="center"/>
              <w:rPr>
                <w:lang w:val="uk-UA"/>
              </w:rPr>
            </w:pPr>
            <w:r w:rsidRPr="003A6937">
              <w:rPr>
                <w:lang w:val="uk-UA"/>
              </w:rPr>
              <w:t>3.</w:t>
            </w:r>
          </w:p>
          <w:p w:rsidR="00EE2770" w:rsidRDefault="00EE2770" w:rsidP="002E0CA3">
            <w:pPr>
              <w:jc w:val="center"/>
              <w:rPr>
                <w:lang w:val="uk-UA"/>
              </w:rPr>
            </w:pPr>
          </w:p>
          <w:p w:rsidR="00EE2770" w:rsidRPr="003A6937" w:rsidRDefault="00EE2770" w:rsidP="002E0CA3">
            <w:pPr>
              <w:rPr>
                <w:lang w:val="uk-UA"/>
              </w:rPr>
            </w:pPr>
            <w:r>
              <w:rPr>
                <w:lang w:val="uk-UA"/>
              </w:rPr>
              <w:t xml:space="preserve"> 4.</w:t>
            </w:r>
          </w:p>
        </w:tc>
        <w:tc>
          <w:tcPr>
            <w:tcW w:w="6378" w:type="dxa"/>
            <w:gridSpan w:val="3"/>
          </w:tcPr>
          <w:p w:rsidR="00EE2770" w:rsidRPr="003A6937" w:rsidRDefault="00EE2770" w:rsidP="002E0CA3">
            <w:pPr>
              <w:rPr>
                <w:lang w:val="uk-UA"/>
              </w:rPr>
            </w:pPr>
            <w:r w:rsidRPr="003A6937">
              <w:rPr>
                <w:lang w:val="uk-UA"/>
              </w:rPr>
              <w:t>Визначення  освітніх потреб</w:t>
            </w:r>
          </w:p>
          <w:p w:rsidR="00EE2770" w:rsidRDefault="00EE2770" w:rsidP="002E0CA3">
            <w:pPr>
              <w:rPr>
                <w:lang w:val="uk-UA"/>
              </w:rPr>
            </w:pPr>
            <w:r w:rsidRPr="003A6937">
              <w:rPr>
                <w:lang w:val="uk-UA"/>
              </w:rPr>
              <w:t>Здійснення діагностичних заходів</w:t>
            </w:r>
            <w:r>
              <w:rPr>
                <w:lang w:val="uk-UA"/>
              </w:rPr>
              <w:t xml:space="preserve"> щодо підвищення мотивації до обраного питання. </w:t>
            </w:r>
          </w:p>
          <w:p w:rsidR="00EE2770" w:rsidRPr="003A6937" w:rsidRDefault="00EE2770" w:rsidP="002E0CA3">
            <w:pPr>
              <w:rPr>
                <w:lang w:val="uk-UA"/>
              </w:rPr>
            </w:pPr>
            <w:r>
              <w:rPr>
                <w:lang w:val="uk-UA"/>
              </w:rPr>
              <w:t>Визначення шляхів, способів, методів, прийомів соціально-морально виховання дітей в освітньому процесів в закладів.</w:t>
            </w:r>
          </w:p>
          <w:p w:rsidR="00EE2770" w:rsidRPr="003A6937" w:rsidRDefault="00EE2770" w:rsidP="002E0CA3">
            <w:pPr>
              <w:rPr>
                <w:lang w:val="uk-UA"/>
              </w:rPr>
            </w:pPr>
            <w:r w:rsidRPr="003A6937">
              <w:rPr>
                <w:lang w:val="uk-UA"/>
              </w:rPr>
              <w:t>Пошук шляхів вирішення проблеми</w:t>
            </w:r>
            <w:r>
              <w:rPr>
                <w:lang w:val="uk-UA"/>
              </w:rPr>
              <w:t>.</w:t>
            </w:r>
          </w:p>
        </w:tc>
        <w:tc>
          <w:tcPr>
            <w:tcW w:w="1276" w:type="dxa"/>
          </w:tcPr>
          <w:p w:rsidR="00EE2770" w:rsidRDefault="00EE2770" w:rsidP="002E0CA3">
            <w:pPr>
              <w:jc w:val="center"/>
              <w:rPr>
                <w:lang w:val="uk-UA"/>
              </w:rPr>
            </w:pPr>
            <w:r w:rsidRPr="003A6937">
              <w:rPr>
                <w:lang w:val="uk-UA"/>
              </w:rPr>
              <w:t>Вересень</w:t>
            </w:r>
          </w:p>
          <w:p w:rsidR="00EE2770" w:rsidRPr="003A6937" w:rsidRDefault="00EE2770" w:rsidP="002E0CA3">
            <w:pPr>
              <w:jc w:val="center"/>
              <w:rPr>
                <w:lang w:val="uk-UA"/>
              </w:rPr>
            </w:pPr>
            <w:r w:rsidRPr="003A6937">
              <w:rPr>
                <w:lang w:val="uk-UA"/>
              </w:rPr>
              <w:t>вересень</w:t>
            </w:r>
          </w:p>
          <w:p w:rsidR="00EE2770" w:rsidRPr="003A6937" w:rsidRDefault="00EE2770" w:rsidP="002E0CA3">
            <w:pPr>
              <w:jc w:val="center"/>
              <w:rPr>
                <w:lang w:val="uk-UA"/>
              </w:rPr>
            </w:pPr>
            <w:r w:rsidRPr="003A6937">
              <w:rPr>
                <w:lang w:val="uk-UA"/>
              </w:rPr>
              <w:t>вересень</w:t>
            </w:r>
          </w:p>
        </w:tc>
        <w:tc>
          <w:tcPr>
            <w:tcW w:w="1418" w:type="dxa"/>
            <w:vAlign w:val="center"/>
          </w:tcPr>
          <w:p w:rsidR="00EE2770" w:rsidRPr="003A6937" w:rsidRDefault="00EE2770" w:rsidP="002E0CA3">
            <w:pPr>
              <w:jc w:val="center"/>
              <w:rPr>
                <w:lang w:val="uk-UA"/>
              </w:rPr>
            </w:pPr>
            <w:r w:rsidRPr="003A6937">
              <w:rPr>
                <w:lang w:val="uk-UA"/>
              </w:rPr>
              <w:t>Творча група</w:t>
            </w:r>
          </w:p>
        </w:tc>
        <w:tc>
          <w:tcPr>
            <w:tcW w:w="850" w:type="dxa"/>
          </w:tcPr>
          <w:p w:rsidR="00EE2770" w:rsidRPr="00694342" w:rsidRDefault="00EE2770" w:rsidP="002E0CA3">
            <w:pPr>
              <w:ind w:left="-108" w:right="-140"/>
              <w:jc w:val="center"/>
              <w:rPr>
                <w:sz w:val="28"/>
                <w:szCs w:val="28"/>
                <w:lang w:val="uk-UA"/>
              </w:rPr>
            </w:pPr>
          </w:p>
        </w:tc>
      </w:tr>
      <w:tr w:rsidR="00EE2770" w:rsidRPr="00334624" w:rsidTr="002E0CA3">
        <w:trPr>
          <w:trHeight w:val="48"/>
        </w:trPr>
        <w:tc>
          <w:tcPr>
            <w:tcW w:w="10456" w:type="dxa"/>
            <w:gridSpan w:val="10"/>
          </w:tcPr>
          <w:p w:rsidR="00EE2770" w:rsidRPr="002922E0" w:rsidRDefault="00EE2770" w:rsidP="002E0CA3">
            <w:pPr>
              <w:ind w:left="-108" w:right="-140"/>
              <w:jc w:val="center"/>
              <w:rPr>
                <w:b/>
                <w:lang w:val="uk-UA"/>
              </w:rPr>
            </w:pPr>
            <w:r w:rsidRPr="002922E0">
              <w:rPr>
                <w:b/>
                <w:lang w:val="uk-UA"/>
              </w:rPr>
              <w:t>ІІ етап: Проектний</w:t>
            </w:r>
          </w:p>
        </w:tc>
      </w:tr>
      <w:tr w:rsidR="00EE2770" w:rsidRPr="001455E8" w:rsidTr="002E0CA3">
        <w:trPr>
          <w:trHeight w:val="951"/>
        </w:trPr>
        <w:tc>
          <w:tcPr>
            <w:tcW w:w="499" w:type="dxa"/>
            <w:gridSpan w:val="3"/>
          </w:tcPr>
          <w:p w:rsidR="00EE2770" w:rsidRPr="003A6937" w:rsidRDefault="00EE2770" w:rsidP="002E0CA3">
            <w:pPr>
              <w:jc w:val="center"/>
              <w:rPr>
                <w:lang w:val="uk-UA"/>
              </w:rPr>
            </w:pPr>
            <w:r w:rsidRPr="003A6937">
              <w:rPr>
                <w:lang w:val="uk-UA"/>
              </w:rPr>
              <w:t>1.</w:t>
            </w:r>
          </w:p>
          <w:p w:rsidR="00EE2770" w:rsidRDefault="00EE2770" w:rsidP="002E0CA3">
            <w:pPr>
              <w:rPr>
                <w:lang w:val="uk-UA"/>
              </w:rPr>
            </w:pPr>
            <w:r>
              <w:rPr>
                <w:lang w:val="uk-UA"/>
              </w:rPr>
              <w:t xml:space="preserve"> </w:t>
            </w:r>
          </w:p>
          <w:p w:rsidR="00EE2770" w:rsidRDefault="00EE2770" w:rsidP="002E0CA3">
            <w:pPr>
              <w:rPr>
                <w:lang w:val="uk-UA"/>
              </w:rPr>
            </w:pPr>
            <w:r>
              <w:rPr>
                <w:lang w:val="uk-UA"/>
              </w:rPr>
              <w:t xml:space="preserve"> </w:t>
            </w:r>
          </w:p>
          <w:p w:rsidR="00EE2770" w:rsidRPr="003A6937" w:rsidRDefault="00EE2770" w:rsidP="002E0CA3">
            <w:pPr>
              <w:rPr>
                <w:lang w:val="uk-UA"/>
              </w:rPr>
            </w:pPr>
            <w:r>
              <w:rPr>
                <w:lang w:val="uk-UA"/>
              </w:rPr>
              <w:t xml:space="preserve"> </w:t>
            </w:r>
            <w:r w:rsidRPr="003A6937">
              <w:rPr>
                <w:lang w:val="uk-UA"/>
              </w:rPr>
              <w:t>2.</w:t>
            </w:r>
          </w:p>
          <w:p w:rsidR="00EE2770" w:rsidRPr="003A6937" w:rsidRDefault="00EE2770" w:rsidP="002E0CA3">
            <w:pPr>
              <w:jc w:val="center"/>
              <w:rPr>
                <w:lang w:val="uk-UA"/>
              </w:rPr>
            </w:pPr>
          </w:p>
        </w:tc>
        <w:tc>
          <w:tcPr>
            <w:tcW w:w="6413" w:type="dxa"/>
            <w:gridSpan w:val="4"/>
          </w:tcPr>
          <w:p w:rsidR="00EE2770" w:rsidRDefault="00EE2770" w:rsidP="002E0CA3">
            <w:pPr>
              <w:rPr>
                <w:lang w:val="uk-UA"/>
              </w:rPr>
            </w:pPr>
            <w:r>
              <w:rPr>
                <w:lang w:val="uk-UA"/>
              </w:rPr>
              <w:t xml:space="preserve"> Вивчення проблем та недоліків</w:t>
            </w:r>
            <w:r w:rsidRPr="003A6937">
              <w:rPr>
                <w:lang w:val="uk-UA"/>
              </w:rPr>
              <w:t xml:space="preserve"> сучасного </w:t>
            </w:r>
            <w:r>
              <w:rPr>
                <w:lang w:val="uk-UA"/>
              </w:rPr>
              <w:t xml:space="preserve">правового виховання та оптимальних форм освітнього процесу усунення цих недоліків.  </w:t>
            </w:r>
          </w:p>
          <w:p w:rsidR="00EE2770" w:rsidRPr="003A6937" w:rsidRDefault="00EE2770" w:rsidP="002E0CA3">
            <w:pPr>
              <w:rPr>
                <w:lang w:val="uk-UA"/>
              </w:rPr>
            </w:pPr>
            <w:r>
              <w:rPr>
                <w:lang w:val="uk-UA"/>
              </w:rPr>
              <w:t>Вивчення та аналіз предметного</w:t>
            </w:r>
            <w:r w:rsidRPr="003A6937">
              <w:rPr>
                <w:lang w:val="uk-UA"/>
              </w:rPr>
              <w:t xml:space="preserve"> </w:t>
            </w:r>
            <w:r>
              <w:rPr>
                <w:lang w:val="uk-UA"/>
              </w:rPr>
              <w:t xml:space="preserve">розвивального </w:t>
            </w:r>
            <w:r w:rsidRPr="003A6937">
              <w:rPr>
                <w:lang w:val="uk-UA"/>
              </w:rPr>
              <w:t>середовища дитячого садка</w:t>
            </w:r>
            <w:r>
              <w:rPr>
                <w:lang w:val="uk-UA"/>
              </w:rPr>
              <w:t>, організації освітнього процесу в ЗДО відповідно питання.</w:t>
            </w:r>
          </w:p>
        </w:tc>
        <w:tc>
          <w:tcPr>
            <w:tcW w:w="1276" w:type="dxa"/>
          </w:tcPr>
          <w:p w:rsidR="00EE2770" w:rsidRPr="003A6937" w:rsidRDefault="00EE2770" w:rsidP="002E0CA3">
            <w:pPr>
              <w:jc w:val="center"/>
              <w:rPr>
                <w:lang w:val="uk-UA"/>
              </w:rPr>
            </w:pPr>
            <w:r w:rsidRPr="003A6937">
              <w:rPr>
                <w:lang w:val="uk-UA"/>
              </w:rPr>
              <w:t>жовтень</w:t>
            </w:r>
          </w:p>
          <w:p w:rsidR="00EE2770" w:rsidRPr="003A6937" w:rsidRDefault="00EE2770" w:rsidP="002E0CA3">
            <w:pPr>
              <w:jc w:val="center"/>
              <w:rPr>
                <w:lang w:val="uk-UA"/>
              </w:rPr>
            </w:pPr>
          </w:p>
          <w:p w:rsidR="00EE2770" w:rsidRPr="003A6937" w:rsidRDefault="00EE2770" w:rsidP="002E0CA3">
            <w:pPr>
              <w:jc w:val="center"/>
              <w:rPr>
                <w:lang w:val="uk-UA"/>
              </w:rPr>
            </w:pPr>
            <w:r w:rsidRPr="003A6937">
              <w:rPr>
                <w:lang w:val="uk-UA"/>
              </w:rPr>
              <w:t>листопад</w:t>
            </w:r>
          </w:p>
        </w:tc>
        <w:tc>
          <w:tcPr>
            <w:tcW w:w="1418" w:type="dxa"/>
            <w:vAlign w:val="center"/>
          </w:tcPr>
          <w:p w:rsidR="00EE2770" w:rsidRPr="003A6937" w:rsidRDefault="00EE2770" w:rsidP="002E0CA3">
            <w:pPr>
              <w:jc w:val="center"/>
              <w:rPr>
                <w:lang w:val="uk-UA"/>
              </w:rPr>
            </w:pPr>
            <w:r w:rsidRPr="003A6937">
              <w:rPr>
                <w:lang w:val="uk-UA"/>
              </w:rPr>
              <w:t>Керівник творчої групи</w:t>
            </w:r>
          </w:p>
        </w:tc>
        <w:tc>
          <w:tcPr>
            <w:tcW w:w="850" w:type="dxa"/>
          </w:tcPr>
          <w:p w:rsidR="00EE2770" w:rsidRPr="00694342" w:rsidRDefault="00EE2770" w:rsidP="002E0CA3">
            <w:pPr>
              <w:ind w:left="-108" w:right="-140"/>
              <w:jc w:val="center"/>
              <w:rPr>
                <w:sz w:val="28"/>
                <w:szCs w:val="28"/>
                <w:lang w:val="uk-UA"/>
              </w:rPr>
            </w:pPr>
          </w:p>
        </w:tc>
      </w:tr>
      <w:tr w:rsidR="00EE2770" w:rsidRPr="00694342" w:rsidTr="002E0CA3">
        <w:trPr>
          <w:trHeight w:val="48"/>
        </w:trPr>
        <w:tc>
          <w:tcPr>
            <w:tcW w:w="10456" w:type="dxa"/>
            <w:gridSpan w:val="10"/>
          </w:tcPr>
          <w:p w:rsidR="00EE2770" w:rsidRPr="002922E0" w:rsidRDefault="00EE2770" w:rsidP="002E0CA3">
            <w:pPr>
              <w:ind w:left="-108" w:right="-140"/>
              <w:jc w:val="center"/>
              <w:rPr>
                <w:b/>
                <w:lang w:val="uk-UA"/>
              </w:rPr>
            </w:pPr>
            <w:r w:rsidRPr="002922E0">
              <w:rPr>
                <w:b/>
                <w:lang w:val="uk-UA"/>
              </w:rPr>
              <w:t>ІІІ етап: Впроваджувальний</w:t>
            </w:r>
          </w:p>
        </w:tc>
      </w:tr>
      <w:tr w:rsidR="00EE2770" w:rsidRPr="00EC61F4" w:rsidTr="00EE2770">
        <w:trPr>
          <w:gridBefore w:val="1"/>
          <w:wBefore w:w="210" w:type="dxa"/>
          <w:trHeight w:val="48"/>
        </w:trPr>
        <w:tc>
          <w:tcPr>
            <w:tcW w:w="236" w:type="dxa"/>
            <w:tcBorders>
              <w:top w:val="nil"/>
              <w:left w:val="nil"/>
              <w:bottom w:val="single" w:sz="4" w:space="0" w:color="auto"/>
            </w:tcBorders>
            <w:shd w:val="clear" w:color="auto" w:fill="auto"/>
          </w:tcPr>
          <w:p w:rsidR="00EE2770" w:rsidRPr="003A6937" w:rsidRDefault="00EE2770" w:rsidP="002E0CA3">
            <w:pPr>
              <w:rPr>
                <w:lang w:val="uk-UA"/>
              </w:rPr>
            </w:pPr>
          </w:p>
        </w:tc>
        <w:tc>
          <w:tcPr>
            <w:tcW w:w="513" w:type="dxa"/>
            <w:gridSpan w:val="4"/>
          </w:tcPr>
          <w:p w:rsidR="00EE2770" w:rsidRPr="003A6937" w:rsidRDefault="00EE2770" w:rsidP="002E0CA3">
            <w:pPr>
              <w:jc w:val="center"/>
              <w:rPr>
                <w:lang w:val="uk-UA"/>
              </w:rPr>
            </w:pPr>
            <w:r w:rsidRPr="003A6937">
              <w:rPr>
                <w:lang w:val="uk-UA"/>
              </w:rPr>
              <w:t>1.</w:t>
            </w:r>
          </w:p>
          <w:p w:rsidR="00EE2770" w:rsidRDefault="00EE2770" w:rsidP="002E0CA3">
            <w:pPr>
              <w:jc w:val="center"/>
              <w:rPr>
                <w:lang w:val="uk-UA"/>
              </w:rPr>
            </w:pPr>
          </w:p>
          <w:p w:rsidR="00EE2770" w:rsidRDefault="00EE2770" w:rsidP="002E0CA3">
            <w:pPr>
              <w:jc w:val="center"/>
              <w:rPr>
                <w:lang w:val="uk-UA"/>
              </w:rPr>
            </w:pPr>
          </w:p>
          <w:p w:rsidR="00EE2770" w:rsidRDefault="00EE2770" w:rsidP="002E0CA3">
            <w:pPr>
              <w:jc w:val="center"/>
              <w:rPr>
                <w:lang w:val="uk-UA"/>
              </w:rPr>
            </w:pPr>
          </w:p>
          <w:p w:rsidR="00EE2770" w:rsidRPr="003A6937" w:rsidRDefault="00EE2770" w:rsidP="002E0CA3">
            <w:pPr>
              <w:jc w:val="center"/>
              <w:rPr>
                <w:lang w:val="uk-UA"/>
              </w:rPr>
            </w:pPr>
            <w:r w:rsidRPr="003A6937">
              <w:rPr>
                <w:lang w:val="uk-UA"/>
              </w:rPr>
              <w:t>2.</w:t>
            </w:r>
          </w:p>
          <w:p w:rsidR="00EE2770" w:rsidRDefault="00EE2770" w:rsidP="002E0CA3">
            <w:pPr>
              <w:jc w:val="center"/>
              <w:rPr>
                <w:lang w:val="uk-UA"/>
              </w:rPr>
            </w:pPr>
          </w:p>
          <w:p w:rsidR="00EE2770" w:rsidRDefault="00EE2770" w:rsidP="002E0CA3">
            <w:pPr>
              <w:jc w:val="center"/>
              <w:rPr>
                <w:lang w:val="uk-UA"/>
              </w:rPr>
            </w:pPr>
          </w:p>
          <w:p w:rsidR="00EE2770" w:rsidRDefault="00EE2770" w:rsidP="002E0CA3">
            <w:pPr>
              <w:rPr>
                <w:lang w:val="uk-UA"/>
              </w:rPr>
            </w:pPr>
            <w:r w:rsidRPr="003A6937">
              <w:rPr>
                <w:lang w:val="uk-UA"/>
              </w:rPr>
              <w:t>3.</w:t>
            </w:r>
          </w:p>
          <w:p w:rsidR="00EE2770" w:rsidRDefault="00EE2770" w:rsidP="002E0CA3">
            <w:pPr>
              <w:rPr>
                <w:lang w:val="uk-UA"/>
              </w:rPr>
            </w:pPr>
          </w:p>
          <w:p w:rsidR="00EE2770" w:rsidRDefault="00EE2770" w:rsidP="002E0CA3">
            <w:pPr>
              <w:rPr>
                <w:lang w:val="uk-UA"/>
              </w:rPr>
            </w:pPr>
          </w:p>
          <w:p w:rsidR="00EE2770" w:rsidRDefault="00EE2770" w:rsidP="002E0CA3">
            <w:pPr>
              <w:rPr>
                <w:lang w:val="uk-UA"/>
              </w:rPr>
            </w:pPr>
          </w:p>
          <w:p w:rsidR="00EE2770" w:rsidRPr="003A6937" w:rsidRDefault="00EE2770" w:rsidP="002E0CA3">
            <w:pPr>
              <w:rPr>
                <w:lang w:val="uk-UA"/>
              </w:rPr>
            </w:pPr>
            <w:r>
              <w:rPr>
                <w:lang w:val="uk-UA"/>
              </w:rPr>
              <w:t>4.</w:t>
            </w:r>
          </w:p>
        </w:tc>
        <w:tc>
          <w:tcPr>
            <w:tcW w:w="5953" w:type="dxa"/>
          </w:tcPr>
          <w:p w:rsidR="00EE2770" w:rsidRPr="003A6937" w:rsidRDefault="00EE2770" w:rsidP="002E0CA3">
            <w:pPr>
              <w:rPr>
                <w:lang w:val="uk-UA"/>
              </w:rPr>
            </w:pPr>
            <w:r>
              <w:rPr>
                <w:lang w:val="uk-UA"/>
              </w:rPr>
              <w:t xml:space="preserve">Розширення знання педагогів про особливості розвитку  у дітей дошкільного віку соціально визнаної поведінки шляхом формування основ моральних якостей сучасному етапі; </w:t>
            </w:r>
          </w:p>
          <w:p w:rsidR="00EE2770" w:rsidRDefault="00EE2770" w:rsidP="002E0CA3">
            <w:pPr>
              <w:pStyle w:val="11"/>
              <w:spacing w:after="0" w:line="240" w:lineRule="auto"/>
              <w:ind w:left="0"/>
              <w:rPr>
                <w:rFonts w:ascii="Times New Roman" w:hAnsi="Times New Roman"/>
                <w:sz w:val="24"/>
                <w:szCs w:val="24"/>
                <w:lang w:val="uk-UA"/>
              </w:rPr>
            </w:pPr>
            <w:r>
              <w:rPr>
                <w:rFonts w:ascii="Times New Roman" w:hAnsi="Times New Roman"/>
                <w:sz w:val="24"/>
                <w:szCs w:val="24"/>
                <w:lang w:val="uk-UA"/>
              </w:rPr>
              <w:t>Шляхи, засоби і методи формування у дітей соціально-визнаної поведінки через інтеграцію у різні види діяльності дошкільників.</w:t>
            </w:r>
          </w:p>
          <w:p w:rsidR="00EE2770" w:rsidRDefault="00EE2770" w:rsidP="002E0CA3">
            <w:pPr>
              <w:pStyle w:val="11"/>
              <w:spacing w:after="0" w:line="240" w:lineRule="auto"/>
              <w:ind w:left="0"/>
              <w:rPr>
                <w:rFonts w:ascii="Times New Roman" w:hAnsi="Times New Roman"/>
                <w:sz w:val="24"/>
                <w:szCs w:val="24"/>
                <w:lang w:val="uk-UA"/>
              </w:rPr>
            </w:pPr>
            <w:r>
              <w:rPr>
                <w:rFonts w:ascii="Times New Roman" w:hAnsi="Times New Roman"/>
                <w:sz w:val="24"/>
                <w:szCs w:val="24"/>
                <w:lang w:val="uk-UA"/>
              </w:rPr>
              <w:t>Створення умов реалізації завдань з правового виховання дошкільників, формування соціально-громадянської  та здоров῾язбережувальної</w:t>
            </w:r>
            <w:r w:rsidRPr="003C4FED">
              <w:rPr>
                <w:lang w:val="uk-UA"/>
              </w:rPr>
              <w:t xml:space="preserve"> </w:t>
            </w:r>
            <w:r w:rsidRPr="003C4FED">
              <w:rPr>
                <w:rFonts w:ascii="Times New Roman" w:hAnsi="Times New Roman"/>
                <w:sz w:val="24"/>
                <w:szCs w:val="24"/>
                <w:lang w:val="uk-UA"/>
              </w:rPr>
              <w:t>компетентності</w:t>
            </w:r>
            <w:r>
              <w:rPr>
                <w:rFonts w:ascii="Times New Roman" w:hAnsi="Times New Roman"/>
                <w:sz w:val="24"/>
                <w:szCs w:val="24"/>
                <w:lang w:val="uk-UA"/>
              </w:rPr>
              <w:t>.</w:t>
            </w:r>
          </w:p>
          <w:p w:rsidR="00EE2770" w:rsidRPr="003A6937" w:rsidRDefault="00EE2770" w:rsidP="002E0CA3">
            <w:pPr>
              <w:pStyle w:val="11"/>
              <w:spacing w:after="0" w:line="240" w:lineRule="auto"/>
              <w:ind w:left="0"/>
              <w:rPr>
                <w:rFonts w:ascii="Times New Roman" w:hAnsi="Times New Roman"/>
                <w:sz w:val="24"/>
                <w:szCs w:val="24"/>
                <w:lang w:val="uk-UA"/>
              </w:rPr>
            </w:pPr>
            <w:r>
              <w:rPr>
                <w:rFonts w:ascii="Times New Roman" w:hAnsi="Times New Roman"/>
                <w:sz w:val="24"/>
                <w:szCs w:val="24"/>
                <w:lang w:val="uk-UA"/>
              </w:rPr>
              <w:t>Формування вміння працювати в команді, досягаючи спільного результату.</w:t>
            </w:r>
          </w:p>
        </w:tc>
        <w:tc>
          <w:tcPr>
            <w:tcW w:w="1276" w:type="dxa"/>
          </w:tcPr>
          <w:p w:rsidR="00EE2770" w:rsidRPr="003A6937" w:rsidRDefault="00EE2770" w:rsidP="002E0CA3">
            <w:pPr>
              <w:jc w:val="center"/>
              <w:rPr>
                <w:lang w:val="uk-UA"/>
              </w:rPr>
            </w:pPr>
            <w:r w:rsidRPr="003A6937">
              <w:rPr>
                <w:lang w:val="uk-UA"/>
              </w:rPr>
              <w:t>грудень</w:t>
            </w:r>
          </w:p>
          <w:p w:rsidR="00EE2770" w:rsidRPr="002922E0" w:rsidRDefault="00EE2770" w:rsidP="002E0CA3">
            <w:pPr>
              <w:jc w:val="center"/>
              <w:rPr>
                <w:lang w:val="uk-UA"/>
              </w:rPr>
            </w:pPr>
            <w:r w:rsidRPr="003A6937">
              <w:rPr>
                <w:lang w:val="uk-UA"/>
              </w:rPr>
              <w:t>січень</w:t>
            </w:r>
          </w:p>
          <w:p w:rsidR="00EE2770" w:rsidRPr="003A6937" w:rsidRDefault="00EE2770" w:rsidP="002E0CA3">
            <w:pPr>
              <w:jc w:val="center"/>
              <w:rPr>
                <w:lang w:val="uk-UA"/>
              </w:rPr>
            </w:pPr>
            <w:r w:rsidRPr="003A6937">
              <w:rPr>
                <w:lang w:val="uk-UA"/>
              </w:rPr>
              <w:t>лютий</w:t>
            </w:r>
          </w:p>
        </w:tc>
        <w:tc>
          <w:tcPr>
            <w:tcW w:w="1418" w:type="dxa"/>
            <w:vAlign w:val="center"/>
          </w:tcPr>
          <w:p w:rsidR="00EE2770" w:rsidRPr="003A6937" w:rsidRDefault="00EE2770" w:rsidP="002E0CA3">
            <w:pPr>
              <w:jc w:val="center"/>
              <w:rPr>
                <w:lang w:val="uk-UA"/>
              </w:rPr>
            </w:pPr>
            <w:r w:rsidRPr="003A6937">
              <w:rPr>
                <w:lang w:val="uk-UA"/>
              </w:rPr>
              <w:t>Творча група</w:t>
            </w:r>
          </w:p>
        </w:tc>
        <w:tc>
          <w:tcPr>
            <w:tcW w:w="850" w:type="dxa"/>
          </w:tcPr>
          <w:p w:rsidR="00EE2770" w:rsidRPr="00694342" w:rsidRDefault="00EE2770" w:rsidP="002E0CA3">
            <w:pPr>
              <w:ind w:left="-108" w:right="-140"/>
              <w:jc w:val="center"/>
              <w:rPr>
                <w:sz w:val="28"/>
                <w:szCs w:val="28"/>
                <w:lang w:val="uk-UA"/>
              </w:rPr>
            </w:pPr>
          </w:p>
        </w:tc>
      </w:tr>
      <w:tr w:rsidR="00EE2770" w:rsidRPr="00694342" w:rsidTr="002E0CA3">
        <w:trPr>
          <w:trHeight w:val="48"/>
        </w:trPr>
        <w:tc>
          <w:tcPr>
            <w:tcW w:w="10456" w:type="dxa"/>
            <w:gridSpan w:val="10"/>
          </w:tcPr>
          <w:p w:rsidR="00EE2770" w:rsidRPr="002922E0" w:rsidRDefault="00EE2770" w:rsidP="002E0CA3">
            <w:pPr>
              <w:ind w:left="-108" w:right="-140"/>
              <w:jc w:val="center"/>
              <w:rPr>
                <w:b/>
                <w:lang w:val="uk-UA"/>
              </w:rPr>
            </w:pPr>
            <w:r w:rsidRPr="002922E0">
              <w:rPr>
                <w:b/>
                <w:lang w:val="uk-UA"/>
              </w:rPr>
              <w:t>ІV етап: Узагальнюючий</w:t>
            </w:r>
          </w:p>
        </w:tc>
      </w:tr>
      <w:tr w:rsidR="00EE2770" w:rsidRPr="00694342" w:rsidTr="002E0CA3">
        <w:trPr>
          <w:trHeight w:val="849"/>
        </w:trPr>
        <w:tc>
          <w:tcPr>
            <w:tcW w:w="499" w:type="dxa"/>
            <w:gridSpan w:val="3"/>
          </w:tcPr>
          <w:p w:rsidR="00EE2770" w:rsidRDefault="00EE2770" w:rsidP="002E0CA3">
            <w:pPr>
              <w:jc w:val="center"/>
              <w:rPr>
                <w:lang w:val="uk-UA"/>
              </w:rPr>
            </w:pPr>
            <w:r w:rsidRPr="003A6937">
              <w:rPr>
                <w:lang w:val="uk-UA"/>
              </w:rPr>
              <w:t>1.</w:t>
            </w:r>
          </w:p>
          <w:p w:rsidR="00EE2770" w:rsidRDefault="00EE2770" w:rsidP="002E0CA3">
            <w:pPr>
              <w:jc w:val="center"/>
              <w:rPr>
                <w:lang w:val="uk-UA"/>
              </w:rPr>
            </w:pPr>
          </w:p>
          <w:p w:rsidR="00EE2770" w:rsidRDefault="00EE2770" w:rsidP="002E0CA3">
            <w:pPr>
              <w:jc w:val="center"/>
              <w:rPr>
                <w:lang w:val="uk-UA"/>
              </w:rPr>
            </w:pPr>
            <w:r>
              <w:rPr>
                <w:lang w:val="uk-UA"/>
              </w:rPr>
              <w:t>2.</w:t>
            </w:r>
          </w:p>
          <w:p w:rsidR="00EE2770" w:rsidRDefault="00EE2770" w:rsidP="002E0CA3">
            <w:pPr>
              <w:jc w:val="center"/>
              <w:rPr>
                <w:lang w:val="uk-UA"/>
              </w:rPr>
            </w:pPr>
          </w:p>
          <w:p w:rsidR="00EE2770" w:rsidRDefault="00EE2770" w:rsidP="002E0CA3">
            <w:pPr>
              <w:jc w:val="center"/>
              <w:rPr>
                <w:lang w:val="uk-UA"/>
              </w:rPr>
            </w:pPr>
            <w:r>
              <w:rPr>
                <w:lang w:val="uk-UA"/>
              </w:rPr>
              <w:t>3.</w:t>
            </w:r>
          </w:p>
          <w:p w:rsidR="00EE2770" w:rsidRPr="003A6937" w:rsidRDefault="00EE2770" w:rsidP="002E0CA3">
            <w:pPr>
              <w:jc w:val="center"/>
              <w:rPr>
                <w:lang w:val="uk-UA"/>
              </w:rPr>
            </w:pPr>
          </w:p>
        </w:tc>
        <w:tc>
          <w:tcPr>
            <w:tcW w:w="6413" w:type="dxa"/>
            <w:gridSpan w:val="4"/>
          </w:tcPr>
          <w:p w:rsidR="00EE2770" w:rsidRDefault="00EE2770" w:rsidP="002E0CA3">
            <w:pPr>
              <w:rPr>
                <w:lang w:val="uk-UA"/>
              </w:rPr>
            </w:pPr>
            <w:r>
              <w:rPr>
                <w:lang w:val="uk-UA"/>
              </w:rPr>
              <w:t>Інноваційні технології та методики, прийоми психотехнологій соціально-морального напрямку.</w:t>
            </w:r>
          </w:p>
          <w:p w:rsidR="00EE2770" w:rsidRDefault="00EE2770" w:rsidP="002E0CA3">
            <w:pPr>
              <w:rPr>
                <w:lang w:val="uk-UA"/>
              </w:rPr>
            </w:pPr>
            <w:r>
              <w:rPr>
                <w:lang w:val="uk-UA"/>
              </w:rPr>
              <w:t>Розробка методичних рекомендацій «Розвиток у дошкільників родинно-побутової компетентності»</w:t>
            </w:r>
          </w:p>
          <w:p w:rsidR="00EE2770" w:rsidRPr="003A6937" w:rsidRDefault="00EE2770" w:rsidP="002E0CA3">
            <w:pPr>
              <w:rPr>
                <w:lang w:val="uk-UA"/>
              </w:rPr>
            </w:pPr>
            <w:r>
              <w:rPr>
                <w:lang w:val="uk-UA"/>
              </w:rPr>
              <w:t xml:space="preserve"> Впорядкування педагогічного досвіду із даної проблеми.</w:t>
            </w:r>
          </w:p>
        </w:tc>
        <w:tc>
          <w:tcPr>
            <w:tcW w:w="1276" w:type="dxa"/>
          </w:tcPr>
          <w:p w:rsidR="00EE2770" w:rsidRPr="003A6937" w:rsidRDefault="00EE2770" w:rsidP="002E0CA3">
            <w:pPr>
              <w:jc w:val="center"/>
              <w:rPr>
                <w:lang w:val="uk-UA"/>
              </w:rPr>
            </w:pPr>
            <w:r w:rsidRPr="003A6937">
              <w:rPr>
                <w:lang w:val="uk-UA"/>
              </w:rPr>
              <w:t>березень</w:t>
            </w:r>
          </w:p>
          <w:p w:rsidR="00EE2770" w:rsidRPr="003A6937" w:rsidRDefault="00EE2770" w:rsidP="002E0CA3">
            <w:pPr>
              <w:rPr>
                <w:lang w:val="uk-UA"/>
              </w:rPr>
            </w:pPr>
          </w:p>
        </w:tc>
        <w:tc>
          <w:tcPr>
            <w:tcW w:w="1418" w:type="dxa"/>
          </w:tcPr>
          <w:p w:rsidR="00EE2770" w:rsidRPr="003A6937" w:rsidRDefault="00EE2770" w:rsidP="002E0CA3">
            <w:pPr>
              <w:jc w:val="center"/>
              <w:rPr>
                <w:lang w:val="uk-UA"/>
              </w:rPr>
            </w:pPr>
            <w:r w:rsidRPr="003A6937">
              <w:rPr>
                <w:lang w:val="uk-UA"/>
              </w:rPr>
              <w:t>Творча група</w:t>
            </w:r>
          </w:p>
        </w:tc>
        <w:tc>
          <w:tcPr>
            <w:tcW w:w="850" w:type="dxa"/>
          </w:tcPr>
          <w:p w:rsidR="00EE2770" w:rsidRDefault="00EE2770" w:rsidP="002E0CA3">
            <w:pPr>
              <w:ind w:left="-108" w:right="-140"/>
              <w:jc w:val="center"/>
              <w:rPr>
                <w:sz w:val="28"/>
                <w:szCs w:val="28"/>
                <w:lang w:val="uk-UA"/>
              </w:rPr>
            </w:pPr>
          </w:p>
          <w:p w:rsidR="00EE2770" w:rsidRPr="00694342" w:rsidRDefault="00EE2770" w:rsidP="002E0CA3">
            <w:pPr>
              <w:ind w:right="-140"/>
              <w:rPr>
                <w:sz w:val="28"/>
                <w:szCs w:val="28"/>
                <w:lang w:val="uk-UA"/>
              </w:rPr>
            </w:pPr>
          </w:p>
        </w:tc>
      </w:tr>
      <w:tr w:rsidR="00EE2770" w:rsidRPr="00694342" w:rsidTr="002E0CA3">
        <w:trPr>
          <w:trHeight w:val="48"/>
        </w:trPr>
        <w:tc>
          <w:tcPr>
            <w:tcW w:w="10456" w:type="dxa"/>
            <w:gridSpan w:val="10"/>
          </w:tcPr>
          <w:p w:rsidR="00EE2770" w:rsidRPr="002922E0" w:rsidRDefault="00EE2770" w:rsidP="002E0CA3">
            <w:pPr>
              <w:ind w:left="-108" w:right="-140"/>
              <w:jc w:val="center"/>
              <w:rPr>
                <w:b/>
                <w:lang w:val="uk-UA"/>
              </w:rPr>
            </w:pPr>
            <w:r w:rsidRPr="002922E0">
              <w:rPr>
                <w:b/>
                <w:lang w:val="en-US"/>
              </w:rPr>
              <w:t>V етап: Редакційно</w:t>
            </w:r>
            <w:r>
              <w:rPr>
                <w:b/>
                <w:lang w:val="uk-UA"/>
              </w:rPr>
              <w:t>-</w:t>
            </w:r>
            <w:r w:rsidRPr="002922E0">
              <w:rPr>
                <w:b/>
                <w:lang w:val="en-US"/>
              </w:rPr>
              <w:t>оформлювальний</w:t>
            </w:r>
          </w:p>
        </w:tc>
      </w:tr>
      <w:tr w:rsidR="00EE2770" w:rsidRPr="00694342" w:rsidTr="002E0CA3">
        <w:trPr>
          <w:trHeight w:val="583"/>
        </w:trPr>
        <w:tc>
          <w:tcPr>
            <w:tcW w:w="499" w:type="dxa"/>
            <w:gridSpan w:val="3"/>
            <w:tcBorders>
              <w:bottom w:val="single" w:sz="4" w:space="0" w:color="auto"/>
            </w:tcBorders>
          </w:tcPr>
          <w:p w:rsidR="00EE2770" w:rsidRDefault="00EE2770" w:rsidP="002E0CA3">
            <w:pPr>
              <w:jc w:val="center"/>
              <w:rPr>
                <w:lang w:val="uk-UA"/>
              </w:rPr>
            </w:pPr>
            <w:r w:rsidRPr="003A6937">
              <w:rPr>
                <w:lang w:val="uk-UA"/>
              </w:rPr>
              <w:t>1.</w:t>
            </w:r>
          </w:p>
          <w:p w:rsidR="00EE2770" w:rsidRDefault="00EE2770" w:rsidP="002E0CA3">
            <w:pPr>
              <w:jc w:val="center"/>
              <w:rPr>
                <w:lang w:val="uk-UA"/>
              </w:rPr>
            </w:pPr>
          </w:p>
          <w:p w:rsidR="00EE2770" w:rsidRDefault="00EE2770" w:rsidP="002E0CA3">
            <w:pPr>
              <w:jc w:val="center"/>
              <w:rPr>
                <w:lang w:val="uk-UA"/>
              </w:rPr>
            </w:pPr>
          </w:p>
          <w:p w:rsidR="00EE2770" w:rsidRDefault="00EE2770" w:rsidP="002E0CA3">
            <w:pPr>
              <w:jc w:val="center"/>
              <w:rPr>
                <w:lang w:val="uk-UA"/>
              </w:rPr>
            </w:pPr>
          </w:p>
          <w:p w:rsidR="00EE2770" w:rsidRDefault="00EE2770" w:rsidP="002E0CA3">
            <w:pPr>
              <w:jc w:val="center"/>
              <w:rPr>
                <w:lang w:val="uk-UA"/>
              </w:rPr>
            </w:pPr>
          </w:p>
          <w:p w:rsidR="00EE2770" w:rsidRPr="003A6937" w:rsidRDefault="00EE2770" w:rsidP="002E0CA3">
            <w:pPr>
              <w:jc w:val="center"/>
              <w:rPr>
                <w:lang w:val="uk-UA"/>
              </w:rPr>
            </w:pPr>
            <w:r>
              <w:rPr>
                <w:lang w:val="uk-UA"/>
              </w:rPr>
              <w:t>2.</w:t>
            </w:r>
          </w:p>
        </w:tc>
        <w:tc>
          <w:tcPr>
            <w:tcW w:w="6413" w:type="dxa"/>
            <w:gridSpan w:val="4"/>
            <w:tcBorders>
              <w:bottom w:val="single" w:sz="4" w:space="0" w:color="auto"/>
            </w:tcBorders>
          </w:tcPr>
          <w:p w:rsidR="00EE2770" w:rsidRDefault="00EE2770" w:rsidP="002E0CA3">
            <w:pPr>
              <w:rPr>
                <w:lang w:val="uk-UA"/>
              </w:rPr>
            </w:pPr>
            <w:r w:rsidRPr="003A6937">
              <w:rPr>
                <w:lang w:val="uk-UA"/>
              </w:rPr>
              <w:t xml:space="preserve">Презентація  </w:t>
            </w:r>
            <w:r>
              <w:rPr>
                <w:lang w:val="uk-UA"/>
              </w:rPr>
              <w:t>«Предметно-розвивальне ігрове середовище для формування навичок соціальної та здоров῾язбережувальної поведінки» (правова культура, моральне виховання, здоров῾язбережувальна компетентність ).</w:t>
            </w:r>
          </w:p>
          <w:p w:rsidR="00EE2770" w:rsidRPr="003A6937" w:rsidRDefault="00EE2770" w:rsidP="002E0CA3">
            <w:pPr>
              <w:rPr>
                <w:lang w:val="uk-UA"/>
              </w:rPr>
            </w:pPr>
            <w:r>
              <w:rPr>
                <w:lang w:val="uk-UA"/>
              </w:rPr>
              <w:t>Створення системи педагогічних методів і прийомів(каталогів і картотек), які дали найкращі результати.</w:t>
            </w:r>
          </w:p>
        </w:tc>
        <w:tc>
          <w:tcPr>
            <w:tcW w:w="1276" w:type="dxa"/>
            <w:tcBorders>
              <w:bottom w:val="single" w:sz="4" w:space="0" w:color="auto"/>
            </w:tcBorders>
          </w:tcPr>
          <w:p w:rsidR="00EE2770" w:rsidRPr="003A6937" w:rsidRDefault="00EE2770" w:rsidP="002E0CA3">
            <w:pPr>
              <w:jc w:val="center"/>
              <w:rPr>
                <w:lang w:val="uk-UA"/>
              </w:rPr>
            </w:pPr>
            <w:r w:rsidRPr="003A6937">
              <w:rPr>
                <w:lang w:val="uk-UA"/>
              </w:rPr>
              <w:t>квітень</w:t>
            </w:r>
          </w:p>
          <w:p w:rsidR="00EE2770" w:rsidRPr="003A6937" w:rsidRDefault="00EE2770" w:rsidP="002E0CA3">
            <w:pPr>
              <w:jc w:val="center"/>
              <w:rPr>
                <w:lang w:val="uk-UA"/>
              </w:rPr>
            </w:pPr>
          </w:p>
        </w:tc>
        <w:tc>
          <w:tcPr>
            <w:tcW w:w="1418" w:type="dxa"/>
            <w:tcBorders>
              <w:bottom w:val="single" w:sz="4" w:space="0" w:color="auto"/>
            </w:tcBorders>
          </w:tcPr>
          <w:p w:rsidR="00EE2770" w:rsidRPr="003A6937" w:rsidRDefault="00EE2770" w:rsidP="002E0CA3">
            <w:pPr>
              <w:jc w:val="center"/>
              <w:rPr>
                <w:lang w:val="uk-UA"/>
              </w:rPr>
            </w:pPr>
            <w:r w:rsidRPr="003A6937">
              <w:rPr>
                <w:lang w:val="uk-UA"/>
              </w:rPr>
              <w:t>Творча група</w:t>
            </w:r>
          </w:p>
        </w:tc>
        <w:tc>
          <w:tcPr>
            <w:tcW w:w="850" w:type="dxa"/>
            <w:tcBorders>
              <w:bottom w:val="single" w:sz="4" w:space="0" w:color="auto"/>
            </w:tcBorders>
          </w:tcPr>
          <w:p w:rsidR="00EE2770" w:rsidRPr="00694342" w:rsidRDefault="00EE2770" w:rsidP="002E0CA3">
            <w:pPr>
              <w:ind w:left="-108" w:right="-140"/>
              <w:jc w:val="center"/>
              <w:rPr>
                <w:sz w:val="28"/>
                <w:szCs w:val="28"/>
                <w:lang w:val="uk-UA"/>
              </w:rPr>
            </w:pPr>
          </w:p>
        </w:tc>
      </w:tr>
      <w:tr w:rsidR="00EE2770" w:rsidRPr="00694342" w:rsidTr="002E0CA3">
        <w:trPr>
          <w:trHeight w:val="956"/>
        </w:trPr>
        <w:tc>
          <w:tcPr>
            <w:tcW w:w="499" w:type="dxa"/>
            <w:gridSpan w:val="3"/>
            <w:tcBorders>
              <w:top w:val="single" w:sz="4" w:space="0" w:color="auto"/>
            </w:tcBorders>
          </w:tcPr>
          <w:p w:rsidR="00EE2770" w:rsidRDefault="00EE2770" w:rsidP="002E0CA3">
            <w:pPr>
              <w:jc w:val="center"/>
              <w:rPr>
                <w:lang w:val="uk-UA"/>
              </w:rPr>
            </w:pPr>
            <w:r>
              <w:rPr>
                <w:lang w:val="uk-UA"/>
              </w:rPr>
              <w:t>3.</w:t>
            </w:r>
          </w:p>
          <w:p w:rsidR="00EE2770" w:rsidRPr="003A6937" w:rsidRDefault="00EE2770" w:rsidP="002E0CA3">
            <w:pPr>
              <w:jc w:val="center"/>
              <w:rPr>
                <w:lang w:val="uk-UA"/>
              </w:rPr>
            </w:pPr>
            <w:r>
              <w:rPr>
                <w:lang w:val="uk-UA"/>
              </w:rPr>
              <w:t>4.</w:t>
            </w:r>
          </w:p>
          <w:p w:rsidR="00EE2770" w:rsidRPr="003A6937" w:rsidRDefault="00EE2770" w:rsidP="002E0CA3">
            <w:pPr>
              <w:jc w:val="center"/>
              <w:rPr>
                <w:lang w:val="uk-UA"/>
              </w:rPr>
            </w:pPr>
          </w:p>
        </w:tc>
        <w:tc>
          <w:tcPr>
            <w:tcW w:w="6413" w:type="dxa"/>
            <w:gridSpan w:val="4"/>
            <w:tcBorders>
              <w:top w:val="single" w:sz="4" w:space="0" w:color="auto"/>
            </w:tcBorders>
          </w:tcPr>
          <w:p w:rsidR="00EE2770" w:rsidRDefault="00EE2770" w:rsidP="002E0CA3">
            <w:pPr>
              <w:rPr>
                <w:lang w:val="uk-UA"/>
              </w:rPr>
            </w:pPr>
            <w:r>
              <w:rPr>
                <w:lang w:val="uk-UA"/>
              </w:rPr>
              <w:t>Аналіз якості та результативності роботи за рік.</w:t>
            </w:r>
          </w:p>
          <w:p w:rsidR="00EE2770" w:rsidRPr="003A6937" w:rsidRDefault="00EE2770" w:rsidP="002E0CA3">
            <w:pPr>
              <w:rPr>
                <w:lang w:val="uk-UA"/>
              </w:rPr>
            </w:pPr>
            <w:r w:rsidRPr="003A6937">
              <w:rPr>
                <w:lang w:val="uk-UA"/>
              </w:rPr>
              <w:t>Поширення напрацьованого досвіду, демонстрування його загалу педагогів.</w:t>
            </w:r>
          </w:p>
        </w:tc>
        <w:tc>
          <w:tcPr>
            <w:tcW w:w="1276" w:type="dxa"/>
            <w:tcBorders>
              <w:top w:val="single" w:sz="4" w:space="0" w:color="auto"/>
            </w:tcBorders>
          </w:tcPr>
          <w:p w:rsidR="00EE2770" w:rsidRPr="003A6937" w:rsidRDefault="00EE2770" w:rsidP="002E0CA3">
            <w:pPr>
              <w:jc w:val="center"/>
              <w:rPr>
                <w:lang w:val="uk-UA"/>
              </w:rPr>
            </w:pPr>
            <w:r w:rsidRPr="003A6937">
              <w:rPr>
                <w:lang w:val="uk-UA"/>
              </w:rPr>
              <w:t>травень</w:t>
            </w:r>
          </w:p>
        </w:tc>
        <w:tc>
          <w:tcPr>
            <w:tcW w:w="1418" w:type="dxa"/>
            <w:tcBorders>
              <w:top w:val="single" w:sz="4" w:space="0" w:color="auto"/>
            </w:tcBorders>
          </w:tcPr>
          <w:p w:rsidR="00EE2770" w:rsidRPr="003A6937" w:rsidRDefault="00EE2770" w:rsidP="002E0CA3">
            <w:pPr>
              <w:jc w:val="center"/>
              <w:rPr>
                <w:lang w:val="uk-UA"/>
              </w:rPr>
            </w:pPr>
            <w:r w:rsidRPr="003A6937">
              <w:rPr>
                <w:lang w:val="uk-UA"/>
              </w:rPr>
              <w:t>Творча група</w:t>
            </w:r>
          </w:p>
        </w:tc>
        <w:tc>
          <w:tcPr>
            <w:tcW w:w="850" w:type="dxa"/>
            <w:tcBorders>
              <w:top w:val="single" w:sz="4" w:space="0" w:color="auto"/>
            </w:tcBorders>
          </w:tcPr>
          <w:p w:rsidR="00EE2770" w:rsidRPr="00694342" w:rsidRDefault="00EE2770" w:rsidP="002E0CA3">
            <w:pPr>
              <w:ind w:left="-108" w:right="-140"/>
              <w:jc w:val="center"/>
              <w:rPr>
                <w:sz w:val="28"/>
                <w:szCs w:val="28"/>
                <w:lang w:val="uk-UA"/>
              </w:rPr>
            </w:pPr>
          </w:p>
        </w:tc>
      </w:tr>
    </w:tbl>
    <w:p w:rsidR="001033A9" w:rsidRPr="000B5687" w:rsidRDefault="001033A9" w:rsidP="007F4D76">
      <w:pPr>
        <w:rPr>
          <w:b/>
          <w:sz w:val="32"/>
          <w:szCs w:val="32"/>
          <w:lang w:val="uk-UA"/>
        </w:rPr>
      </w:pPr>
      <w:r>
        <w:rPr>
          <w:b/>
          <w:sz w:val="32"/>
          <w:szCs w:val="32"/>
          <w:u w:val="single"/>
          <w:lang w:val="uk-UA"/>
        </w:rPr>
        <w:lastRenderedPageBreak/>
        <w:t>БЛОК 2.3</w:t>
      </w:r>
      <w:r w:rsidRPr="000B5687">
        <w:rPr>
          <w:b/>
          <w:sz w:val="32"/>
          <w:szCs w:val="32"/>
          <w:u w:val="single"/>
          <w:lang w:val="uk-UA"/>
        </w:rPr>
        <w:t>. Діагностика, моніторингові дослідження</w:t>
      </w:r>
    </w:p>
    <w:p w:rsidR="001033A9" w:rsidRPr="000B5687" w:rsidRDefault="001033A9" w:rsidP="001033A9">
      <w:pPr>
        <w:ind w:left="-284"/>
        <w:jc w:val="center"/>
        <w:rPr>
          <w:b/>
          <w:sz w:val="32"/>
          <w:szCs w:val="32"/>
          <w:u w:val="single"/>
          <w:lang w:val="uk-UA"/>
        </w:rPr>
      </w:pPr>
      <w:r w:rsidRPr="000B5687">
        <w:rPr>
          <w:b/>
          <w:sz w:val="32"/>
          <w:szCs w:val="32"/>
          <w:u w:val="single"/>
          <w:lang w:val="uk-UA"/>
        </w:rPr>
        <w:t xml:space="preserve"> Вивчення роботи та професійної компетентності педагогів</w:t>
      </w:r>
    </w:p>
    <w:p w:rsidR="001033A9" w:rsidRPr="00EE64BF" w:rsidRDefault="001033A9" w:rsidP="001033A9">
      <w:pPr>
        <w:jc w:val="center"/>
        <w:rPr>
          <w:b/>
          <w:sz w:val="28"/>
          <w:szCs w:val="28"/>
          <w:u w:val="single"/>
          <w:lang w:val="uk-UA"/>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812"/>
        <w:gridCol w:w="1418"/>
        <w:gridCol w:w="1559"/>
        <w:gridCol w:w="1134"/>
      </w:tblGrid>
      <w:tr w:rsidR="007F4D76" w:rsidTr="002E0CA3">
        <w:tc>
          <w:tcPr>
            <w:tcW w:w="567" w:type="dxa"/>
            <w:tcBorders>
              <w:right w:val="single" w:sz="4" w:space="0" w:color="auto"/>
            </w:tcBorders>
          </w:tcPr>
          <w:p w:rsidR="007F4D76" w:rsidRPr="002922E0" w:rsidRDefault="007F4D76" w:rsidP="002E0CA3">
            <w:pPr>
              <w:spacing w:line="360" w:lineRule="auto"/>
              <w:jc w:val="center"/>
              <w:rPr>
                <w:b/>
                <w:lang w:val="uk-UA"/>
              </w:rPr>
            </w:pPr>
            <w:r w:rsidRPr="002922E0">
              <w:rPr>
                <w:b/>
                <w:lang w:val="uk-UA"/>
              </w:rPr>
              <w:t>№</w:t>
            </w:r>
          </w:p>
          <w:p w:rsidR="007F4D76" w:rsidRPr="002922E0" w:rsidRDefault="007F4D76" w:rsidP="002E0CA3">
            <w:pPr>
              <w:spacing w:line="360" w:lineRule="auto"/>
              <w:jc w:val="center"/>
              <w:rPr>
                <w:b/>
                <w:lang w:val="uk-UA"/>
              </w:rPr>
            </w:pPr>
            <w:r w:rsidRPr="002922E0">
              <w:rPr>
                <w:b/>
                <w:lang w:val="uk-UA"/>
              </w:rPr>
              <w:t>п/п</w:t>
            </w:r>
          </w:p>
        </w:tc>
        <w:tc>
          <w:tcPr>
            <w:tcW w:w="5812" w:type="dxa"/>
            <w:tcBorders>
              <w:left w:val="single" w:sz="4" w:space="0" w:color="auto"/>
            </w:tcBorders>
          </w:tcPr>
          <w:p w:rsidR="007F4D76" w:rsidRPr="002922E0" w:rsidRDefault="007F4D76" w:rsidP="002E0CA3">
            <w:pPr>
              <w:spacing w:line="360" w:lineRule="auto"/>
              <w:jc w:val="center"/>
              <w:rPr>
                <w:b/>
                <w:lang w:val="uk-UA"/>
              </w:rPr>
            </w:pPr>
          </w:p>
          <w:p w:rsidR="007F4D76" w:rsidRPr="002922E0" w:rsidRDefault="007F4D76" w:rsidP="002E0CA3">
            <w:pPr>
              <w:spacing w:line="360" w:lineRule="auto"/>
              <w:jc w:val="center"/>
              <w:rPr>
                <w:b/>
                <w:lang w:val="uk-UA"/>
              </w:rPr>
            </w:pPr>
            <w:r w:rsidRPr="002922E0">
              <w:rPr>
                <w:b/>
                <w:lang w:val="uk-UA"/>
              </w:rPr>
              <w:t>Зміст роботи</w:t>
            </w:r>
          </w:p>
        </w:tc>
        <w:tc>
          <w:tcPr>
            <w:tcW w:w="1418" w:type="dxa"/>
          </w:tcPr>
          <w:p w:rsidR="007F4D76" w:rsidRPr="002922E0" w:rsidRDefault="007F4D76" w:rsidP="002E0CA3">
            <w:pPr>
              <w:spacing w:line="360" w:lineRule="auto"/>
              <w:jc w:val="center"/>
              <w:rPr>
                <w:b/>
                <w:lang w:val="uk-UA"/>
              </w:rPr>
            </w:pPr>
          </w:p>
          <w:p w:rsidR="007F4D76" w:rsidRPr="002922E0" w:rsidRDefault="007F4D76" w:rsidP="002E0CA3">
            <w:pPr>
              <w:jc w:val="center"/>
              <w:rPr>
                <w:b/>
                <w:lang w:val="uk-UA"/>
              </w:rPr>
            </w:pPr>
            <w:r w:rsidRPr="002922E0">
              <w:rPr>
                <w:b/>
                <w:lang w:val="uk-UA"/>
              </w:rPr>
              <w:t xml:space="preserve">Термін виконання </w:t>
            </w:r>
          </w:p>
        </w:tc>
        <w:tc>
          <w:tcPr>
            <w:tcW w:w="1559" w:type="dxa"/>
          </w:tcPr>
          <w:p w:rsidR="007F4D76" w:rsidRPr="002922E0" w:rsidRDefault="007F4D76" w:rsidP="002E0CA3">
            <w:pPr>
              <w:spacing w:line="360" w:lineRule="auto"/>
              <w:jc w:val="center"/>
              <w:rPr>
                <w:b/>
                <w:lang w:val="uk-UA"/>
              </w:rPr>
            </w:pPr>
          </w:p>
          <w:p w:rsidR="007F4D76" w:rsidRPr="002922E0" w:rsidRDefault="007F4D76" w:rsidP="002E0CA3">
            <w:pPr>
              <w:jc w:val="center"/>
              <w:rPr>
                <w:b/>
                <w:lang w:val="uk-UA"/>
              </w:rPr>
            </w:pPr>
            <w:r w:rsidRPr="002922E0">
              <w:rPr>
                <w:b/>
                <w:lang w:val="uk-UA"/>
              </w:rPr>
              <w:t>Відпові-</w:t>
            </w:r>
          </w:p>
          <w:p w:rsidR="007F4D76" w:rsidRPr="002922E0" w:rsidRDefault="007F4D76" w:rsidP="002E0CA3">
            <w:pPr>
              <w:jc w:val="center"/>
              <w:rPr>
                <w:b/>
                <w:lang w:val="uk-UA"/>
              </w:rPr>
            </w:pPr>
            <w:r w:rsidRPr="002922E0">
              <w:rPr>
                <w:b/>
                <w:lang w:val="uk-UA"/>
              </w:rPr>
              <w:t>дальний</w:t>
            </w:r>
          </w:p>
        </w:tc>
        <w:tc>
          <w:tcPr>
            <w:tcW w:w="1134" w:type="dxa"/>
          </w:tcPr>
          <w:p w:rsidR="007F4D76" w:rsidRPr="002922E0" w:rsidRDefault="007F4D76" w:rsidP="002E0CA3">
            <w:pPr>
              <w:jc w:val="center"/>
              <w:rPr>
                <w:b/>
                <w:lang w:val="uk-UA"/>
              </w:rPr>
            </w:pPr>
          </w:p>
          <w:p w:rsidR="007F4D76" w:rsidRPr="002922E0" w:rsidRDefault="007F4D76" w:rsidP="002E0CA3">
            <w:pPr>
              <w:jc w:val="center"/>
              <w:rPr>
                <w:b/>
                <w:lang w:val="uk-UA"/>
              </w:rPr>
            </w:pPr>
            <w:r w:rsidRPr="002922E0">
              <w:rPr>
                <w:b/>
                <w:lang w:val="uk-UA"/>
              </w:rPr>
              <w:t>Примітки</w:t>
            </w:r>
          </w:p>
        </w:tc>
      </w:tr>
      <w:tr w:rsidR="007F4D76" w:rsidTr="002E0CA3">
        <w:tc>
          <w:tcPr>
            <w:tcW w:w="567" w:type="dxa"/>
            <w:tcBorders>
              <w:right w:val="single" w:sz="4" w:space="0" w:color="auto"/>
            </w:tcBorders>
          </w:tcPr>
          <w:p w:rsidR="007F4D76" w:rsidRPr="002922E0" w:rsidRDefault="007F4D76" w:rsidP="002E0CA3">
            <w:pPr>
              <w:spacing w:line="360" w:lineRule="auto"/>
              <w:jc w:val="center"/>
              <w:rPr>
                <w:b/>
                <w:i/>
                <w:lang w:val="uk-UA"/>
              </w:rPr>
            </w:pPr>
            <w:r w:rsidRPr="002922E0">
              <w:rPr>
                <w:b/>
                <w:i/>
                <w:lang w:val="uk-UA"/>
              </w:rPr>
              <w:t>1</w:t>
            </w:r>
          </w:p>
        </w:tc>
        <w:tc>
          <w:tcPr>
            <w:tcW w:w="5812" w:type="dxa"/>
            <w:tcBorders>
              <w:left w:val="single" w:sz="4" w:space="0" w:color="auto"/>
            </w:tcBorders>
          </w:tcPr>
          <w:p w:rsidR="007F4D76" w:rsidRPr="002922E0" w:rsidRDefault="007F4D76" w:rsidP="002E0CA3">
            <w:pPr>
              <w:spacing w:line="360" w:lineRule="auto"/>
              <w:jc w:val="center"/>
              <w:rPr>
                <w:b/>
                <w:i/>
                <w:lang w:val="uk-UA"/>
              </w:rPr>
            </w:pPr>
            <w:r w:rsidRPr="002922E0">
              <w:rPr>
                <w:b/>
                <w:i/>
                <w:lang w:val="uk-UA"/>
              </w:rPr>
              <w:t>2</w:t>
            </w:r>
          </w:p>
        </w:tc>
        <w:tc>
          <w:tcPr>
            <w:tcW w:w="1418" w:type="dxa"/>
          </w:tcPr>
          <w:p w:rsidR="007F4D76" w:rsidRPr="002922E0" w:rsidRDefault="007F4D76" w:rsidP="002E0CA3">
            <w:pPr>
              <w:spacing w:line="360" w:lineRule="auto"/>
              <w:jc w:val="center"/>
              <w:rPr>
                <w:b/>
                <w:i/>
                <w:lang w:val="uk-UA"/>
              </w:rPr>
            </w:pPr>
            <w:r w:rsidRPr="002922E0">
              <w:rPr>
                <w:b/>
                <w:i/>
                <w:lang w:val="uk-UA"/>
              </w:rPr>
              <w:t>3</w:t>
            </w:r>
          </w:p>
        </w:tc>
        <w:tc>
          <w:tcPr>
            <w:tcW w:w="1559" w:type="dxa"/>
          </w:tcPr>
          <w:p w:rsidR="007F4D76" w:rsidRPr="002922E0" w:rsidRDefault="007F4D76" w:rsidP="002E0CA3">
            <w:pPr>
              <w:spacing w:line="360" w:lineRule="auto"/>
              <w:jc w:val="center"/>
              <w:rPr>
                <w:b/>
                <w:i/>
                <w:lang w:val="uk-UA"/>
              </w:rPr>
            </w:pPr>
            <w:r w:rsidRPr="002922E0">
              <w:rPr>
                <w:b/>
                <w:i/>
                <w:lang w:val="uk-UA"/>
              </w:rPr>
              <w:t>4</w:t>
            </w:r>
          </w:p>
        </w:tc>
        <w:tc>
          <w:tcPr>
            <w:tcW w:w="1134" w:type="dxa"/>
          </w:tcPr>
          <w:p w:rsidR="007F4D76" w:rsidRPr="002922E0" w:rsidRDefault="007F4D76" w:rsidP="002E0CA3">
            <w:pPr>
              <w:spacing w:line="360" w:lineRule="auto"/>
              <w:jc w:val="center"/>
              <w:rPr>
                <w:b/>
                <w:i/>
                <w:lang w:val="uk-UA"/>
              </w:rPr>
            </w:pPr>
            <w:r w:rsidRPr="002922E0">
              <w:rPr>
                <w:b/>
                <w:i/>
                <w:lang w:val="uk-UA"/>
              </w:rPr>
              <w:t>5</w:t>
            </w:r>
          </w:p>
        </w:tc>
      </w:tr>
      <w:tr w:rsidR="007F4D76" w:rsidTr="002E0CA3">
        <w:trPr>
          <w:trHeight w:val="1248"/>
        </w:trPr>
        <w:tc>
          <w:tcPr>
            <w:tcW w:w="567" w:type="dxa"/>
            <w:tcBorders>
              <w:bottom w:val="single" w:sz="4" w:space="0" w:color="auto"/>
              <w:right w:val="single" w:sz="4" w:space="0" w:color="auto"/>
            </w:tcBorders>
          </w:tcPr>
          <w:p w:rsidR="007F4D76" w:rsidRPr="002922E0" w:rsidRDefault="007F4D76" w:rsidP="002E0CA3">
            <w:pPr>
              <w:jc w:val="center"/>
              <w:rPr>
                <w:lang w:val="en-US"/>
              </w:rPr>
            </w:pPr>
            <w:r w:rsidRPr="002922E0">
              <w:rPr>
                <w:lang w:val="uk-UA"/>
              </w:rPr>
              <w:t>1.</w:t>
            </w:r>
          </w:p>
          <w:p w:rsidR="007F4D76" w:rsidRPr="002922E0" w:rsidRDefault="007F4D76" w:rsidP="002E0CA3">
            <w:pPr>
              <w:spacing w:line="360" w:lineRule="auto"/>
              <w:jc w:val="center"/>
              <w:rPr>
                <w:lang w:val="en-US"/>
              </w:rPr>
            </w:pPr>
          </w:p>
          <w:p w:rsidR="007F4D76" w:rsidRPr="002922E0" w:rsidRDefault="007F4D76" w:rsidP="002E0CA3">
            <w:pPr>
              <w:rPr>
                <w:lang w:val="uk-UA"/>
              </w:rPr>
            </w:pPr>
          </w:p>
        </w:tc>
        <w:tc>
          <w:tcPr>
            <w:tcW w:w="5812" w:type="dxa"/>
            <w:tcBorders>
              <w:left w:val="single" w:sz="4" w:space="0" w:color="auto"/>
              <w:bottom w:val="single" w:sz="4" w:space="0" w:color="auto"/>
            </w:tcBorders>
          </w:tcPr>
          <w:p w:rsidR="007F4D76" w:rsidRPr="002922E0" w:rsidRDefault="00516B4E" w:rsidP="002E0CA3">
            <w:pPr>
              <w:rPr>
                <w:lang w:val="uk-UA"/>
              </w:rPr>
            </w:pPr>
            <w:r w:rsidRPr="00516B4E">
              <w:rPr>
                <w:lang w:val="uk-UA"/>
              </w:rPr>
              <w:t>Визначити ціннісно-орієнтовану єдність колективу (методика В.Н.Машкова).</w:t>
            </w:r>
          </w:p>
        </w:tc>
        <w:tc>
          <w:tcPr>
            <w:tcW w:w="1418" w:type="dxa"/>
            <w:tcBorders>
              <w:bottom w:val="single" w:sz="4" w:space="0" w:color="auto"/>
            </w:tcBorders>
          </w:tcPr>
          <w:p w:rsidR="007F4D76" w:rsidRPr="002922E0" w:rsidRDefault="007F4D76" w:rsidP="002E0CA3">
            <w:pPr>
              <w:jc w:val="center"/>
              <w:rPr>
                <w:lang w:val="uk-UA"/>
              </w:rPr>
            </w:pPr>
            <w:r w:rsidRPr="002922E0">
              <w:rPr>
                <w:lang w:val="uk-UA"/>
              </w:rPr>
              <w:t xml:space="preserve"> пост.</w:t>
            </w:r>
          </w:p>
          <w:p w:rsidR="007F4D76" w:rsidRPr="002922E0" w:rsidRDefault="007F4D76" w:rsidP="002E0CA3">
            <w:pPr>
              <w:rPr>
                <w:lang w:val="uk-UA"/>
              </w:rPr>
            </w:pPr>
          </w:p>
        </w:tc>
        <w:tc>
          <w:tcPr>
            <w:tcW w:w="1559" w:type="dxa"/>
            <w:tcBorders>
              <w:bottom w:val="single" w:sz="4" w:space="0" w:color="auto"/>
            </w:tcBorders>
          </w:tcPr>
          <w:p w:rsidR="007F4D76" w:rsidRPr="002922E0" w:rsidRDefault="007F4D76" w:rsidP="002E0CA3">
            <w:pPr>
              <w:jc w:val="center"/>
            </w:pPr>
          </w:p>
          <w:p w:rsidR="007F4D76" w:rsidRDefault="007F4D76" w:rsidP="002E0CA3">
            <w:pPr>
              <w:jc w:val="center"/>
              <w:rPr>
                <w:lang w:val="uk-UA"/>
              </w:rPr>
            </w:pPr>
            <w:r w:rsidRPr="002922E0">
              <w:rPr>
                <w:lang w:val="uk-UA"/>
              </w:rPr>
              <w:t>Директор,</w:t>
            </w:r>
          </w:p>
          <w:p w:rsidR="007F4D76" w:rsidRPr="002922E0" w:rsidRDefault="007F4D76" w:rsidP="002E0CA3">
            <w:pPr>
              <w:jc w:val="center"/>
              <w:rPr>
                <w:lang w:val="uk-UA"/>
              </w:rPr>
            </w:pPr>
            <w:r w:rsidRPr="002922E0">
              <w:rPr>
                <w:lang w:val="uk-UA"/>
              </w:rPr>
              <w:t>вихователь-методист</w:t>
            </w:r>
          </w:p>
        </w:tc>
        <w:tc>
          <w:tcPr>
            <w:tcW w:w="1134" w:type="dxa"/>
            <w:tcBorders>
              <w:bottom w:val="single" w:sz="4" w:space="0" w:color="auto"/>
            </w:tcBorders>
          </w:tcPr>
          <w:p w:rsidR="007F4D76" w:rsidRPr="002922E0" w:rsidRDefault="007F4D76" w:rsidP="002E0CA3">
            <w:pPr>
              <w:spacing w:line="360" w:lineRule="auto"/>
              <w:rPr>
                <w:b/>
                <w:u w:val="single"/>
                <w:lang w:val="uk-UA"/>
              </w:rPr>
            </w:pPr>
          </w:p>
        </w:tc>
      </w:tr>
      <w:tr w:rsidR="007F4D76" w:rsidTr="002E0CA3">
        <w:trPr>
          <w:trHeight w:val="955"/>
        </w:trPr>
        <w:tc>
          <w:tcPr>
            <w:tcW w:w="567" w:type="dxa"/>
            <w:tcBorders>
              <w:top w:val="single" w:sz="4" w:space="0" w:color="auto"/>
              <w:bottom w:val="single" w:sz="4" w:space="0" w:color="auto"/>
              <w:right w:val="single" w:sz="4" w:space="0" w:color="auto"/>
            </w:tcBorders>
          </w:tcPr>
          <w:p w:rsidR="007F4D76" w:rsidRPr="002922E0" w:rsidRDefault="007F4D76" w:rsidP="002E0CA3">
            <w:pPr>
              <w:spacing w:line="360" w:lineRule="auto"/>
              <w:jc w:val="center"/>
              <w:rPr>
                <w:lang w:val="uk-UA"/>
              </w:rPr>
            </w:pPr>
            <w:r w:rsidRPr="002922E0">
              <w:rPr>
                <w:lang w:val="en-US"/>
              </w:rPr>
              <w:t>2</w:t>
            </w:r>
            <w:r w:rsidRPr="002922E0">
              <w:rPr>
                <w:lang w:val="uk-UA"/>
              </w:rPr>
              <w:t>.</w:t>
            </w:r>
          </w:p>
          <w:p w:rsidR="007F4D76" w:rsidRPr="002922E0" w:rsidRDefault="007F4D76" w:rsidP="002E0CA3">
            <w:pPr>
              <w:rPr>
                <w:lang w:val="uk-UA"/>
              </w:rPr>
            </w:pPr>
          </w:p>
        </w:tc>
        <w:tc>
          <w:tcPr>
            <w:tcW w:w="5812" w:type="dxa"/>
            <w:tcBorders>
              <w:top w:val="single" w:sz="4" w:space="0" w:color="auto"/>
              <w:left w:val="single" w:sz="4" w:space="0" w:color="auto"/>
              <w:bottom w:val="single" w:sz="4" w:space="0" w:color="auto"/>
            </w:tcBorders>
          </w:tcPr>
          <w:p w:rsidR="007F4D76" w:rsidRPr="002922E0" w:rsidRDefault="00516B4E" w:rsidP="002E0CA3">
            <w:pPr>
              <w:rPr>
                <w:lang w:val="uk-UA"/>
              </w:rPr>
            </w:pPr>
            <w:r w:rsidRPr="00516B4E">
              <w:rPr>
                <w:lang w:val="uk-UA"/>
              </w:rPr>
              <w:t>Проведення опитування вихователя-методиста та педагогічних працівників за напрямом «Освітнє середовище закладу дошкільної освіти». Аналіз результатів.</w:t>
            </w:r>
          </w:p>
        </w:tc>
        <w:tc>
          <w:tcPr>
            <w:tcW w:w="1418" w:type="dxa"/>
            <w:tcBorders>
              <w:top w:val="single" w:sz="4" w:space="0" w:color="auto"/>
              <w:bottom w:val="single" w:sz="4" w:space="0" w:color="auto"/>
            </w:tcBorders>
          </w:tcPr>
          <w:p w:rsidR="007F4D76" w:rsidRPr="002922E0" w:rsidRDefault="007F4D76" w:rsidP="002E0CA3">
            <w:pPr>
              <w:jc w:val="center"/>
              <w:rPr>
                <w:lang w:val="uk-UA"/>
              </w:rPr>
            </w:pPr>
          </w:p>
          <w:p w:rsidR="007F4D76" w:rsidRPr="002922E0" w:rsidRDefault="00516B4E" w:rsidP="002E0CA3">
            <w:pPr>
              <w:rPr>
                <w:lang w:val="uk-UA"/>
              </w:rPr>
            </w:pPr>
            <w:r>
              <w:rPr>
                <w:lang w:val="uk-UA"/>
              </w:rPr>
              <w:t>жовтень</w:t>
            </w:r>
          </w:p>
        </w:tc>
        <w:tc>
          <w:tcPr>
            <w:tcW w:w="1559" w:type="dxa"/>
            <w:tcBorders>
              <w:top w:val="single" w:sz="4" w:space="0" w:color="auto"/>
              <w:bottom w:val="single" w:sz="4" w:space="0" w:color="auto"/>
            </w:tcBorders>
          </w:tcPr>
          <w:p w:rsidR="007F4D76" w:rsidRPr="002922E0" w:rsidRDefault="007F4D76" w:rsidP="002E0CA3">
            <w:pPr>
              <w:jc w:val="center"/>
              <w:rPr>
                <w:lang w:val="uk-UA"/>
              </w:rPr>
            </w:pPr>
            <w:r w:rsidRPr="002922E0">
              <w:rPr>
                <w:lang w:val="uk-UA"/>
              </w:rPr>
              <w:t>Практичний психолог</w:t>
            </w:r>
          </w:p>
        </w:tc>
        <w:tc>
          <w:tcPr>
            <w:tcW w:w="1134" w:type="dxa"/>
            <w:tcBorders>
              <w:top w:val="single" w:sz="4" w:space="0" w:color="auto"/>
              <w:bottom w:val="single" w:sz="4" w:space="0" w:color="auto"/>
            </w:tcBorders>
          </w:tcPr>
          <w:p w:rsidR="007F4D76" w:rsidRPr="002922E0" w:rsidRDefault="007F4D76" w:rsidP="002E0CA3">
            <w:pPr>
              <w:spacing w:line="360" w:lineRule="auto"/>
              <w:jc w:val="center"/>
              <w:rPr>
                <w:b/>
                <w:u w:val="single"/>
                <w:lang w:val="uk-UA"/>
              </w:rPr>
            </w:pPr>
          </w:p>
        </w:tc>
      </w:tr>
      <w:tr w:rsidR="007F4D76" w:rsidTr="002E0CA3">
        <w:trPr>
          <w:trHeight w:val="671"/>
        </w:trPr>
        <w:tc>
          <w:tcPr>
            <w:tcW w:w="567" w:type="dxa"/>
            <w:tcBorders>
              <w:top w:val="single" w:sz="4" w:space="0" w:color="auto"/>
              <w:bottom w:val="single" w:sz="4" w:space="0" w:color="auto"/>
              <w:right w:val="single" w:sz="4" w:space="0" w:color="auto"/>
            </w:tcBorders>
          </w:tcPr>
          <w:p w:rsidR="007F4D76" w:rsidRPr="002922E0" w:rsidRDefault="007F4D76" w:rsidP="002E0CA3">
            <w:pPr>
              <w:jc w:val="center"/>
              <w:rPr>
                <w:lang w:val="uk-UA"/>
              </w:rPr>
            </w:pPr>
            <w:r w:rsidRPr="002922E0">
              <w:rPr>
                <w:lang w:val="uk-UA"/>
              </w:rPr>
              <w:t>3.</w:t>
            </w:r>
          </w:p>
          <w:p w:rsidR="007F4D76" w:rsidRPr="002922E0" w:rsidRDefault="007F4D76" w:rsidP="002E0CA3">
            <w:pPr>
              <w:rPr>
                <w:lang w:val="uk-UA"/>
              </w:rPr>
            </w:pPr>
          </w:p>
        </w:tc>
        <w:tc>
          <w:tcPr>
            <w:tcW w:w="5812" w:type="dxa"/>
            <w:tcBorders>
              <w:top w:val="single" w:sz="4" w:space="0" w:color="auto"/>
              <w:left w:val="single" w:sz="4" w:space="0" w:color="auto"/>
              <w:bottom w:val="single" w:sz="4" w:space="0" w:color="auto"/>
            </w:tcBorders>
          </w:tcPr>
          <w:p w:rsidR="007F4D76" w:rsidRPr="002922E0" w:rsidRDefault="007F4D76" w:rsidP="002E0CA3">
            <w:pPr>
              <w:rPr>
                <w:lang w:val="uk-UA"/>
              </w:rPr>
            </w:pPr>
            <w:r w:rsidRPr="002922E0">
              <w:rPr>
                <w:lang w:val="uk-UA"/>
              </w:rPr>
              <w:t xml:space="preserve">Визначити оцінку рівня </w:t>
            </w:r>
            <w:r>
              <w:rPr>
                <w:lang w:val="uk-UA"/>
              </w:rPr>
              <w:t>(</w:t>
            </w:r>
            <w:r w:rsidRPr="00B00C71">
              <w:rPr>
                <w:lang w:val="uk-UA"/>
              </w:rPr>
              <w:t>анкетування</w:t>
            </w:r>
            <w:r>
              <w:rPr>
                <w:lang w:val="uk-UA"/>
              </w:rPr>
              <w:t>)</w:t>
            </w:r>
            <w:r w:rsidRPr="00B00C71">
              <w:rPr>
                <w:lang w:val="uk-UA"/>
              </w:rPr>
              <w:t xml:space="preserve"> вихователів з питань підготовки до роботи з дітьми з питан</w:t>
            </w:r>
            <w:r>
              <w:rPr>
                <w:lang w:val="uk-UA"/>
              </w:rPr>
              <w:t>ня формування правової культури.</w:t>
            </w:r>
          </w:p>
        </w:tc>
        <w:tc>
          <w:tcPr>
            <w:tcW w:w="1418" w:type="dxa"/>
            <w:tcBorders>
              <w:top w:val="single" w:sz="4" w:space="0" w:color="auto"/>
              <w:bottom w:val="single" w:sz="4" w:space="0" w:color="auto"/>
            </w:tcBorders>
          </w:tcPr>
          <w:p w:rsidR="007F4D76" w:rsidRPr="002922E0" w:rsidRDefault="007F4D76" w:rsidP="002E0CA3">
            <w:pPr>
              <w:jc w:val="center"/>
              <w:rPr>
                <w:lang w:val="uk-UA"/>
              </w:rPr>
            </w:pPr>
            <w:r>
              <w:rPr>
                <w:lang w:val="uk-UA"/>
              </w:rPr>
              <w:t>листопад</w:t>
            </w:r>
          </w:p>
          <w:p w:rsidR="007F4D76" w:rsidRPr="002922E0" w:rsidRDefault="007F4D76" w:rsidP="002E0CA3">
            <w:pPr>
              <w:jc w:val="center"/>
              <w:rPr>
                <w:lang w:val="uk-UA"/>
              </w:rPr>
            </w:pPr>
          </w:p>
        </w:tc>
        <w:tc>
          <w:tcPr>
            <w:tcW w:w="1559" w:type="dxa"/>
            <w:tcBorders>
              <w:top w:val="single" w:sz="4" w:space="0" w:color="auto"/>
              <w:bottom w:val="single" w:sz="4" w:space="0" w:color="auto"/>
            </w:tcBorders>
          </w:tcPr>
          <w:p w:rsidR="007F4D76" w:rsidRPr="002922E0" w:rsidRDefault="007F4D76" w:rsidP="002E0CA3">
            <w:pPr>
              <w:jc w:val="center"/>
              <w:rPr>
                <w:lang w:val="uk-UA"/>
              </w:rPr>
            </w:pPr>
            <w:r w:rsidRPr="002922E0">
              <w:rPr>
                <w:lang w:val="uk-UA"/>
              </w:rPr>
              <w:t>Вихователь-методист</w:t>
            </w:r>
          </w:p>
        </w:tc>
        <w:tc>
          <w:tcPr>
            <w:tcW w:w="1134" w:type="dxa"/>
            <w:tcBorders>
              <w:top w:val="single" w:sz="4" w:space="0" w:color="auto"/>
              <w:bottom w:val="single" w:sz="4" w:space="0" w:color="auto"/>
            </w:tcBorders>
          </w:tcPr>
          <w:p w:rsidR="007F4D76" w:rsidRPr="002922E0" w:rsidRDefault="007F4D76" w:rsidP="002E0CA3">
            <w:pPr>
              <w:spacing w:line="360" w:lineRule="auto"/>
              <w:jc w:val="center"/>
              <w:rPr>
                <w:b/>
                <w:u w:val="single"/>
                <w:lang w:val="uk-UA"/>
              </w:rPr>
            </w:pPr>
          </w:p>
        </w:tc>
      </w:tr>
      <w:tr w:rsidR="007F4D76" w:rsidTr="002E0CA3">
        <w:trPr>
          <w:trHeight w:val="1262"/>
        </w:trPr>
        <w:tc>
          <w:tcPr>
            <w:tcW w:w="567" w:type="dxa"/>
            <w:tcBorders>
              <w:top w:val="single" w:sz="4" w:space="0" w:color="auto"/>
              <w:bottom w:val="single" w:sz="4" w:space="0" w:color="auto"/>
              <w:right w:val="single" w:sz="4" w:space="0" w:color="auto"/>
            </w:tcBorders>
          </w:tcPr>
          <w:p w:rsidR="007F4D76" w:rsidRPr="002922E0" w:rsidRDefault="007F4D76" w:rsidP="002E0CA3">
            <w:pPr>
              <w:jc w:val="center"/>
              <w:rPr>
                <w:lang w:val="uk-UA"/>
              </w:rPr>
            </w:pPr>
            <w:r w:rsidRPr="002922E0">
              <w:rPr>
                <w:lang w:val="uk-UA"/>
              </w:rPr>
              <w:t>4.</w:t>
            </w:r>
          </w:p>
          <w:p w:rsidR="007F4D76" w:rsidRPr="002922E0" w:rsidRDefault="007F4D76" w:rsidP="002E0CA3">
            <w:pPr>
              <w:jc w:val="center"/>
              <w:rPr>
                <w:lang w:val="uk-UA"/>
              </w:rPr>
            </w:pPr>
          </w:p>
          <w:p w:rsidR="007F4D76" w:rsidRPr="002922E0" w:rsidRDefault="007F4D76" w:rsidP="002E0CA3">
            <w:pPr>
              <w:rPr>
                <w:lang w:val="uk-UA"/>
              </w:rPr>
            </w:pPr>
          </w:p>
        </w:tc>
        <w:tc>
          <w:tcPr>
            <w:tcW w:w="5812" w:type="dxa"/>
            <w:tcBorders>
              <w:top w:val="single" w:sz="4" w:space="0" w:color="auto"/>
              <w:left w:val="single" w:sz="4" w:space="0" w:color="auto"/>
              <w:bottom w:val="single" w:sz="4" w:space="0" w:color="auto"/>
            </w:tcBorders>
          </w:tcPr>
          <w:p w:rsidR="007F4D76" w:rsidRPr="002922E0" w:rsidRDefault="007F4D76" w:rsidP="002E0CA3">
            <w:pPr>
              <w:rPr>
                <w:lang w:val="uk-UA"/>
              </w:rPr>
            </w:pPr>
            <w:r w:rsidRPr="002922E0">
              <w:rPr>
                <w:lang w:val="uk-UA"/>
              </w:rPr>
              <w:t>Дослідити взаємостосунки адміністрації і педагогічного колективу (методика В.Н.</w:t>
            </w:r>
            <w:r>
              <w:rPr>
                <w:lang w:val="uk-UA"/>
              </w:rPr>
              <w:t xml:space="preserve"> </w:t>
            </w:r>
            <w:r w:rsidRPr="002922E0">
              <w:rPr>
                <w:lang w:val="uk-UA"/>
              </w:rPr>
              <w:t>Машкова)</w:t>
            </w:r>
          </w:p>
        </w:tc>
        <w:tc>
          <w:tcPr>
            <w:tcW w:w="1418" w:type="dxa"/>
            <w:tcBorders>
              <w:top w:val="single" w:sz="4" w:space="0" w:color="auto"/>
              <w:bottom w:val="single" w:sz="4" w:space="0" w:color="auto"/>
            </w:tcBorders>
          </w:tcPr>
          <w:p w:rsidR="007F4D76" w:rsidRPr="002922E0" w:rsidRDefault="007F4D76" w:rsidP="002E0CA3">
            <w:pPr>
              <w:jc w:val="center"/>
              <w:rPr>
                <w:lang w:val="uk-UA"/>
              </w:rPr>
            </w:pPr>
          </w:p>
          <w:p w:rsidR="007F4D76" w:rsidRPr="002922E0" w:rsidRDefault="007F4D76" w:rsidP="002E0CA3">
            <w:pPr>
              <w:jc w:val="center"/>
              <w:rPr>
                <w:lang w:val="uk-UA"/>
              </w:rPr>
            </w:pPr>
            <w:r w:rsidRPr="002922E0">
              <w:rPr>
                <w:lang w:val="uk-UA"/>
              </w:rPr>
              <w:t>грудень</w:t>
            </w:r>
          </w:p>
          <w:p w:rsidR="007F4D76" w:rsidRPr="002922E0" w:rsidRDefault="007F4D76" w:rsidP="002E0CA3">
            <w:pPr>
              <w:jc w:val="center"/>
              <w:rPr>
                <w:lang w:val="uk-UA"/>
              </w:rPr>
            </w:pPr>
          </w:p>
          <w:p w:rsidR="007F4D76" w:rsidRPr="002922E0" w:rsidRDefault="007F4D76" w:rsidP="002E0CA3">
            <w:pPr>
              <w:rPr>
                <w:lang w:val="uk-UA"/>
              </w:rPr>
            </w:pPr>
          </w:p>
        </w:tc>
        <w:tc>
          <w:tcPr>
            <w:tcW w:w="1559" w:type="dxa"/>
            <w:tcBorders>
              <w:top w:val="single" w:sz="4" w:space="0" w:color="auto"/>
              <w:bottom w:val="single" w:sz="4" w:space="0" w:color="auto"/>
            </w:tcBorders>
          </w:tcPr>
          <w:p w:rsidR="007F4D76" w:rsidRPr="002922E0" w:rsidRDefault="007F4D76" w:rsidP="002E0CA3">
            <w:pPr>
              <w:jc w:val="center"/>
              <w:rPr>
                <w:lang w:val="uk-UA"/>
              </w:rPr>
            </w:pPr>
          </w:p>
          <w:p w:rsidR="007F4D76" w:rsidRPr="002922E0" w:rsidRDefault="007F4D76" w:rsidP="002E0CA3">
            <w:pPr>
              <w:jc w:val="center"/>
              <w:rPr>
                <w:lang w:val="uk-UA"/>
              </w:rPr>
            </w:pPr>
            <w:r w:rsidRPr="002922E0">
              <w:rPr>
                <w:lang w:val="uk-UA"/>
              </w:rPr>
              <w:t>Практичний психолог</w:t>
            </w:r>
          </w:p>
        </w:tc>
        <w:tc>
          <w:tcPr>
            <w:tcW w:w="1134" w:type="dxa"/>
            <w:tcBorders>
              <w:top w:val="single" w:sz="4" w:space="0" w:color="auto"/>
              <w:bottom w:val="single" w:sz="4" w:space="0" w:color="auto"/>
            </w:tcBorders>
          </w:tcPr>
          <w:p w:rsidR="007F4D76" w:rsidRPr="002922E0" w:rsidRDefault="007F4D76" w:rsidP="002E0CA3">
            <w:pPr>
              <w:spacing w:line="360" w:lineRule="auto"/>
              <w:jc w:val="center"/>
              <w:rPr>
                <w:b/>
                <w:u w:val="single"/>
                <w:lang w:val="uk-UA"/>
              </w:rPr>
            </w:pPr>
          </w:p>
        </w:tc>
      </w:tr>
      <w:tr w:rsidR="007F4D76" w:rsidTr="002E0CA3">
        <w:trPr>
          <w:trHeight w:val="772"/>
        </w:trPr>
        <w:tc>
          <w:tcPr>
            <w:tcW w:w="567" w:type="dxa"/>
            <w:tcBorders>
              <w:top w:val="single" w:sz="4" w:space="0" w:color="auto"/>
              <w:bottom w:val="single" w:sz="4" w:space="0" w:color="auto"/>
              <w:right w:val="single" w:sz="4" w:space="0" w:color="auto"/>
            </w:tcBorders>
          </w:tcPr>
          <w:p w:rsidR="007F4D76" w:rsidRPr="002922E0" w:rsidRDefault="007F4D76" w:rsidP="002E0CA3">
            <w:pPr>
              <w:jc w:val="center"/>
              <w:rPr>
                <w:lang w:val="uk-UA"/>
              </w:rPr>
            </w:pPr>
            <w:r w:rsidRPr="002922E0">
              <w:rPr>
                <w:lang w:val="uk-UA"/>
              </w:rPr>
              <w:t>5.</w:t>
            </w:r>
          </w:p>
          <w:p w:rsidR="007F4D76" w:rsidRPr="002922E0" w:rsidRDefault="007F4D76" w:rsidP="002E0CA3">
            <w:pPr>
              <w:rPr>
                <w:lang w:val="uk-UA"/>
              </w:rPr>
            </w:pPr>
          </w:p>
        </w:tc>
        <w:tc>
          <w:tcPr>
            <w:tcW w:w="5812" w:type="dxa"/>
            <w:tcBorders>
              <w:top w:val="single" w:sz="4" w:space="0" w:color="auto"/>
              <w:left w:val="single" w:sz="4" w:space="0" w:color="auto"/>
              <w:bottom w:val="single" w:sz="4" w:space="0" w:color="auto"/>
            </w:tcBorders>
          </w:tcPr>
          <w:p w:rsidR="007F4D76" w:rsidRPr="002922E0" w:rsidRDefault="007F4D76" w:rsidP="002E0CA3">
            <w:pPr>
              <w:rPr>
                <w:lang w:val="uk-UA"/>
              </w:rPr>
            </w:pPr>
            <w:r w:rsidRPr="002922E0">
              <w:rPr>
                <w:lang w:val="uk-UA"/>
              </w:rPr>
              <w:t>Опрацювати картки самоаналізу вихователів.</w:t>
            </w:r>
          </w:p>
        </w:tc>
        <w:tc>
          <w:tcPr>
            <w:tcW w:w="1418" w:type="dxa"/>
            <w:tcBorders>
              <w:top w:val="single" w:sz="4" w:space="0" w:color="auto"/>
              <w:bottom w:val="single" w:sz="4" w:space="0" w:color="auto"/>
            </w:tcBorders>
          </w:tcPr>
          <w:p w:rsidR="007F4D76" w:rsidRPr="002922E0" w:rsidRDefault="007F4D76" w:rsidP="002E0CA3">
            <w:pPr>
              <w:jc w:val="center"/>
              <w:rPr>
                <w:lang w:val="uk-UA"/>
              </w:rPr>
            </w:pPr>
            <w:r w:rsidRPr="002922E0">
              <w:rPr>
                <w:lang w:val="uk-UA"/>
              </w:rPr>
              <w:t>січень</w:t>
            </w:r>
          </w:p>
          <w:p w:rsidR="007F4D76" w:rsidRPr="002922E0" w:rsidRDefault="007F4D76" w:rsidP="002E0CA3">
            <w:pPr>
              <w:jc w:val="center"/>
              <w:rPr>
                <w:lang w:val="uk-UA"/>
              </w:rPr>
            </w:pPr>
          </w:p>
        </w:tc>
        <w:tc>
          <w:tcPr>
            <w:tcW w:w="1559" w:type="dxa"/>
            <w:tcBorders>
              <w:top w:val="single" w:sz="4" w:space="0" w:color="auto"/>
              <w:bottom w:val="single" w:sz="4" w:space="0" w:color="auto"/>
            </w:tcBorders>
          </w:tcPr>
          <w:p w:rsidR="007F4D76" w:rsidRPr="002922E0" w:rsidRDefault="007F4D76" w:rsidP="002E0CA3">
            <w:pPr>
              <w:jc w:val="center"/>
              <w:rPr>
                <w:lang w:val="uk-UA"/>
              </w:rPr>
            </w:pPr>
            <w:r w:rsidRPr="002922E0">
              <w:rPr>
                <w:lang w:val="uk-UA"/>
              </w:rPr>
              <w:t>Вихователь-методист</w:t>
            </w:r>
          </w:p>
        </w:tc>
        <w:tc>
          <w:tcPr>
            <w:tcW w:w="1134" w:type="dxa"/>
            <w:tcBorders>
              <w:top w:val="single" w:sz="4" w:space="0" w:color="auto"/>
              <w:bottom w:val="single" w:sz="4" w:space="0" w:color="auto"/>
            </w:tcBorders>
          </w:tcPr>
          <w:p w:rsidR="007F4D76" w:rsidRPr="002922E0" w:rsidRDefault="007F4D76" w:rsidP="002E0CA3">
            <w:pPr>
              <w:spacing w:line="360" w:lineRule="auto"/>
              <w:jc w:val="center"/>
              <w:rPr>
                <w:b/>
                <w:u w:val="single"/>
                <w:lang w:val="uk-UA"/>
              </w:rPr>
            </w:pPr>
          </w:p>
        </w:tc>
      </w:tr>
      <w:tr w:rsidR="007F4D76" w:rsidTr="002E0CA3">
        <w:trPr>
          <w:trHeight w:val="866"/>
        </w:trPr>
        <w:tc>
          <w:tcPr>
            <w:tcW w:w="567" w:type="dxa"/>
            <w:tcBorders>
              <w:top w:val="single" w:sz="4" w:space="0" w:color="auto"/>
              <w:bottom w:val="single" w:sz="4" w:space="0" w:color="auto"/>
              <w:right w:val="single" w:sz="4" w:space="0" w:color="auto"/>
            </w:tcBorders>
          </w:tcPr>
          <w:p w:rsidR="007F4D76" w:rsidRPr="002922E0" w:rsidRDefault="007F4D76" w:rsidP="002E0CA3">
            <w:pPr>
              <w:jc w:val="center"/>
              <w:rPr>
                <w:lang w:val="uk-UA"/>
              </w:rPr>
            </w:pPr>
            <w:r w:rsidRPr="002922E0">
              <w:rPr>
                <w:lang w:val="uk-UA"/>
              </w:rPr>
              <w:t>6.</w:t>
            </w:r>
          </w:p>
          <w:p w:rsidR="007F4D76" w:rsidRPr="002922E0" w:rsidRDefault="007F4D76" w:rsidP="002E0CA3">
            <w:pPr>
              <w:jc w:val="center"/>
              <w:rPr>
                <w:lang w:val="uk-UA"/>
              </w:rPr>
            </w:pPr>
          </w:p>
          <w:p w:rsidR="007F4D76" w:rsidRPr="002922E0" w:rsidRDefault="007F4D76" w:rsidP="002E0CA3">
            <w:pPr>
              <w:jc w:val="center"/>
              <w:rPr>
                <w:lang w:val="uk-UA"/>
              </w:rPr>
            </w:pPr>
          </w:p>
        </w:tc>
        <w:tc>
          <w:tcPr>
            <w:tcW w:w="5812" w:type="dxa"/>
            <w:tcBorders>
              <w:top w:val="single" w:sz="4" w:space="0" w:color="auto"/>
              <w:left w:val="single" w:sz="4" w:space="0" w:color="auto"/>
              <w:bottom w:val="single" w:sz="4" w:space="0" w:color="auto"/>
            </w:tcBorders>
          </w:tcPr>
          <w:p w:rsidR="007F4D76" w:rsidRPr="002922E0" w:rsidRDefault="00516B4E" w:rsidP="002E0CA3">
            <w:pPr>
              <w:rPr>
                <w:lang w:val="uk-UA"/>
              </w:rPr>
            </w:pPr>
            <w:r w:rsidRPr="00516B4E">
              <w:rPr>
                <w:lang w:val="uk-UA"/>
              </w:rPr>
              <w:t>Проведення опитування практичного психолога та  сестри медичної старшої за напрямом «Освітнє середовище закладу дошкільної освіти». Аналіз результатів.</w:t>
            </w:r>
          </w:p>
        </w:tc>
        <w:tc>
          <w:tcPr>
            <w:tcW w:w="1418" w:type="dxa"/>
            <w:tcBorders>
              <w:top w:val="single" w:sz="4" w:space="0" w:color="auto"/>
              <w:bottom w:val="single" w:sz="4" w:space="0" w:color="auto"/>
            </w:tcBorders>
          </w:tcPr>
          <w:p w:rsidR="007F4D76" w:rsidRPr="00516B4E" w:rsidRDefault="00516B4E" w:rsidP="00516B4E">
            <w:pPr>
              <w:rPr>
                <w:lang w:val="uk-UA"/>
              </w:rPr>
            </w:pPr>
            <w:r>
              <w:rPr>
                <w:lang w:val="uk-UA"/>
              </w:rPr>
              <w:t>листопад</w:t>
            </w:r>
          </w:p>
          <w:p w:rsidR="007F4D76" w:rsidRPr="002922E0" w:rsidRDefault="007F4D76" w:rsidP="002E0CA3">
            <w:pPr>
              <w:jc w:val="center"/>
              <w:rPr>
                <w:lang w:val="uk-UA"/>
              </w:rPr>
            </w:pPr>
          </w:p>
        </w:tc>
        <w:tc>
          <w:tcPr>
            <w:tcW w:w="1559" w:type="dxa"/>
            <w:tcBorders>
              <w:top w:val="single" w:sz="4" w:space="0" w:color="auto"/>
              <w:bottom w:val="single" w:sz="4" w:space="0" w:color="auto"/>
            </w:tcBorders>
          </w:tcPr>
          <w:p w:rsidR="007F4D76" w:rsidRPr="002922E0" w:rsidRDefault="007F4D76" w:rsidP="002E0CA3">
            <w:pPr>
              <w:jc w:val="center"/>
              <w:rPr>
                <w:lang w:val="uk-UA"/>
              </w:rPr>
            </w:pPr>
            <w:r w:rsidRPr="002922E0">
              <w:rPr>
                <w:lang w:val="uk-UA"/>
              </w:rPr>
              <w:t>Директор</w:t>
            </w:r>
          </w:p>
          <w:p w:rsidR="007F4D76" w:rsidRPr="002922E0" w:rsidRDefault="007F4D76" w:rsidP="002E0CA3">
            <w:pPr>
              <w:jc w:val="center"/>
              <w:rPr>
                <w:lang w:val="uk-UA"/>
              </w:rPr>
            </w:pPr>
            <w:r w:rsidRPr="002922E0">
              <w:rPr>
                <w:lang w:val="uk-UA"/>
              </w:rPr>
              <w:t>Вихователь-методист</w:t>
            </w:r>
          </w:p>
        </w:tc>
        <w:tc>
          <w:tcPr>
            <w:tcW w:w="1134" w:type="dxa"/>
            <w:tcBorders>
              <w:top w:val="single" w:sz="4" w:space="0" w:color="auto"/>
              <w:bottom w:val="single" w:sz="4" w:space="0" w:color="auto"/>
            </w:tcBorders>
          </w:tcPr>
          <w:p w:rsidR="007F4D76" w:rsidRPr="002922E0" w:rsidRDefault="007F4D76" w:rsidP="002E0CA3">
            <w:pPr>
              <w:spacing w:line="360" w:lineRule="auto"/>
              <w:jc w:val="center"/>
              <w:rPr>
                <w:b/>
                <w:u w:val="single"/>
                <w:lang w:val="uk-UA"/>
              </w:rPr>
            </w:pPr>
          </w:p>
        </w:tc>
      </w:tr>
      <w:tr w:rsidR="007F4D76" w:rsidTr="002E0CA3">
        <w:trPr>
          <w:trHeight w:val="611"/>
        </w:trPr>
        <w:tc>
          <w:tcPr>
            <w:tcW w:w="567" w:type="dxa"/>
            <w:tcBorders>
              <w:top w:val="single" w:sz="4" w:space="0" w:color="auto"/>
              <w:bottom w:val="single" w:sz="4" w:space="0" w:color="auto"/>
              <w:right w:val="single" w:sz="4" w:space="0" w:color="auto"/>
            </w:tcBorders>
          </w:tcPr>
          <w:p w:rsidR="007F4D76" w:rsidRPr="002922E0" w:rsidRDefault="007F4D76" w:rsidP="002E0CA3">
            <w:pPr>
              <w:jc w:val="center"/>
              <w:rPr>
                <w:lang w:val="uk-UA"/>
              </w:rPr>
            </w:pPr>
            <w:r w:rsidRPr="002922E0">
              <w:rPr>
                <w:lang w:val="uk-UA"/>
              </w:rPr>
              <w:t>7.</w:t>
            </w:r>
          </w:p>
          <w:p w:rsidR="007F4D76" w:rsidRPr="002922E0" w:rsidRDefault="007F4D76" w:rsidP="002E0CA3">
            <w:pPr>
              <w:rPr>
                <w:lang w:val="uk-UA"/>
              </w:rPr>
            </w:pPr>
          </w:p>
        </w:tc>
        <w:tc>
          <w:tcPr>
            <w:tcW w:w="5812" w:type="dxa"/>
            <w:tcBorders>
              <w:top w:val="single" w:sz="4" w:space="0" w:color="auto"/>
              <w:left w:val="single" w:sz="4" w:space="0" w:color="auto"/>
              <w:bottom w:val="single" w:sz="4" w:space="0" w:color="auto"/>
            </w:tcBorders>
          </w:tcPr>
          <w:p w:rsidR="007F4D76" w:rsidRDefault="007F4D76" w:rsidP="002E0CA3">
            <w:pPr>
              <w:rPr>
                <w:lang w:val="uk-UA"/>
              </w:rPr>
            </w:pPr>
            <w:r w:rsidRPr="002922E0">
              <w:rPr>
                <w:lang w:val="uk-UA"/>
              </w:rPr>
              <w:t>Дослідити рівень освітнього процесу в закладі.</w:t>
            </w:r>
            <w:r w:rsidRPr="00BE5F9B">
              <w:rPr>
                <w:lang w:val="uk-UA"/>
              </w:rPr>
              <w:t xml:space="preserve"> </w:t>
            </w:r>
          </w:p>
          <w:p w:rsidR="007F4D76" w:rsidRDefault="007F4D76" w:rsidP="002E0CA3">
            <w:pPr>
              <w:rPr>
                <w:lang w:val="uk-UA"/>
              </w:rPr>
            </w:pPr>
            <w:r>
              <w:rPr>
                <w:lang w:val="uk-UA"/>
              </w:rPr>
              <w:t xml:space="preserve"> </w:t>
            </w:r>
          </w:p>
          <w:p w:rsidR="007F4D76" w:rsidRDefault="007F4D76" w:rsidP="002E0CA3">
            <w:pPr>
              <w:rPr>
                <w:lang w:val="uk-UA"/>
              </w:rPr>
            </w:pPr>
          </w:p>
          <w:p w:rsidR="007F4D76" w:rsidRPr="002922E0" w:rsidRDefault="007F4D76" w:rsidP="002E0CA3">
            <w:pPr>
              <w:rPr>
                <w:lang w:val="uk-UA"/>
              </w:rPr>
            </w:pPr>
            <w:r>
              <w:rPr>
                <w:lang w:val="uk-UA"/>
              </w:rPr>
              <w:t xml:space="preserve">Здійснити комплексне самооцінювання </w:t>
            </w:r>
            <w:r w:rsidRPr="00BE5F9B">
              <w:rPr>
                <w:lang w:val="uk-UA"/>
              </w:rPr>
              <w:t>щодо створення оптимальних умов для отримання дітьми якісної дошкільної освіт</w:t>
            </w:r>
            <w:r>
              <w:rPr>
                <w:lang w:val="uk-UA"/>
              </w:rPr>
              <w:t>и(</w:t>
            </w:r>
            <w:r w:rsidRPr="00BE5F9B">
              <w:rPr>
                <w:lang w:val="uk-UA"/>
              </w:rPr>
              <w:t xml:space="preserve"> ВСЗЯО за напрямом «Освітнє середо</w:t>
            </w:r>
            <w:r>
              <w:rPr>
                <w:lang w:val="uk-UA"/>
              </w:rPr>
              <w:t>вище закладу дошкільної освіти»)</w:t>
            </w:r>
          </w:p>
        </w:tc>
        <w:tc>
          <w:tcPr>
            <w:tcW w:w="1418" w:type="dxa"/>
            <w:tcBorders>
              <w:top w:val="single" w:sz="4" w:space="0" w:color="auto"/>
              <w:bottom w:val="single" w:sz="4" w:space="0" w:color="auto"/>
            </w:tcBorders>
          </w:tcPr>
          <w:p w:rsidR="007F4D76" w:rsidRPr="002922E0" w:rsidRDefault="007F4D76" w:rsidP="002E0CA3">
            <w:pPr>
              <w:jc w:val="center"/>
              <w:rPr>
                <w:lang w:val="uk-UA"/>
              </w:rPr>
            </w:pPr>
            <w:r w:rsidRPr="002922E0">
              <w:rPr>
                <w:lang w:val="uk-UA"/>
              </w:rPr>
              <w:t>Вересень</w:t>
            </w:r>
            <w:r>
              <w:rPr>
                <w:lang w:val="uk-UA"/>
              </w:rPr>
              <w:t>-</w:t>
            </w:r>
          </w:p>
          <w:p w:rsidR="007F4D76" w:rsidRDefault="007F4D76" w:rsidP="002E0CA3">
            <w:pPr>
              <w:rPr>
                <w:lang w:val="uk-UA"/>
              </w:rPr>
            </w:pPr>
            <w:r>
              <w:rPr>
                <w:lang w:val="uk-UA"/>
              </w:rPr>
              <w:t>квітень</w:t>
            </w:r>
          </w:p>
          <w:p w:rsidR="007F4D76" w:rsidRDefault="007F4D76" w:rsidP="002E0CA3">
            <w:pPr>
              <w:rPr>
                <w:lang w:val="uk-UA"/>
              </w:rPr>
            </w:pPr>
          </w:p>
          <w:p w:rsidR="007F4D76" w:rsidRDefault="007F4D76" w:rsidP="002E0CA3">
            <w:pPr>
              <w:rPr>
                <w:lang w:val="uk-UA"/>
              </w:rPr>
            </w:pPr>
            <w:r>
              <w:rPr>
                <w:lang w:val="uk-UA"/>
              </w:rPr>
              <w:t>Т</w:t>
            </w:r>
            <w:r w:rsidRPr="002922E0">
              <w:rPr>
                <w:lang w:val="uk-UA"/>
              </w:rPr>
              <w:t>равень</w:t>
            </w:r>
          </w:p>
          <w:p w:rsidR="007F4D76" w:rsidRDefault="007F4D76" w:rsidP="002E0CA3">
            <w:pPr>
              <w:jc w:val="center"/>
              <w:rPr>
                <w:lang w:val="uk-UA"/>
              </w:rPr>
            </w:pPr>
          </w:p>
          <w:p w:rsidR="007F4D76" w:rsidRDefault="007F4D76" w:rsidP="002E0CA3">
            <w:pPr>
              <w:jc w:val="center"/>
              <w:rPr>
                <w:lang w:val="uk-UA"/>
              </w:rPr>
            </w:pPr>
          </w:p>
          <w:p w:rsidR="007F4D76" w:rsidRPr="002922E0" w:rsidRDefault="007F4D76" w:rsidP="002E0CA3">
            <w:pPr>
              <w:jc w:val="center"/>
              <w:rPr>
                <w:lang w:val="uk-UA"/>
              </w:rPr>
            </w:pPr>
          </w:p>
        </w:tc>
        <w:tc>
          <w:tcPr>
            <w:tcW w:w="1559" w:type="dxa"/>
            <w:tcBorders>
              <w:top w:val="single" w:sz="4" w:space="0" w:color="auto"/>
              <w:bottom w:val="single" w:sz="4" w:space="0" w:color="auto"/>
            </w:tcBorders>
          </w:tcPr>
          <w:p w:rsidR="007F4D76" w:rsidRPr="002922E0" w:rsidRDefault="007F4D76" w:rsidP="002E0CA3">
            <w:pPr>
              <w:jc w:val="center"/>
              <w:rPr>
                <w:lang w:val="uk-UA"/>
              </w:rPr>
            </w:pPr>
            <w:r w:rsidRPr="002922E0">
              <w:rPr>
                <w:lang w:val="uk-UA"/>
              </w:rPr>
              <w:t>Служба внутрішньої якості освіти.</w:t>
            </w:r>
          </w:p>
        </w:tc>
        <w:tc>
          <w:tcPr>
            <w:tcW w:w="1134" w:type="dxa"/>
            <w:tcBorders>
              <w:top w:val="single" w:sz="4" w:space="0" w:color="auto"/>
              <w:bottom w:val="single" w:sz="4" w:space="0" w:color="auto"/>
            </w:tcBorders>
          </w:tcPr>
          <w:p w:rsidR="007F4D76" w:rsidRPr="002922E0" w:rsidRDefault="007F4D76" w:rsidP="002E0CA3">
            <w:pPr>
              <w:spacing w:line="360" w:lineRule="auto"/>
              <w:jc w:val="center"/>
              <w:rPr>
                <w:b/>
                <w:u w:val="single"/>
                <w:lang w:val="uk-UA"/>
              </w:rPr>
            </w:pPr>
          </w:p>
        </w:tc>
      </w:tr>
      <w:tr w:rsidR="007F4D76" w:rsidTr="002E0CA3">
        <w:trPr>
          <w:trHeight w:val="1032"/>
        </w:trPr>
        <w:tc>
          <w:tcPr>
            <w:tcW w:w="567" w:type="dxa"/>
            <w:tcBorders>
              <w:top w:val="single" w:sz="4" w:space="0" w:color="auto"/>
              <w:bottom w:val="single" w:sz="4" w:space="0" w:color="auto"/>
              <w:right w:val="single" w:sz="4" w:space="0" w:color="auto"/>
            </w:tcBorders>
          </w:tcPr>
          <w:p w:rsidR="007F4D76" w:rsidRPr="002922E0" w:rsidRDefault="007F4D76" w:rsidP="002E0CA3">
            <w:pPr>
              <w:jc w:val="center"/>
              <w:rPr>
                <w:lang w:val="uk-UA"/>
              </w:rPr>
            </w:pPr>
            <w:r w:rsidRPr="002922E0">
              <w:rPr>
                <w:lang w:val="uk-UA"/>
              </w:rPr>
              <w:t>8.</w:t>
            </w:r>
          </w:p>
          <w:p w:rsidR="007F4D76" w:rsidRPr="002922E0" w:rsidRDefault="007F4D76" w:rsidP="002E0CA3">
            <w:pPr>
              <w:rPr>
                <w:lang w:val="uk-UA"/>
              </w:rPr>
            </w:pPr>
          </w:p>
          <w:p w:rsidR="007F4D76" w:rsidRPr="002922E0" w:rsidRDefault="007F4D76" w:rsidP="002E0CA3">
            <w:pPr>
              <w:rPr>
                <w:lang w:val="uk-UA"/>
              </w:rPr>
            </w:pPr>
          </w:p>
        </w:tc>
        <w:tc>
          <w:tcPr>
            <w:tcW w:w="5812" w:type="dxa"/>
            <w:tcBorders>
              <w:top w:val="single" w:sz="4" w:space="0" w:color="auto"/>
              <w:left w:val="single" w:sz="4" w:space="0" w:color="auto"/>
              <w:bottom w:val="single" w:sz="4" w:space="0" w:color="auto"/>
            </w:tcBorders>
          </w:tcPr>
          <w:p w:rsidR="007F4D76" w:rsidRPr="002922E0" w:rsidRDefault="007F4D76" w:rsidP="002E0CA3">
            <w:pPr>
              <w:rPr>
                <w:lang w:val="uk-UA"/>
              </w:rPr>
            </w:pPr>
            <w:r w:rsidRPr="002922E0">
              <w:rPr>
                <w:lang w:val="uk-UA"/>
              </w:rPr>
              <w:t xml:space="preserve">Стан виховання </w:t>
            </w:r>
            <w:r>
              <w:rPr>
                <w:lang w:val="uk-UA"/>
              </w:rPr>
              <w:t>культурно – гігієнічних навичок</w:t>
            </w:r>
            <w:r w:rsidRPr="002922E0">
              <w:rPr>
                <w:lang w:val="uk-UA"/>
              </w:rPr>
              <w:t xml:space="preserve"> у дошкільників.</w:t>
            </w:r>
          </w:p>
        </w:tc>
        <w:tc>
          <w:tcPr>
            <w:tcW w:w="1418" w:type="dxa"/>
            <w:tcBorders>
              <w:top w:val="single" w:sz="4" w:space="0" w:color="auto"/>
              <w:bottom w:val="single" w:sz="4" w:space="0" w:color="auto"/>
            </w:tcBorders>
          </w:tcPr>
          <w:p w:rsidR="007F4D76" w:rsidRPr="002922E0" w:rsidRDefault="007F4D76" w:rsidP="002E0CA3">
            <w:pPr>
              <w:jc w:val="center"/>
            </w:pPr>
          </w:p>
          <w:p w:rsidR="007F4D76" w:rsidRPr="002922E0" w:rsidRDefault="007F4D76" w:rsidP="002E0CA3">
            <w:pPr>
              <w:jc w:val="center"/>
              <w:rPr>
                <w:lang w:val="uk-UA"/>
              </w:rPr>
            </w:pPr>
            <w:r w:rsidRPr="002922E0">
              <w:rPr>
                <w:lang w:val="uk-UA"/>
              </w:rPr>
              <w:t>постійно</w:t>
            </w:r>
          </w:p>
          <w:p w:rsidR="007F4D76" w:rsidRPr="002922E0" w:rsidRDefault="007F4D76" w:rsidP="002E0CA3">
            <w:pPr>
              <w:rPr>
                <w:lang w:val="uk-UA"/>
              </w:rPr>
            </w:pPr>
          </w:p>
        </w:tc>
        <w:tc>
          <w:tcPr>
            <w:tcW w:w="1559" w:type="dxa"/>
            <w:tcBorders>
              <w:top w:val="single" w:sz="4" w:space="0" w:color="auto"/>
              <w:bottom w:val="single" w:sz="4" w:space="0" w:color="auto"/>
            </w:tcBorders>
          </w:tcPr>
          <w:p w:rsidR="007F4D76" w:rsidRPr="002922E0" w:rsidRDefault="007F4D76" w:rsidP="002E0CA3">
            <w:pPr>
              <w:jc w:val="center"/>
              <w:rPr>
                <w:lang w:val="uk-UA"/>
              </w:rPr>
            </w:pPr>
            <w:r w:rsidRPr="002922E0">
              <w:rPr>
                <w:lang w:val="uk-UA"/>
              </w:rPr>
              <w:t>Служба внутрішньої якості освіти.</w:t>
            </w:r>
          </w:p>
        </w:tc>
        <w:tc>
          <w:tcPr>
            <w:tcW w:w="1134" w:type="dxa"/>
            <w:tcBorders>
              <w:top w:val="single" w:sz="4" w:space="0" w:color="auto"/>
              <w:bottom w:val="single" w:sz="4" w:space="0" w:color="auto"/>
            </w:tcBorders>
          </w:tcPr>
          <w:p w:rsidR="007F4D76" w:rsidRPr="002922E0" w:rsidRDefault="007F4D76" w:rsidP="002E0CA3">
            <w:pPr>
              <w:spacing w:line="360" w:lineRule="auto"/>
              <w:rPr>
                <w:b/>
                <w:u w:val="single"/>
                <w:lang w:val="uk-UA"/>
              </w:rPr>
            </w:pPr>
          </w:p>
        </w:tc>
      </w:tr>
      <w:tr w:rsidR="007F4D76" w:rsidTr="002E0CA3">
        <w:trPr>
          <w:trHeight w:val="849"/>
        </w:trPr>
        <w:tc>
          <w:tcPr>
            <w:tcW w:w="567" w:type="dxa"/>
            <w:tcBorders>
              <w:top w:val="single" w:sz="4" w:space="0" w:color="auto"/>
              <w:bottom w:val="single" w:sz="4" w:space="0" w:color="auto"/>
              <w:right w:val="single" w:sz="4" w:space="0" w:color="auto"/>
            </w:tcBorders>
          </w:tcPr>
          <w:p w:rsidR="007F4D76" w:rsidRPr="002922E0" w:rsidRDefault="007F4D76" w:rsidP="002E0CA3">
            <w:pPr>
              <w:jc w:val="center"/>
              <w:rPr>
                <w:lang w:val="uk-UA"/>
              </w:rPr>
            </w:pPr>
            <w:r w:rsidRPr="002922E0">
              <w:rPr>
                <w:lang w:val="uk-UA"/>
              </w:rPr>
              <w:t>9.</w:t>
            </w:r>
          </w:p>
          <w:p w:rsidR="007F4D76" w:rsidRPr="002922E0" w:rsidRDefault="007F4D76" w:rsidP="002E0CA3">
            <w:pPr>
              <w:rPr>
                <w:lang w:val="uk-UA"/>
              </w:rPr>
            </w:pPr>
          </w:p>
          <w:p w:rsidR="007F4D76" w:rsidRPr="002922E0" w:rsidRDefault="007F4D76" w:rsidP="002E0CA3">
            <w:pPr>
              <w:rPr>
                <w:lang w:val="uk-UA"/>
              </w:rPr>
            </w:pPr>
            <w:r w:rsidRPr="002922E0">
              <w:rPr>
                <w:lang w:val="uk-UA"/>
              </w:rPr>
              <w:t>10.</w:t>
            </w:r>
          </w:p>
          <w:p w:rsidR="007F4D76" w:rsidRPr="002922E0" w:rsidRDefault="007F4D76" w:rsidP="002E0CA3">
            <w:pPr>
              <w:jc w:val="center"/>
              <w:rPr>
                <w:lang w:val="uk-UA"/>
              </w:rPr>
            </w:pPr>
          </w:p>
        </w:tc>
        <w:tc>
          <w:tcPr>
            <w:tcW w:w="5812" w:type="dxa"/>
            <w:tcBorders>
              <w:top w:val="single" w:sz="4" w:space="0" w:color="auto"/>
              <w:left w:val="single" w:sz="4" w:space="0" w:color="auto"/>
              <w:bottom w:val="single" w:sz="4" w:space="0" w:color="auto"/>
            </w:tcBorders>
          </w:tcPr>
          <w:p w:rsidR="007F4D76" w:rsidRPr="002922E0" w:rsidRDefault="007F4D76" w:rsidP="002E0CA3">
            <w:r w:rsidRPr="002922E0">
              <w:rPr>
                <w:lang w:val="uk-UA"/>
              </w:rPr>
              <w:t>Стан організації харчування в закладі.</w:t>
            </w:r>
          </w:p>
          <w:p w:rsidR="007F4D76" w:rsidRPr="002922E0" w:rsidRDefault="007F4D76" w:rsidP="002E0CA3"/>
          <w:p w:rsidR="007F4D76" w:rsidRPr="002922E0" w:rsidRDefault="007F4D76" w:rsidP="002E0CA3">
            <w:r w:rsidRPr="002922E0">
              <w:rPr>
                <w:lang w:val="uk-UA"/>
              </w:rPr>
              <w:t>Стан адміністративно – господарської роботи.</w:t>
            </w:r>
          </w:p>
        </w:tc>
        <w:tc>
          <w:tcPr>
            <w:tcW w:w="1418" w:type="dxa"/>
            <w:tcBorders>
              <w:top w:val="single" w:sz="4" w:space="0" w:color="auto"/>
              <w:bottom w:val="single" w:sz="4" w:space="0" w:color="auto"/>
            </w:tcBorders>
          </w:tcPr>
          <w:p w:rsidR="007F4D76" w:rsidRPr="002922E0" w:rsidRDefault="007F4D76" w:rsidP="002E0CA3">
            <w:pPr>
              <w:jc w:val="center"/>
              <w:rPr>
                <w:lang w:val="uk-UA"/>
              </w:rPr>
            </w:pPr>
            <w:r w:rsidRPr="002922E0">
              <w:rPr>
                <w:lang w:val="uk-UA"/>
              </w:rPr>
              <w:t>постійно</w:t>
            </w:r>
          </w:p>
          <w:p w:rsidR="007F4D76" w:rsidRPr="002922E0" w:rsidRDefault="007F4D76" w:rsidP="002E0CA3">
            <w:pPr>
              <w:jc w:val="center"/>
              <w:rPr>
                <w:lang w:val="uk-UA"/>
              </w:rPr>
            </w:pPr>
          </w:p>
          <w:p w:rsidR="007F4D76" w:rsidRPr="002922E0" w:rsidRDefault="007F4D76" w:rsidP="002E0CA3">
            <w:pPr>
              <w:jc w:val="center"/>
            </w:pPr>
          </w:p>
          <w:p w:rsidR="007F4D76" w:rsidRPr="002922E0" w:rsidRDefault="007F4D76" w:rsidP="002E0CA3">
            <w:pPr>
              <w:jc w:val="center"/>
              <w:rPr>
                <w:lang w:val="uk-UA"/>
              </w:rPr>
            </w:pPr>
            <w:r w:rsidRPr="002922E0">
              <w:rPr>
                <w:lang w:val="uk-UA"/>
              </w:rPr>
              <w:t>постійно</w:t>
            </w:r>
          </w:p>
          <w:p w:rsidR="007F4D76" w:rsidRPr="002922E0" w:rsidRDefault="007F4D76" w:rsidP="002E0CA3">
            <w:pPr>
              <w:jc w:val="center"/>
              <w:rPr>
                <w:lang w:val="uk-UA"/>
              </w:rPr>
            </w:pPr>
          </w:p>
        </w:tc>
        <w:tc>
          <w:tcPr>
            <w:tcW w:w="1559" w:type="dxa"/>
            <w:tcBorders>
              <w:top w:val="single" w:sz="4" w:space="0" w:color="auto"/>
              <w:bottom w:val="single" w:sz="4" w:space="0" w:color="auto"/>
            </w:tcBorders>
          </w:tcPr>
          <w:p w:rsidR="007F4D76" w:rsidRPr="002922E0" w:rsidRDefault="007F4D76" w:rsidP="002E0CA3">
            <w:pPr>
              <w:jc w:val="center"/>
              <w:rPr>
                <w:lang w:val="uk-UA"/>
              </w:rPr>
            </w:pPr>
            <w:r w:rsidRPr="002922E0">
              <w:rPr>
                <w:lang w:val="uk-UA"/>
              </w:rPr>
              <w:t>.Служба внутрішньої якості освіти.</w:t>
            </w:r>
          </w:p>
          <w:p w:rsidR="007F4D76" w:rsidRPr="002922E0" w:rsidRDefault="007F4D76" w:rsidP="002E0CA3">
            <w:pPr>
              <w:jc w:val="center"/>
              <w:rPr>
                <w:lang w:val="uk-UA"/>
              </w:rPr>
            </w:pPr>
          </w:p>
        </w:tc>
        <w:tc>
          <w:tcPr>
            <w:tcW w:w="1134" w:type="dxa"/>
            <w:tcBorders>
              <w:top w:val="single" w:sz="4" w:space="0" w:color="auto"/>
              <w:bottom w:val="single" w:sz="4" w:space="0" w:color="auto"/>
            </w:tcBorders>
          </w:tcPr>
          <w:p w:rsidR="007F4D76" w:rsidRPr="002922E0" w:rsidRDefault="007F4D76" w:rsidP="002E0CA3">
            <w:pPr>
              <w:spacing w:line="360" w:lineRule="auto"/>
              <w:jc w:val="center"/>
              <w:rPr>
                <w:b/>
                <w:u w:val="single"/>
                <w:lang w:val="uk-UA"/>
              </w:rPr>
            </w:pPr>
          </w:p>
        </w:tc>
      </w:tr>
      <w:tr w:rsidR="007F4D76" w:rsidTr="002E0CA3">
        <w:trPr>
          <w:trHeight w:val="1292"/>
        </w:trPr>
        <w:tc>
          <w:tcPr>
            <w:tcW w:w="567" w:type="dxa"/>
            <w:tcBorders>
              <w:top w:val="single" w:sz="4" w:space="0" w:color="auto"/>
              <w:right w:val="single" w:sz="4" w:space="0" w:color="auto"/>
            </w:tcBorders>
          </w:tcPr>
          <w:p w:rsidR="007F4D76" w:rsidRPr="002922E0" w:rsidRDefault="007F4D76" w:rsidP="002E0CA3">
            <w:pPr>
              <w:jc w:val="center"/>
              <w:rPr>
                <w:lang w:val="uk-UA"/>
              </w:rPr>
            </w:pPr>
            <w:r w:rsidRPr="002922E0">
              <w:rPr>
                <w:lang w:val="uk-UA"/>
              </w:rPr>
              <w:lastRenderedPageBreak/>
              <w:t>11.</w:t>
            </w:r>
          </w:p>
        </w:tc>
        <w:tc>
          <w:tcPr>
            <w:tcW w:w="5812" w:type="dxa"/>
            <w:tcBorders>
              <w:top w:val="single" w:sz="4" w:space="0" w:color="auto"/>
              <w:left w:val="single" w:sz="4" w:space="0" w:color="auto"/>
            </w:tcBorders>
          </w:tcPr>
          <w:p w:rsidR="007F4D76" w:rsidRPr="002922E0" w:rsidRDefault="007F4D76" w:rsidP="002E0CA3">
            <w:pPr>
              <w:rPr>
                <w:lang w:val="uk-UA"/>
              </w:rPr>
            </w:pPr>
            <w:r w:rsidRPr="002922E0">
              <w:rPr>
                <w:lang w:val="uk-UA"/>
              </w:rPr>
              <w:t xml:space="preserve">Визначити рівень професійної </w:t>
            </w:r>
          </w:p>
          <w:p w:rsidR="007F4D76" w:rsidRPr="002922E0" w:rsidRDefault="007F4D76" w:rsidP="002E0CA3">
            <w:pPr>
              <w:rPr>
                <w:lang w:val="uk-UA"/>
              </w:rPr>
            </w:pPr>
            <w:r w:rsidRPr="002922E0">
              <w:rPr>
                <w:lang w:val="uk-UA"/>
              </w:rPr>
              <w:t>компетентності педагогів.</w:t>
            </w:r>
          </w:p>
        </w:tc>
        <w:tc>
          <w:tcPr>
            <w:tcW w:w="1418" w:type="dxa"/>
            <w:tcBorders>
              <w:top w:val="single" w:sz="4" w:space="0" w:color="auto"/>
            </w:tcBorders>
          </w:tcPr>
          <w:p w:rsidR="007F4D76" w:rsidRPr="002922E0" w:rsidRDefault="007F4D76" w:rsidP="002E0CA3">
            <w:pPr>
              <w:jc w:val="center"/>
              <w:rPr>
                <w:lang w:val="uk-UA"/>
              </w:rPr>
            </w:pPr>
            <w:r w:rsidRPr="002922E0">
              <w:rPr>
                <w:lang w:val="uk-UA"/>
              </w:rPr>
              <w:t>січень</w:t>
            </w:r>
          </w:p>
          <w:p w:rsidR="007F4D76" w:rsidRPr="002922E0" w:rsidRDefault="007F4D76" w:rsidP="002E0CA3">
            <w:pPr>
              <w:rPr>
                <w:lang w:val="uk-UA"/>
              </w:rPr>
            </w:pPr>
          </w:p>
        </w:tc>
        <w:tc>
          <w:tcPr>
            <w:tcW w:w="1559" w:type="dxa"/>
            <w:tcBorders>
              <w:top w:val="single" w:sz="4" w:space="0" w:color="auto"/>
            </w:tcBorders>
          </w:tcPr>
          <w:p w:rsidR="007F4D76" w:rsidRPr="002922E0" w:rsidRDefault="007F4D76" w:rsidP="002E0CA3">
            <w:pPr>
              <w:jc w:val="center"/>
              <w:rPr>
                <w:lang w:val="uk-UA"/>
              </w:rPr>
            </w:pPr>
            <w:r w:rsidRPr="002922E0">
              <w:rPr>
                <w:lang w:val="uk-UA"/>
              </w:rPr>
              <w:t>Служба внутрішньої якості освіти.</w:t>
            </w:r>
          </w:p>
        </w:tc>
        <w:tc>
          <w:tcPr>
            <w:tcW w:w="1134" w:type="dxa"/>
            <w:tcBorders>
              <w:top w:val="single" w:sz="4" w:space="0" w:color="auto"/>
            </w:tcBorders>
          </w:tcPr>
          <w:p w:rsidR="007F4D76" w:rsidRPr="002922E0" w:rsidRDefault="007F4D76" w:rsidP="002E0CA3">
            <w:pPr>
              <w:spacing w:line="360" w:lineRule="auto"/>
              <w:rPr>
                <w:b/>
                <w:u w:val="single"/>
                <w:lang w:val="uk-UA"/>
              </w:rPr>
            </w:pPr>
          </w:p>
        </w:tc>
      </w:tr>
    </w:tbl>
    <w:p w:rsidR="001033A9" w:rsidRPr="007F4D76" w:rsidRDefault="001033A9" w:rsidP="007F4D76">
      <w:pPr>
        <w:spacing w:after="200" w:line="276" w:lineRule="auto"/>
        <w:jc w:val="center"/>
        <w:rPr>
          <w:b/>
          <w:szCs w:val="40"/>
          <w:u w:val="single"/>
          <w:lang w:val="uk-UA"/>
        </w:rPr>
      </w:pPr>
      <w:r w:rsidRPr="008F191F">
        <w:rPr>
          <w:b/>
          <w:sz w:val="40"/>
          <w:szCs w:val="40"/>
          <w:u w:val="single"/>
          <w:lang w:val="uk-UA"/>
        </w:rPr>
        <w:t xml:space="preserve">РОЗДІЛ 3. </w:t>
      </w:r>
      <w:r w:rsidR="004E23D1">
        <w:rPr>
          <w:b/>
          <w:sz w:val="40"/>
          <w:szCs w:val="40"/>
          <w:u w:val="single"/>
          <w:lang w:val="uk-UA"/>
        </w:rPr>
        <w:t>Діяльність методичного кабінету</w:t>
      </w:r>
    </w:p>
    <w:tbl>
      <w:tblPr>
        <w:tblW w:w="10713"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5955"/>
        <w:gridCol w:w="1417"/>
        <w:gridCol w:w="1418"/>
        <w:gridCol w:w="1356"/>
      </w:tblGrid>
      <w:tr w:rsidR="00C74CBF" w:rsidTr="002E0CA3">
        <w:tc>
          <w:tcPr>
            <w:tcW w:w="567" w:type="dxa"/>
            <w:tcBorders>
              <w:right w:val="single" w:sz="4" w:space="0" w:color="auto"/>
            </w:tcBorders>
          </w:tcPr>
          <w:p w:rsidR="00C74CBF" w:rsidRPr="002922E0" w:rsidRDefault="00C74CBF" w:rsidP="002E0CA3">
            <w:pPr>
              <w:spacing w:line="360" w:lineRule="auto"/>
              <w:jc w:val="center"/>
              <w:rPr>
                <w:b/>
                <w:lang w:val="uk-UA"/>
              </w:rPr>
            </w:pPr>
            <w:r w:rsidRPr="002922E0">
              <w:rPr>
                <w:b/>
                <w:lang w:val="uk-UA"/>
              </w:rPr>
              <w:t>№</w:t>
            </w:r>
          </w:p>
          <w:p w:rsidR="00C74CBF" w:rsidRPr="002922E0" w:rsidRDefault="00C74CBF" w:rsidP="002E0CA3">
            <w:pPr>
              <w:spacing w:line="360" w:lineRule="auto"/>
              <w:jc w:val="center"/>
              <w:rPr>
                <w:b/>
                <w:lang w:val="uk-UA"/>
              </w:rPr>
            </w:pPr>
            <w:r w:rsidRPr="002922E0">
              <w:rPr>
                <w:b/>
                <w:lang w:val="uk-UA"/>
              </w:rPr>
              <w:t>п/п</w:t>
            </w:r>
          </w:p>
        </w:tc>
        <w:tc>
          <w:tcPr>
            <w:tcW w:w="5955" w:type="dxa"/>
            <w:tcBorders>
              <w:left w:val="single" w:sz="4" w:space="0" w:color="auto"/>
            </w:tcBorders>
          </w:tcPr>
          <w:p w:rsidR="00C74CBF" w:rsidRPr="002922E0" w:rsidRDefault="00C74CBF" w:rsidP="002E0CA3">
            <w:pPr>
              <w:spacing w:line="360" w:lineRule="auto"/>
              <w:jc w:val="center"/>
              <w:rPr>
                <w:b/>
                <w:lang w:val="uk-UA"/>
              </w:rPr>
            </w:pPr>
          </w:p>
          <w:p w:rsidR="00C74CBF" w:rsidRPr="002922E0" w:rsidRDefault="00C74CBF" w:rsidP="002E0CA3">
            <w:pPr>
              <w:spacing w:line="360" w:lineRule="auto"/>
              <w:jc w:val="center"/>
              <w:rPr>
                <w:b/>
                <w:lang w:val="uk-UA"/>
              </w:rPr>
            </w:pPr>
            <w:r w:rsidRPr="002922E0">
              <w:rPr>
                <w:b/>
                <w:lang w:val="uk-UA"/>
              </w:rPr>
              <w:t>Зміст роботи</w:t>
            </w:r>
          </w:p>
        </w:tc>
        <w:tc>
          <w:tcPr>
            <w:tcW w:w="1417" w:type="dxa"/>
          </w:tcPr>
          <w:p w:rsidR="00C74CBF" w:rsidRPr="002922E0" w:rsidRDefault="00C74CBF" w:rsidP="002E0CA3">
            <w:pPr>
              <w:spacing w:line="360" w:lineRule="auto"/>
              <w:jc w:val="center"/>
              <w:rPr>
                <w:b/>
                <w:lang w:val="uk-UA"/>
              </w:rPr>
            </w:pPr>
          </w:p>
          <w:p w:rsidR="00C74CBF" w:rsidRPr="002922E0" w:rsidRDefault="00C74CBF" w:rsidP="002E0CA3">
            <w:pPr>
              <w:jc w:val="center"/>
              <w:rPr>
                <w:b/>
                <w:lang w:val="uk-UA"/>
              </w:rPr>
            </w:pPr>
            <w:r w:rsidRPr="002922E0">
              <w:rPr>
                <w:b/>
                <w:lang w:val="uk-UA"/>
              </w:rPr>
              <w:t>Термін виконан.</w:t>
            </w:r>
          </w:p>
        </w:tc>
        <w:tc>
          <w:tcPr>
            <w:tcW w:w="1418" w:type="dxa"/>
          </w:tcPr>
          <w:p w:rsidR="00C74CBF" w:rsidRPr="002922E0" w:rsidRDefault="00C74CBF" w:rsidP="002E0CA3">
            <w:pPr>
              <w:spacing w:line="360" w:lineRule="auto"/>
              <w:jc w:val="center"/>
              <w:rPr>
                <w:b/>
                <w:lang w:val="uk-UA"/>
              </w:rPr>
            </w:pPr>
          </w:p>
          <w:p w:rsidR="00C74CBF" w:rsidRPr="002922E0" w:rsidRDefault="00C74CBF" w:rsidP="002E0CA3">
            <w:pPr>
              <w:jc w:val="center"/>
              <w:rPr>
                <w:b/>
                <w:lang w:val="uk-UA"/>
              </w:rPr>
            </w:pPr>
            <w:r w:rsidRPr="002922E0">
              <w:rPr>
                <w:b/>
                <w:lang w:val="uk-UA"/>
              </w:rPr>
              <w:t>Відпові-</w:t>
            </w:r>
          </w:p>
          <w:p w:rsidR="00C74CBF" w:rsidRPr="002922E0" w:rsidRDefault="00C74CBF" w:rsidP="002E0CA3">
            <w:pPr>
              <w:jc w:val="center"/>
              <w:rPr>
                <w:b/>
                <w:lang w:val="uk-UA"/>
              </w:rPr>
            </w:pPr>
            <w:r w:rsidRPr="002922E0">
              <w:rPr>
                <w:b/>
                <w:lang w:val="uk-UA"/>
              </w:rPr>
              <w:t>дальний</w:t>
            </w:r>
          </w:p>
        </w:tc>
        <w:tc>
          <w:tcPr>
            <w:tcW w:w="1356" w:type="dxa"/>
          </w:tcPr>
          <w:p w:rsidR="00C74CBF" w:rsidRPr="002922E0" w:rsidRDefault="00C74CBF" w:rsidP="002E0CA3">
            <w:pPr>
              <w:jc w:val="center"/>
              <w:rPr>
                <w:b/>
                <w:lang w:val="uk-UA"/>
              </w:rPr>
            </w:pPr>
          </w:p>
          <w:p w:rsidR="00C74CBF" w:rsidRPr="002922E0" w:rsidRDefault="00C74CBF" w:rsidP="002E0CA3">
            <w:pPr>
              <w:jc w:val="center"/>
              <w:rPr>
                <w:b/>
                <w:lang w:val="uk-UA"/>
              </w:rPr>
            </w:pPr>
            <w:r w:rsidRPr="002922E0">
              <w:rPr>
                <w:b/>
                <w:lang w:val="uk-UA"/>
              </w:rPr>
              <w:t>Прим.</w:t>
            </w:r>
          </w:p>
          <w:p w:rsidR="00C74CBF" w:rsidRPr="002922E0" w:rsidRDefault="00C74CBF" w:rsidP="002E0CA3">
            <w:pPr>
              <w:jc w:val="center"/>
              <w:rPr>
                <w:b/>
                <w:lang w:val="uk-UA"/>
              </w:rPr>
            </w:pPr>
          </w:p>
        </w:tc>
      </w:tr>
      <w:tr w:rsidR="00C74CBF" w:rsidTr="002E0CA3">
        <w:tc>
          <w:tcPr>
            <w:tcW w:w="567" w:type="dxa"/>
            <w:tcBorders>
              <w:right w:val="single" w:sz="4" w:space="0" w:color="auto"/>
            </w:tcBorders>
          </w:tcPr>
          <w:p w:rsidR="00C74CBF" w:rsidRPr="002922E0" w:rsidRDefault="00C74CBF" w:rsidP="002E0CA3">
            <w:pPr>
              <w:spacing w:line="360" w:lineRule="auto"/>
              <w:rPr>
                <w:b/>
                <w:i/>
                <w:lang w:val="uk-UA"/>
              </w:rPr>
            </w:pPr>
            <w:r w:rsidRPr="002922E0">
              <w:rPr>
                <w:b/>
                <w:i/>
                <w:lang w:val="uk-UA"/>
              </w:rPr>
              <w:t>1</w:t>
            </w:r>
          </w:p>
        </w:tc>
        <w:tc>
          <w:tcPr>
            <w:tcW w:w="5955" w:type="dxa"/>
            <w:tcBorders>
              <w:left w:val="single" w:sz="4" w:space="0" w:color="auto"/>
              <w:bottom w:val="single" w:sz="4" w:space="0" w:color="000000"/>
            </w:tcBorders>
          </w:tcPr>
          <w:p w:rsidR="00C74CBF" w:rsidRPr="002922E0" w:rsidRDefault="00C74CBF" w:rsidP="002E0CA3">
            <w:pPr>
              <w:spacing w:line="360" w:lineRule="auto"/>
              <w:jc w:val="center"/>
              <w:rPr>
                <w:b/>
                <w:i/>
                <w:lang w:val="uk-UA"/>
              </w:rPr>
            </w:pPr>
            <w:r w:rsidRPr="002922E0">
              <w:rPr>
                <w:b/>
                <w:i/>
                <w:lang w:val="uk-UA"/>
              </w:rPr>
              <w:t>2</w:t>
            </w:r>
          </w:p>
        </w:tc>
        <w:tc>
          <w:tcPr>
            <w:tcW w:w="1417" w:type="dxa"/>
          </w:tcPr>
          <w:p w:rsidR="00C74CBF" w:rsidRPr="002922E0" w:rsidRDefault="00C74CBF" w:rsidP="002E0CA3">
            <w:pPr>
              <w:spacing w:line="360" w:lineRule="auto"/>
              <w:jc w:val="center"/>
              <w:rPr>
                <w:b/>
                <w:i/>
                <w:lang w:val="uk-UA"/>
              </w:rPr>
            </w:pPr>
            <w:r w:rsidRPr="002922E0">
              <w:rPr>
                <w:b/>
                <w:i/>
                <w:lang w:val="uk-UA"/>
              </w:rPr>
              <w:t>3</w:t>
            </w:r>
          </w:p>
        </w:tc>
        <w:tc>
          <w:tcPr>
            <w:tcW w:w="1418" w:type="dxa"/>
          </w:tcPr>
          <w:p w:rsidR="00C74CBF" w:rsidRPr="002922E0" w:rsidRDefault="00C74CBF" w:rsidP="002E0CA3">
            <w:pPr>
              <w:spacing w:line="360" w:lineRule="auto"/>
              <w:jc w:val="center"/>
              <w:rPr>
                <w:b/>
                <w:i/>
                <w:lang w:val="uk-UA"/>
              </w:rPr>
            </w:pPr>
            <w:r w:rsidRPr="002922E0">
              <w:rPr>
                <w:b/>
                <w:i/>
                <w:lang w:val="uk-UA"/>
              </w:rPr>
              <w:t>4</w:t>
            </w:r>
          </w:p>
        </w:tc>
        <w:tc>
          <w:tcPr>
            <w:tcW w:w="1356" w:type="dxa"/>
          </w:tcPr>
          <w:p w:rsidR="00C74CBF" w:rsidRPr="002922E0" w:rsidRDefault="00C74CBF" w:rsidP="002E0CA3">
            <w:pPr>
              <w:spacing w:line="360" w:lineRule="auto"/>
              <w:jc w:val="center"/>
              <w:rPr>
                <w:b/>
                <w:i/>
                <w:lang w:val="uk-UA"/>
              </w:rPr>
            </w:pPr>
            <w:r w:rsidRPr="002922E0">
              <w:rPr>
                <w:b/>
                <w:i/>
                <w:lang w:val="uk-UA"/>
              </w:rPr>
              <w:t>5</w:t>
            </w:r>
          </w:p>
        </w:tc>
      </w:tr>
      <w:tr w:rsidR="00C74CBF" w:rsidRPr="00360F4F" w:rsidTr="002E0CA3">
        <w:trPr>
          <w:trHeight w:val="1563"/>
        </w:trPr>
        <w:tc>
          <w:tcPr>
            <w:tcW w:w="567" w:type="dxa"/>
            <w:tcBorders>
              <w:bottom w:val="single" w:sz="4" w:space="0" w:color="auto"/>
              <w:right w:val="single" w:sz="4" w:space="0" w:color="auto"/>
            </w:tcBorders>
          </w:tcPr>
          <w:p w:rsidR="00C74CBF" w:rsidRPr="002922E0" w:rsidRDefault="00C74CBF" w:rsidP="002E0CA3">
            <w:pPr>
              <w:jc w:val="center"/>
              <w:rPr>
                <w:lang w:val="uk-UA"/>
              </w:rPr>
            </w:pPr>
            <w:r w:rsidRPr="002922E0">
              <w:rPr>
                <w:lang w:val="uk-UA"/>
              </w:rPr>
              <w:t>1.</w:t>
            </w:r>
          </w:p>
          <w:p w:rsidR="00C74CBF" w:rsidRPr="002922E0" w:rsidRDefault="00C74CBF" w:rsidP="002E0CA3">
            <w:pPr>
              <w:rPr>
                <w:lang w:val="uk-UA"/>
              </w:rPr>
            </w:pPr>
          </w:p>
        </w:tc>
        <w:tc>
          <w:tcPr>
            <w:tcW w:w="5955" w:type="dxa"/>
            <w:tcBorders>
              <w:left w:val="single" w:sz="4" w:space="0" w:color="auto"/>
              <w:bottom w:val="single" w:sz="4" w:space="0" w:color="auto"/>
            </w:tcBorders>
          </w:tcPr>
          <w:p w:rsidR="00C74CBF" w:rsidRPr="002922E0" w:rsidRDefault="00C74CBF" w:rsidP="002E0CA3">
            <w:pPr>
              <w:rPr>
                <w:lang w:val="uk-UA"/>
              </w:rPr>
            </w:pPr>
            <w:r w:rsidRPr="002922E0">
              <w:rPr>
                <w:lang w:val="uk-UA"/>
              </w:rPr>
              <w:t>Поповнити методичний фонд :</w:t>
            </w:r>
          </w:p>
          <w:p w:rsidR="00C74CBF" w:rsidRPr="002922E0" w:rsidRDefault="00C74CBF" w:rsidP="002E0CA3">
            <w:pPr>
              <w:pStyle w:val="11"/>
              <w:numPr>
                <w:ilvl w:val="0"/>
                <w:numId w:val="4"/>
              </w:numPr>
              <w:spacing w:after="0" w:line="240" w:lineRule="auto"/>
              <w:rPr>
                <w:rFonts w:ascii="Times New Roman" w:hAnsi="Times New Roman"/>
                <w:sz w:val="24"/>
                <w:szCs w:val="24"/>
                <w:lang w:val="uk-UA"/>
              </w:rPr>
            </w:pPr>
            <w:r w:rsidRPr="002922E0">
              <w:rPr>
                <w:rFonts w:ascii="Times New Roman" w:hAnsi="Times New Roman"/>
                <w:sz w:val="24"/>
                <w:szCs w:val="24"/>
                <w:lang w:val="uk-UA"/>
              </w:rPr>
              <w:t>наочно – дидактичними посібниками ;</w:t>
            </w:r>
          </w:p>
          <w:p w:rsidR="00C74CBF" w:rsidRPr="002922E0" w:rsidRDefault="00C74CBF" w:rsidP="002E0CA3">
            <w:pPr>
              <w:pStyle w:val="11"/>
              <w:numPr>
                <w:ilvl w:val="0"/>
                <w:numId w:val="4"/>
              </w:numPr>
              <w:spacing w:after="0" w:line="240" w:lineRule="auto"/>
              <w:rPr>
                <w:rFonts w:ascii="Times New Roman" w:hAnsi="Times New Roman"/>
                <w:sz w:val="24"/>
                <w:szCs w:val="24"/>
                <w:lang w:val="uk-UA"/>
              </w:rPr>
            </w:pPr>
            <w:r w:rsidRPr="002922E0">
              <w:rPr>
                <w:rFonts w:ascii="Times New Roman" w:hAnsi="Times New Roman"/>
                <w:sz w:val="24"/>
                <w:szCs w:val="24"/>
                <w:lang w:val="uk-UA"/>
              </w:rPr>
              <w:t>новими розвивальними іграшками;</w:t>
            </w:r>
          </w:p>
          <w:p w:rsidR="00C74CBF" w:rsidRPr="002922E0" w:rsidRDefault="00C74CBF" w:rsidP="002E0CA3">
            <w:pPr>
              <w:pStyle w:val="11"/>
              <w:numPr>
                <w:ilvl w:val="0"/>
                <w:numId w:val="4"/>
              </w:numPr>
              <w:spacing w:after="0" w:line="240" w:lineRule="auto"/>
              <w:rPr>
                <w:rFonts w:ascii="Times New Roman" w:hAnsi="Times New Roman"/>
                <w:sz w:val="24"/>
                <w:szCs w:val="24"/>
                <w:lang w:val="uk-UA"/>
              </w:rPr>
            </w:pPr>
            <w:r w:rsidRPr="002922E0">
              <w:rPr>
                <w:rFonts w:ascii="Times New Roman" w:hAnsi="Times New Roman"/>
                <w:sz w:val="24"/>
                <w:szCs w:val="24"/>
                <w:lang w:val="uk-UA"/>
              </w:rPr>
              <w:t>атрибутами;</w:t>
            </w:r>
          </w:p>
          <w:p w:rsidR="00C74CBF" w:rsidRPr="002922E0" w:rsidRDefault="00C74CBF" w:rsidP="002E0CA3">
            <w:pPr>
              <w:pStyle w:val="11"/>
              <w:numPr>
                <w:ilvl w:val="0"/>
                <w:numId w:val="4"/>
              </w:numPr>
              <w:spacing w:after="0" w:line="240" w:lineRule="auto"/>
              <w:rPr>
                <w:rFonts w:ascii="Times New Roman" w:hAnsi="Times New Roman"/>
                <w:sz w:val="24"/>
                <w:szCs w:val="24"/>
                <w:lang w:val="uk-UA"/>
              </w:rPr>
            </w:pPr>
            <w:r w:rsidRPr="002922E0">
              <w:rPr>
                <w:rFonts w:ascii="Times New Roman" w:hAnsi="Times New Roman"/>
                <w:sz w:val="24"/>
                <w:szCs w:val="24"/>
                <w:lang w:val="uk-UA"/>
              </w:rPr>
              <w:t>аудіовізуальними  засобами</w:t>
            </w:r>
          </w:p>
        </w:tc>
        <w:tc>
          <w:tcPr>
            <w:tcW w:w="1417" w:type="dxa"/>
            <w:tcBorders>
              <w:bottom w:val="single" w:sz="4" w:space="0" w:color="auto"/>
            </w:tcBorders>
          </w:tcPr>
          <w:p w:rsidR="00C74CBF" w:rsidRPr="002922E0" w:rsidRDefault="00C74CBF" w:rsidP="002E0CA3">
            <w:pPr>
              <w:jc w:val="center"/>
              <w:rPr>
                <w:lang w:val="uk-UA"/>
              </w:rPr>
            </w:pPr>
            <w:r w:rsidRPr="002922E0">
              <w:rPr>
                <w:lang w:val="uk-UA"/>
              </w:rPr>
              <w:t xml:space="preserve">протягом  року </w:t>
            </w:r>
          </w:p>
          <w:p w:rsidR="00C74CBF" w:rsidRPr="002922E0" w:rsidRDefault="00C74CBF" w:rsidP="002E0CA3">
            <w:pPr>
              <w:rPr>
                <w:lang w:val="uk-UA"/>
              </w:rPr>
            </w:pPr>
          </w:p>
        </w:tc>
        <w:tc>
          <w:tcPr>
            <w:tcW w:w="1418" w:type="dxa"/>
            <w:tcBorders>
              <w:bottom w:val="single" w:sz="4" w:space="0" w:color="auto"/>
            </w:tcBorders>
          </w:tcPr>
          <w:p w:rsidR="00C74CBF" w:rsidRPr="002922E0" w:rsidRDefault="00C74CBF" w:rsidP="002E0CA3">
            <w:pPr>
              <w:jc w:val="center"/>
              <w:rPr>
                <w:lang w:val="uk-UA"/>
              </w:rPr>
            </w:pPr>
          </w:p>
          <w:p w:rsidR="00C74CBF" w:rsidRDefault="00C74CBF" w:rsidP="002E0CA3">
            <w:pPr>
              <w:jc w:val="center"/>
              <w:rPr>
                <w:lang w:val="uk-UA"/>
              </w:rPr>
            </w:pPr>
            <w:r w:rsidRPr="002922E0">
              <w:rPr>
                <w:lang w:val="uk-UA"/>
              </w:rPr>
              <w:t>Директор,</w:t>
            </w:r>
          </w:p>
          <w:p w:rsidR="00C74CBF" w:rsidRPr="002922E0" w:rsidRDefault="00C74CBF" w:rsidP="002E0CA3">
            <w:pPr>
              <w:jc w:val="center"/>
              <w:rPr>
                <w:lang w:val="uk-UA"/>
              </w:rPr>
            </w:pPr>
            <w:r w:rsidRPr="002922E0">
              <w:rPr>
                <w:lang w:val="uk-UA"/>
              </w:rPr>
              <w:t>вихователь - методист</w:t>
            </w:r>
          </w:p>
          <w:p w:rsidR="00C74CBF" w:rsidRPr="002922E0" w:rsidRDefault="00C74CBF" w:rsidP="002E0CA3">
            <w:pPr>
              <w:rPr>
                <w:lang w:val="uk-UA"/>
              </w:rPr>
            </w:pPr>
          </w:p>
        </w:tc>
        <w:tc>
          <w:tcPr>
            <w:tcW w:w="1356" w:type="dxa"/>
            <w:tcBorders>
              <w:bottom w:val="single" w:sz="4" w:space="0" w:color="auto"/>
            </w:tcBorders>
          </w:tcPr>
          <w:p w:rsidR="00C74CBF" w:rsidRPr="00E65A2F" w:rsidRDefault="00C74CBF" w:rsidP="002E0CA3">
            <w:pPr>
              <w:spacing w:line="360" w:lineRule="auto"/>
              <w:rPr>
                <w:b/>
                <w:sz w:val="28"/>
                <w:szCs w:val="28"/>
                <w:u w:val="single"/>
                <w:lang w:val="uk-UA"/>
              </w:rPr>
            </w:pPr>
          </w:p>
        </w:tc>
      </w:tr>
      <w:tr w:rsidR="00C74CBF" w:rsidRPr="00360F4F" w:rsidTr="00C74CBF">
        <w:trPr>
          <w:trHeight w:val="8921"/>
        </w:trPr>
        <w:tc>
          <w:tcPr>
            <w:tcW w:w="567" w:type="dxa"/>
            <w:tcBorders>
              <w:top w:val="single" w:sz="4" w:space="0" w:color="auto"/>
              <w:right w:val="single" w:sz="4" w:space="0" w:color="auto"/>
            </w:tcBorders>
          </w:tcPr>
          <w:p w:rsidR="00C74CBF" w:rsidRPr="002922E0" w:rsidRDefault="00C74CBF" w:rsidP="002E0CA3">
            <w:pPr>
              <w:jc w:val="center"/>
              <w:rPr>
                <w:lang w:val="uk-UA"/>
              </w:rPr>
            </w:pPr>
            <w:r w:rsidRPr="002922E0">
              <w:rPr>
                <w:lang w:val="uk-UA"/>
              </w:rPr>
              <w:t>2.</w:t>
            </w: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rPr>
                <w:lang w:val="uk-UA"/>
              </w:rPr>
            </w:pPr>
            <w:r w:rsidRPr="002922E0">
              <w:rPr>
                <w:lang w:val="uk-UA"/>
              </w:rPr>
              <w:t>3.</w:t>
            </w: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rPr>
                <w:lang w:val="uk-UA"/>
              </w:rPr>
            </w:pPr>
            <w:r w:rsidRPr="002922E0">
              <w:rPr>
                <w:lang w:val="uk-UA"/>
              </w:rPr>
              <w:t>4.</w:t>
            </w: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Default="00C74CBF" w:rsidP="002E0CA3">
            <w:pPr>
              <w:rPr>
                <w:lang w:val="uk-UA"/>
              </w:rPr>
            </w:pPr>
          </w:p>
          <w:p w:rsidR="00C74CBF" w:rsidRDefault="00C74CBF" w:rsidP="002E0CA3">
            <w:pPr>
              <w:rPr>
                <w:lang w:val="uk-UA"/>
              </w:rPr>
            </w:pPr>
          </w:p>
          <w:p w:rsidR="00C74CBF" w:rsidRDefault="00C74CBF" w:rsidP="002E0CA3">
            <w:pPr>
              <w:rPr>
                <w:lang w:val="uk-UA"/>
              </w:rPr>
            </w:pPr>
          </w:p>
          <w:p w:rsidR="00C74CBF" w:rsidRDefault="00C74CBF" w:rsidP="002E0CA3">
            <w:pPr>
              <w:rPr>
                <w:lang w:val="uk-UA"/>
              </w:rPr>
            </w:pPr>
          </w:p>
          <w:p w:rsidR="00C74CBF" w:rsidRPr="002922E0" w:rsidRDefault="00C74CBF" w:rsidP="002E0CA3">
            <w:pPr>
              <w:rPr>
                <w:lang w:val="uk-UA"/>
              </w:rPr>
            </w:pPr>
            <w:r w:rsidRPr="002922E0">
              <w:rPr>
                <w:lang w:val="uk-UA"/>
              </w:rPr>
              <w:t>5.</w:t>
            </w: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rPr>
                <w:lang w:val="uk-UA"/>
              </w:rPr>
            </w:pPr>
          </w:p>
          <w:p w:rsidR="00C74CBF" w:rsidRDefault="00C74CBF" w:rsidP="002E0CA3">
            <w:pPr>
              <w:rPr>
                <w:lang w:val="uk-UA"/>
              </w:rPr>
            </w:pPr>
          </w:p>
          <w:p w:rsidR="00C74CBF" w:rsidRDefault="00C74CBF" w:rsidP="002E0CA3">
            <w:pPr>
              <w:rPr>
                <w:lang w:val="uk-UA"/>
              </w:rPr>
            </w:pPr>
          </w:p>
          <w:p w:rsidR="00C74CBF" w:rsidRDefault="00C74CBF" w:rsidP="002E0CA3">
            <w:pPr>
              <w:rPr>
                <w:lang w:val="uk-UA"/>
              </w:rPr>
            </w:pPr>
          </w:p>
          <w:p w:rsidR="00C74CBF" w:rsidRPr="002922E0" w:rsidRDefault="00C74CBF" w:rsidP="002E0CA3">
            <w:pPr>
              <w:rPr>
                <w:lang w:val="uk-UA"/>
              </w:rPr>
            </w:pPr>
            <w:r w:rsidRPr="002922E0">
              <w:rPr>
                <w:lang w:val="uk-UA"/>
              </w:rPr>
              <w:t>6.</w:t>
            </w:r>
          </w:p>
          <w:p w:rsidR="00C74CBF" w:rsidRPr="002922E0" w:rsidRDefault="00C74CBF" w:rsidP="002E0CA3">
            <w:pPr>
              <w:jc w:val="center"/>
              <w:rPr>
                <w:lang w:val="uk-UA"/>
              </w:rPr>
            </w:pPr>
          </w:p>
          <w:p w:rsidR="00C74CBF" w:rsidRPr="002922E0" w:rsidRDefault="00C74CBF" w:rsidP="002E0CA3">
            <w:pPr>
              <w:jc w:val="center"/>
              <w:rPr>
                <w:lang w:val="uk-UA"/>
              </w:rPr>
            </w:pPr>
          </w:p>
          <w:p w:rsidR="00C74CBF" w:rsidRDefault="00C74CBF" w:rsidP="002E0CA3">
            <w:pPr>
              <w:rPr>
                <w:lang w:val="uk-UA"/>
              </w:rPr>
            </w:pPr>
          </w:p>
          <w:p w:rsidR="00C74CBF" w:rsidRPr="002922E0" w:rsidRDefault="00C74CBF" w:rsidP="002E0CA3">
            <w:pPr>
              <w:rPr>
                <w:lang w:val="uk-UA"/>
              </w:rPr>
            </w:pPr>
            <w:r w:rsidRPr="002922E0">
              <w:rPr>
                <w:lang w:val="uk-UA"/>
              </w:rPr>
              <w:t>7.</w:t>
            </w:r>
          </w:p>
          <w:p w:rsidR="00C74CBF" w:rsidRPr="002922E0" w:rsidRDefault="00C74CBF" w:rsidP="002E0CA3">
            <w:pPr>
              <w:jc w:val="center"/>
              <w:rPr>
                <w:lang w:val="uk-UA"/>
              </w:rPr>
            </w:pPr>
          </w:p>
          <w:p w:rsidR="00C74CBF" w:rsidRPr="002922E0" w:rsidRDefault="00C74CBF" w:rsidP="002E0CA3">
            <w:pPr>
              <w:jc w:val="center"/>
              <w:rPr>
                <w:lang w:val="uk-UA"/>
              </w:rPr>
            </w:pPr>
          </w:p>
          <w:p w:rsidR="00C74CBF" w:rsidRDefault="00C74CBF" w:rsidP="002E0CA3">
            <w:pPr>
              <w:rPr>
                <w:lang w:val="uk-UA"/>
              </w:rPr>
            </w:pPr>
          </w:p>
          <w:p w:rsidR="00C74CBF" w:rsidRPr="002922E0" w:rsidRDefault="00C74CBF" w:rsidP="002E0CA3">
            <w:pPr>
              <w:rPr>
                <w:lang w:val="uk-UA"/>
              </w:rPr>
            </w:pPr>
            <w:r w:rsidRPr="002922E0">
              <w:rPr>
                <w:lang w:val="uk-UA"/>
              </w:rPr>
              <w:t>8.</w:t>
            </w: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rPr>
                <w:lang w:val="uk-UA"/>
              </w:rPr>
            </w:pPr>
          </w:p>
          <w:p w:rsidR="00C74CBF" w:rsidRDefault="00C74CBF" w:rsidP="002E0CA3">
            <w:pPr>
              <w:rPr>
                <w:lang w:val="uk-UA"/>
              </w:rPr>
            </w:pPr>
            <w:r w:rsidRPr="002922E0">
              <w:rPr>
                <w:lang w:val="uk-UA"/>
              </w:rPr>
              <w:t>9.</w:t>
            </w: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rPr>
                <w:lang w:val="uk-UA"/>
              </w:rPr>
            </w:pPr>
          </w:p>
          <w:p w:rsidR="00C74CBF" w:rsidRDefault="00C74CBF" w:rsidP="002E0CA3">
            <w:pPr>
              <w:rPr>
                <w:lang w:val="uk-UA"/>
              </w:rPr>
            </w:pPr>
          </w:p>
          <w:p w:rsidR="00C74CBF" w:rsidRDefault="00C74CBF" w:rsidP="002E0CA3">
            <w:pPr>
              <w:rPr>
                <w:lang w:val="uk-UA"/>
              </w:rPr>
            </w:pPr>
            <w:r>
              <w:rPr>
                <w:lang w:val="uk-UA"/>
              </w:rPr>
              <w:t>10.</w:t>
            </w:r>
          </w:p>
          <w:p w:rsidR="00C74CBF" w:rsidRDefault="00C74CBF" w:rsidP="002E0CA3">
            <w:pPr>
              <w:rPr>
                <w:lang w:val="uk-UA"/>
              </w:rPr>
            </w:pPr>
          </w:p>
          <w:p w:rsidR="00C74CBF" w:rsidRDefault="00C74CBF" w:rsidP="002E0CA3">
            <w:pPr>
              <w:rPr>
                <w:lang w:val="uk-UA"/>
              </w:rPr>
            </w:pPr>
          </w:p>
          <w:p w:rsidR="00C74CBF" w:rsidRPr="002922E0" w:rsidRDefault="00C74CBF" w:rsidP="002E0CA3">
            <w:pPr>
              <w:rPr>
                <w:lang w:val="uk-UA"/>
              </w:rPr>
            </w:pPr>
            <w:r>
              <w:rPr>
                <w:lang w:val="uk-UA"/>
              </w:rPr>
              <w:t>11.</w:t>
            </w:r>
          </w:p>
        </w:tc>
        <w:tc>
          <w:tcPr>
            <w:tcW w:w="5955" w:type="dxa"/>
            <w:tcBorders>
              <w:top w:val="single" w:sz="4" w:space="0" w:color="auto"/>
              <w:left w:val="single" w:sz="4" w:space="0" w:color="auto"/>
              <w:bottom w:val="single" w:sz="4" w:space="0" w:color="auto"/>
              <w:right w:val="single" w:sz="4" w:space="0" w:color="auto"/>
            </w:tcBorders>
          </w:tcPr>
          <w:p w:rsidR="00C74CBF" w:rsidRPr="002922E0" w:rsidRDefault="00C74CBF" w:rsidP="002E0CA3">
            <w:pPr>
              <w:rPr>
                <w:lang w:val="uk-UA"/>
              </w:rPr>
            </w:pPr>
            <w:r w:rsidRPr="002922E0">
              <w:rPr>
                <w:lang w:val="uk-UA"/>
              </w:rPr>
              <w:lastRenderedPageBreak/>
              <w:t>Забезпечити :</w:t>
            </w:r>
          </w:p>
          <w:p w:rsidR="00C74CBF" w:rsidRPr="002922E0" w:rsidRDefault="00C74CBF" w:rsidP="002E0CA3">
            <w:pPr>
              <w:pStyle w:val="11"/>
              <w:numPr>
                <w:ilvl w:val="0"/>
                <w:numId w:val="4"/>
              </w:numPr>
              <w:spacing w:after="0" w:line="240" w:lineRule="auto"/>
              <w:rPr>
                <w:rFonts w:ascii="Times New Roman" w:hAnsi="Times New Roman"/>
                <w:sz w:val="24"/>
                <w:szCs w:val="24"/>
                <w:lang w:val="uk-UA"/>
              </w:rPr>
            </w:pPr>
            <w:r w:rsidRPr="002922E0">
              <w:rPr>
                <w:rFonts w:ascii="Times New Roman" w:hAnsi="Times New Roman"/>
                <w:sz w:val="24"/>
                <w:szCs w:val="24"/>
                <w:lang w:val="uk-UA"/>
              </w:rPr>
              <w:t>директивними та інструктивно – методичними документами ;</w:t>
            </w:r>
          </w:p>
          <w:p w:rsidR="00C74CBF" w:rsidRPr="002922E0" w:rsidRDefault="00C74CBF" w:rsidP="002E0CA3">
            <w:pPr>
              <w:pStyle w:val="11"/>
              <w:numPr>
                <w:ilvl w:val="0"/>
                <w:numId w:val="4"/>
              </w:numPr>
              <w:spacing w:after="0" w:line="240" w:lineRule="auto"/>
              <w:rPr>
                <w:rFonts w:ascii="Times New Roman" w:hAnsi="Times New Roman"/>
                <w:sz w:val="24"/>
                <w:szCs w:val="24"/>
                <w:lang w:val="uk-UA"/>
              </w:rPr>
            </w:pPr>
            <w:r w:rsidRPr="002922E0">
              <w:rPr>
                <w:rFonts w:ascii="Times New Roman" w:hAnsi="Times New Roman"/>
                <w:sz w:val="24"/>
                <w:szCs w:val="24"/>
                <w:lang w:val="uk-UA"/>
              </w:rPr>
              <w:t>методичною, науковою, довідковою літературою;</w:t>
            </w:r>
          </w:p>
          <w:p w:rsidR="00C74CBF" w:rsidRPr="002922E0" w:rsidRDefault="00C74CBF" w:rsidP="002E0CA3">
            <w:pPr>
              <w:pStyle w:val="ad"/>
              <w:numPr>
                <w:ilvl w:val="0"/>
                <w:numId w:val="16"/>
              </w:numPr>
              <w:spacing w:before="0" w:beforeAutospacing="0" w:after="0" w:afterAutospacing="0"/>
              <w:rPr>
                <w:rFonts w:eastAsia="Times New Roman"/>
                <w:lang w:val="uk-UA" w:eastAsia="uk-UA"/>
              </w:rPr>
            </w:pPr>
            <w:r w:rsidRPr="002922E0">
              <w:t>чинни</w:t>
            </w:r>
            <w:r w:rsidRPr="002922E0">
              <w:rPr>
                <w:lang w:val="uk-UA"/>
              </w:rPr>
              <w:t>ми</w:t>
            </w:r>
            <w:r>
              <w:rPr>
                <w:lang w:val="uk-UA"/>
              </w:rPr>
              <w:t xml:space="preserve"> </w:t>
            </w:r>
            <w:r w:rsidRPr="002922E0">
              <w:t>освітні</w:t>
            </w:r>
            <w:r w:rsidRPr="002922E0">
              <w:rPr>
                <w:lang w:val="uk-UA"/>
              </w:rPr>
              <w:t>ми</w:t>
            </w:r>
            <w:r>
              <w:rPr>
                <w:lang w:val="uk-UA"/>
              </w:rPr>
              <w:t xml:space="preserve"> </w:t>
            </w:r>
            <w:r w:rsidRPr="002922E0">
              <w:t>програм</w:t>
            </w:r>
            <w:r w:rsidRPr="002922E0">
              <w:rPr>
                <w:lang w:val="uk-UA"/>
              </w:rPr>
              <w:t>ами</w:t>
            </w:r>
          </w:p>
          <w:p w:rsidR="00C74CBF" w:rsidRPr="002922E0" w:rsidRDefault="00C74CBF" w:rsidP="002E0CA3">
            <w:pPr>
              <w:pStyle w:val="ad"/>
              <w:spacing w:before="0" w:beforeAutospacing="0" w:after="0" w:afterAutospacing="0"/>
              <w:rPr>
                <w:rFonts w:eastAsia="Times New Roman"/>
                <w:b/>
                <w:lang w:val="uk-UA" w:eastAsia="uk-UA"/>
              </w:rPr>
            </w:pPr>
            <w:r w:rsidRPr="002922E0">
              <w:rPr>
                <w:rFonts w:eastAsia="Times New Roman"/>
                <w:b/>
                <w:lang w:val="uk-UA" w:eastAsia="uk-UA"/>
              </w:rPr>
              <w:t>Комплексні програми:</w:t>
            </w:r>
          </w:p>
          <w:p w:rsidR="00C74CBF" w:rsidRPr="002922E0" w:rsidRDefault="00C74CBF" w:rsidP="002E0CA3">
            <w:pPr>
              <w:pStyle w:val="ad"/>
              <w:spacing w:before="0" w:beforeAutospacing="0" w:after="0" w:afterAutospacing="0"/>
              <w:rPr>
                <w:lang w:val="uk-UA" w:eastAsia="uk-UA"/>
              </w:rPr>
            </w:pPr>
            <w:r w:rsidRPr="00F9252A">
              <w:rPr>
                <w:lang w:val="uk-UA" w:eastAsia="uk-UA"/>
              </w:rPr>
              <w:t>«Я у Світі»,</w:t>
            </w:r>
            <w:r>
              <w:rPr>
                <w:lang w:val="uk-UA" w:eastAsia="uk-UA"/>
              </w:rPr>
              <w:t xml:space="preserve"> </w:t>
            </w:r>
            <w:r w:rsidRPr="002922E0">
              <w:rPr>
                <w:lang w:val="uk-UA" w:eastAsia="uk-UA"/>
              </w:rPr>
              <w:t xml:space="preserve">програма розвитку дитини дошкільного віку (наук. кер. – Кононко О. Л.). – нова редакція 2019 року; </w:t>
            </w:r>
          </w:p>
          <w:p w:rsidR="00C74CBF" w:rsidRPr="002922E0" w:rsidRDefault="00C74CBF" w:rsidP="002E0CA3">
            <w:pPr>
              <w:pStyle w:val="ad"/>
              <w:spacing w:before="0" w:beforeAutospacing="0" w:after="0" w:afterAutospacing="0"/>
              <w:rPr>
                <w:lang w:val="uk-UA" w:eastAsia="uk-UA"/>
              </w:rPr>
            </w:pPr>
            <w:r w:rsidRPr="00F9252A">
              <w:rPr>
                <w:rFonts w:eastAsia="Times New Roman"/>
                <w:lang w:val="uk-UA" w:eastAsia="uk-UA"/>
              </w:rPr>
              <w:t>«Оберіг»,</w:t>
            </w:r>
            <w:r w:rsidRPr="002922E0">
              <w:rPr>
                <w:rFonts w:eastAsia="Times New Roman"/>
                <w:lang w:val="uk-UA" w:eastAsia="uk-UA"/>
              </w:rPr>
              <w:t xml:space="preserve"> програма розвитку дітей від пренатального періоду до трьох років (наук. кер. Богуш А. М.); </w:t>
            </w:r>
            <w:r w:rsidRPr="00F9252A">
              <w:rPr>
                <w:lang w:val="uk-UA" w:eastAsia="uk-UA"/>
              </w:rPr>
              <w:t>«Соняшник»,</w:t>
            </w:r>
            <w:r w:rsidRPr="002922E0">
              <w:rPr>
                <w:lang w:val="uk-UA" w:eastAsia="uk-UA"/>
              </w:rPr>
              <w:t xml:space="preserve"> комплексна програма розвитку, навчання і виховання дітей раннього віку (авт. Калуська Л. В.); </w:t>
            </w:r>
          </w:p>
          <w:p w:rsidR="00C74CBF" w:rsidRPr="002922E0" w:rsidRDefault="00C74CBF" w:rsidP="002E0CA3">
            <w:pPr>
              <w:pStyle w:val="ad"/>
              <w:spacing w:before="0" w:beforeAutospacing="0" w:after="0" w:afterAutospacing="0"/>
              <w:rPr>
                <w:lang w:val="uk-UA" w:eastAsia="uk-UA"/>
              </w:rPr>
            </w:pPr>
            <w:r w:rsidRPr="00F9252A">
              <w:rPr>
                <w:lang w:val="uk-UA" w:eastAsia="uk-UA"/>
              </w:rPr>
              <w:t>«Соняшник»,</w:t>
            </w:r>
            <w:r w:rsidRPr="002922E0">
              <w:rPr>
                <w:lang w:val="uk-UA" w:eastAsia="uk-UA"/>
              </w:rPr>
              <w:t xml:space="preserve"> комплексна програма розвитку, навчання і виховання дітей дошкільного віку (авт. Калуська Л. В.); </w:t>
            </w:r>
          </w:p>
          <w:p w:rsidR="00C74CBF" w:rsidRPr="002922E0" w:rsidRDefault="00C74CBF" w:rsidP="002E0CA3">
            <w:pPr>
              <w:pStyle w:val="ad"/>
              <w:spacing w:before="0" w:beforeAutospacing="0" w:after="0" w:afterAutospacing="0"/>
              <w:rPr>
                <w:lang w:val="uk-UA" w:eastAsia="uk-UA"/>
              </w:rPr>
            </w:pPr>
            <w:r w:rsidRPr="00F9252A">
              <w:rPr>
                <w:lang w:val="uk-UA" w:eastAsia="uk-UA"/>
              </w:rPr>
              <w:t>«Дитина»,</w:t>
            </w:r>
            <w:r w:rsidRPr="002922E0">
              <w:rPr>
                <w:lang w:val="uk-UA" w:eastAsia="uk-UA"/>
              </w:rPr>
              <w:t xml:space="preserve"> освітня програма для дітей від 2 до 7 років  (наук. кер. проекту – Огнев`юк В. О., авт. колектив – Бєлєнька Г. В., Богініч О. Л., Богданець-Білоскаленко Н. І. та ін.) – нова редакція 2021 року; </w:t>
            </w:r>
            <w:r w:rsidRPr="00F9252A">
              <w:rPr>
                <w:lang w:val="uk-UA" w:eastAsia="uk-UA"/>
              </w:rPr>
              <w:t xml:space="preserve">«Дитина в дошкільні роки», </w:t>
            </w:r>
            <w:r w:rsidRPr="002922E0">
              <w:rPr>
                <w:lang w:val="uk-UA" w:eastAsia="uk-UA"/>
              </w:rPr>
              <w:t xml:space="preserve">комплексна освітня програма (наук. кер. – Крутій К. Л., авт. колектив – Богуш А.М., Грицишина Т.І., Дем`яненко О.Є. та ін.) – нова редакція 2015 року; </w:t>
            </w:r>
            <w:r w:rsidRPr="00F9252A">
              <w:rPr>
                <w:lang w:val="uk-UA" w:eastAsia="uk-UA"/>
              </w:rPr>
              <w:t>«Світ дитинства</w:t>
            </w:r>
            <w:r w:rsidRPr="002922E0">
              <w:rPr>
                <w:lang w:val="uk-UA" w:eastAsia="uk-UA"/>
              </w:rPr>
              <w:t xml:space="preserve">», комплексна освітня програма для дошкільних навчальних закладів (наук. кер. – Богуш А.М., упор. – Байєр О.М., Батліна Л.В., Григоренко Г.І., Дорошенко З.П. та ін.) – нове видання 2015 року; </w:t>
            </w:r>
          </w:p>
          <w:p w:rsidR="00C74CBF" w:rsidRPr="002922E0" w:rsidRDefault="00C74CBF" w:rsidP="002E0CA3">
            <w:pPr>
              <w:pStyle w:val="ad"/>
              <w:spacing w:before="0" w:beforeAutospacing="0" w:after="0" w:afterAutospacing="0"/>
              <w:rPr>
                <w:lang w:val="uk-UA" w:eastAsia="uk-UA"/>
              </w:rPr>
            </w:pPr>
            <w:r w:rsidRPr="00F9252A">
              <w:rPr>
                <w:lang w:val="uk-UA" w:eastAsia="uk-UA"/>
              </w:rPr>
              <w:t>«Впевнений старт»,</w:t>
            </w:r>
            <w:r w:rsidRPr="002922E0">
              <w:rPr>
                <w:lang w:val="uk-UA" w:eastAsia="uk-UA"/>
              </w:rPr>
              <w:t xml:space="preserve"> програма розвитку дітей старшого дошкільного віку  (авт. кол. – Андрієтті О. О., Голубович О. П. та ін.) – чинна до кінця навчального року; </w:t>
            </w:r>
          </w:p>
          <w:p w:rsidR="00C74CBF" w:rsidRPr="002922E0" w:rsidRDefault="00C74CBF" w:rsidP="002E0CA3">
            <w:pPr>
              <w:pStyle w:val="ad"/>
              <w:spacing w:before="0" w:beforeAutospacing="0" w:after="0" w:afterAutospacing="0"/>
              <w:rPr>
                <w:rFonts w:eastAsia="Times New Roman"/>
                <w:lang w:val="uk-UA" w:eastAsia="uk-UA"/>
              </w:rPr>
            </w:pPr>
            <w:r w:rsidRPr="00F9252A">
              <w:rPr>
                <w:lang w:val="uk-UA" w:eastAsia="uk-UA"/>
              </w:rPr>
              <w:lastRenderedPageBreak/>
              <w:t>«Стежина»,</w:t>
            </w:r>
            <w:r w:rsidRPr="002922E0">
              <w:rPr>
                <w:lang w:val="uk-UA" w:eastAsia="uk-UA"/>
              </w:rPr>
              <w:t xml:space="preserve"> програма для дошкільних навчальних закладів, що працюють за вальдорфською педагогікою (авт. – Гончаренко А. М., Дятленко Н. М.). </w:t>
            </w:r>
          </w:p>
          <w:p w:rsidR="00C74CBF" w:rsidRPr="002922E0" w:rsidRDefault="00C74CBF" w:rsidP="002E0CA3">
            <w:pPr>
              <w:jc w:val="center"/>
              <w:rPr>
                <w:lang w:val="uk-UA" w:eastAsia="uk-UA"/>
              </w:rPr>
            </w:pPr>
            <w:r w:rsidRPr="002922E0">
              <w:rPr>
                <w:b/>
                <w:bCs/>
                <w:lang w:val="uk-UA" w:eastAsia="uk-UA"/>
              </w:rPr>
              <w:t>Парціальні програми:</w:t>
            </w:r>
          </w:p>
          <w:p w:rsidR="00C74CBF" w:rsidRPr="002922E0" w:rsidRDefault="00C74CBF" w:rsidP="002E0CA3">
            <w:pPr>
              <w:rPr>
                <w:lang w:val="uk-UA" w:eastAsia="uk-UA"/>
              </w:rPr>
            </w:pPr>
            <w:r w:rsidRPr="00F9252A">
              <w:rPr>
                <w:lang w:val="uk-UA" w:eastAsia="uk-UA"/>
              </w:rPr>
              <w:t>«Україна – моя Батьківщина</w:t>
            </w:r>
            <w:r w:rsidRPr="002922E0">
              <w:rPr>
                <w:lang w:val="uk-UA" w:eastAsia="uk-UA"/>
              </w:rPr>
              <w:t xml:space="preserve">», програма національно-патріотичного виховання дітей дошкільного віку (авт. – Кичата І. І., Каплуновська О. М., Палець Ю.М.; за наукового редагування Рейпольської О. Д.); </w:t>
            </w:r>
          </w:p>
          <w:p w:rsidR="00C74CBF" w:rsidRPr="002922E0" w:rsidRDefault="00C74CBF" w:rsidP="002E0CA3">
            <w:pPr>
              <w:rPr>
                <w:lang w:val="uk-UA" w:eastAsia="uk-UA"/>
              </w:rPr>
            </w:pPr>
            <w:r w:rsidRPr="00F9252A">
              <w:rPr>
                <w:lang w:val="uk-UA" w:eastAsia="uk-UA"/>
              </w:rPr>
              <w:t>«Вчимося жити разом»,</w:t>
            </w:r>
            <w:r w:rsidRPr="002922E0">
              <w:rPr>
                <w:lang w:val="uk-UA" w:eastAsia="uk-UA"/>
              </w:rPr>
              <w:t xml:space="preserve">   програма з розвитку соціальних навичок ефективної взаємодії дітей від 4 до 6-7 років (авт. – Піроженко Т. О., Хартман О. Ю.); </w:t>
            </w:r>
          </w:p>
          <w:p w:rsidR="00C74CBF" w:rsidRPr="002922E0" w:rsidRDefault="00C74CBF" w:rsidP="002E0CA3">
            <w:pPr>
              <w:rPr>
                <w:lang w:val="uk-UA" w:eastAsia="uk-UA"/>
              </w:rPr>
            </w:pPr>
            <w:r w:rsidRPr="00F9252A">
              <w:rPr>
                <w:lang w:val="uk-UA" w:eastAsia="uk-UA"/>
              </w:rPr>
              <w:t xml:space="preserve"> «Радість творчості»,</w:t>
            </w:r>
            <w:r w:rsidRPr="002922E0">
              <w:rPr>
                <w:lang w:val="uk-UA" w:eastAsia="uk-UA"/>
              </w:rPr>
              <w:t xml:space="preserve"> програма художньо-естетичного розвитку дітей раннього та дошкільного віку (авт. – Борщ Р. М., Самойлик Д. В.) – чинна до кінця навчального року; </w:t>
            </w:r>
          </w:p>
          <w:p w:rsidR="00C74CBF" w:rsidRPr="00F9252A" w:rsidRDefault="00C74CBF" w:rsidP="002E0CA3">
            <w:pPr>
              <w:rPr>
                <w:lang w:val="uk-UA" w:eastAsia="uk-UA"/>
              </w:rPr>
            </w:pPr>
            <w:r>
              <w:rPr>
                <w:lang w:val="uk-UA" w:eastAsia="uk-UA"/>
              </w:rPr>
              <w:t>Про</w:t>
            </w:r>
            <w:r w:rsidRPr="00F9252A">
              <w:rPr>
                <w:lang w:val="uk-UA" w:eastAsia="uk-UA"/>
              </w:rPr>
              <w:t xml:space="preserve">грама розвитку дитини від2 до 6 років «Безмежний світ з </w:t>
            </w:r>
            <w:r w:rsidRPr="00F9252A">
              <w:rPr>
                <w:lang w:val="en-US" w:eastAsia="uk-UA"/>
              </w:rPr>
              <w:t>LEGO</w:t>
            </w:r>
            <w:r w:rsidRPr="00F9252A">
              <w:rPr>
                <w:lang w:val="uk-UA" w:eastAsia="uk-UA"/>
              </w:rPr>
              <w:t xml:space="preserve">»; </w:t>
            </w:r>
          </w:p>
          <w:p w:rsidR="00C74CBF" w:rsidRPr="002922E0" w:rsidRDefault="00C74CBF" w:rsidP="002E0CA3">
            <w:pPr>
              <w:rPr>
                <w:lang w:val="uk-UA" w:eastAsia="uk-UA"/>
              </w:rPr>
            </w:pPr>
            <w:r w:rsidRPr="00F9252A">
              <w:rPr>
                <w:lang w:val="uk-UA" w:eastAsia="uk-UA"/>
              </w:rPr>
              <w:t>«Скарбниця моралі»,</w:t>
            </w:r>
            <w:r w:rsidRPr="002922E0">
              <w:rPr>
                <w:lang w:val="uk-UA" w:eastAsia="uk-UA"/>
              </w:rPr>
              <w:t xml:space="preserve"> програма з морального виховання дітей дошкільного віку (авт. – Лохвицька Л.В.); </w:t>
            </w:r>
          </w:p>
          <w:p w:rsidR="00C74CBF" w:rsidRPr="002922E0" w:rsidRDefault="00C74CBF" w:rsidP="002E0CA3">
            <w:pPr>
              <w:rPr>
                <w:lang w:val="uk-UA" w:eastAsia="uk-UA"/>
              </w:rPr>
            </w:pPr>
            <w:r w:rsidRPr="00F9252A">
              <w:rPr>
                <w:lang w:val="uk-UA" w:eastAsia="uk-UA"/>
              </w:rPr>
              <w:t>      «Духовно-моральне виховання дітей дошкільного віку на християнських цінностях»</w:t>
            </w:r>
            <w:r w:rsidRPr="002922E0">
              <w:rPr>
                <w:lang w:val="uk-UA" w:eastAsia="uk-UA"/>
              </w:rPr>
              <w:t xml:space="preserve"> ( авт.  – А. М. Богуш, І. Л. Сіданіч, В. Є. Сучок  та інші);  </w:t>
            </w:r>
          </w:p>
          <w:p w:rsidR="00C74CBF" w:rsidRPr="002922E0" w:rsidRDefault="00C74CBF" w:rsidP="002E0CA3">
            <w:pPr>
              <w:rPr>
                <w:lang w:val="uk-UA" w:eastAsia="uk-UA"/>
              </w:rPr>
            </w:pPr>
            <w:r w:rsidRPr="00F9252A">
              <w:rPr>
                <w:lang w:val="uk-UA" w:eastAsia="uk-UA"/>
              </w:rPr>
              <w:t>«Про себе треба знати, про себе треба дбати»,</w:t>
            </w:r>
            <w:r w:rsidRPr="002922E0">
              <w:rPr>
                <w:lang w:val="uk-UA" w:eastAsia="uk-UA"/>
              </w:rPr>
              <w:t xml:space="preserve"> програма з основ здоров’я та безпеки життєдіяльності дітей віком від 3 до 6 років  (авт. – Лохвицька Л. В.); </w:t>
            </w:r>
          </w:p>
          <w:p w:rsidR="00C74CBF" w:rsidRPr="002922E0" w:rsidRDefault="00C74CBF" w:rsidP="002E0CA3">
            <w:pPr>
              <w:rPr>
                <w:lang w:val="uk-UA" w:eastAsia="uk-UA"/>
              </w:rPr>
            </w:pPr>
            <w:r w:rsidRPr="00F9252A">
              <w:rPr>
                <w:lang w:val="uk-UA" w:eastAsia="uk-UA"/>
              </w:rPr>
              <w:t>«Дитина у світі дорожнього руху»,</w:t>
            </w:r>
            <w:r w:rsidRPr="002922E0">
              <w:rPr>
                <w:lang w:val="uk-UA" w:eastAsia="uk-UA"/>
              </w:rPr>
              <w:t xml:space="preserve"> програма з формування основ безпечної поведінки дітей дошкільного віку під час дорожнього руху (авт. – Тимовський О.А., Репік І.А.); </w:t>
            </w:r>
          </w:p>
          <w:p w:rsidR="00C74CBF" w:rsidRPr="002922E0" w:rsidRDefault="00C74CBF" w:rsidP="002E0CA3">
            <w:pPr>
              <w:rPr>
                <w:lang w:val="uk-UA" w:eastAsia="uk-UA"/>
              </w:rPr>
            </w:pPr>
            <w:r w:rsidRPr="002922E0">
              <w:rPr>
                <w:lang w:val="uk-UA" w:eastAsia="uk-UA"/>
              </w:rPr>
              <w:t> </w:t>
            </w:r>
            <w:r w:rsidRPr="00F9252A">
              <w:rPr>
                <w:lang w:val="uk-UA" w:eastAsia="uk-UA"/>
              </w:rPr>
              <w:t>«Казкова фізкультура»,</w:t>
            </w:r>
            <w:r w:rsidRPr="002922E0">
              <w:rPr>
                <w:lang w:val="uk-UA" w:eastAsia="uk-UA"/>
              </w:rPr>
              <w:t xml:space="preserve">  програма з фізичного виховання дітей раннього та дошкільного віку (авт. – Єфименко М. М.); </w:t>
            </w:r>
          </w:p>
          <w:p w:rsidR="00C74CBF" w:rsidRPr="002922E0" w:rsidRDefault="00C74CBF" w:rsidP="002E0CA3">
            <w:pPr>
              <w:rPr>
                <w:lang w:val="uk-UA" w:eastAsia="uk-UA"/>
              </w:rPr>
            </w:pPr>
            <w:r w:rsidRPr="002922E0">
              <w:rPr>
                <w:lang w:val="uk-UA" w:eastAsia="uk-UA"/>
              </w:rPr>
              <w:t> </w:t>
            </w:r>
            <w:r w:rsidRPr="00F9252A">
              <w:rPr>
                <w:lang w:val="uk-UA" w:eastAsia="uk-UA"/>
              </w:rPr>
              <w:t>«Шкіряний м`яч»,</w:t>
            </w:r>
            <w:r w:rsidRPr="002922E0">
              <w:rPr>
                <w:lang w:val="uk-UA" w:eastAsia="uk-UA"/>
              </w:rPr>
              <w:t xml:space="preserve"> програма та методичні рекомендації з навчання дітей старшого дошкільного віку гри у футбол (авт. – Дроздюк В.І., Д`яконова Н.С., Коваленко Г.М., Якименко Н.І.); </w:t>
            </w:r>
          </w:p>
          <w:p w:rsidR="00C74CBF" w:rsidRPr="002922E0" w:rsidRDefault="00C74CBF" w:rsidP="002E0CA3">
            <w:pPr>
              <w:rPr>
                <w:lang w:val="uk-UA" w:eastAsia="uk-UA"/>
              </w:rPr>
            </w:pPr>
            <w:r w:rsidRPr="002922E0">
              <w:rPr>
                <w:lang w:val="uk-UA" w:eastAsia="uk-UA"/>
              </w:rPr>
              <w:t xml:space="preserve">  </w:t>
            </w:r>
            <w:r w:rsidRPr="00F9252A">
              <w:rPr>
                <w:lang w:val="uk-UA" w:eastAsia="uk-UA"/>
              </w:rPr>
              <w:t>«Веселкова музикотерапія: оздоровчо-освітня робота з дітьми старшого дошкільного віку»</w:t>
            </w:r>
            <w:r w:rsidRPr="002922E0">
              <w:rPr>
                <w:lang w:val="uk-UA" w:eastAsia="uk-UA"/>
              </w:rPr>
              <w:t xml:space="preserve"> (авт. – Малашевська І. А., Демидова С. К.);  </w:t>
            </w:r>
          </w:p>
          <w:p w:rsidR="00C74CBF" w:rsidRPr="002922E0" w:rsidRDefault="00C74CBF" w:rsidP="002E0CA3">
            <w:pPr>
              <w:rPr>
                <w:lang w:val="uk-UA" w:eastAsia="uk-UA"/>
              </w:rPr>
            </w:pPr>
            <w:r w:rsidRPr="00F9252A">
              <w:rPr>
                <w:lang w:val="uk-UA" w:eastAsia="uk-UA"/>
              </w:rPr>
              <w:t>«Цікаві шашки»,</w:t>
            </w:r>
            <w:r w:rsidRPr="002922E0">
              <w:rPr>
                <w:lang w:val="uk-UA" w:eastAsia="uk-UA"/>
              </w:rPr>
              <w:t xml:space="preserve"> програма та методичні рекомендації з навчання дітей старшого дошкільного віку гри в шашки (авт. – Семизорова В.В.,  Романюк О.В., Дульська Г.П.); </w:t>
            </w:r>
          </w:p>
          <w:p w:rsidR="00C74CBF" w:rsidRPr="002922E0" w:rsidRDefault="00C74CBF" w:rsidP="002E0CA3">
            <w:pPr>
              <w:rPr>
                <w:lang w:val="uk-UA" w:eastAsia="uk-UA"/>
              </w:rPr>
            </w:pPr>
            <w:r w:rsidRPr="00F9252A">
              <w:rPr>
                <w:lang w:val="uk-UA" w:eastAsia="uk-UA"/>
              </w:rPr>
              <w:t>«Навчання дітей української мови в дошкільних навчальних закладах національних спільнот»</w:t>
            </w:r>
            <w:r w:rsidRPr="002922E0">
              <w:rPr>
                <w:lang w:val="uk-UA" w:eastAsia="uk-UA"/>
              </w:rPr>
              <w:t xml:space="preserve"> (авт. – Богуш А.М.);  </w:t>
            </w:r>
          </w:p>
          <w:p w:rsidR="00C74CBF" w:rsidRPr="002922E0" w:rsidRDefault="00C74CBF" w:rsidP="002E0CA3">
            <w:pPr>
              <w:jc w:val="center"/>
              <w:rPr>
                <w:lang w:val="uk-UA" w:eastAsia="uk-UA"/>
              </w:rPr>
            </w:pPr>
            <w:r w:rsidRPr="002922E0">
              <w:rPr>
                <w:b/>
                <w:lang w:val="uk-UA"/>
              </w:rPr>
              <w:t>Програми для роботи з дітьми, які мають особливі освітні потреби:</w:t>
            </w:r>
          </w:p>
          <w:p w:rsidR="00C74CBF" w:rsidRPr="002922E0" w:rsidRDefault="00C74CBF" w:rsidP="002E0CA3">
            <w:r w:rsidRPr="002922E0">
              <w:t xml:space="preserve">Програмно-методичний комплекс </w:t>
            </w:r>
            <w:r w:rsidRPr="002922E0">
              <w:rPr>
                <w:i/>
              </w:rPr>
              <w:t>«</w:t>
            </w:r>
            <w:r w:rsidRPr="002922E0">
              <w:t>Корекційна робота з розвитку</w:t>
            </w:r>
            <w:r>
              <w:rPr>
                <w:lang w:val="uk-UA"/>
              </w:rPr>
              <w:t xml:space="preserve"> </w:t>
            </w:r>
            <w:r w:rsidRPr="002922E0">
              <w:t>мовленнядітей з фонетико-фонематичним</w:t>
            </w:r>
            <w:r>
              <w:rPr>
                <w:lang w:val="uk-UA"/>
              </w:rPr>
              <w:t xml:space="preserve"> </w:t>
            </w:r>
            <w:r w:rsidRPr="002922E0">
              <w:t>недорозвитком</w:t>
            </w:r>
            <w:r>
              <w:rPr>
                <w:lang w:val="uk-UA"/>
              </w:rPr>
              <w:t xml:space="preserve"> </w:t>
            </w:r>
            <w:r w:rsidRPr="002922E0">
              <w:t>мовлення</w:t>
            </w:r>
            <w:r>
              <w:rPr>
                <w:lang w:val="uk-UA"/>
              </w:rPr>
              <w:t xml:space="preserve"> </w:t>
            </w:r>
            <w:r w:rsidRPr="002922E0">
              <w:t>п’ятого року життя</w:t>
            </w:r>
            <w:r w:rsidRPr="002922E0">
              <w:rPr>
                <w:i/>
              </w:rPr>
              <w:t xml:space="preserve">» </w:t>
            </w:r>
            <w:r w:rsidRPr="002922E0">
              <w:t>( авт. Рібцун Ю. В.);</w:t>
            </w:r>
          </w:p>
          <w:p w:rsidR="00C74CBF" w:rsidRPr="002922E0" w:rsidRDefault="00C74CBF" w:rsidP="002E0CA3">
            <w:r w:rsidRPr="002922E0">
              <w:lastRenderedPageBreak/>
              <w:t>Програмно-методичний комплекс «Корекційне</w:t>
            </w:r>
            <w:r>
              <w:rPr>
                <w:lang w:val="uk-UA"/>
              </w:rPr>
              <w:t xml:space="preserve"> </w:t>
            </w:r>
            <w:r w:rsidRPr="002922E0">
              <w:t>навчання з розвитку</w:t>
            </w:r>
            <w:r>
              <w:rPr>
                <w:lang w:val="uk-UA"/>
              </w:rPr>
              <w:t xml:space="preserve"> </w:t>
            </w:r>
            <w:r w:rsidRPr="002922E0">
              <w:t>мовлення</w:t>
            </w:r>
            <w:r>
              <w:rPr>
                <w:lang w:val="uk-UA"/>
              </w:rPr>
              <w:t xml:space="preserve"> </w:t>
            </w:r>
            <w:r w:rsidRPr="002922E0">
              <w:t>дітей старшого дошкільного</w:t>
            </w:r>
            <w:r>
              <w:rPr>
                <w:lang w:val="uk-UA"/>
              </w:rPr>
              <w:t xml:space="preserve"> </w:t>
            </w:r>
            <w:r w:rsidRPr="002922E0">
              <w:t>віку</w:t>
            </w:r>
            <w:r>
              <w:rPr>
                <w:lang w:val="uk-UA"/>
              </w:rPr>
              <w:t xml:space="preserve"> </w:t>
            </w:r>
            <w:r w:rsidRPr="002922E0">
              <w:t>із фонетико-фонематичним</w:t>
            </w:r>
            <w:r>
              <w:rPr>
                <w:lang w:val="uk-UA"/>
              </w:rPr>
              <w:t xml:space="preserve"> </w:t>
            </w:r>
            <w:r w:rsidRPr="002922E0">
              <w:t>недорозвитком</w:t>
            </w:r>
            <w:r>
              <w:rPr>
                <w:lang w:val="uk-UA"/>
              </w:rPr>
              <w:t xml:space="preserve"> </w:t>
            </w:r>
            <w:r w:rsidRPr="002922E0">
              <w:t>мовлення</w:t>
            </w:r>
            <w:r w:rsidRPr="002922E0">
              <w:rPr>
                <w:i/>
              </w:rPr>
              <w:t>»</w:t>
            </w:r>
            <w:r w:rsidRPr="002922E0">
              <w:t xml:space="preserve"> (авт.: Бартєнєва Л. І.);</w:t>
            </w:r>
          </w:p>
          <w:p w:rsidR="00C74CBF" w:rsidRPr="002922E0" w:rsidRDefault="00C74CBF" w:rsidP="002E0CA3">
            <w:r w:rsidRPr="002922E0">
              <w:t>Програмно-методичний комплекс «Корекційне</w:t>
            </w:r>
            <w:r>
              <w:rPr>
                <w:lang w:val="uk-UA"/>
              </w:rPr>
              <w:t xml:space="preserve"> </w:t>
            </w:r>
            <w:r w:rsidRPr="002922E0">
              <w:t>навчання з розвитку</w:t>
            </w:r>
            <w:r>
              <w:rPr>
                <w:lang w:val="uk-UA"/>
              </w:rPr>
              <w:t xml:space="preserve"> </w:t>
            </w:r>
            <w:r w:rsidRPr="002922E0">
              <w:t>мовлення</w:t>
            </w:r>
            <w:r>
              <w:rPr>
                <w:lang w:val="uk-UA"/>
              </w:rPr>
              <w:t xml:space="preserve"> </w:t>
            </w:r>
            <w:r w:rsidRPr="002922E0">
              <w:t>дітей старшого дошкільного</w:t>
            </w:r>
            <w:r>
              <w:rPr>
                <w:lang w:val="uk-UA"/>
              </w:rPr>
              <w:t xml:space="preserve"> </w:t>
            </w:r>
            <w:r w:rsidRPr="002922E0">
              <w:t>віку</w:t>
            </w:r>
            <w:r>
              <w:rPr>
                <w:lang w:val="uk-UA"/>
              </w:rPr>
              <w:t xml:space="preserve"> </w:t>
            </w:r>
            <w:r w:rsidRPr="002922E0">
              <w:t>із</w:t>
            </w:r>
            <w:r>
              <w:rPr>
                <w:lang w:val="uk-UA"/>
              </w:rPr>
              <w:t xml:space="preserve"> </w:t>
            </w:r>
            <w:r w:rsidRPr="002922E0">
              <w:t>загальним</w:t>
            </w:r>
            <w:r>
              <w:rPr>
                <w:lang w:val="uk-UA"/>
              </w:rPr>
              <w:t xml:space="preserve"> </w:t>
            </w:r>
            <w:r w:rsidRPr="002922E0">
              <w:t>недорозвитком</w:t>
            </w:r>
            <w:r>
              <w:rPr>
                <w:lang w:val="uk-UA"/>
              </w:rPr>
              <w:t xml:space="preserve"> </w:t>
            </w:r>
            <w:r w:rsidRPr="002922E0">
              <w:t>мовлення» (авт.: Трофименко Л. І.);</w:t>
            </w:r>
          </w:p>
          <w:p w:rsidR="00C74CBF" w:rsidRPr="002922E0" w:rsidRDefault="00C74CBF" w:rsidP="002E0CA3">
            <w:r w:rsidRPr="002922E0">
              <w:t>Програмно-методичний комплекс навчання</w:t>
            </w:r>
            <w:r>
              <w:rPr>
                <w:lang w:val="uk-UA"/>
              </w:rPr>
              <w:t xml:space="preserve"> </w:t>
            </w:r>
            <w:r w:rsidRPr="002922E0">
              <w:t>дітей</w:t>
            </w:r>
            <w:r>
              <w:rPr>
                <w:lang w:val="uk-UA"/>
              </w:rPr>
              <w:t xml:space="preserve"> </w:t>
            </w:r>
            <w:r w:rsidRPr="002922E0">
              <w:t>дошкільного</w:t>
            </w:r>
            <w:r>
              <w:rPr>
                <w:lang w:val="uk-UA"/>
              </w:rPr>
              <w:t xml:space="preserve"> </w:t>
            </w:r>
            <w:r w:rsidRPr="002922E0">
              <w:t>віку з розумовою</w:t>
            </w:r>
            <w:r>
              <w:rPr>
                <w:lang w:val="uk-UA"/>
              </w:rPr>
              <w:t xml:space="preserve"> </w:t>
            </w:r>
            <w:r w:rsidRPr="002922E0">
              <w:t>відсталістю «</w:t>
            </w:r>
            <w:r w:rsidRPr="002922E0">
              <w:rPr>
                <w:lang w:val="uk-UA"/>
              </w:rPr>
              <w:t>Світ для мене</w:t>
            </w:r>
            <w:r w:rsidRPr="002922E0">
              <w:rPr>
                <w:i/>
              </w:rPr>
              <w:t>»</w:t>
            </w:r>
            <w:r w:rsidRPr="002922E0">
              <w:t xml:space="preserve"> (авт. кол.: Блеч Г. О., Бобренко І. та ін.).</w:t>
            </w:r>
          </w:p>
          <w:p w:rsidR="00C74CBF" w:rsidRPr="002922E0" w:rsidRDefault="00C74CBF" w:rsidP="002E0CA3">
            <w:pPr>
              <w:jc w:val="center"/>
              <w:rPr>
                <w:b/>
                <w:lang w:val="uk-UA"/>
              </w:rPr>
            </w:pPr>
            <w:r w:rsidRPr="002922E0">
              <w:rPr>
                <w:b/>
                <w:lang w:val="uk-UA"/>
              </w:rPr>
              <w:t xml:space="preserve"> Освітні інновації:</w:t>
            </w:r>
          </w:p>
          <w:p w:rsidR="00C74CBF" w:rsidRPr="002922E0" w:rsidRDefault="00C74CBF" w:rsidP="002E0CA3">
            <w:pPr>
              <w:pStyle w:val="11"/>
              <w:numPr>
                <w:ilvl w:val="0"/>
                <w:numId w:val="5"/>
              </w:numPr>
              <w:spacing w:after="0" w:line="240" w:lineRule="auto"/>
              <w:rPr>
                <w:rFonts w:ascii="Times New Roman" w:hAnsi="Times New Roman"/>
                <w:sz w:val="24"/>
                <w:szCs w:val="24"/>
                <w:lang w:val="uk-UA"/>
              </w:rPr>
            </w:pPr>
            <w:r w:rsidRPr="002922E0">
              <w:rPr>
                <w:rFonts w:ascii="Times New Roman" w:hAnsi="Times New Roman"/>
                <w:sz w:val="24"/>
                <w:szCs w:val="24"/>
                <w:lang w:val="uk-UA"/>
              </w:rPr>
              <w:t>І.</w:t>
            </w:r>
            <w:r>
              <w:rPr>
                <w:rFonts w:ascii="Times New Roman" w:hAnsi="Times New Roman"/>
                <w:sz w:val="24"/>
                <w:szCs w:val="24"/>
                <w:lang w:val="uk-UA"/>
              </w:rPr>
              <w:t xml:space="preserve"> </w:t>
            </w:r>
            <w:r w:rsidRPr="002922E0">
              <w:rPr>
                <w:rFonts w:ascii="Times New Roman" w:hAnsi="Times New Roman"/>
                <w:sz w:val="24"/>
                <w:szCs w:val="24"/>
                <w:lang w:val="uk-UA"/>
              </w:rPr>
              <w:t>Ликова «Формування естетичного ставлення і художніх здібностей в образотворчій діяльності» за програмою художнього виховання, навчання і ро</w:t>
            </w:r>
            <w:r>
              <w:rPr>
                <w:rFonts w:ascii="Times New Roman" w:hAnsi="Times New Roman"/>
                <w:sz w:val="24"/>
                <w:szCs w:val="24"/>
                <w:lang w:val="uk-UA"/>
              </w:rPr>
              <w:t>звитку дітей 2 – 6 років «Кольоров</w:t>
            </w:r>
            <w:r w:rsidRPr="002922E0">
              <w:rPr>
                <w:rFonts w:ascii="Times New Roman" w:hAnsi="Times New Roman"/>
                <w:sz w:val="24"/>
                <w:szCs w:val="24"/>
                <w:lang w:val="uk-UA"/>
              </w:rPr>
              <w:t>і долоньки»;</w:t>
            </w:r>
          </w:p>
          <w:p w:rsidR="00C74CBF" w:rsidRPr="002922E0" w:rsidRDefault="00C74CBF" w:rsidP="002E0CA3">
            <w:pPr>
              <w:pStyle w:val="11"/>
              <w:numPr>
                <w:ilvl w:val="0"/>
                <w:numId w:val="5"/>
              </w:numPr>
              <w:spacing w:after="0" w:line="240" w:lineRule="auto"/>
              <w:rPr>
                <w:rFonts w:ascii="Times New Roman" w:hAnsi="Times New Roman"/>
                <w:sz w:val="24"/>
                <w:szCs w:val="24"/>
                <w:lang w:val="uk-UA"/>
              </w:rPr>
            </w:pPr>
            <w:r w:rsidRPr="002922E0">
              <w:rPr>
                <w:rFonts w:ascii="Times New Roman" w:hAnsi="Times New Roman"/>
                <w:sz w:val="24"/>
                <w:szCs w:val="24"/>
                <w:lang w:val="uk-UA"/>
              </w:rPr>
              <w:t>Л.</w:t>
            </w:r>
            <w:r>
              <w:rPr>
                <w:rFonts w:ascii="Times New Roman" w:hAnsi="Times New Roman"/>
                <w:sz w:val="24"/>
                <w:szCs w:val="24"/>
                <w:lang w:val="uk-UA"/>
              </w:rPr>
              <w:t xml:space="preserve"> </w:t>
            </w:r>
            <w:r w:rsidRPr="002922E0">
              <w:rPr>
                <w:rFonts w:ascii="Times New Roman" w:hAnsi="Times New Roman"/>
                <w:sz w:val="24"/>
                <w:szCs w:val="24"/>
                <w:lang w:val="uk-UA"/>
              </w:rPr>
              <w:t>Шульга «Розвиток творчих здібностей дітей на заняттях з малювання»;</w:t>
            </w:r>
          </w:p>
          <w:p w:rsidR="00C74CBF" w:rsidRPr="002922E0" w:rsidRDefault="00C74CBF" w:rsidP="002E0CA3">
            <w:pPr>
              <w:pStyle w:val="11"/>
              <w:numPr>
                <w:ilvl w:val="0"/>
                <w:numId w:val="5"/>
              </w:numPr>
              <w:spacing w:after="0" w:line="240" w:lineRule="auto"/>
              <w:rPr>
                <w:rFonts w:ascii="Times New Roman" w:hAnsi="Times New Roman"/>
                <w:sz w:val="24"/>
                <w:szCs w:val="24"/>
                <w:lang w:val="uk-UA"/>
              </w:rPr>
            </w:pPr>
            <w:r w:rsidRPr="002922E0">
              <w:rPr>
                <w:rFonts w:ascii="Times New Roman" w:hAnsi="Times New Roman"/>
                <w:sz w:val="24"/>
                <w:szCs w:val="24"/>
                <w:lang w:val="uk-UA"/>
              </w:rPr>
              <w:t>А.А.</w:t>
            </w:r>
            <w:r>
              <w:rPr>
                <w:rFonts w:ascii="Times New Roman" w:hAnsi="Times New Roman"/>
                <w:sz w:val="24"/>
                <w:szCs w:val="24"/>
                <w:lang w:val="uk-UA"/>
              </w:rPr>
              <w:t xml:space="preserve"> </w:t>
            </w:r>
            <w:r w:rsidRPr="002922E0">
              <w:rPr>
                <w:rFonts w:ascii="Times New Roman" w:hAnsi="Times New Roman"/>
                <w:sz w:val="24"/>
                <w:szCs w:val="24"/>
                <w:lang w:val="uk-UA"/>
              </w:rPr>
              <w:t>Шептифрац «У світі гри та фантазії»</w:t>
            </w:r>
          </w:p>
          <w:p w:rsidR="00C74CBF" w:rsidRPr="002922E0" w:rsidRDefault="00C74CBF" w:rsidP="002E0CA3">
            <w:pPr>
              <w:pStyle w:val="11"/>
              <w:numPr>
                <w:ilvl w:val="0"/>
                <w:numId w:val="5"/>
              </w:numPr>
              <w:spacing w:after="0" w:line="240" w:lineRule="auto"/>
              <w:rPr>
                <w:rFonts w:ascii="Times New Roman" w:hAnsi="Times New Roman"/>
                <w:sz w:val="24"/>
                <w:szCs w:val="24"/>
                <w:lang w:val="uk-UA"/>
              </w:rPr>
            </w:pPr>
            <w:r w:rsidRPr="002922E0">
              <w:rPr>
                <w:rFonts w:ascii="Times New Roman" w:hAnsi="Times New Roman"/>
                <w:sz w:val="24"/>
                <w:szCs w:val="24"/>
                <w:lang w:val="uk-UA"/>
              </w:rPr>
              <w:t>Л.А.</w:t>
            </w:r>
            <w:r>
              <w:rPr>
                <w:rFonts w:ascii="Times New Roman" w:hAnsi="Times New Roman"/>
                <w:sz w:val="24"/>
                <w:szCs w:val="24"/>
                <w:lang w:val="uk-UA"/>
              </w:rPr>
              <w:t xml:space="preserve"> </w:t>
            </w:r>
            <w:r w:rsidRPr="002922E0">
              <w:rPr>
                <w:rFonts w:ascii="Times New Roman" w:hAnsi="Times New Roman"/>
                <w:sz w:val="24"/>
                <w:szCs w:val="24"/>
                <w:lang w:val="uk-UA"/>
              </w:rPr>
              <w:t>Венгер «Програма розвитку творчої уяви» ;</w:t>
            </w:r>
          </w:p>
          <w:p w:rsidR="00C74CBF" w:rsidRPr="002922E0" w:rsidRDefault="00C74CBF" w:rsidP="002E0CA3">
            <w:pPr>
              <w:pStyle w:val="11"/>
              <w:numPr>
                <w:ilvl w:val="0"/>
                <w:numId w:val="5"/>
              </w:numPr>
              <w:spacing w:after="0" w:line="240" w:lineRule="auto"/>
              <w:rPr>
                <w:rFonts w:ascii="Times New Roman" w:hAnsi="Times New Roman"/>
                <w:sz w:val="24"/>
                <w:szCs w:val="24"/>
                <w:lang w:val="uk-UA"/>
              </w:rPr>
            </w:pPr>
            <w:r w:rsidRPr="002922E0">
              <w:rPr>
                <w:rFonts w:ascii="Times New Roman" w:hAnsi="Times New Roman"/>
                <w:sz w:val="24"/>
                <w:szCs w:val="24"/>
                <w:lang w:val="uk-UA"/>
              </w:rPr>
              <w:t>Н.</w:t>
            </w:r>
            <w:r>
              <w:rPr>
                <w:rFonts w:ascii="Times New Roman" w:hAnsi="Times New Roman"/>
                <w:sz w:val="24"/>
                <w:szCs w:val="24"/>
                <w:lang w:val="uk-UA"/>
              </w:rPr>
              <w:t xml:space="preserve"> </w:t>
            </w:r>
            <w:r w:rsidRPr="002922E0">
              <w:rPr>
                <w:rFonts w:ascii="Times New Roman" w:hAnsi="Times New Roman"/>
                <w:sz w:val="24"/>
                <w:szCs w:val="24"/>
                <w:lang w:val="uk-UA"/>
              </w:rPr>
              <w:t>Гавриш, І.</w:t>
            </w:r>
            <w:r>
              <w:rPr>
                <w:rFonts w:ascii="Times New Roman" w:hAnsi="Times New Roman"/>
                <w:sz w:val="24"/>
                <w:szCs w:val="24"/>
                <w:lang w:val="uk-UA"/>
              </w:rPr>
              <w:t xml:space="preserve"> </w:t>
            </w:r>
            <w:r w:rsidRPr="002922E0">
              <w:rPr>
                <w:rFonts w:ascii="Times New Roman" w:hAnsi="Times New Roman"/>
                <w:sz w:val="24"/>
                <w:szCs w:val="24"/>
                <w:lang w:val="uk-UA"/>
              </w:rPr>
              <w:t>Кіндрат «Пізнаємо світ разом»;</w:t>
            </w:r>
          </w:p>
          <w:p w:rsidR="00C74CBF" w:rsidRDefault="00C74CBF" w:rsidP="002E0CA3">
            <w:pPr>
              <w:pStyle w:val="11"/>
              <w:numPr>
                <w:ilvl w:val="0"/>
                <w:numId w:val="5"/>
              </w:numPr>
              <w:spacing w:after="0" w:line="240" w:lineRule="auto"/>
              <w:rPr>
                <w:rFonts w:ascii="Times New Roman" w:hAnsi="Times New Roman"/>
                <w:sz w:val="24"/>
                <w:szCs w:val="24"/>
                <w:lang w:val="uk-UA"/>
              </w:rPr>
            </w:pPr>
            <w:r w:rsidRPr="002922E0">
              <w:rPr>
                <w:rFonts w:ascii="Times New Roman" w:hAnsi="Times New Roman"/>
                <w:sz w:val="24"/>
                <w:szCs w:val="24"/>
                <w:lang w:val="en-US"/>
              </w:rPr>
              <w:t>LEGO</w:t>
            </w:r>
            <w:r w:rsidRPr="002922E0">
              <w:rPr>
                <w:rFonts w:ascii="Times New Roman" w:hAnsi="Times New Roman"/>
                <w:sz w:val="24"/>
                <w:szCs w:val="24"/>
                <w:lang w:val="uk-UA"/>
              </w:rPr>
              <w:t>-технологія;</w:t>
            </w:r>
          </w:p>
          <w:p w:rsidR="00C74CBF" w:rsidRPr="00B353CA" w:rsidRDefault="00C74CBF" w:rsidP="00B353CA">
            <w:pPr>
              <w:pStyle w:val="11"/>
              <w:numPr>
                <w:ilvl w:val="0"/>
                <w:numId w:val="5"/>
              </w:numPr>
              <w:spacing w:after="0" w:line="240" w:lineRule="auto"/>
              <w:rPr>
                <w:rFonts w:ascii="Times New Roman" w:hAnsi="Times New Roman"/>
                <w:sz w:val="24"/>
                <w:szCs w:val="24"/>
                <w:lang w:val="uk-UA"/>
              </w:rPr>
            </w:pPr>
            <w:r>
              <w:rPr>
                <w:rFonts w:ascii="Times New Roman" w:hAnsi="Times New Roman"/>
                <w:sz w:val="24"/>
                <w:szCs w:val="24"/>
                <w:lang w:val="uk-UA"/>
              </w:rPr>
              <w:t>Розвиваючі ігри Нікітіних: «Склади квадрат», кубики.</w:t>
            </w:r>
          </w:p>
          <w:p w:rsidR="00C74CBF" w:rsidRDefault="00C74CBF" w:rsidP="002E0CA3">
            <w:pPr>
              <w:pStyle w:val="11"/>
              <w:numPr>
                <w:ilvl w:val="0"/>
                <w:numId w:val="5"/>
              </w:numPr>
              <w:spacing w:after="0" w:line="240" w:lineRule="auto"/>
              <w:rPr>
                <w:rFonts w:ascii="Times New Roman" w:hAnsi="Times New Roman"/>
                <w:sz w:val="24"/>
                <w:szCs w:val="24"/>
                <w:lang w:val="uk-UA"/>
              </w:rPr>
            </w:pPr>
            <w:r>
              <w:rPr>
                <w:rFonts w:ascii="Times New Roman" w:hAnsi="Times New Roman"/>
                <w:sz w:val="24"/>
                <w:szCs w:val="24"/>
                <w:lang w:val="uk-UA"/>
              </w:rPr>
              <w:t>Інтерактивні ігри.</w:t>
            </w:r>
          </w:p>
          <w:p w:rsidR="00C74CBF" w:rsidRPr="002922E0" w:rsidRDefault="00C74CBF" w:rsidP="002E0CA3">
            <w:pPr>
              <w:pStyle w:val="11"/>
              <w:numPr>
                <w:ilvl w:val="0"/>
                <w:numId w:val="5"/>
              </w:numPr>
              <w:spacing w:after="0" w:line="240" w:lineRule="auto"/>
              <w:rPr>
                <w:rFonts w:ascii="Times New Roman" w:hAnsi="Times New Roman"/>
                <w:sz w:val="24"/>
                <w:szCs w:val="24"/>
                <w:lang w:val="uk-UA"/>
              </w:rPr>
            </w:pPr>
            <w:r>
              <w:rPr>
                <w:rFonts w:ascii="Times New Roman" w:hAnsi="Times New Roman"/>
                <w:sz w:val="24"/>
                <w:szCs w:val="24"/>
                <w:lang w:val="uk-UA"/>
              </w:rPr>
              <w:t>Методика використання авторської екологічної казки</w:t>
            </w:r>
          </w:p>
          <w:p w:rsidR="00C74CBF" w:rsidRDefault="00C74CBF" w:rsidP="002E0CA3">
            <w:pPr>
              <w:pStyle w:val="11"/>
              <w:numPr>
                <w:ilvl w:val="0"/>
                <w:numId w:val="5"/>
              </w:numPr>
              <w:spacing w:after="0" w:line="240" w:lineRule="auto"/>
              <w:rPr>
                <w:rFonts w:ascii="Times New Roman" w:hAnsi="Times New Roman"/>
                <w:sz w:val="24"/>
                <w:szCs w:val="24"/>
                <w:lang w:val="uk-UA"/>
              </w:rPr>
            </w:pPr>
            <w:r w:rsidRPr="002922E0">
              <w:rPr>
                <w:rFonts w:ascii="Times New Roman" w:hAnsi="Times New Roman"/>
                <w:sz w:val="24"/>
                <w:szCs w:val="24"/>
                <w:lang w:val="uk-UA"/>
              </w:rPr>
              <w:t>А.</w:t>
            </w:r>
            <w:r>
              <w:rPr>
                <w:rFonts w:ascii="Times New Roman" w:hAnsi="Times New Roman"/>
                <w:sz w:val="24"/>
                <w:szCs w:val="24"/>
                <w:lang w:val="uk-UA"/>
              </w:rPr>
              <w:t xml:space="preserve"> </w:t>
            </w:r>
            <w:r w:rsidRPr="002922E0">
              <w:rPr>
                <w:rFonts w:ascii="Times New Roman" w:hAnsi="Times New Roman"/>
                <w:sz w:val="24"/>
                <w:szCs w:val="24"/>
                <w:lang w:val="uk-UA"/>
              </w:rPr>
              <w:t>Богуш «Народознавство, як складова педагогічного процесу»;</w:t>
            </w:r>
          </w:p>
          <w:p w:rsidR="00C74CBF" w:rsidRPr="002922E0" w:rsidRDefault="00C74CBF" w:rsidP="002E0CA3">
            <w:pPr>
              <w:pStyle w:val="11"/>
              <w:numPr>
                <w:ilvl w:val="0"/>
                <w:numId w:val="5"/>
              </w:numPr>
              <w:spacing w:after="0" w:line="240" w:lineRule="auto"/>
              <w:rPr>
                <w:rFonts w:ascii="Times New Roman" w:hAnsi="Times New Roman"/>
                <w:sz w:val="24"/>
                <w:szCs w:val="24"/>
                <w:lang w:val="uk-UA"/>
              </w:rPr>
            </w:pPr>
            <w:r>
              <w:rPr>
                <w:rFonts w:ascii="Times New Roman" w:hAnsi="Times New Roman"/>
                <w:sz w:val="24"/>
                <w:szCs w:val="24"/>
                <w:lang w:val="uk-UA"/>
              </w:rPr>
              <w:t>Програма  соціальної та фінансової освіти дітей дошкільного віку «Афлатот»</w:t>
            </w:r>
          </w:p>
          <w:p w:rsidR="00C74CBF" w:rsidRPr="002922E0" w:rsidRDefault="00C74CBF" w:rsidP="002E0CA3">
            <w:pPr>
              <w:pStyle w:val="11"/>
              <w:numPr>
                <w:ilvl w:val="0"/>
                <w:numId w:val="5"/>
              </w:numPr>
              <w:spacing w:after="0" w:line="240" w:lineRule="auto"/>
              <w:rPr>
                <w:rFonts w:ascii="Times New Roman" w:hAnsi="Times New Roman"/>
                <w:sz w:val="24"/>
                <w:szCs w:val="24"/>
                <w:lang w:val="uk-UA"/>
              </w:rPr>
            </w:pPr>
            <w:r w:rsidRPr="002922E0">
              <w:rPr>
                <w:rFonts w:ascii="Times New Roman" w:hAnsi="Times New Roman"/>
                <w:sz w:val="24"/>
                <w:szCs w:val="24"/>
                <w:lang w:val="uk-UA"/>
              </w:rPr>
              <w:t>Г.</w:t>
            </w:r>
            <w:r>
              <w:rPr>
                <w:rFonts w:ascii="Times New Roman" w:hAnsi="Times New Roman"/>
                <w:sz w:val="24"/>
                <w:szCs w:val="24"/>
                <w:lang w:val="uk-UA"/>
              </w:rPr>
              <w:t xml:space="preserve"> </w:t>
            </w:r>
            <w:r w:rsidRPr="002922E0">
              <w:rPr>
                <w:rFonts w:ascii="Times New Roman" w:hAnsi="Times New Roman"/>
                <w:sz w:val="24"/>
                <w:szCs w:val="24"/>
                <w:lang w:val="uk-UA"/>
              </w:rPr>
              <w:t>Альтшулер «Методика ТРВЗ»</w:t>
            </w:r>
          </w:p>
          <w:p w:rsidR="00C74CBF" w:rsidRPr="002922E0" w:rsidRDefault="00C74CBF" w:rsidP="002E0CA3">
            <w:pPr>
              <w:pStyle w:val="11"/>
              <w:numPr>
                <w:ilvl w:val="0"/>
                <w:numId w:val="5"/>
              </w:numPr>
              <w:spacing w:after="0" w:line="240" w:lineRule="auto"/>
              <w:rPr>
                <w:rFonts w:ascii="Times New Roman" w:hAnsi="Times New Roman"/>
                <w:sz w:val="24"/>
                <w:szCs w:val="24"/>
                <w:lang w:val="uk-UA"/>
              </w:rPr>
            </w:pPr>
            <w:r w:rsidRPr="002922E0">
              <w:rPr>
                <w:rFonts w:ascii="Times New Roman" w:hAnsi="Times New Roman"/>
                <w:sz w:val="24"/>
                <w:szCs w:val="24"/>
                <w:lang w:val="uk-UA"/>
              </w:rPr>
              <w:t>К.</w:t>
            </w:r>
            <w:r>
              <w:rPr>
                <w:rFonts w:ascii="Times New Roman" w:hAnsi="Times New Roman"/>
                <w:sz w:val="24"/>
                <w:szCs w:val="24"/>
                <w:lang w:val="uk-UA"/>
              </w:rPr>
              <w:t xml:space="preserve"> </w:t>
            </w:r>
            <w:r w:rsidRPr="002922E0">
              <w:rPr>
                <w:rFonts w:ascii="Times New Roman" w:hAnsi="Times New Roman"/>
                <w:sz w:val="24"/>
                <w:szCs w:val="24"/>
                <w:lang w:val="uk-UA"/>
              </w:rPr>
              <w:t>Орф «Музика для дітей»;</w:t>
            </w:r>
          </w:p>
          <w:p w:rsidR="00C74CBF" w:rsidRPr="002922E0" w:rsidRDefault="00C74CBF" w:rsidP="002E0CA3">
            <w:pPr>
              <w:pStyle w:val="11"/>
              <w:numPr>
                <w:ilvl w:val="0"/>
                <w:numId w:val="5"/>
              </w:numPr>
              <w:spacing w:after="0" w:line="240" w:lineRule="auto"/>
              <w:rPr>
                <w:rFonts w:ascii="Times New Roman" w:hAnsi="Times New Roman"/>
                <w:sz w:val="24"/>
                <w:szCs w:val="24"/>
                <w:lang w:val="uk-UA"/>
              </w:rPr>
            </w:pPr>
            <w:r w:rsidRPr="002922E0">
              <w:rPr>
                <w:rFonts w:ascii="Times New Roman" w:hAnsi="Times New Roman"/>
                <w:sz w:val="24"/>
                <w:szCs w:val="24"/>
                <w:lang w:val="uk-UA"/>
              </w:rPr>
              <w:t>Л.</w:t>
            </w:r>
            <w:r>
              <w:rPr>
                <w:rFonts w:ascii="Times New Roman" w:hAnsi="Times New Roman"/>
                <w:sz w:val="24"/>
                <w:szCs w:val="24"/>
                <w:lang w:val="uk-UA"/>
              </w:rPr>
              <w:t xml:space="preserve"> </w:t>
            </w:r>
            <w:r w:rsidRPr="002922E0">
              <w:rPr>
                <w:rFonts w:ascii="Times New Roman" w:hAnsi="Times New Roman"/>
                <w:sz w:val="24"/>
                <w:szCs w:val="24"/>
                <w:lang w:val="uk-UA"/>
              </w:rPr>
              <w:t>Калуська «Бережемо здоров'я змалку»;</w:t>
            </w:r>
          </w:p>
          <w:p w:rsidR="00C74CBF" w:rsidRPr="002922E0" w:rsidRDefault="00C74CBF" w:rsidP="002E0CA3">
            <w:pPr>
              <w:pStyle w:val="11"/>
              <w:numPr>
                <w:ilvl w:val="0"/>
                <w:numId w:val="5"/>
              </w:numPr>
              <w:spacing w:after="0" w:line="240" w:lineRule="auto"/>
              <w:rPr>
                <w:rFonts w:ascii="Times New Roman" w:hAnsi="Times New Roman"/>
                <w:sz w:val="24"/>
                <w:szCs w:val="24"/>
                <w:lang w:val="uk-UA"/>
              </w:rPr>
            </w:pPr>
            <w:r w:rsidRPr="002922E0">
              <w:rPr>
                <w:rFonts w:ascii="Times New Roman" w:hAnsi="Times New Roman"/>
                <w:sz w:val="24"/>
                <w:szCs w:val="24"/>
                <w:lang w:val="uk-UA"/>
              </w:rPr>
              <w:t>К</w:t>
            </w:r>
            <w:r>
              <w:rPr>
                <w:rFonts w:ascii="Times New Roman" w:hAnsi="Times New Roman"/>
                <w:sz w:val="24"/>
                <w:szCs w:val="24"/>
                <w:lang w:val="uk-UA"/>
              </w:rPr>
              <w:t xml:space="preserve">. </w:t>
            </w:r>
            <w:r w:rsidRPr="002922E0">
              <w:rPr>
                <w:rFonts w:ascii="Times New Roman" w:hAnsi="Times New Roman"/>
                <w:sz w:val="24"/>
                <w:szCs w:val="24"/>
                <w:lang w:val="uk-UA"/>
              </w:rPr>
              <w:t>Крутій «Методика використання опорних схем»;</w:t>
            </w:r>
          </w:p>
          <w:p w:rsidR="00C74CBF" w:rsidRDefault="00C74CBF" w:rsidP="002E0CA3">
            <w:pPr>
              <w:rPr>
                <w:lang w:val="uk-UA"/>
              </w:rPr>
            </w:pPr>
          </w:p>
          <w:p w:rsidR="00C74CBF" w:rsidRPr="002922E0" w:rsidRDefault="00C74CBF" w:rsidP="002E0CA3">
            <w:pPr>
              <w:rPr>
                <w:lang w:val="uk-UA"/>
              </w:rPr>
            </w:pPr>
            <w:r w:rsidRPr="002922E0">
              <w:rPr>
                <w:lang w:val="uk-UA"/>
              </w:rPr>
              <w:t>Створити :</w:t>
            </w:r>
          </w:p>
          <w:p w:rsidR="00C74CBF" w:rsidRPr="002922E0" w:rsidRDefault="00C74CBF" w:rsidP="002E0CA3">
            <w:pPr>
              <w:pStyle w:val="11"/>
              <w:numPr>
                <w:ilvl w:val="0"/>
                <w:numId w:val="4"/>
              </w:numPr>
              <w:spacing w:after="0" w:line="240" w:lineRule="auto"/>
              <w:rPr>
                <w:rFonts w:ascii="Times New Roman" w:hAnsi="Times New Roman"/>
                <w:sz w:val="24"/>
                <w:szCs w:val="24"/>
                <w:lang w:val="uk-UA"/>
              </w:rPr>
            </w:pPr>
            <w:r w:rsidRPr="002922E0">
              <w:rPr>
                <w:rFonts w:ascii="Times New Roman" w:hAnsi="Times New Roman"/>
                <w:sz w:val="24"/>
                <w:szCs w:val="24"/>
                <w:lang w:val="uk-UA"/>
              </w:rPr>
              <w:t>каталоги;</w:t>
            </w:r>
          </w:p>
          <w:p w:rsidR="00C74CBF" w:rsidRPr="002922E0" w:rsidRDefault="00C74CBF" w:rsidP="002E0CA3">
            <w:pPr>
              <w:pStyle w:val="11"/>
              <w:numPr>
                <w:ilvl w:val="0"/>
                <w:numId w:val="4"/>
              </w:numPr>
              <w:spacing w:after="0" w:line="240" w:lineRule="auto"/>
              <w:rPr>
                <w:rFonts w:ascii="Times New Roman" w:hAnsi="Times New Roman"/>
                <w:sz w:val="24"/>
                <w:szCs w:val="24"/>
                <w:lang w:val="uk-UA"/>
              </w:rPr>
            </w:pPr>
            <w:r w:rsidRPr="002922E0">
              <w:rPr>
                <w:rFonts w:ascii="Times New Roman" w:hAnsi="Times New Roman"/>
                <w:sz w:val="24"/>
                <w:szCs w:val="24"/>
                <w:lang w:val="uk-UA"/>
              </w:rPr>
              <w:t>картотеки (упорядковані за розділами, темами, актуальними проблемами і питаннями).</w:t>
            </w:r>
          </w:p>
          <w:p w:rsidR="00C74CBF" w:rsidRPr="002922E0" w:rsidRDefault="00C74CBF" w:rsidP="002E0CA3">
            <w:pPr>
              <w:rPr>
                <w:lang w:val="uk-UA"/>
              </w:rPr>
            </w:pPr>
            <w:r w:rsidRPr="002922E0">
              <w:rPr>
                <w:lang w:val="uk-UA"/>
              </w:rPr>
              <w:t>Організувати виставки :</w:t>
            </w:r>
          </w:p>
          <w:p w:rsidR="00C74CBF" w:rsidRPr="002922E0" w:rsidRDefault="00C74CBF" w:rsidP="002E0CA3">
            <w:pPr>
              <w:pStyle w:val="11"/>
              <w:numPr>
                <w:ilvl w:val="0"/>
                <w:numId w:val="4"/>
              </w:numPr>
              <w:spacing w:after="0" w:line="240" w:lineRule="auto"/>
              <w:rPr>
                <w:rFonts w:ascii="Times New Roman" w:hAnsi="Times New Roman"/>
                <w:sz w:val="24"/>
                <w:szCs w:val="24"/>
                <w:lang w:val="uk-UA"/>
              </w:rPr>
            </w:pPr>
            <w:r w:rsidRPr="002922E0">
              <w:rPr>
                <w:rFonts w:ascii="Times New Roman" w:hAnsi="Times New Roman"/>
                <w:sz w:val="24"/>
                <w:szCs w:val="24"/>
                <w:lang w:val="uk-UA"/>
              </w:rPr>
              <w:t>«Казкові сувеніри Осені»;</w:t>
            </w:r>
          </w:p>
          <w:p w:rsidR="00C74CBF" w:rsidRPr="002922E0" w:rsidRDefault="00C74CBF" w:rsidP="002E0CA3">
            <w:pPr>
              <w:pStyle w:val="11"/>
              <w:numPr>
                <w:ilvl w:val="0"/>
                <w:numId w:val="4"/>
              </w:numPr>
              <w:spacing w:after="0" w:line="240" w:lineRule="auto"/>
              <w:rPr>
                <w:rFonts w:ascii="Times New Roman" w:hAnsi="Times New Roman"/>
                <w:sz w:val="24"/>
                <w:szCs w:val="24"/>
                <w:lang w:val="uk-UA"/>
              </w:rPr>
            </w:pPr>
            <w:r w:rsidRPr="002922E0">
              <w:rPr>
                <w:rFonts w:ascii="Times New Roman" w:hAnsi="Times New Roman"/>
                <w:sz w:val="24"/>
                <w:szCs w:val="24"/>
                <w:lang w:val="uk-UA"/>
              </w:rPr>
              <w:t>«Кольорова осінь»;</w:t>
            </w:r>
          </w:p>
          <w:p w:rsidR="00C74CBF" w:rsidRDefault="00C74CBF" w:rsidP="002E0CA3">
            <w:pPr>
              <w:pStyle w:val="11"/>
              <w:numPr>
                <w:ilvl w:val="0"/>
                <w:numId w:val="4"/>
              </w:numPr>
              <w:spacing w:after="0" w:line="240" w:lineRule="auto"/>
              <w:rPr>
                <w:rFonts w:ascii="Times New Roman" w:hAnsi="Times New Roman"/>
                <w:sz w:val="24"/>
                <w:szCs w:val="24"/>
                <w:lang w:val="uk-UA"/>
              </w:rPr>
            </w:pPr>
            <w:r w:rsidRPr="002922E0">
              <w:rPr>
                <w:rFonts w:ascii="Times New Roman" w:hAnsi="Times New Roman"/>
                <w:sz w:val="24"/>
                <w:szCs w:val="24"/>
                <w:lang w:val="uk-UA"/>
              </w:rPr>
              <w:t>«Природа і фантазія»;</w:t>
            </w:r>
          </w:p>
          <w:p w:rsidR="00C74CBF" w:rsidRPr="002922E0" w:rsidRDefault="00C74CBF" w:rsidP="002E0CA3">
            <w:pPr>
              <w:pStyle w:val="11"/>
              <w:numPr>
                <w:ilvl w:val="0"/>
                <w:numId w:val="4"/>
              </w:numPr>
              <w:spacing w:after="0" w:line="240" w:lineRule="auto"/>
              <w:rPr>
                <w:rFonts w:ascii="Times New Roman" w:hAnsi="Times New Roman"/>
                <w:sz w:val="24"/>
                <w:szCs w:val="24"/>
                <w:lang w:val="uk-UA"/>
              </w:rPr>
            </w:pPr>
            <w:r>
              <w:rPr>
                <w:rFonts w:ascii="Times New Roman" w:hAnsi="Times New Roman"/>
                <w:sz w:val="24"/>
                <w:szCs w:val="24"/>
                <w:lang w:val="uk-UA"/>
              </w:rPr>
              <w:t>«Мої права»</w:t>
            </w:r>
          </w:p>
          <w:p w:rsidR="00C74CBF" w:rsidRPr="002922E0" w:rsidRDefault="00C74CBF" w:rsidP="002E0CA3">
            <w:pPr>
              <w:pStyle w:val="11"/>
              <w:numPr>
                <w:ilvl w:val="0"/>
                <w:numId w:val="4"/>
              </w:numPr>
              <w:spacing w:after="0" w:line="240" w:lineRule="auto"/>
              <w:rPr>
                <w:rFonts w:ascii="Times New Roman" w:hAnsi="Times New Roman"/>
                <w:sz w:val="24"/>
                <w:szCs w:val="24"/>
                <w:lang w:val="uk-UA"/>
              </w:rPr>
            </w:pPr>
            <w:r w:rsidRPr="002922E0">
              <w:rPr>
                <w:rFonts w:ascii="Times New Roman" w:hAnsi="Times New Roman"/>
                <w:sz w:val="24"/>
                <w:szCs w:val="24"/>
                <w:lang w:val="uk-UA"/>
              </w:rPr>
              <w:t>«Стоп-булінгу!!!»</w:t>
            </w:r>
          </w:p>
          <w:p w:rsidR="00C74CBF" w:rsidRPr="002922E0" w:rsidRDefault="00C74CBF" w:rsidP="002E0CA3">
            <w:pPr>
              <w:pStyle w:val="11"/>
              <w:numPr>
                <w:ilvl w:val="0"/>
                <w:numId w:val="4"/>
              </w:numPr>
              <w:spacing w:after="0" w:line="240" w:lineRule="auto"/>
              <w:rPr>
                <w:rFonts w:ascii="Times New Roman" w:hAnsi="Times New Roman"/>
                <w:sz w:val="24"/>
                <w:szCs w:val="24"/>
                <w:lang w:val="uk-UA"/>
              </w:rPr>
            </w:pPr>
            <w:r w:rsidRPr="002922E0">
              <w:rPr>
                <w:rFonts w:ascii="Times New Roman" w:hAnsi="Times New Roman"/>
                <w:sz w:val="24"/>
                <w:szCs w:val="24"/>
                <w:lang w:val="uk-UA"/>
              </w:rPr>
              <w:t>«Безпека життя і здоров</w:t>
            </w:r>
            <w:r w:rsidRPr="002922E0">
              <w:rPr>
                <w:rFonts w:ascii="Times New Roman" w:hAnsi="Times New Roman"/>
                <w:sz w:val="24"/>
                <w:szCs w:val="24"/>
                <w:lang w:val="uk-UA"/>
              </w:rPr>
              <w:sym w:font="Symbol" w:char="F0A2"/>
            </w:r>
            <w:r w:rsidRPr="002922E0">
              <w:rPr>
                <w:rFonts w:ascii="Times New Roman" w:hAnsi="Times New Roman"/>
                <w:sz w:val="24"/>
                <w:szCs w:val="24"/>
                <w:lang w:val="uk-UA"/>
              </w:rPr>
              <w:t>я дитини»</w:t>
            </w:r>
          </w:p>
          <w:p w:rsidR="00C74CBF" w:rsidRPr="002922E0" w:rsidRDefault="00C74CBF" w:rsidP="002E0CA3">
            <w:pPr>
              <w:pStyle w:val="11"/>
              <w:numPr>
                <w:ilvl w:val="0"/>
                <w:numId w:val="4"/>
              </w:numPr>
              <w:spacing w:after="0" w:line="240" w:lineRule="auto"/>
              <w:rPr>
                <w:rFonts w:ascii="Times New Roman" w:hAnsi="Times New Roman"/>
                <w:sz w:val="24"/>
                <w:szCs w:val="24"/>
                <w:lang w:val="uk-UA"/>
              </w:rPr>
            </w:pPr>
            <w:r w:rsidRPr="002922E0">
              <w:rPr>
                <w:rFonts w:ascii="Times New Roman" w:hAnsi="Times New Roman"/>
                <w:sz w:val="24"/>
                <w:szCs w:val="24"/>
                <w:lang w:val="uk-UA"/>
              </w:rPr>
              <w:t>«Вулик ідей»;</w:t>
            </w:r>
          </w:p>
          <w:p w:rsidR="00C74CBF" w:rsidRPr="002922E0" w:rsidRDefault="00C74CBF" w:rsidP="002E0CA3">
            <w:pPr>
              <w:pStyle w:val="11"/>
              <w:numPr>
                <w:ilvl w:val="0"/>
                <w:numId w:val="4"/>
              </w:numPr>
              <w:spacing w:after="0" w:line="240" w:lineRule="auto"/>
              <w:rPr>
                <w:rFonts w:ascii="Times New Roman" w:hAnsi="Times New Roman"/>
                <w:sz w:val="24"/>
                <w:szCs w:val="24"/>
                <w:lang w:val="uk-UA"/>
              </w:rPr>
            </w:pPr>
            <w:r w:rsidRPr="002922E0">
              <w:rPr>
                <w:rFonts w:ascii="Times New Roman" w:hAnsi="Times New Roman"/>
                <w:sz w:val="24"/>
                <w:szCs w:val="24"/>
                <w:lang w:val="uk-UA"/>
              </w:rPr>
              <w:t>«Новорічні дива»;</w:t>
            </w:r>
          </w:p>
          <w:p w:rsidR="00C74CBF" w:rsidRPr="002922E0" w:rsidRDefault="00C74CBF" w:rsidP="002E0CA3">
            <w:pPr>
              <w:pStyle w:val="11"/>
              <w:numPr>
                <w:ilvl w:val="0"/>
                <w:numId w:val="4"/>
              </w:numPr>
              <w:spacing w:after="0" w:line="240" w:lineRule="auto"/>
              <w:rPr>
                <w:rFonts w:ascii="Times New Roman" w:hAnsi="Times New Roman"/>
                <w:sz w:val="24"/>
                <w:szCs w:val="24"/>
                <w:lang w:val="uk-UA"/>
              </w:rPr>
            </w:pPr>
            <w:r w:rsidRPr="002922E0">
              <w:rPr>
                <w:rFonts w:ascii="Times New Roman" w:hAnsi="Times New Roman"/>
                <w:sz w:val="24"/>
                <w:szCs w:val="24"/>
                <w:lang w:val="uk-UA"/>
              </w:rPr>
              <w:t>«Разом цікавіше»;</w:t>
            </w:r>
          </w:p>
          <w:p w:rsidR="00C74CBF" w:rsidRPr="002922E0" w:rsidRDefault="00C74CBF" w:rsidP="002E0CA3">
            <w:pPr>
              <w:pStyle w:val="11"/>
              <w:numPr>
                <w:ilvl w:val="0"/>
                <w:numId w:val="4"/>
              </w:numPr>
              <w:spacing w:after="0" w:line="240" w:lineRule="auto"/>
              <w:rPr>
                <w:rFonts w:ascii="Times New Roman" w:hAnsi="Times New Roman"/>
                <w:sz w:val="24"/>
                <w:szCs w:val="24"/>
                <w:lang w:val="uk-UA"/>
              </w:rPr>
            </w:pPr>
            <w:r w:rsidRPr="002922E0">
              <w:rPr>
                <w:rFonts w:ascii="Times New Roman" w:hAnsi="Times New Roman"/>
                <w:sz w:val="24"/>
                <w:szCs w:val="24"/>
                <w:lang w:val="uk-UA"/>
              </w:rPr>
              <w:t>«Літні забави»;</w:t>
            </w:r>
          </w:p>
          <w:p w:rsidR="00C74CBF" w:rsidRPr="002922E0" w:rsidRDefault="00C74CBF" w:rsidP="002E0CA3">
            <w:pPr>
              <w:pStyle w:val="11"/>
              <w:numPr>
                <w:ilvl w:val="0"/>
                <w:numId w:val="4"/>
              </w:numPr>
              <w:spacing w:after="0" w:line="240" w:lineRule="auto"/>
              <w:rPr>
                <w:rFonts w:ascii="Times New Roman" w:hAnsi="Times New Roman"/>
                <w:sz w:val="24"/>
                <w:szCs w:val="24"/>
                <w:lang w:val="uk-UA"/>
              </w:rPr>
            </w:pPr>
            <w:r w:rsidRPr="002922E0">
              <w:rPr>
                <w:rFonts w:ascii="Times New Roman" w:hAnsi="Times New Roman"/>
                <w:sz w:val="24"/>
                <w:szCs w:val="24"/>
                <w:lang w:val="uk-UA"/>
              </w:rPr>
              <w:lastRenderedPageBreak/>
              <w:t>«Чарівний світ навколо нас»;</w:t>
            </w:r>
          </w:p>
          <w:p w:rsidR="00C74CBF" w:rsidRDefault="00C74CBF" w:rsidP="002E0CA3">
            <w:pPr>
              <w:rPr>
                <w:lang w:val="uk-UA"/>
              </w:rPr>
            </w:pPr>
            <w:r>
              <w:rPr>
                <w:lang w:val="uk-UA"/>
              </w:rPr>
              <w:t>Організувати тематичні тижні:</w:t>
            </w:r>
          </w:p>
          <w:p w:rsidR="00C74CBF" w:rsidRDefault="00C74CBF" w:rsidP="002E0CA3">
            <w:pPr>
              <w:rPr>
                <w:lang w:val="uk-UA"/>
              </w:rPr>
            </w:pPr>
            <w:r>
              <w:rPr>
                <w:lang w:val="uk-UA"/>
              </w:rPr>
              <w:t>-Тиждень знань ОБЖД</w:t>
            </w:r>
          </w:p>
          <w:p w:rsidR="00C74CBF" w:rsidRDefault="00C74CBF" w:rsidP="002E0CA3">
            <w:pPr>
              <w:rPr>
                <w:lang w:val="uk-UA"/>
              </w:rPr>
            </w:pPr>
            <w:r>
              <w:rPr>
                <w:lang w:val="uk-UA"/>
              </w:rPr>
              <w:t>-Тиждень протидії булінгу</w:t>
            </w:r>
          </w:p>
          <w:p w:rsidR="00C74CBF" w:rsidRDefault="00C74CBF" w:rsidP="002E0CA3">
            <w:pPr>
              <w:rPr>
                <w:lang w:val="uk-UA"/>
              </w:rPr>
            </w:pPr>
            <w:r>
              <w:rPr>
                <w:lang w:val="uk-UA"/>
              </w:rPr>
              <w:t>-Тиждень правового виховання</w:t>
            </w:r>
          </w:p>
          <w:p w:rsidR="00C74CBF" w:rsidRDefault="00C74CBF" w:rsidP="002E0CA3">
            <w:pPr>
              <w:rPr>
                <w:lang w:val="uk-UA"/>
              </w:rPr>
            </w:pPr>
            <w:r>
              <w:rPr>
                <w:lang w:val="uk-UA"/>
              </w:rPr>
              <w:t>-Олімпійський тиждень</w:t>
            </w:r>
          </w:p>
          <w:p w:rsidR="00C74CBF" w:rsidRDefault="00C74CBF" w:rsidP="002E0CA3">
            <w:pPr>
              <w:rPr>
                <w:lang w:val="uk-UA"/>
              </w:rPr>
            </w:pPr>
            <w:r>
              <w:rPr>
                <w:lang w:val="uk-UA"/>
              </w:rPr>
              <w:t>-Чарівний світ театру</w:t>
            </w:r>
          </w:p>
          <w:p w:rsidR="00C74CBF" w:rsidRDefault="00C74CBF" w:rsidP="002E0CA3">
            <w:pPr>
              <w:rPr>
                <w:lang w:val="uk-UA"/>
              </w:rPr>
            </w:pPr>
            <w:r>
              <w:rPr>
                <w:lang w:val="uk-UA"/>
              </w:rPr>
              <w:t>-Тиждень рідної мови</w:t>
            </w:r>
          </w:p>
          <w:p w:rsidR="00C74CBF" w:rsidRPr="002922E0" w:rsidRDefault="00C74CBF" w:rsidP="002E0CA3">
            <w:pPr>
              <w:rPr>
                <w:lang w:val="uk-UA"/>
              </w:rPr>
            </w:pPr>
          </w:p>
          <w:p w:rsidR="00C74CBF" w:rsidRPr="002922E0" w:rsidRDefault="00C74CBF" w:rsidP="002E0CA3">
            <w:pPr>
              <w:rPr>
                <w:lang w:val="uk-UA"/>
              </w:rPr>
            </w:pPr>
            <w:r w:rsidRPr="002922E0">
              <w:rPr>
                <w:lang w:val="uk-UA"/>
              </w:rPr>
              <w:t>Розробити :</w:t>
            </w:r>
          </w:p>
          <w:p w:rsidR="00C74CBF" w:rsidRPr="002922E0" w:rsidRDefault="00C74CBF" w:rsidP="002E0CA3">
            <w:pPr>
              <w:pStyle w:val="11"/>
              <w:numPr>
                <w:ilvl w:val="0"/>
                <w:numId w:val="4"/>
              </w:numPr>
              <w:spacing w:after="0" w:line="240" w:lineRule="auto"/>
              <w:rPr>
                <w:rFonts w:ascii="Times New Roman" w:hAnsi="Times New Roman"/>
                <w:sz w:val="24"/>
                <w:szCs w:val="24"/>
                <w:lang w:val="uk-UA"/>
              </w:rPr>
            </w:pPr>
            <w:r w:rsidRPr="002922E0">
              <w:rPr>
                <w:rFonts w:ascii="Times New Roman" w:hAnsi="Times New Roman"/>
                <w:sz w:val="24"/>
                <w:szCs w:val="24"/>
                <w:lang w:val="uk-UA"/>
              </w:rPr>
              <w:t>Методичні рекомендації, пам</w:t>
            </w:r>
            <w:r w:rsidRPr="002922E0">
              <w:rPr>
                <w:rFonts w:ascii="Times New Roman" w:hAnsi="Times New Roman"/>
                <w:sz w:val="24"/>
                <w:szCs w:val="24"/>
                <w:lang w:val="uk-UA"/>
              </w:rPr>
              <w:sym w:font="Symbol" w:char="F0A2"/>
            </w:r>
            <w:r w:rsidRPr="002922E0">
              <w:rPr>
                <w:rFonts w:ascii="Times New Roman" w:hAnsi="Times New Roman"/>
                <w:sz w:val="24"/>
                <w:szCs w:val="24"/>
                <w:lang w:val="uk-UA"/>
              </w:rPr>
              <w:t>ятки</w:t>
            </w:r>
          </w:p>
          <w:p w:rsidR="00C74CBF" w:rsidRPr="002922E0" w:rsidRDefault="00C74CBF" w:rsidP="002E0CA3">
            <w:pPr>
              <w:pStyle w:val="11"/>
              <w:numPr>
                <w:ilvl w:val="0"/>
                <w:numId w:val="4"/>
              </w:numPr>
              <w:spacing w:after="0" w:line="240" w:lineRule="auto"/>
              <w:rPr>
                <w:rFonts w:ascii="Times New Roman" w:hAnsi="Times New Roman"/>
                <w:sz w:val="24"/>
                <w:szCs w:val="24"/>
                <w:lang w:val="uk-UA"/>
              </w:rPr>
            </w:pPr>
            <w:r w:rsidRPr="002922E0">
              <w:rPr>
                <w:rFonts w:ascii="Times New Roman" w:hAnsi="Times New Roman"/>
                <w:sz w:val="24"/>
                <w:szCs w:val="24"/>
                <w:lang w:val="uk-UA"/>
              </w:rPr>
              <w:t>Зразки планування.</w:t>
            </w:r>
          </w:p>
          <w:p w:rsidR="00C74CBF" w:rsidRDefault="00C74CBF" w:rsidP="002E0CA3">
            <w:pPr>
              <w:pStyle w:val="11"/>
              <w:spacing w:after="0" w:line="240" w:lineRule="auto"/>
              <w:ind w:left="0"/>
              <w:rPr>
                <w:rFonts w:ascii="Times New Roman" w:hAnsi="Times New Roman"/>
                <w:sz w:val="24"/>
                <w:szCs w:val="24"/>
                <w:lang w:val="uk-UA"/>
              </w:rPr>
            </w:pPr>
          </w:p>
          <w:p w:rsidR="00C74CBF" w:rsidRPr="002922E0" w:rsidRDefault="00C74CBF" w:rsidP="002E0CA3">
            <w:pPr>
              <w:pStyle w:val="11"/>
              <w:spacing w:after="0" w:line="240" w:lineRule="auto"/>
              <w:ind w:left="0"/>
              <w:rPr>
                <w:rFonts w:ascii="Times New Roman" w:hAnsi="Times New Roman"/>
                <w:sz w:val="24"/>
                <w:szCs w:val="24"/>
                <w:lang w:val="uk-UA"/>
              </w:rPr>
            </w:pPr>
            <w:r w:rsidRPr="002922E0">
              <w:rPr>
                <w:rFonts w:ascii="Times New Roman" w:hAnsi="Times New Roman"/>
                <w:sz w:val="24"/>
                <w:szCs w:val="24"/>
                <w:lang w:val="uk-UA"/>
              </w:rPr>
              <w:t xml:space="preserve">Продовжувати впроваджувати в </w:t>
            </w:r>
            <w:r>
              <w:rPr>
                <w:rFonts w:ascii="Times New Roman" w:hAnsi="Times New Roman"/>
                <w:sz w:val="24"/>
                <w:szCs w:val="24"/>
                <w:lang w:val="uk-UA"/>
              </w:rPr>
              <w:t>практику роботи ЗДО інноваційні технології та досягнення</w:t>
            </w:r>
            <w:r w:rsidRPr="002922E0">
              <w:rPr>
                <w:rFonts w:ascii="Times New Roman" w:hAnsi="Times New Roman"/>
                <w:sz w:val="24"/>
                <w:szCs w:val="24"/>
                <w:lang w:val="uk-UA"/>
              </w:rPr>
              <w:t xml:space="preserve"> найкращого педагогічного досвіду.</w:t>
            </w:r>
          </w:p>
          <w:p w:rsidR="00C74CBF" w:rsidRPr="002922E0" w:rsidRDefault="00C74CBF" w:rsidP="002E0CA3">
            <w:pPr>
              <w:pStyle w:val="11"/>
              <w:spacing w:after="0" w:line="240" w:lineRule="auto"/>
              <w:ind w:left="0"/>
              <w:rPr>
                <w:sz w:val="24"/>
                <w:szCs w:val="24"/>
                <w:lang w:val="uk-UA"/>
              </w:rPr>
            </w:pPr>
          </w:p>
          <w:p w:rsidR="00C74CBF" w:rsidRPr="002922E0" w:rsidRDefault="00C74CBF" w:rsidP="002E0CA3">
            <w:pPr>
              <w:rPr>
                <w:lang w:val="uk-UA"/>
              </w:rPr>
            </w:pPr>
            <w:r w:rsidRPr="002922E0">
              <w:rPr>
                <w:lang w:val="uk-UA"/>
              </w:rPr>
              <w:t>Поповнювати стенди: «Готуємось до педради», «Атестація педагогічних працівників», «Новинки методичної літератури», «На допомогу вихователям».</w:t>
            </w:r>
          </w:p>
          <w:p w:rsidR="00C74CBF" w:rsidRPr="002922E0" w:rsidRDefault="00C74CBF" w:rsidP="002E0CA3">
            <w:pPr>
              <w:rPr>
                <w:lang w:val="uk-UA"/>
              </w:rPr>
            </w:pPr>
          </w:p>
          <w:p w:rsidR="00C74CBF" w:rsidRPr="002922E0" w:rsidRDefault="00C74CBF" w:rsidP="002E0CA3">
            <w:pPr>
              <w:rPr>
                <w:lang w:val="uk-UA"/>
              </w:rPr>
            </w:pPr>
            <w:r w:rsidRPr="002922E0">
              <w:rPr>
                <w:lang w:val="uk-UA"/>
              </w:rPr>
              <w:t>Провести конкурси:</w:t>
            </w:r>
          </w:p>
          <w:p w:rsidR="00C74CBF" w:rsidRDefault="00C74CBF" w:rsidP="002E0CA3">
            <w:pPr>
              <w:rPr>
                <w:lang w:val="uk-UA"/>
              </w:rPr>
            </w:pPr>
            <w:r w:rsidRPr="002922E0">
              <w:rPr>
                <w:lang w:val="uk-UA"/>
              </w:rPr>
              <w:t xml:space="preserve">- на кращу </w:t>
            </w:r>
            <w:r>
              <w:rPr>
                <w:lang w:val="uk-UA"/>
              </w:rPr>
              <w:t>Ляльку-персону, виготовлену власними руками;</w:t>
            </w:r>
          </w:p>
          <w:p w:rsidR="00C74CBF" w:rsidRPr="002922E0" w:rsidRDefault="00C74CBF" w:rsidP="002E0CA3">
            <w:pPr>
              <w:rPr>
                <w:lang w:val="uk-UA"/>
              </w:rPr>
            </w:pPr>
            <w:r>
              <w:rPr>
                <w:lang w:val="uk-UA"/>
              </w:rPr>
              <w:t>-виставка дидактичних ігор та вправ з правового виховання</w:t>
            </w:r>
          </w:p>
          <w:p w:rsidR="00F86ACD" w:rsidRDefault="00C74CBF" w:rsidP="002E0CA3">
            <w:pPr>
              <w:pStyle w:val="11"/>
              <w:spacing w:after="0" w:line="240" w:lineRule="auto"/>
              <w:ind w:left="0"/>
              <w:rPr>
                <w:sz w:val="24"/>
                <w:szCs w:val="24"/>
                <w:lang w:val="uk-UA"/>
              </w:rPr>
            </w:pPr>
            <w:r w:rsidRPr="002922E0">
              <w:rPr>
                <w:sz w:val="24"/>
                <w:szCs w:val="24"/>
                <w:lang w:val="uk-UA"/>
              </w:rPr>
              <w:t xml:space="preserve">- </w:t>
            </w:r>
            <w:r w:rsidR="00F86ACD" w:rsidRPr="00F86ACD">
              <w:rPr>
                <w:rFonts w:ascii="Times New Roman" w:hAnsi="Times New Roman"/>
                <w:sz w:val="24"/>
                <w:szCs w:val="24"/>
                <w:lang w:val="uk-UA"/>
              </w:rPr>
              <w:t>на краще втілення авторського проєкту «Зонування групових приміщень та змістове наповнення групових осередків».</w:t>
            </w:r>
          </w:p>
          <w:p w:rsidR="00C74CBF" w:rsidRDefault="00C74CBF" w:rsidP="002E0CA3">
            <w:pPr>
              <w:pStyle w:val="11"/>
              <w:spacing w:after="0" w:line="240" w:lineRule="auto"/>
              <w:ind w:left="0"/>
              <w:rPr>
                <w:rFonts w:ascii="Times New Roman" w:hAnsi="Times New Roman"/>
                <w:sz w:val="24"/>
                <w:szCs w:val="24"/>
                <w:lang w:val="uk-UA"/>
              </w:rPr>
            </w:pPr>
            <w:r w:rsidRPr="002922E0">
              <w:rPr>
                <w:rFonts w:ascii="Times New Roman" w:hAnsi="Times New Roman"/>
                <w:sz w:val="24"/>
                <w:szCs w:val="24"/>
                <w:lang w:val="uk-UA"/>
              </w:rPr>
              <w:t>Зробити підбір фахових періодичних в</w:t>
            </w:r>
            <w:r w:rsidR="00B353CA">
              <w:rPr>
                <w:rFonts w:ascii="Times New Roman" w:hAnsi="Times New Roman"/>
                <w:sz w:val="24"/>
                <w:szCs w:val="24"/>
                <w:lang w:val="uk-UA"/>
              </w:rPr>
              <w:t>идань для підписки на  2024/2025</w:t>
            </w:r>
            <w:r>
              <w:rPr>
                <w:rFonts w:ascii="Times New Roman" w:hAnsi="Times New Roman"/>
                <w:sz w:val="24"/>
                <w:szCs w:val="24"/>
                <w:lang w:val="uk-UA"/>
              </w:rPr>
              <w:t xml:space="preserve"> навчальний </w:t>
            </w:r>
            <w:r w:rsidRPr="002922E0">
              <w:rPr>
                <w:rFonts w:ascii="Times New Roman" w:hAnsi="Times New Roman"/>
                <w:sz w:val="24"/>
                <w:szCs w:val="24"/>
                <w:lang w:val="uk-UA"/>
              </w:rPr>
              <w:t>рік</w:t>
            </w:r>
          </w:p>
          <w:p w:rsidR="00C74CBF" w:rsidRDefault="00C74CBF" w:rsidP="002E0CA3">
            <w:pPr>
              <w:pStyle w:val="11"/>
              <w:spacing w:after="0" w:line="240" w:lineRule="auto"/>
              <w:ind w:left="0"/>
              <w:rPr>
                <w:rFonts w:ascii="Times New Roman" w:hAnsi="Times New Roman"/>
                <w:sz w:val="24"/>
                <w:szCs w:val="24"/>
                <w:lang w:val="uk-UA"/>
              </w:rPr>
            </w:pPr>
          </w:p>
          <w:p w:rsidR="00C74CBF" w:rsidRPr="002922E0" w:rsidRDefault="00C74CBF" w:rsidP="002E0CA3">
            <w:pPr>
              <w:pStyle w:val="11"/>
              <w:spacing w:after="0" w:line="240" w:lineRule="auto"/>
              <w:ind w:left="0"/>
              <w:rPr>
                <w:rFonts w:ascii="Times New Roman" w:hAnsi="Times New Roman"/>
                <w:sz w:val="24"/>
                <w:szCs w:val="24"/>
                <w:lang w:val="uk-UA"/>
              </w:rPr>
            </w:pPr>
            <w:r>
              <w:rPr>
                <w:rFonts w:ascii="Times New Roman" w:hAnsi="Times New Roman"/>
                <w:sz w:val="24"/>
                <w:szCs w:val="24"/>
                <w:lang w:val="uk-UA"/>
              </w:rPr>
              <w:t>Поповнювати і систематизувати теоретичний, методичний та практичний матеріал з проблеми правової освіти</w:t>
            </w:r>
          </w:p>
        </w:tc>
        <w:tc>
          <w:tcPr>
            <w:tcW w:w="1417" w:type="dxa"/>
            <w:tcBorders>
              <w:top w:val="single" w:sz="4" w:space="0" w:color="auto"/>
              <w:left w:val="single" w:sz="4" w:space="0" w:color="auto"/>
            </w:tcBorders>
          </w:tcPr>
          <w:p w:rsidR="00C74CBF" w:rsidRPr="002922E0" w:rsidRDefault="00C74CBF" w:rsidP="002E0CA3">
            <w:pPr>
              <w:jc w:val="center"/>
              <w:rPr>
                <w:lang w:val="uk-UA"/>
              </w:rPr>
            </w:pPr>
            <w:r w:rsidRPr="002922E0">
              <w:rPr>
                <w:lang w:val="uk-UA"/>
              </w:rPr>
              <w:lastRenderedPageBreak/>
              <w:t>протягом  року</w:t>
            </w: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rPr>
                <w:lang w:val="uk-UA"/>
              </w:rPr>
            </w:pPr>
          </w:p>
          <w:p w:rsidR="00C74CBF" w:rsidRDefault="00C74CBF" w:rsidP="002E0CA3">
            <w:pPr>
              <w:jc w:val="center"/>
              <w:rPr>
                <w:lang w:val="uk-UA"/>
              </w:rPr>
            </w:pPr>
            <w:r w:rsidRPr="002922E0">
              <w:rPr>
                <w:lang w:val="uk-UA"/>
              </w:rPr>
              <w:t>протягом  року</w:t>
            </w: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r>
              <w:rPr>
                <w:lang w:val="uk-UA"/>
              </w:rPr>
              <w:t>Протягом року</w:t>
            </w: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C74CBF" w:rsidRDefault="00C74CBF" w:rsidP="002E0CA3">
            <w:pPr>
              <w:jc w:val="center"/>
              <w:rPr>
                <w:lang w:val="uk-UA"/>
              </w:rPr>
            </w:pPr>
          </w:p>
          <w:p w:rsidR="00F86ACD" w:rsidRDefault="00F86ACD" w:rsidP="002E0CA3">
            <w:pPr>
              <w:jc w:val="center"/>
              <w:rPr>
                <w:lang w:val="uk-UA"/>
              </w:rPr>
            </w:pPr>
          </w:p>
          <w:p w:rsidR="00F86ACD" w:rsidRDefault="00F86ACD" w:rsidP="002E0CA3">
            <w:pPr>
              <w:jc w:val="center"/>
              <w:rPr>
                <w:lang w:val="uk-UA"/>
              </w:rPr>
            </w:pPr>
          </w:p>
          <w:p w:rsidR="00C74CBF" w:rsidRDefault="00C74CBF" w:rsidP="002E0CA3">
            <w:pPr>
              <w:jc w:val="center"/>
              <w:rPr>
                <w:lang w:val="uk-UA"/>
              </w:rPr>
            </w:pPr>
            <w:r>
              <w:rPr>
                <w:lang w:val="uk-UA"/>
              </w:rPr>
              <w:t>Грудень</w:t>
            </w:r>
          </w:p>
          <w:p w:rsidR="00C74CBF" w:rsidRDefault="00C74CBF" w:rsidP="002E0CA3">
            <w:pPr>
              <w:jc w:val="center"/>
              <w:rPr>
                <w:lang w:val="uk-UA"/>
              </w:rPr>
            </w:pPr>
          </w:p>
          <w:p w:rsidR="00C74CBF" w:rsidRDefault="00F86ACD" w:rsidP="002E0CA3">
            <w:pPr>
              <w:jc w:val="center"/>
              <w:rPr>
                <w:lang w:val="uk-UA"/>
              </w:rPr>
            </w:pPr>
            <w:r>
              <w:rPr>
                <w:lang w:val="uk-UA"/>
              </w:rPr>
              <w:t>листопад</w:t>
            </w:r>
          </w:p>
          <w:p w:rsidR="00C74CBF" w:rsidRDefault="00C74CBF" w:rsidP="002E0CA3">
            <w:pPr>
              <w:jc w:val="center"/>
              <w:rPr>
                <w:lang w:val="uk-UA"/>
              </w:rPr>
            </w:pPr>
          </w:p>
          <w:p w:rsidR="00C74CBF" w:rsidRDefault="00C74CBF" w:rsidP="002E0CA3">
            <w:pPr>
              <w:jc w:val="center"/>
              <w:rPr>
                <w:lang w:val="uk-UA"/>
              </w:rPr>
            </w:pPr>
          </w:p>
          <w:p w:rsidR="00C74CBF" w:rsidRDefault="00F86ACD" w:rsidP="002E0CA3">
            <w:pPr>
              <w:jc w:val="center"/>
              <w:rPr>
                <w:lang w:val="uk-UA"/>
              </w:rPr>
            </w:pPr>
            <w:r>
              <w:rPr>
                <w:lang w:val="uk-UA"/>
              </w:rPr>
              <w:t>березень</w:t>
            </w:r>
          </w:p>
          <w:p w:rsidR="00C74CBF" w:rsidRDefault="00C74CBF" w:rsidP="002E0CA3">
            <w:pPr>
              <w:jc w:val="center"/>
              <w:rPr>
                <w:lang w:val="uk-UA"/>
              </w:rPr>
            </w:pPr>
          </w:p>
          <w:p w:rsidR="00C74CBF" w:rsidRDefault="00C74CBF" w:rsidP="002E0CA3">
            <w:pPr>
              <w:jc w:val="center"/>
              <w:rPr>
                <w:lang w:val="uk-UA"/>
              </w:rPr>
            </w:pPr>
          </w:p>
          <w:p w:rsidR="00F86ACD" w:rsidRDefault="00F86ACD" w:rsidP="002E0CA3">
            <w:pPr>
              <w:jc w:val="center"/>
              <w:rPr>
                <w:lang w:val="uk-UA"/>
              </w:rPr>
            </w:pPr>
            <w:r>
              <w:rPr>
                <w:lang w:val="uk-UA"/>
              </w:rPr>
              <w:t>листопад</w:t>
            </w:r>
          </w:p>
          <w:p w:rsidR="00C74CBF" w:rsidRDefault="00C74CBF" w:rsidP="002E0CA3">
            <w:pPr>
              <w:jc w:val="center"/>
              <w:rPr>
                <w:lang w:val="uk-UA"/>
              </w:rPr>
            </w:pPr>
          </w:p>
          <w:p w:rsidR="00C74CBF" w:rsidRDefault="00C74CBF" w:rsidP="002E0CA3">
            <w:pPr>
              <w:jc w:val="center"/>
              <w:rPr>
                <w:lang w:val="uk-UA"/>
              </w:rPr>
            </w:pPr>
          </w:p>
          <w:p w:rsidR="00C74CBF" w:rsidRPr="002922E0" w:rsidRDefault="00C74CBF" w:rsidP="002E0CA3">
            <w:pPr>
              <w:rPr>
                <w:lang w:val="uk-UA"/>
              </w:rPr>
            </w:pPr>
          </w:p>
        </w:tc>
        <w:tc>
          <w:tcPr>
            <w:tcW w:w="1418" w:type="dxa"/>
            <w:tcBorders>
              <w:top w:val="single" w:sz="4" w:space="0" w:color="auto"/>
            </w:tcBorders>
          </w:tcPr>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Default="00C74CBF" w:rsidP="002E0CA3">
            <w:pPr>
              <w:jc w:val="center"/>
              <w:rPr>
                <w:lang w:val="uk-UA"/>
              </w:rPr>
            </w:pPr>
            <w:r w:rsidRPr="002922E0">
              <w:rPr>
                <w:lang w:val="uk-UA"/>
              </w:rPr>
              <w:t>Директор,</w:t>
            </w:r>
          </w:p>
          <w:p w:rsidR="00C74CBF" w:rsidRPr="002922E0" w:rsidRDefault="00C74CBF" w:rsidP="002E0CA3">
            <w:pPr>
              <w:jc w:val="center"/>
              <w:rPr>
                <w:lang w:val="uk-UA"/>
              </w:rPr>
            </w:pPr>
            <w:r w:rsidRPr="002922E0">
              <w:rPr>
                <w:lang w:val="uk-UA"/>
              </w:rPr>
              <w:t>вихователь - методист</w:t>
            </w: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r w:rsidRPr="002922E0">
              <w:rPr>
                <w:lang w:val="uk-UA"/>
              </w:rPr>
              <w:t>Директор, вихователь-методист</w:t>
            </w: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r w:rsidRPr="002922E0">
              <w:rPr>
                <w:lang w:val="uk-UA"/>
              </w:rPr>
              <w:t>Директор, вихователь-методист</w:t>
            </w:r>
          </w:p>
          <w:p w:rsidR="00C74CBF" w:rsidRPr="002922E0" w:rsidRDefault="00C74CBF" w:rsidP="002E0CA3">
            <w:pPr>
              <w:rPr>
                <w:lang w:val="uk-UA"/>
              </w:rPr>
            </w:pPr>
          </w:p>
          <w:p w:rsidR="00C74CBF" w:rsidRPr="002922E0" w:rsidRDefault="00C74CBF" w:rsidP="002E0CA3">
            <w:pP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jc w:val="center"/>
              <w:rPr>
                <w:lang w:val="uk-UA"/>
              </w:rPr>
            </w:pPr>
          </w:p>
          <w:p w:rsidR="00C74CBF" w:rsidRPr="002922E0" w:rsidRDefault="00C74CBF" w:rsidP="002E0CA3">
            <w:pPr>
              <w:rPr>
                <w:lang w:val="uk-UA"/>
              </w:rPr>
            </w:pPr>
          </w:p>
        </w:tc>
        <w:tc>
          <w:tcPr>
            <w:tcW w:w="1356" w:type="dxa"/>
            <w:tcBorders>
              <w:top w:val="single" w:sz="4" w:space="0" w:color="auto"/>
            </w:tcBorders>
          </w:tcPr>
          <w:p w:rsidR="00C74CBF" w:rsidRPr="00E65A2F" w:rsidRDefault="00C74CBF" w:rsidP="002E0CA3">
            <w:pPr>
              <w:spacing w:line="360" w:lineRule="auto"/>
              <w:jc w:val="center"/>
              <w:rPr>
                <w:b/>
                <w:sz w:val="28"/>
                <w:szCs w:val="28"/>
                <w:u w:val="single"/>
                <w:lang w:val="uk-UA"/>
              </w:rPr>
            </w:pPr>
          </w:p>
        </w:tc>
      </w:tr>
    </w:tbl>
    <w:p w:rsidR="004913A2" w:rsidRDefault="004913A2" w:rsidP="001033A9">
      <w:pPr>
        <w:spacing w:line="360" w:lineRule="auto"/>
        <w:rPr>
          <w:b/>
          <w:sz w:val="40"/>
          <w:szCs w:val="40"/>
          <w:u w:val="single"/>
          <w:lang w:val="uk-UA"/>
        </w:rPr>
      </w:pPr>
    </w:p>
    <w:p w:rsidR="00C46B26" w:rsidRDefault="00C46B26" w:rsidP="001033A9">
      <w:pPr>
        <w:spacing w:line="360" w:lineRule="auto"/>
        <w:rPr>
          <w:b/>
          <w:sz w:val="40"/>
          <w:szCs w:val="40"/>
          <w:u w:val="single"/>
          <w:lang w:val="uk-UA"/>
        </w:rPr>
      </w:pPr>
    </w:p>
    <w:p w:rsidR="00C46B26" w:rsidRDefault="00C46B26" w:rsidP="001033A9">
      <w:pPr>
        <w:spacing w:line="360" w:lineRule="auto"/>
        <w:rPr>
          <w:b/>
          <w:sz w:val="40"/>
          <w:szCs w:val="40"/>
          <w:u w:val="single"/>
          <w:lang w:val="uk-UA"/>
        </w:rPr>
      </w:pPr>
    </w:p>
    <w:p w:rsidR="00C46B26" w:rsidRDefault="00C46B26" w:rsidP="001033A9">
      <w:pPr>
        <w:spacing w:line="360" w:lineRule="auto"/>
        <w:rPr>
          <w:b/>
          <w:sz w:val="40"/>
          <w:szCs w:val="40"/>
          <w:u w:val="single"/>
          <w:lang w:val="uk-UA"/>
        </w:rPr>
      </w:pPr>
    </w:p>
    <w:p w:rsidR="00C46B26" w:rsidRDefault="00C46B26" w:rsidP="001033A9">
      <w:pPr>
        <w:spacing w:line="360" w:lineRule="auto"/>
        <w:rPr>
          <w:b/>
          <w:sz w:val="40"/>
          <w:szCs w:val="40"/>
          <w:u w:val="single"/>
          <w:lang w:val="uk-UA"/>
        </w:rPr>
      </w:pPr>
    </w:p>
    <w:p w:rsidR="00C46B26" w:rsidRDefault="00C46B26" w:rsidP="001033A9">
      <w:pPr>
        <w:spacing w:line="360" w:lineRule="auto"/>
        <w:rPr>
          <w:b/>
          <w:sz w:val="40"/>
          <w:szCs w:val="40"/>
          <w:u w:val="single"/>
          <w:lang w:val="uk-UA"/>
        </w:rPr>
      </w:pPr>
    </w:p>
    <w:p w:rsidR="00C46B26" w:rsidRDefault="00C46B26" w:rsidP="001033A9">
      <w:pPr>
        <w:spacing w:line="360" w:lineRule="auto"/>
        <w:rPr>
          <w:b/>
          <w:sz w:val="40"/>
          <w:szCs w:val="40"/>
          <w:u w:val="single"/>
          <w:lang w:val="uk-UA"/>
        </w:rPr>
      </w:pPr>
    </w:p>
    <w:p w:rsidR="00C46B26" w:rsidRDefault="00C46B26" w:rsidP="001033A9">
      <w:pPr>
        <w:spacing w:line="360" w:lineRule="auto"/>
        <w:rPr>
          <w:b/>
          <w:sz w:val="40"/>
          <w:szCs w:val="40"/>
          <w:u w:val="single"/>
          <w:lang w:val="uk-UA"/>
        </w:rPr>
      </w:pPr>
    </w:p>
    <w:p w:rsidR="001033A9" w:rsidRPr="001C3638" w:rsidRDefault="001033A9" w:rsidP="000456CD">
      <w:pPr>
        <w:spacing w:line="276" w:lineRule="auto"/>
        <w:rPr>
          <w:b/>
          <w:sz w:val="40"/>
          <w:szCs w:val="40"/>
          <w:u w:val="single"/>
          <w:lang w:val="uk-UA"/>
        </w:rPr>
      </w:pPr>
      <w:r w:rsidRPr="00BF5C17">
        <w:rPr>
          <w:b/>
          <w:sz w:val="40"/>
          <w:szCs w:val="40"/>
          <w:u w:val="single"/>
          <w:lang w:val="uk-UA"/>
        </w:rPr>
        <w:t>РОЗДІЛ  4.</w:t>
      </w:r>
      <w:r>
        <w:rPr>
          <w:b/>
          <w:sz w:val="40"/>
          <w:szCs w:val="40"/>
          <w:u w:val="single"/>
          <w:lang w:val="uk-UA"/>
        </w:rPr>
        <w:t xml:space="preserve"> Організаційно-педагогічна </w:t>
      </w:r>
      <w:r w:rsidR="004E23D1">
        <w:rPr>
          <w:b/>
          <w:sz w:val="40"/>
          <w:szCs w:val="40"/>
          <w:u w:val="single"/>
          <w:lang w:val="uk-UA"/>
        </w:rPr>
        <w:t>діяльність</w:t>
      </w:r>
    </w:p>
    <w:p w:rsidR="008F4C15" w:rsidRPr="000456CD" w:rsidRDefault="001033A9" w:rsidP="000456CD">
      <w:pPr>
        <w:spacing w:line="276" w:lineRule="auto"/>
        <w:jc w:val="center"/>
        <w:rPr>
          <w:b/>
          <w:sz w:val="32"/>
          <w:szCs w:val="32"/>
          <w:u w:val="single"/>
          <w:lang w:val="uk-UA"/>
        </w:rPr>
      </w:pPr>
      <w:r>
        <w:rPr>
          <w:b/>
          <w:sz w:val="32"/>
          <w:szCs w:val="32"/>
          <w:u w:val="single"/>
          <w:lang w:val="uk-UA"/>
        </w:rPr>
        <w:t>Блок 4</w:t>
      </w:r>
      <w:r w:rsidRPr="00E84B6F">
        <w:rPr>
          <w:b/>
          <w:sz w:val="32"/>
          <w:szCs w:val="32"/>
          <w:u w:val="single"/>
          <w:lang w:val="uk-UA"/>
        </w:rPr>
        <w:t>.1. Робота з батьками</w:t>
      </w:r>
    </w:p>
    <w:p w:rsidR="008F4C15" w:rsidRDefault="008F4C15" w:rsidP="000456CD">
      <w:pPr>
        <w:spacing w:line="276" w:lineRule="auto"/>
        <w:jc w:val="center"/>
        <w:rPr>
          <w:b/>
          <w:sz w:val="32"/>
          <w:szCs w:val="32"/>
          <w:u w:val="single"/>
          <w:lang w:val="uk-UA"/>
        </w:rPr>
      </w:pPr>
      <w:r>
        <w:rPr>
          <w:b/>
          <w:sz w:val="32"/>
          <w:szCs w:val="32"/>
          <w:u w:val="single"/>
          <w:lang w:val="uk-UA"/>
        </w:rPr>
        <w:t>Загальні батьківські збори</w:t>
      </w:r>
    </w:p>
    <w:p w:rsidR="001033A9" w:rsidRPr="00BD6A58" w:rsidRDefault="001033A9" w:rsidP="00BD6A58">
      <w:pPr>
        <w:spacing w:line="276" w:lineRule="auto"/>
        <w:rPr>
          <w:b/>
          <w:sz w:val="20"/>
          <w:szCs w:val="32"/>
          <w:u w:val="single"/>
          <w:lang w:val="uk-UA"/>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238"/>
        <w:gridCol w:w="1276"/>
        <w:gridCol w:w="1417"/>
        <w:gridCol w:w="1276"/>
      </w:tblGrid>
      <w:tr w:rsidR="000456CD" w:rsidRPr="008B4FE6" w:rsidTr="002E0CA3">
        <w:tc>
          <w:tcPr>
            <w:tcW w:w="567" w:type="dxa"/>
            <w:vAlign w:val="center"/>
          </w:tcPr>
          <w:p w:rsidR="000456CD" w:rsidRPr="00C46B26" w:rsidRDefault="000456CD" w:rsidP="002E0CA3">
            <w:pPr>
              <w:jc w:val="center"/>
              <w:rPr>
                <w:b/>
                <w:lang w:val="uk-UA"/>
              </w:rPr>
            </w:pPr>
            <w:r w:rsidRPr="00C46B26">
              <w:rPr>
                <w:b/>
                <w:lang w:val="uk-UA"/>
              </w:rPr>
              <w:t>№ п/п</w:t>
            </w:r>
          </w:p>
        </w:tc>
        <w:tc>
          <w:tcPr>
            <w:tcW w:w="6238" w:type="dxa"/>
            <w:vAlign w:val="center"/>
          </w:tcPr>
          <w:p w:rsidR="000456CD" w:rsidRPr="00C46B26" w:rsidRDefault="000456CD" w:rsidP="002E0CA3">
            <w:pPr>
              <w:jc w:val="center"/>
              <w:rPr>
                <w:b/>
                <w:lang w:val="uk-UA"/>
              </w:rPr>
            </w:pPr>
            <w:r w:rsidRPr="00C46B26">
              <w:rPr>
                <w:b/>
                <w:lang w:val="uk-UA"/>
              </w:rPr>
              <w:t>Зміст роботи</w:t>
            </w:r>
          </w:p>
        </w:tc>
        <w:tc>
          <w:tcPr>
            <w:tcW w:w="1276" w:type="dxa"/>
            <w:vAlign w:val="center"/>
          </w:tcPr>
          <w:p w:rsidR="000456CD" w:rsidRPr="00C46B26" w:rsidRDefault="000456CD" w:rsidP="002E0CA3">
            <w:pPr>
              <w:jc w:val="center"/>
              <w:rPr>
                <w:b/>
                <w:lang w:val="uk-UA"/>
              </w:rPr>
            </w:pPr>
            <w:r>
              <w:rPr>
                <w:b/>
                <w:lang w:val="uk-UA"/>
              </w:rPr>
              <w:t>Термін виконан.</w:t>
            </w:r>
          </w:p>
        </w:tc>
        <w:tc>
          <w:tcPr>
            <w:tcW w:w="1417" w:type="dxa"/>
            <w:vAlign w:val="center"/>
          </w:tcPr>
          <w:p w:rsidR="000456CD" w:rsidRPr="00C46B26" w:rsidRDefault="000456CD" w:rsidP="002E0CA3">
            <w:pPr>
              <w:jc w:val="center"/>
              <w:rPr>
                <w:b/>
                <w:lang w:val="uk-UA"/>
              </w:rPr>
            </w:pPr>
            <w:r w:rsidRPr="00C46B26">
              <w:rPr>
                <w:b/>
                <w:lang w:val="uk-UA"/>
              </w:rPr>
              <w:t>Відпо-відальний</w:t>
            </w:r>
          </w:p>
        </w:tc>
        <w:tc>
          <w:tcPr>
            <w:tcW w:w="1276" w:type="dxa"/>
            <w:vAlign w:val="center"/>
          </w:tcPr>
          <w:p w:rsidR="000456CD" w:rsidRPr="00C46B26" w:rsidRDefault="000456CD" w:rsidP="002E0CA3">
            <w:pPr>
              <w:jc w:val="center"/>
              <w:rPr>
                <w:b/>
                <w:lang w:val="uk-UA"/>
              </w:rPr>
            </w:pPr>
            <w:r>
              <w:rPr>
                <w:b/>
                <w:lang w:val="uk-UA"/>
              </w:rPr>
              <w:t>Примітк</w:t>
            </w:r>
          </w:p>
        </w:tc>
      </w:tr>
      <w:tr w:rsidR="000456CD" w:rsidRPr="008B4FE6" w:rsidTr="002E0CA3">
        <w:tc>
          <w:tcPr>
            <w:tcW w:w="567" w:type="dxa"/>
            <w:vAlign w:val="center"/>
          </w:tcPr>
          <w:p w:rsidR="000456CD" w:rsidRPr="00D2545F" w:rsidRDefault="000456CD" w:rsidP="002E0CA3">
            <w:pPr>
              <w:jc w:val="center"/>
              <w:rPr>
                <w:b/>
                <w:lang w:val="uk-UA"/>
              </w:rPr>
            </w:pPr>
            <w:r w:rsidRPr="00D2545F">
              <w:rPr>
                <w:b/>
                <w:lang w:val="uk-UA"/>
              </w:rPr>
              <w:t>1</w:t>
            </w:r>
          </w:p>
        </w:tc>
        <w:tc>
          <w:tcPr>
            <w:tcW w:w="6238" w:type="dxa"/>
            <w:vAlign w:val="center"/>
          </w:tcPr>
          <w:p w:rsidR="000456CD" w:rsidRPr="00D2545F" w:rsidRDefault="000456CD" w:rsidP="002E0CA3">
            <w:pPr>
              <w:jc w:val="center"/>
              <w:rPr>
                <w:b/>
                <w:lang w:val="uk-UA"/>
              </w:rPr>
            </w:pPr>
            <w:r w:rsidRPr="00D2545F">
              <w:rPr>
                <w:b/>
                <w:lang w:val="uk-UA"/>
              </w:rPr>
              <w:t>2</w:t>
            </w:r>
          </w:p>
        </w:tc>
        <w:tc>
          <w:tcPr>
            <w:tcW w:w="1276" w:type="dxa"/>
            <w:vAlign w:val="center"/>
          </w:tcPr>
          <w:p w:rsidR="000456CD" w:rsidRPr="00D2545F" w:rsidRDefault="000456CD" w:rsidP="002E0CA3">
            <w:pPr>
              <w:jc w:val="center"/>
              <w:rPr>
                <w:b/>
                <w:lang w:val="uk-UA"/>
              </w:rPr>
            </w:pPr>
            <w:r w:rsidRPr="00D2545F">
              <w:rPr>
                <w:b/>
                <w:lang w:val="uk-UA"/>
              </w:rPr>
              <w:t>3</w:t>
            </w:r>
          </w:p>
        </w:tc>
        <w:tc>
          <w:tcPr>
            <w:tcW w:w="1417" w:type="dxa"/>
            <w:vAlign w:val="center"/>
          </w:tcPr>
          <w:p w:rsidR="000456CD" w:rsidRPr="00D2545F" w:rsidRDefault="000456CD" w:rsidP="002E0CA3">
            <w:pPr>
              <w:jc w:val="center"/>
              <w:rPr>
                <w:b/>
                <w:lang w:val="uk-UA"/>
              </w:rPr>
            </w:pPr>
            <w:r w:rsidRPr="00D2545F">
              <w:rPr>
                <w:b/>
                <w:lang w:val="uk-UA"/>
              </w:rPr>
              <w:t>4</w:t>
            </w:r>
          </w:p>
        </w:tc>
        <w:tc>
          <w:tcPr>
            <w:tcW w:w="1276" w:type="dxa"/>
            <w:vAlign w:val="center"/>
          </w:tcPr>
          <w:p w:rsidR="000456CD" w:rsidRPr="00D2545F" w:rsidRDefault="000456CD" w:rsidP="002E0CA3">
            <w:pPr>
              <w:jc w:val="center"/>
              <w:rPr>
                <w:b/>
                <w:lang w:val="uk-UA"/>
              </w:rPr>
            </w:pPr>
            <w:r w:rsidRPr="00D2545F">
              <w:rPr>
                <w:b/>
                <w:lang w:val="uk-UA"/>
              </w:rPr>
              <w:t>5</w:t>
            </w:r>
          </w:p>
        </w:tc>
      </w:tr>
      <w:tr w:rsidR="000456CD" w:rsidRPr="00360F4F" w:rsidTr="002E0CA3">
        <w:trPr>
          <w:trHeight w:val="415"/>
        </w:trPr>
        <w:tc>
          <w:tcPr>
            <w:tcW w:w="567" w:type="dxa"/>
            <w:tcBorders>
              <w:bottom w:val="single" w:sz="4" w:space="0" w:color="auto"/>
            </w:tcBorders>
          </w:tcPr>
          <w:p w:rsidR="000456CD" w:rsidRPr="00D2545F" w:rsidRDefault="000456CD" w:rsidP="002E0CA3">
            <w:pPr>
              <w:jc w:val="center"/>
              <w:rPr>
                <w:lang w:val="uk-UA"/>
              </w:rPr>
            </w:pPr>
          </w:p>
          <w:p w:rsidR="000456CD" w:rsidRPr="00D2545F" w:rsidRDefault="000456CD" w:rsidP="002E0CA3">
            <w:pPr>
              <w:jc w:val="center"/>
              <w:rPr>
                <w:lang w:val="uk-UA"/>
              </w:rPr>
            </w:pPr>
            <w:r w:rsidRPr="00D2545F">
              <w:rPr>
                <w:lang w:val="uk-UA"/>
              </w:rPr>
              <w:t>1.</w:t>
            </w:r>
          </w:p>
          <w:p w:rsidR="000456CD" w:rsidRPr="00D2545F" w:rsidRDefault="000456CD" w:rsidP="002E0CA3">
            <w:pPr>
              <w:rPr>
                <w:lang w:val="uk-UA"/>
              </w:rPr>
            </w:pPr>
          </w:p>
          <w:p w:rsidR="000456CD" w:rsidRPr="00D2545F" w:rsidRDefault="000456CD" w:rsidP="002E0CA3">
            <w:pPr>
              <w:rPr>
                <w:lang w:val="uk-UA"/>
              </w:rPr>
            </w:pPr>
          </w:p>
          <w:p w:rsidR="000456CD" w:rsidRPr="00D2545F" w:rsidRDefault="000456CD" w:rsidP="002E0CA3">
            <w:pPr>
              <w:rPr>
                <w:lang w:val="uk-UA"/>
              </w:rPr>
            </w:pPr>
          </w:p>
          <w:p w:rsidR="000456CD" w:rsidRDefault="000456CD" w:rsidP="000456CD">
            <w:pPr>
              <w:rPr>
                <w:lang w:val="uk-UA"/>
              </w:rPr>
            </w:pPr>
          </w:p>
          <w:p w:rsidR="000456CD" w:rsidRDefault="000456CD" w:rsidP="002E0CA3">
            <w:pPr>
              <w:jc w:val="center"/>
              <w:rPr>
                <w:lang w:val="uk-UA"/>
              </w:rPr>
            </w:pPr>
          </w:p>
          <w:p w:rsidR="000456CD" w:rsidRPr="00D2545F" w:rsidRDefault="000456CD" w:rsidP="002E0CA3">
            <w:pPr>
              <w:rPr>
                <w:lang w:val="uk-UA"/>
              </w:rPr>
            </w:pPr>
          </w:p>
        </w:tc>
        <w:tc>
          <w:tcPr>
            <w:tcW w:w="6238" w:type="dxa"/>
            <w:tcBorders>
              <w:bottom w:val="single" w:sz="4" w:space="0" w:color="auto"/>
            </w:tcBorders>
          </w:tcPr>
          <w:p w:rsidR="000456CD" w:rsidRPr="00D2545F" w:rsidRDefault="000456CD" w:rsidP="002E0CA3">
            <w:pPr>
              <w:jc w:val="both"/>
              <w:rPr>
                <w:lang w:val="uk-UA"/>
              </w:rPr>
            </w:pPr>
            <w:r w:rsidRPr="00D2545F">
              <w:rPr>
                <w:b/>
                <w:bCs/>
                <w:lang w:val="uk-UA"/>
              </w:rPr>
              <w:t>Пріоритетні напрямки роботи закладу в новому навчальному році</w:t>
            </w:r>
          </w:p>
          <w:p w:rsidR="000456CD" w:rsidRPr="00D2545F" w:rsidRDefault="000456CD" w:rsidP="002E0CA3">
            <w:pPr>
              <w:jc w:val="both"/>
              <w:rPr>
                <w:lang w:val="uk-UA"/>
              </w:rPr>
            </w:pPr>
            <w:r w:rsidRPr="00D2545F">
              <w:rPr>
                <w:lang w:val="uk-UA"/>
              </w:rPr>
              <w:t>1.</w:t>
            </w:r>
            <w:r>
              <w:rPr>
                <w:lang w:val="uk-UA"/>
              </w:rPr>
              <w:t xml:space="preserve"> </w:t>
            </w:r>
            <w:r w:rsidRPr="00D2545F">
              <w:rPr>
                <w:lang w:val="uk-UA"/>
              </w:rPr>
              <w:t>Пріоритетні напрямки роботи дошкільного закладу в новому навчальному році.</w:t>
            </w:r>
          </w:p>
          <w:p w:rsidR="000456CD" w:rsidRDefault="000456CD" w:rsidP="002E0CA3">
            <w:pPr>
              <w:jc w:val="both"/>
              <w:rPr>
                <w:lang w:val="uk-UA"/>
              </w:rPr>
            </w:pPr>
            <w:r w:rsidRPr="00D2545F">
              <w:rPr>
                <w:lang w:val="uk-UA"/>
              </w:rPr>
              <w:t>2.</w:t>
            </w:r>
            <w:r>
              <w:rPr>
                <w:lang w:val="uk-UA"/>
              </w:rPr>
              <w:t xml:space="preserve"> Педагогічна та правова освіта батьків.</w:t>
            </w:r>
          </w:p>
          <w:p w:rsidR="000456CD" w:rsidRDefault="000456CD" w:rsidP="002E0CA3">
            <w:pPr>
              <w:jc w:val="both"/>
              <w:rPr>
                <w:lang w:val="uk-UA"/>
              </w:rPr>
            </w:pPr>
            <w:r w:rsidRPr="00D2545F">
              <w:rPr>
                <w:lang w:val="uk-UA"/>
              </w:rPr>
              <w:t>3.</w:t>
            </w:r>
            <w:r>
              <w:rPr>
                <w:lang w:val="uk-UA"/>
              </w:rPr>
              <w:t xml:space="preserve"> </w:t>
            </w:r>
            <w:r w:rsidRPr="00D2545F">
              <w:rPr>
                <w:lang w:val="uk-UA"/>
              </w:rPr>
              <w:t>Обрання членів ради дошкільного закладу.</w:t>
            </w:r>
          </w:p>
          <w:p w:rsidR="000456CD" w:rsidRPr="00D2545F" w:rsidRDefault="000456CD" w:rsidP="002E0CA3">
            <w:pPr>
              <w:jc w:val="both"/>
              <w:rPr>
                <w:lang w:val="uk-UA"/>
              </w:rPr>
            </w:pPr>
            <w:r>
              <w:rPr>
                <w:lang w:val="uk-UA"/>
              </w:rPr>
              <w:t>4. Харчування дітей.</w:t>
            </w:r>
          </w:p>
          <w:p w:rsidR="000456CD" w:rsidRPr="000456CD" w:rsidRDefault="000456CD" w:rsidP="002E0CA3">
            <w:pPr>
              <w:jc w:val="both"/>
              <w:rPr>
                <w:lang w:val="uk-UA"/>
              </w:rPr>
            </w:pPr>
            <w:r>
              <w:rPr>
                <w:lang w:val="uk-UA"/>
              </w:rPr>
              <w:t>5</w:t>
            </w:r>
            <w:r w:rsidRPr="00D2545F">
              <w:rPr>
                <w:lang w:val="uk-UA"/>
              </w:rPr>
              <w:t>.</w:t>
            </w:r>
            <w:r>
              <w:rPr>
                <w:lang w:val="uk-UA"/>
              </w:rPr>
              <w:t xml:space="preserve"> </w:t>
            </w:r>
            <w:r w:rsidRPr="00D2545F">
              <w:rPr>
                <w:lang w:val="uk-UA"/>
              </w:rPr>
              <w:t>Затвердження плану роботи ради закладу.</w:t>
            </w:r>
          </w:p>
        </w:tc>
        <w:tc>
          <w:tcPr>
            <w:tcW w:w="1276" w:type="dxa"/>
            <w:tcBorders>
              <w:bottom w:val="single" w:sz="4" w:space="0" w:color="auto"/>
            </w:tcBorders>
            <w:vAlign w:val="center"/>
          </w:tcPr>
          <w:p w:rsidR="000456CD" w:rsidRPr="00D2545F" w:rsidRDefault="000456CD" w:rsidP="002E0CA3">
            <w:pPr>
              <w:spacing w:line="360" w:lineRule="auto"/>
              <w:rPr>
                <w:lang w:val="uk-UA"/>
              </w:rPr>
            </w:pPr>
            <w:r w:rsidRPr="00D2545F">
              <w:rPr>
                <w:lang w:val="uk-UA"/>
              </w:rPr>
              <w:t>жовтень</w:t>
            </w:r>
          </w:p>
          <w:p w:rsidR="000456CD" w:rsidRPr="00D2545F" w:rsidRDefault="000456CD" w:rsidP="002E0CA3">
            <w:pPr>
              <w:spacing w:line="360" w:lineRule="auto"/>
              <w:rPr>
                <w:lang w:val="uk-UA"/>
              </w:rPr>
            </w:pPr>
          </w:p>
          <w:p w:rsidR="000456CD" w:rsidRPr="00D2545F" w:rsidRDefault="000456CD" w:rsidP="002E0CA3">
            <w:pPr>
              <w:spacing w:line="360" w:lineRule="auto"/>
              <w:rPr>
                <w:lang w:val="uk-UA"/>
              </w:rPr>
            </w:pPr>
          </w:p>
          <w:p w:rsidR="000456CD" w:rsidRPr="00D2545F" w:rsidRDefault="000456CD" w:rsidP="002E0CA3">
            <w:pPr>
              <w:spacing w:line="360" w:lineRule="auto"/>
              <w:rPr>
                <w:lang w:val="uk-UA"/>
              </w:rPr>
            </w:pPr>
          </w:p>
          <w:p w:rsidR="000456CD" w:rsidRPr="00D2545F" w:rsidRDefault="000456CD" w:rsidP="000456CD">
            <w:pPr>
              <w:spacing w:line="360" w:lineRule="auto"/>
              <w:rPr>
                <w:lang w:val="uk-UA"/>
              </w:rPr>
            </w:pPr>
          </w:p>
        </w:tc>
        <w:tc>
          <w:tcPr>
            <w:tcW w:w="1417" w:type="dxa"/>
            <w:tcBorders>
              <w:bottom w:val="single" w:sz="4" w:space="0" w:color="auto"/>
            </w:tcBorders>
            <w:vAlign w:val="center"/>
          </w:tcPr>
          <w:p w:rsidR="000456CD" w:rsidRDefault="000456CD" w:rsidP="002E0CA3">
            <w:pPr>
              <w:spacing w:line="360" w:lineRule="auto"/>
              <w:rPr>
                <w:lang w:val="uk-UA"/>
              </w:rPr>
            </w:pPr>
            <w:r w:rsidRPr="00D2545F">
              <w:rPr>
                <w:lang w:val="uk-UA"/>
              </w:rPr>
              <w:t>Директор, вихователь-методист</w:t>
            </w:r>
            <w:r>
              <w:rPr>
                <w:lang w:val="uk-UA"/>
              </w:rPr>
              <w:t>,</w:t>
            </w:r>
          </w:p>
          <w:p w:rsidR="000456CD" w:rsidRPr="00D2545F" w:rsidRDefault="000456CD" w:rsidP="000456CD">
            <w:pPr>
              <w:spacing w:line="360" w:lineRule="auto"/>
              <w:rPr>
                <w:lang w:val="uk-UA"/>
              </w:rPr>
            </w:pPr>
            <w:r>
              <w:rPr>
                <w:lang w:val="uk-UA"/>
              </w:rPr>
              <w:t>Ст. мед. сестра</w:t>
            </w:r>
          </w:p>
        </w:tc>
        <w:tc>
          <w:tcPr>
            <w:tcW w:w="1276" w:type="dxa"/>
            <w:tcBorders>
              <w:bottom w:val="single" w:sz="4" w:space="0" w:color="auto"/>
            </w:tcBorders>
          </w:tcPr>
          <w:p w:rsidR="000456CD" w:rsidRPr="00D2545F" w:rsidRDefault="000456CD" w:rsidP="002E0CA3">
            <w:pPr>
              <w:spacing w:line="360" w:lineRule="auto"/>
              <w:rPr>
                <w:lang w:val="uk-UA"/>
              </w:rPr>
            </w:pPr>
          </w:p>
          <w:p w:rsidR="000456CD" w:rsidRPr="00D2545F" w:rsidRDefault="000456CD" w:rsidP="002E0CA3">
            <w:pPr>
              <w:spacing w:line="360" w:lineRule="auto"/>
              <w:rPr>
                <w:lang w:val="uk-UA"/>
              </w:rPr>
            </w:pPr>
          </w:p>
        </w:tc>
      </w:tr>
      <w:tr w:rsidR="000456CD" w:rsidRPr="00360F4F" w:rsidTr="002E0CA3">
        <w:trPr>
          <w:trHeight w:val="415"/>
        </w:trPr>
        <w:tc>
          <w:tcPr>
            <w:tcW w:w="567" w:type="dxa"/>
            <w:tcBorders>
              <w:bottom w:val="single" w:sz="4" w:space="0" w:color="auto"/>
            </w:tcBorders>
          </w:tcPr>
          <w:p w:rsidR="000456CD" w:rsidRPr="00D2545F" w:rsidRDefault="000456CD" w:rsidP="002E0CA3">
            <w:pPr>
              <w:jc w:val="center"/>
              <w:rPr>
                <w:lang w:val="uk-UA"/>
              </w:rPr>
            </w:pPr>
            <w:r>
              <w:rPr>
                <w:lang w:val="uk-UA"/>
              </w:rPr>
              <w:t>2.</w:t>
            </w:r>
          </w:p>
        </w:tc>
        <w:tc>
          <w:tcPr>
            <w:tcW w:w="6238" w:type="dxa"/>
            <w:tcBorders>
              <w:bottom w:val="single" w:sz="4" w:space="0" w:color="auto"/>
            </w:tcBorders>
          </w:tcPr>
          <w:p w:rsidR="000456CD" w:rsidRDefault="000456CD" w:rsidP="002E0CA3">
            <w:pPr>
              <w:jc w:val="both"/>
              <w:rPr>
                <w:bCs/>
                <w:lang w:val="uk-UA"/>
              </w:rPr>
            </w:pPr>
            <w:r w:rsidRPr="00175BBD">
              <w:rPr>
                <w:bCs/>
                <w:lang w:val="uk-UA"/>
              </w:rPr>
              <w:t>1.</w:t>
            </w:r>
            <w:r>
              <w:rPr>
                <w:bCs/>
                <w:lang w:val="uk-UA"/>
              </w:rPr>
              <w:t xml:space="preserve"> </w:t>
            </w:r>
            <w:r w:rsidRPr="00175BBD">
              <w:rPr>
                <w:bCs/>
                <w:lang w:val="uk-UA"/>
              </w:rPr>
              <w:t>Забезпечення єдиних стартових можливостей дітей дошкільного віку до вступу в школу.</w:t>
            </w:r>
            <w:r>
              <w:rPr>
                <w:bCs/>
                <w:lang w:val="uk-UA"/>
              </w:rPr>
              <w:t xml:space="preserve"> </w:t>
            </w:r>
            <w:r w:rsidRPr="00175BBD">
              <w:rPr>
                <w:bCs/>
                <w:lang w:val="uk-UA"/>
              </w:rPr>
              <w:t>«Поради батькам «Психологічна підготовка дитини до школи»</w:t>
            </w:r>
          </w:p>
          <w:p w:rsidR="000456CD" w:rsidRDefault="000456CD" w:rsidP="002E0CA3">
            <w:pPr>
              <w:jc w:val="both"/>
              <w:rPr>
                <w:bCs/>
                <w:lang w:val="uk-UA"/>
              </w:rPr>
            </w:pPr>
            <w:r>
              <w:rPr>
                <w:bCs/>
                <w:lang w:val="uk-UA"/>
              </w:rPr>
              <w:t>2. Формування правової компетентності дошкільників</w:t>
            </w:r>
          </w:p>
          <w:p w:rsidR="000456CD" w:rsidRPr="00175BBD" w:rsidRDefault="000456CD" w:rsidP="002E0CA3">
            <w:pPr>
              <w:jc w:val="both"/>
              <w:rPr>
                <w:bCs/>
                <w:lang w:val="uk-UA"/>
              </w:rPr>
            </w:pPr>
            <w:r>
              <w:rPr>
                <w:bCs/>
                <w:lang w:val="uk-UA"/>
              </w:rPr>
              <w:t>3. Підсумки діяльності батьківського комітету за півріччя.</w:t>
            </w:r>
          </w:p>
          <w:p w:rsidR="000456CD" w:rsidRPr="00D2545F" w:rsidRDefault="000456CD" w:rsidP="002E0CA3">
            <w:pPr>
              <w:jc w:val="both"/>
              <w:rPr>
                <w:b/>
                <w:bCs/>
                <w:lang w:val="uk-UA"/>
              </w:rPr>
            </w:pPr>
          </w:p>
        </w:tc>
        <w:tc>
          <w:tcPr>
            <w:tcW w:w="1276" w:type="dxa"/>
            <w:tcBorders>
              <w:bottom w:val="single" w:sz="4" w:space="0" w:color="auto"/>
            </w:tcBorders>
            <w:vAlign w:val="center"/>
          </w:tcPr>
          <w:p w:rsidR="000456CD" w:rsidRPr="00D2545F" w:rsidRDefault="000456CD" w:rsidP="002E0CA3">
            <w:pPr>
              <w:spacing w:line="360" w:lineRule="auto"/>
              <w:rPr>
                <w:lang w:val="uk-UA"/>
              </w:rPr>
            </w:pPr>
            <w:r w:rsidRPr="00175BBD">
              <w:rPr>
                <w:lang w:val="uk-UA"/>
              </w:rPr>
              <w:t>січень</w:t>
            </w:r>
          </w:p>
        </w:tc>
        <w:tc>
          <w:tcPr>
            <w:tcW w:w="1417" w:type="dxa"/>
            <w:tcBorders>
              <w:bottom w:val="single" w:sz="4" w:space="0" w:color="auto"/>
            </w:tcBorders>
            <w:vAlign w:val="center"/>
          </w:tcPr>
          <w:p w:rsidR="000456CD" w:rsidRPr="00D2545F" w:rsidRDefault="000456CD" w:rsidP="002E0CA3">
            <w:pPr>
              <w:spacing w:line="360" w:lineRule="auto"/>
              <w:rPr>
                <w:lang w:val="uk-UA"/>
              </w:rPr>
            </w:pPr>
            <w:r w:rsidRPr="00175BBD">
              <w:rPr>
                <w:lang w:val="uk-UA"/>
              </w:rPr>
              <w:t>Директор, вихователь-методист</w:t>
            </w:r>
            <w:r>
              <w:rPr>
                <w:lang w:val="uk-UA"/>
              </w:rPr>
              <w:t>, практ. психолог</w:t>
            </w:r>
          </w:p>
        </w:tc>
        <w:tc>
          <w:tcPr>
            <w:tcW w:w="1276" w:type="dxa"/>
            <w:tcBorders>
              <w:bottom w:val="single" w:sz="4" w:space="0" w:color="auto"/>
            </w:tcBorders>
          </w:tcPr>
          <w:p w:rsidR="000456CD" w:rsidRPr="00D2545F" w:rsidRDefault="000456CD" w:rsidP="002E0CA3">
            <w:pPr>
              <w:spacing w:line="360" w:lineRule="auto"/>
              <w:rPr>
                <w:lang w:val="uk-UA"/>
              </w:rPr>
            </w:pPr>
          </w:p>
        </w:tc>
      </w:tr>
      <w:tr w:rsidR="000456CD" w:rsidRPr="00360F4F" w:rsidTr="002E0CA3">
        <w:trPr>
          <w:trHeight w:val="771"/>
        </w:trPr>
        <w:tc>
          <w:tcPr>
            <w:tcW w:w="567" w:type="dxa"/>
            <w:tcBorders>
              <w:top w:val="single" w:sz="4" w:space="0" w:color="auto"/>
            </w:tcBorders>
          </w:tcPr>
          <w:p w:rsidR="000456CD" w:rsidRPr="00D2545F" w:rsidRDefault="000456CD" w:rsidP="002E0CA3">
            <w:pPr>
              <w:rPr>
                <w:lang w:val="uk-UA"/>
              </w:rPr>
            </w:pPr>
          </w:p>
          <w:p w:rsidR="000456CD" w:rsidRPr="00D2545F" w:rsidRDefault="000456CD" w:rsidP="002E0CA3">
            <w:pPr>
              <w:jc w:val="center"/>
              <w:rPr>
                <w:lang w:val="uk-UA"/>
              </w:rPr>
            </w:pPr>
            <w:r w:rsidRPr="00D2545F">
              <w:rPr>
                <w:lang w:val="uk-UA"/>
              </w:rPr>
              <w:t>3.</w:t>
            </w:r>
          </w:p>
        </w:tc>
        <w:tc>
          <w:tcPr>
            <w:tcW w:w="6238" w:type="dxa"/>
            <w:tcBorders>
              <w:top w:val="single" w:sz="4" w:space="0" w:color="auto"/>
            </w:tcBorders>
          </w:tcPr>
          <w:p w:rsidR="000456CD" w:rsidRPr="00D2545F" w:rsidRDefault="000456CD" w:rsidP="002E0CA3">
            <w:pPr>
              <w:jc w:val="both"/>
              <w:rPr>
                <w:b/>
                <w:lang w:val="uk-UA"/>
              </w:rPr>
            </w:pPr>
            <w:r w:rsidRPr="00D2545F">
              <w:rPr>
                <w:b/>
                <w:lang w:val="uk-UA"/>
              </w:rPr>
              <w:t xml:space="preserve">1.Звіт директора ЗДО перед громадськістю про результати роботи  за </w:t>
            </w:r>
          </w:p>
          <w:p w:rsidR="000456CD" w:rsidRPr="00D2545F" w:rsidRDefault="005A0C24" w:rsidP="002E0CA3">
            <w:pPr>
              <w:jc w:val="both"/>
              <w:rPr>
                <w:b/>
                <w:lang w:val="uk-UA"/>
              </w:rPr>
            </w:pPr>
            <w:r>
              <w:rPr>
                <w:b/>
                <w:lang w:val="uk-UA"/>
              </w:rPr>
              <w:t>2024</w:t>
            </w:r>
            <w:r w:rsidR="00B353CA">
              <w:rPr>
                <w:b/>
                <w:lang w:val="uk-UA"/>
              </w:rPr>
              <w:t>-2025</w:t>
            </w:r>
            <w:r w:rsidR="000456CD" w:rsidRPr="00D2545F">
              <w:rPr>
                <w:b/>
                <w:lang w:val="uk-UA"/>
              </w:rPr>
              <w:t xml:space="preserve"> навчальний рік.</w:t>
            </w:r>
          </w:p>
          <w:p w:rsidR="000456CD" w:rsidRPr="00D2545F" w:rsidRDefault="000456CD" w:rsidP="002E0CA3">
            <w:pPr>
              <w:numPr>
                <w:ilvl w:val="0"/>
                <w:numId w:val="17"/>
              </w:numPr>
              <w:jc w:val="both"/>
              <w:rPr>
                <w:lang w:val="uk-UA"/>
              </w:rPr>
            </w:pPr>
            <w:r w:rsidRPr="00D2545F">
              <w:rPr>
                <w:lang w:val="uk-UA"/>
              </w:rPr>
              <w:t xml:space="preserve">Про підготовку до </w:t>
            </w:r>
            <w:r w:rsidR="00B353CA">
              <w:rPr>
                <w:lang w:val="uk-UA"/>
              </w:rPr>
              <w:t>літньої оздоровчої кампанії 2024</w:t>
            </w:r>
            <w:r>
              <w:rPr>
                <w:lang w:val="uk-UA"/>
              </w:rPr>
              <w:t xml:space="preserve">- </w:t>
            </w:r>
            <w:r w:rsidR="00B353CA">
              <w:rPr>
                <w:lang w:val="uk-UA"/>
              </w:rPr>
              <w:t>2025</w:t>
            </w:r>
            <w:r w:rsidRPr="00D2545F">
              <w:rPr>
                <w:lang w:val="uk-UA"/>
              </w:rPr>
              <w:t xml:space="preserve"> н.р.</w:t>
            </w:r>
          </w:p>
          <w:p w:rsidR="000456CD" w:rsidRDefault="000456CD" w:rsidP="002E0CA3">
            <w:pPr>
              <w:jc w:val="both"/>
              <w:rPr>
                <w:lang w:val="uk-UA"/>
              </w:rPr>
            </w:pPr>
            <w:r w:rsidRPr="00D2545F">
              <w:rPr>
                <w:lang w:val="uk-UA"/>
              </w:rPr>
              <w:t>3.Звіт голови ради про участь у розвитку закладу та вдосконалення освітнього процесу.</w:t>
            </w:r>
          </w:p>
          <w:p w:rsidR="000456CD" w:rsidRDefault="000456CD" w:rsidP="002E0CA3">
            <w:pPr>
              <w:jc w:val="both"/>
              <w:rPr>
                <w:b/>
                <w:lang w:val="uk-UA"/>
              </w:rPr>
            </w:pPr>
            <w:r w:rsidRPr="00EE64BF">
              <w:rPr>
                <w:b/>
                <w:lang w:val="uk-UA"/>
              </w:rPr>
              <w:t>Проводити групові батьківські збори.</w:t>
            </w:r>
          </w:p>
          <w:p w:rsidR="000456CD" w:rsidRPr="00175BBD" w:rsidRDefault="000456CD" w:rsidP="002E0CA3">
            <w:pPr>
              <w:jc w:val="both"/>
              <w:rPr>
                <w:b/>
                <w:lang w:val="uk-UA"/>
              </w:rPr>
            </w:pPr>
            <w:r>
              <w:rPr>
                <w:b/>
                <w:lang w:val="uk-UA"/>
              </w:rPr>
              <w:t xml:space="preserve">Провести тематичну зустріч з батьками майбутніх вихованців «Адаптація малюка до дитячого садка» </w:t>
            </w:r>
            <w:r w:rsidRPr="00175BBD">
              <w:rPr>
                <w:b/>
                <w:lang w:val="uk-UA"/>
              </w:rPr>
              <w:t>Здійснювати пропаганду педагогічних знань через соціальні мережі та сайт ЗДО.</w:t>
            </w:r>
          </w:p>
          <w:p w:rsidR="000456CD" w:rsidRPr="00EE64BF" w:rsidRDefault="000456CD" w:rsidP="002E0CA3">
            <w:pPr>
              <w:jc w:val="both"/>
              <w:rPr>
                <w:b/>
                <w:lang w:val="uk-UA"/>
              </w:rPr>
            </w:pPr>
            <w:r w:rsidRPr="00175BBD">
              <w:rPr>
                <w:b/>
                <w:lang w:val="uk-UA"/>
              </w:rPr>
              <w:t>Залучати батьків до участі в освітніх проектах, методичних заходах закладу, святах та розвагах.</w:t>
            </w:r>
          </w:p>
          <w:p w:rsidR="000456CD" w:rsidRPr="00D2545F" w:rsidRDefault="000456CD" w:rsidP="002E0CA3">
            <w:pPr>
              <w:jc w:val="both"/>
              <w:rPr>
                <w:lang w:val="uk-UA"/>
              </w:rPr>
            </w:pPr>
          </w:p>
        </w:tc>
        <w:tc>
          <w:tcPr>
            <w:tcW w:w="1276" w:type="dxa"/>
            <w:tcBorders>
              <w:top w:val="single" w:sz="4" w:space="0" w:color="auto"/>
            </w:tcBorders>
            <w:vAlign w:val="center"/>
          </w:tcPr>
          <w:p w:rsidR="000456CD" w:rsidRDefault="000456CD" w:rsidP="002E0CA3">
            <w:pPr>
              <w:spacing w:line="360" w:lineRule="auto"/>
              <w:jc w:val="center"/>
              <w:rPr>
                <w:lang w:val="uk-UA"/>
              </w:rPr>
            </w:pPr>
            <w:r>
              <w:rPr>
                <w:lang w:val="uk-UA"/>
              </w:rPr>
              <w:t xml:space="preserve"> Травень,</w:t>
            </w:r>
          </w:p>
          <w:p w:rsidR="000456CD" w:rsidRPr="00D2545F" w:rsidRDefault="000456CD" w:rsidP="002E0CA3">
            <w:pPr>
              <w:spacing w:line="360" w:lineRule="auto"/>
              <w:jc w:val="center"/>
              <w:rPr>
                <w:lang w:val="uk-UA"/>
              </w:rPr>
            </w:pPr>
            <w:r>
              <w:rPr>
                <w:lang w:val="uk-UA"/>
              </w:rPr>
              <w:t>червень</w:t>
            </w:r>
          </w:p>
        </w:tc>
        <w:tc>
          <w:tcPr>
            <w:tcW w:w="1417" w:type="dxa"/>
            <w:tcBorders>
              <w:top w:val="single" w:sz="4" w:space="0" w:color="auto"/>
            </w:tcBorders>
            <w:vAlign w:val="center"/>
          </w:tcPr>
          <w:p w:rsidR="000456CD" w:rsidRDefault="000456CD" w:rsidP="002E0CA3">
            <w:pPr>
              <w:rPr>
                <w:lang w:val="uk-UA"/>
              </w:rPr>
            </w:pPr>
            <w:r w:rsidRPr="00EE64BF">
              <w:rPr>
                <w:lang w:val="uk-UA"/>
              </w:rPr>
              <w:t>Директор, вихователь-методист</w:t>
            </w:r>
            <w:r>
              <w:rPr>
                <w:lang w:val="uk-UA"/>
              </w:rPr>
              <w:t>,</w:t>
            </w:r>
          </w:p>
          <w:p w:rsidR="000456CD" w:rsidRPr="00EE64BF" w:rsidRDefault="000456CD" w:rsidP="002E0CA3">
            <w:pPr>
              <w:rPr>
                <w:lang w:val="uk-UA"/>
              </w:rPr>
            </w:pPr>
            <w:r>
              <w:rPr>
                <w:lang w:val="uk-UA"/>
              </w:rPr>
              <w:t>батьки</w:t>
            </w:r>
          </w:p>
          <w:p w:rsidR="000456CD" w:rsidRPr="00D2545F" w:rsidRDefault="000456CD" w:rsidP="002E0CA3">
            <w:pPr>
              <w:spacing w:line="360" w:lineRule="auto"/>
              <w:jc w:val="center"/>
              <w:rPr>
                <w:lang w:val="uk-UA"/>
              </w:rPr>
            </w:pPr>
          </w:p>
        </w:tc>
        <w:tc>
          <w:tcPr>
            <w:tcW w:w="1276" w:type="dxa"/>
            <w:tcBorders>
              <w:top w:val="single" w:sz="4" w:space="0" w:color="auto"/>
            </w:tcBorders>
          </w:tcPr>
          <w:p w:rsidR="000456CD" w:rsidRPr="00D2545F" w:rsidRDefault="000456CD" w:rsidP="002E0CA3">
            <w:pPr>
              <w:spacing w:line="360" w:lineRule="auto"/>
              <w:rPr>
                <w:lang w:val="uk-UA"/>
              </w:rPr>
            </w:pPr>
          </w:p>
        </w:tc>
      </w:tr>
    </w:tbl>
    <w:p w:rsidR="008F4C15" w:rsidRDefault="008F4C15" w:rsidP="001033A9">
      <w:pPr>
        <w:jc w:val="center"/>
        <w:rPr>
          <w:b/>
          <w:sz w:val="32"/>
          <w:szCs w:val="32"/>
          <w:u w:val="single"/>
          <w:lang w:val="uk-UA"/>
        </w:rPr>
      </w:pPr>
    </w:p>
    <w:p w:rsidR="00994425" w:rsidRDefault="00994425" w:rsidP="001033A9">
      <w:pPr>
        <w:jc w:val="center"/>
        <w:rPr>
          <w:b/>
          <w:sz w:val="32"/>
          <w:szCs w:val="32"/>
          <w:u w:val="single"/>
          <w:lang w:val="uk-UA"/>
        </w:rPr>
      </w:pPr>
    </w:p>
    <w:p w:rsidR="00994425" w:rsidRDefault="00994425" w:rsidP="001033A9">
      <w:pPr>
        <w:jc w:val="center"/>
        <w:rPr>
          <w:b/>
          <w:sz w:val="32"/>
          <w:szCs w:val="32"/>
          <w:u w:val="single"/>
          <w:lang w:val="uk-UA"/>
        </w:rPr>
      </w:pPr>
    </w:p>
    <w:p w:rsidR="00994425" w:rsidRDefault="00994425" w:rsidP="001033A9">
      <w:pPr>
        <w:jc w:val="center"/>
        <w:rPr>
          <w:b/>
          <w:sz w:val="32"/>
          <w:szCs w:val="32"/>
          <w:u w:val="single"/>
          <w:lang w:val="uk-UA"/>
        </w:rPr>
      </w:pPr>
    </w:p>
    <w:p w:rsidR="00052C92" w:rsidRDefault="00052C92" w:rsidP="001033A9">
      <w:pPr>
        <w:jc w:val="center"/>
        <w:rPr>
          <w:b/>
          <w:sz w:val="32"/>
          <w:szCs w:val="32"/>
          <w:u w:val="single"/>
          <w:lang w:val="uk-UA"/>
        </w:rPr>
      </w:pPr>
    </w:p>
    <w:p w:rsidR="00052C92" w:rsidRDefault="00052C92" w:rsidP="001033A9">
      <w:pPr>
        <w:jc w:val="center"/>
        <w:rPr>
          <w:b/>
          <w:sz w:val="32"/>
          <w:szCs w:val="32"/>
          <w:u w:val="single"/>
          <w:lang w:val="uk-UA"/>
        </w:rPr>
      </w:pPr>
    </w:p>
    <w:p w:rsidR="00052C92" w:rsidRDefault="00052C92" w:rsidP="001033A9">
      <w:pPr>
        <w:jc w:val="center"/>
        <w:rPr>
          <w:b/>
          <w:sz w:val="32"/>
          <w:szCs w:val="32"/>
          <w:u w:val="single"/>
          <w:lang w:val="uk-UA"/>
        </w:rPr>
      </w:pPr>
    </w:p>
    <w:p w:rsidR="00052C92" w:rsidRDefault="00052C92" w:rsidP="001033A9">
      <w:pPr>
        <w:jc w:val="center"/>
        <w:rPr>
          <w:b/>
          <w:sz w:val="32"/>
          <w:szCs w:val="32"/>
          <w:u w:val="single"/>
          <w:lang w:val="uk-UA"/>
        </w:rPr>
      </w:pPr>
    </w:p>
    <w:p w:rsidR="00052C92" w:rsidRDefault="00052C92" w:rsidP="001033A9">
      <w:pPr>
        <w:jc w:val="center"/>
        <w:rPr>
          <w:b/>
          <w:sz w:val="32"/>
          <w:szCs w:val="32"/>
          <w:u w:val="single"/>
          <w:lang w:val="uk-UA"/>
        </w:rPr>
      </w:pPr>
    </w:p>
    <w:p w:rsidR="001033A9" w:rsidRPr="00540244" w:rsidRDefault="001033A9" w:rsidP="001033A9">
      <w:pPr>
        <w:jc w:val="center"/>
        <w:rPr>
          <w:b/>
          <w:sz w:val="32"/>
          <w:szCs w:val="32"/>
          <w:u w:val="single"/>
          <w:lang w:val="uk-UA"/>
        </w:rPr>
      </w:pPr>
      <w:r w:rsidRPr="009F596E">
        <w:rPr>
          <w:b/>
          <w:sz w:val="32"/>
          <w:szCs w:val="32"/>
          <w:u w:val="single"/>
          <w:lang w:val="uk-UA"/>
        </w:rPr>
        <w:t>Конс</w:t>
      </w:r>
      <w:r w:rsidRPr="00540244">
        <w:rPr>
          <w:b/>
          <w:sz w:val="32"/>
          <w:szCs w:val="32"/>
          <w:u w:val="single"/>
          <w:lang w:val="uk-UA"/>
        </w:rPr>
        <w:t>ультаці</w:t>
      </w:r>
      <w:r w:rsidR="00643711">
        <w:rPr>
          <w:b/>
          <w:sz w:val="32"/>
          <w:szCs w:val="32"/>
          <w:u w:val="single"/>
          <w:lang w:val="uk-UA"/>
        </w:rPr>
        <w:t>ї педагогів закладу для батьків</w:t>
      </w:r>
    </w:p>
    <w:p w:rsidR="001033A9" w:rsidRPr="00C46B26" w:rsidRDefault="001033A9" w:rsidP="00C46B26">
      <w:pPr>
        <w:jc w:val="center"/>
        <w:rPr>
          <w:b/>
          <w:sz w:val="32"/>
          <w:szCs w:val="32"/>
          <w:u w:val="single"/>
          <w:lang w:val="uk-UA"/>
        </w:rPr>
      </w:pPr>
    </w:p>
    <w:tbl>
      <w:tblPr>
        <w:tblW w:w="1091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237"/>
        <w:gridCol w:w="1276"/>
        <w:gridCol w:w="1843"/>
        <w:gridCol w:w="994"/>
      </w:tblGrid>
      <w:tr w:rsidR="00480833" w:rsidRPr="00B97A4D" w:rsidTr="002E0CA3">
        <w:tc>
          <w:tcPr>
            <w:tcW w:w="567" w:type="dxa"/>
            <w:tcBorders>
              <w:right w:val="single" w:sz="4" w:space="0" w:color="auto"/>
            </w:tcBorders>
            <w:vAlign w:val="center"/>
          </w:tcPr>
          <w:p w:rsidR="00480833" w:rsidRPr="00C46B26" w:rsidRDefault="00480833" w:rsidP="002E0CA3">
            <w:pPr>
              <w:jc w:val="center"/>
              <w:rPr>
                <w:b/>
                <w:lang w:val="uk-UA"/>
              </w:rPr>
            </w:pPr>
            <w:r w:rsidRPr="00C46B26">
              <w:rPr>
                <w:b/>
                <w:lang w:val="uk-UA"/>
              </w:rPr>
              <w:t>№</w:t>
            </w:r>
          </w:p>
          <w:p w:rsidR="00480833" w:rsidRPr="00C46B26" w:rsidRDefault="00480833" w:rsidP="002E0CA3">
            <w:pPr>
              <w:jc w:val="center"/>
              <w:rPr>
                <w:b/>
                <w:lang w:val="uk-UA"/>
              </w:rPr>
            </w:pPr>
            <w:r w:rsidRPr="00C46B26">
              <w:rPr>
                <w:b/>
                <w:lang w:val="uk-UA"/>
              </w:rPr>
              <w:t>п/п</w:t>
            </w:r>
          </w:p>
        </w:tc>
        <w:tc>
          <w:tcPr>
            <w:tcW w:w="6237" w:type="dxa"/>
            <w:tcBorders>
              <w:left w:val="single" w:sz="4" w:space="0" w:color="auto"/>
            </w:tcBorders>
            <w:vAlign w:val="center"/>
          </w:tcPr>
          <w:p w:rsidR="00480833" w:rsidRPr="00C46B26" w:rsidRDefault="00480833" w:rsidP="002E0CA3">
            <w:pPr>
              <w:jc w:val="center"/>
              <w:rPr>
                <w:b/>
                <w:lang w:val="uk-UA"/>
              </w:rPr>
            </w:pPr>
          </w:p>
          <w:p w:rsidR="00480833" w:rsidRPr="00C46B26" w:rsidRDefault="00480833" w:rsidP="002E0CA3">
            <w:pPr>
              <w:jc w:val="center"/>
              <w:rPr>
                <w:b/>
                <w:lang w:val="uk-UA"/>
              </w:rPr>
            </w:pPr>
            <w:r w:rsidRPr="00C46B26">
              <w:rPr>
                <w:b/>
                <w:lang w:val="uk-UA"/>
              </w:rPr>
              <w:t>Зміст роботи</w:t>
            </w:r>
          </w:p>
        </w:tc>
        <w:tc>
          <w:tcPr>
            <w:tcW w:w="1276" w:type="dxa"/>
            <w:vAlign w:val="center"/>
          </w:tcPr>
          <w:p w:rsidR="00480833" w:rsidRPr="00C46B26" w:rsidRDefault="00480833" w:rsidP="002E0CA3">
            <w:pPr>
              <w:rPr>
                <w:b/>
                <w:lang w:val="uk-UA"/>
              </w:rPr>
            </w:pPr>
            <w:r>
              <w:rPr>
                <w:b/>
                <w:lang w:val="uk-UA"/>
              </w:rPr>
              <w:t>Термін виконан.</w:t>
            </w:r>
          </w:p>
        </w:tc>
        <w:tc>
          <w:tcPr>
            <w:tcW w:w="1843" w:type="dxa"/>
            <w:vAlign w:val="center"/>
          </w:tcPr>
          <w:p w:rsidR="00480833" w:rsidRPr="00C46B26" w:rsidRDefault="00480833" w:rsidP="002E0CA3">
            <w:pPr>
              <w:jc w:val="center"/>
              <w:rPr>
                <w:b/>
                <w:lang w:val="uk-UA"/>
              </w:rPr>
            </w:pPr>
            <w:r w:rsidRPr="00C46B26">
              <w:rPr>
                <w:b/>
                <w:lang w:val="uk-UA"/>
              </w:rPr>
              <w:t>Відпові-</w:t>
            </w:r>
          </w:p>
          <w:p w:rsidR="00480833" w:rsidRPr="00C46B26" w:rsidRDefault="00480833" w:rsidP="002E0CA3">
            <w:pPr>
              <w:jc w:val="center"/>
              <w:rPr>
                <w:b/>
                <w:lang w:val="uk-UA"/>
              </w:rPr>
            </w:pPr>
            <w:r w:rsidRPr="00C46B26">
              <w:rPr>
                <w:b/>
                <w:lang w:val="uk-UA"/>
              </w:rPr>
              <w:t>дальний</w:t>
            </w:r>
          </w:p>
        </w:tc>
        <w:tc>
          <w:tcPr>
            <w:tcW w:w="994" w:type="dxa"/>
            <w:vAlign w:val="center"/>
          </w:tcPr>
          <w:p w:rsidR="00480833" w:rsidRPr="00C46B26" w:rsidRDefault="00480833" w:rsidP="002E0CA3">
            <w:pPr>
              <w:jc w:val="center"/>
              <w:rPr>
                <w:b/>
                <w:lang w:val="uk-UA"/>
              </w:rPr>
            </w:pPr>
          </w:p>
          <w:p w:rsidR="00480833" w:rsidRPr="00C46B26" w:rsidRDefault="00480833" w:rsidP="002E0CA3">
            <w:pPr>
              <w:jc w:val="center"/>
              <w:rPr>
                <w:b/>
                <w:lang w:val="uk-UA"/>
              </w:rPr>
            </w:pPr>
            <w:r>
              <w:rPr>
                <w:b/>
                <w:lang w:val="uk-UA"/>
              </w:rPr>
              <w:t>Прим.</w:t>
            </w:r>
          </w:p>
        </w:tc>
      </w:tr>
      <w:tr w:rsidR="00480833" w:rsidRPr="00B97A4D" w:rsidTr="002E0CA3">
        <w:tc>
          <w:tcPr>
            <w:tcW w:w="567" w:type="dxa"/>
            <w:tcBorders>
              <w:right w:val="single" w:sz="4" w:space="0" w:color="auto"/>
            </w:tcBorders>
            <w:vAlign w:val="center"/>
          </w:tcPr>
          <w:p w:rsidR="00480833" w:rsidRPr="00D2545F" w:rsidRDefault="00480833" w:rsidP="002E0CA3">
            <w:pPr>
              <w:jc w:val="center"/>
              <w:rPr>
                <w:b/>
                <w:lang w:val="uk-UA"/>
              </w:rPr>
            </w:pPr>
            <w:r w:rsidRPr="00D2545F">
              <w:rPr>
                <w:b/>
                <w:lang w:val="uk-UA"/>
              </w:rPr>
              <w:t>1</w:t>
            </w:r>
          </w:p>
        </w:tc>
        <w:tc>
          <w:tcPr>
            <w:tcW w:w="6237" w:type="dxa"/>
            <w:tcBorders>
              <w:left w:val="single" w:sz="4" w:space="0" w:color="auto"/>
            </w:tcBorders>
            <w:vAlign w:val="center"/>
          </w:tcPr>
          <w:p w:rsidR="00480833" w:rsidRPr="00D2545F" w:rsidRDefault="00480833" w:rsidP="002E0CA3">
            <w:pPr>
              <w:jc w:val="center"/>
              <w:rPr>
                <w:b/>
                <w:lang w:val="uk-UA"/>
              </w:rPr>
            </w:pPr>
            <w:r w:rsidRPr="00D2545F">
              <w:rPr>
                <w:b/>
                <w:lang w:val="uk-UA"/>
              </w:rPr>
              <w:t>2</w:t>
            </w:r>
          </w:p>
        </w:tc>
        <w:tc>
          <w:tcPr>
            <w:tcW w:w="1276" w:type="dxa"/>
            <w:vAlign w:val="center"/>
          </w:tcPr>
          <w:p w:rsidR="00480833" w:rsidRPr="00D2545F" w:rsidRDefault="00480833" w:rsidP="002E0CA3">
            <w:pPr>
              <w:jc w:val="center"/>
              <w:rPr>
                <w:b/>
                <w:lang w:val="uk-UA"/>
              </w:rPr>
            </w:pPr>
            <w:r w:rsidRPr="00D2545F">
              <w:rPr>
                <w:b/>
                <w:lang w:val="uk-UA"/>
              </w:rPr>
              <w:t>3</w:t>
            </w:r>
          </w:p>
        </w:tc>
        <w:tc>
          <w:tcPr>
            <w:tcW w:w="1843" w:type="dxa"/>
            <w:vAlign w:val="center"/>
          </w:tcPr>
          <w:p w:rsidR="00480833" w:rsidRPr="00D2545F" w:rsidRDefault="00480833" w:rsidP="002E0CA3">
            <w:pPr>
              <w:jc w:val="center"/>
              <w:rPr>
                <w:b/>
                <w:lang w:val="uk-UA"/>
              </w:rPr>
            </w:pPr>
            <w:r w:rsidRPr="00D2545F">
              <w:rPr>
                <w:b/>
                <w:lang w:val="uk-UA"/>
              </w:rPr>
              <w:t>4</w:t>
            </w:r>
          </w:p>
        </w:tc>
        <w:tc>
          <w:tcPr>
            <w:tcW w:w="994" w:type="dxa"/>
            <w:vAlign w:val="center"/>
          </w:tcPr>
          <w:p w:rsidR="00480833" w:rsidRPr="00D2545F" w:rsidRDefault="00480833" w:rsidP="002E0CA3">
            <w:pPr>
              <w:jc w:val="center"/>
              <w:rPr>
                <w:b/>
                <w:lang w:val="uk-UA"/>
              </w:rPr>
            </w:pPr>
            <w:r w:rsidRPr="00D2545F">
              <w:rPr>
                <w:b/>
                <w:lang w:val="uk-UA"/>
              </w:rPr>
              <w:t>5</w:t>
            </w:r>
          </w:p>
        </w:tc>
      </w:tr>
      <w:tr w:rsidR="00480833" w:rsidRPr="00B97A4D" w:rsidTr="002E0CA3">
        <w:tc>
          <w:tcPr>
            <w:tcW w:w="567" w:type="dxa"/>
            <w:tcBorders>
              <w:right w:val="single" w:sz="4" w:space="0" w:color="auto"/>
            </w:tcBorders>
            <w:vAlign w:val="center"/>
          </w:tcPr>
          <w:p w:rsidR="00480833" w:rsidRPr="00D2545F" w:rsidRDefault="00480833" w:rsidP="002E0CA3">
            <w:pPr>
              <w:spacing w:line="360" w:lineRule="auto"/>
              <w:jc w:val="center"/>
              <w:rPr>
                <w:lang w:val="uk-UA"/>
              </w:rPr>
            </w:pPr>
            <w:r w:rsidRPr="00D2545F">
              <w:rPr>
                <w:lang w:val="uk-UA"/>
              </w:rPr>
              <w:t>1.</w:t>
            </w:r>
          </w:p>
        </w:tc>
        <w:tc>
          <w:tcPr>
            <w:tcW w:w="6237" w:type="dxa"/>
            <w:tcBorders>
              <w:left w:val="single" w:sz="4" w:space="0" w:color="auto"/>
            </w:tcBorders>
            <w:vAlign w:val="center"/>
          </w:tcPr>
          <w:p w:rsidR="00480833" w:rsidRPr="00D2545F" w:rsidRDefault="00480833" w:rsidP="002E0CA3">
            <w:pPr>
              <w:jc w:val="both"/>
              <w:rPr>
                <w:lang w:val="uk-UA"/>
              </w:rPr>
            </w:pPr>
            <w:r>
              <w:rPr>
                <w:lang w:val="uk-UA"/>
              </w:rPr>
              <w:t>«Основні правила батьківської поведінки»</w:t>
            </w:r>
          </w:p>
        </w:tc>
        <w:tc>
          <w:tcPr>
            <w:tcW w:w="1276" w:type="dxa"/>
            <w:vAlign w:val="center"/>
          </w:tcPr>
          <w:p w:rsidR="00480833" w:rsidRPr="00D2545F" w:rsidRDefault="00480833" w:rsidP="002E0CA3">
            <w:pPr>
              <w:spacing w:line="360" w:lineRule="auto"/>
              <w:jc w:val="center"/>
              <w:rPr>
                <w:lang w:val="uk-UA"/>
              </w:rPr>
            </w:pPr>
            <w:r w:rsidRPr="00D2545F">
              <w:rPr>
                <w:lang w:val="uk-UA"/>
              </w:rPr>
              <w:t>вересень</w:t>
            </w:r>
          </w:p>
        </w:tc>
        <w:tc>
          <w:tcPr>
            <w:tcW w:w="1843" w:type="dxa"/>
            <w:vAlign w:val="center"/>
          </w:tcPr>
          <w:p w:rsidR="00480833" w:rsidRPr="00D2545F" w:rsidRDefault="00480833" w:rsidP="002E0CA3">
            <w:pPr>
              <w:jc w:val="center"/>
              <w:rPr>
                <w:lang w:val="uk-UA"/>
              </w:rPr>
            </w:pPr>
            <w:r w:rsidRPr="00D2545F">
              <w:rPr>
                <w:lang w:val="uk-UA"/>
              </w:rPr>
              <w:t>Вихователь-методист,практичний психолог</w:t>
            </w:r>
          </w:p>
        </w:tc>
        <w:tc>
          <w:tcPr>
            <w:tcW w:w="994" w:type="dxa"/>
          </w:tcPr>
          <w:p w:rsidR="00480833" w:rsidRPr="00D2545F" w:rsidRDefault="00480833" w:rsidP="002E0CA3">
            <w:pPr>
              <w:spacing w:line="360" w:lineRule="auto"/>
              <w:jc w:val="center"/>
              <w:rPr>
                <w:lang w:val="uk-UA"/>
              </w:rPr>
            </w:pPr>
          </w:p>
        </w:tc>
      </w:tr>
      <w:tr w:rsidR="00480833" w:rsidRPr="00B97A4D" w:rsidTr="002E0CA3">
        <w:tc>
          <w:tcPr>
            <w:tcW w:w="567" w:type="dxa"/>
            <w:tcBorders>
              <w:right w:val="single" w:sz="4" w:space="0" w:color="auto"/>
            </w:tcBorders>
            <w:vAlign w:val="center"/>
          </w:tcPr>
          <w:p w:rsidR="00480833" w:rsidRPr="00D2545F" w:rsidRDefault="00480833" w:rsidP="002E0CA3">
            <w:pPr>
              <w:spacing w:line="360" w:lineRule="auto"/>
              <w:jc w:val="center"/>
              <w:rPr>
                <w:lang w:val="uk-UA"/>
              </w:rPr>
            </w:pPr>
            <w:r w:rsidRPr="00D2545F">
              <w:rPr>
                <w:lang w:val="uk-UA"/>
              </w:rPr>
              <w:t>2.</w:t>
            </w:r>
          </w:p>
        </w:tc>
        <w:tc>
          <w:tcPr>
            <w:tcW w:w="6237" w:type="dxa"/>
            <w:tcBorders>
              <w:left w:val="single" w:sz="4" w:space="0" w:color="auto"/>
            </w:tcBorders>
            <w:vAlign w:val="center"/>
          </w:tcPr>
          <w:p w:rsidR="00480833" w:rsidRPr="00D2545F" w:rsidRDefault="00480833" w:rsidP="002E0CA3">
            <w:pPr>
              <w:spacing w:line="480" w:lineRule="auto"/>
              <w:jc w:val="both"/>
              <w:rPr>
                <w:lang w:val="uk-UA"/>
              </w:rPr>
            </w:pPr>
            <w:r>
              <w:rPr>
                <w:lang w:val="uk-UA"/>
              </w:rPr>
              <w:t xml:space="preserve">Тренінг: </w:t>
            </w:r>
            <w:r w:rsidR="006739C1">
              <w:rPr>
                <w:lang w:val="uk-UA"/>
              </w:rPr>
              <w:t>«</w:t>
            </w:r>
            <w:r>
              <w:rPr>
                <w:lang w:val="uk-UA"/>
              </w:rPr>
              <w:t>Як слухати дитину</w:t>
            </w:r>
            <w:r w:rsidRPr="00717103">
              <w:rPr>
                <w:lang w:val="uk-UA"/>
              </w:rPr>
              <w:t>»</w:t>
            </w:r>
          </w:p>
        </w:tc>
        <w:tc>
          <w:tcPr>
            <w:tcW w:w="1276" w:type="dxa"/>
            <w:vAlign w:val="center"/>
          </w:tcPr>
          <w:p w:rsidR="00480833" w:rsidRPr="00D2545F" w:rsidRDefault="00480833" w:rsidP="002E0CA3">
            <w:pPr>
              <w:jc w:val="center"/>
              <w:rPr>
                <w:lang w:val="uk-UA"/>
              </w:rPr>
            </w:pPr>
            <w:r w:rsidRPr="00D2545F">
              <w:rPr>
                <w:lang w:val="uk-UA"/>
              </w:rPr>
              <w:t>жовтень</w:t>
            </w:r>
          </w:p>
        </w:tc>
        <w:tc>
          <w:tcPr>
            <w:tcW w:w="1843" w:type="dxa"/>
            <w:vAlign w:val="center"/>
          </w:tcPr>
          <w:p w:rsidR="00480833" w:rsidRPr="00D2545F" w:rsidRDefault="00480833" w:rsidP="002E0CA3">
            <w:pPr>
              <w:jc w:val="center"/>
              <w:rPr>
                <w:lang w:val="uk-UA"/>
              </w:rPr>
            </w:pPr>
            <w:r w:rsidRPr="00E8654F">
              <w:rPr>
                <w:lang w:val="uk-UA"/>
              </w:rPr>
              <w:t>практичний психолог</w:t>
            </w:r>
          </w:p>
        </w:tc>
        <w:tc>
          <w:tcPr>
            <w:tcW w:w="994" w:type="dxa"/>
          </w:tcPr>
          <w:p w:rsidR="00480833" w:rsidRPr="00D2545F" w:rsidRDefault="00480833" w:rsidP="002E0CA3">
            <w:pPr>
              <w:jc w:val="center"/>
              <w:rPr>
                <w:lang w:val="uk-UA"/>
              </w:rPr>
            </w:pPr>
          </w:p>
        </w:tc>
      </w:tr>
      <w:tr w:rsidR="00480833" w:rsidRPr="00B97A4D" w:rsidTr="002E0CA3">
        <w:tc>
          <w:tcPr>
            <w:tcW w:w="567" w:type="dxa"/>
            <w:vAlign w:val="center"/>
          </w:tcPr>
          <w:p w:rsidR="00480833" w:rsidRPr="00D2545F" w:rsidRDefault="00480833" w:rsidP="002E0CA3">
            <w:pPr>
              <w:spacing w:line="360" w:lineRule="auto"/>
              <w:jc w:val="center"/>
              <w:rPr>
                <w:lang w:val="uk-UA"/>
              </w:rPr>
            </w:pPr>
            <w:r w:rsidRPr="00D2545F">
              <w:rPr>
                <w:lang w:val="uk-UA"/>
              </w:rPr>
              <w:t>3.</w:t>
            </w:r>
          </w:p>
        </w:tc>
        <w:tc>
          <w:tcPr>
            <w:tcW w:w="6237" w:type="dxa"/>
            <w:vAlign w:val="center"/>
          </w:tcPr>
          <w:p w:rsidR="00480833" w:rsidRPr="00D2545F" w:rsidRDefault="00480833" w:rsidP="002E0CA3">
            <w:pPr>
              <w:jc w:val="both"/>
              <w:rPr>
                <w:lang w:val="uk-UA"/>
              </w:rPr>
            </w:pPr>
            <w:r w:rsidRPr="00B00C71">
              <w:rPr>
                <w:lang w:val="uk-UA"/>
              </w:rPr>
              <w:t>Анкетування батьків на виявлення</w:t>
            </w:r>
            <w:r w:rsidR="00264FB5">
              <w:rPr>
                <w:lang w:val="uk-UA"/>
              </w:rPr>
              <w:t xml:space="preserve"> знань про права дітей у родині</w:t>
            </w:r>
          </w:p>
        </w:tc>
        <w:tc>
          <w:tcPr>
            <w:tcW w:w="1276" w:type="dxa"/>
            <w:vAlign w:val="center"/>
          </w:tcPr>
          <w:p w:rsidR="00480833" w:rsidRPr="00D2545F" w:rsidRDefault="00480833" w:rsidP="002E0CA3">
            <w:pPr>
              <w:jc w:val="center"/>
              <w:rPr>
                <w:lang w:val="uk-UA"/>
              </w:rPr>
            </w:pPr>
            <w:r w:rsidRPr="00D2545F">
              <w:rPr>
                <w:lang w:val="uk-UA"/>
              </w:rPr>
              <w:t>листопад</w:t>
            </w:r>
          </w:p>
        </w:tc>
        <w:tc>
          <w:tcPr>
            <w:tcW w:w="1843" w:type="dxa"/>
            <w:vAlign w:val="center"/>
          </w:tcPr>
          <w:p w:rsidR="00480833" w:rsidRPr="00D2545F" w:rsidRDefault="00480833" w:rsidP="002E0CA3">
            <w:pPr>
              <w:jc w:val="center"/>
              <w:rPr>
                <w:lang w:val="uk-UA"/>
              </w:rPr>
            </w:pPr>
            <w:r w:rsidRPr="00D2545F">
              <w:rPr>
                <w:lang w:val="uk-UA"/>
              </w:rPr>
              <w:t>педагоги</w:t>
            </w:r>
          </w:p>
        </w:tc>
        <w:tc>
          <w:tcPr>
            <w:tcW w:w="994" w:type="dxa"/>
          </w:tcPr>
          <w:p w:rsidR="00480833" w:rsidRPr="00D2545F" w:rsidRDefault="00480833" w:rsidP="002E0CA3">
            <w:pPr>
              <w:jc w:val="center"/>
              <w:rPr>
                <w:lang w:val="uk-UA"/>
              </w:rPr>
            </w:pPr>
          </w:p>
        </w:tc>
      </w:tr>
      <w:tr w:rsidR="00480833" w:rsidRPr="00B97A4D" w:rsidTr="002E0CA3">
        <w:tc>
          <w:tcPr>
            <w:tcW w:w="567" w:type="dxa"/>
            <w:vAlign w:val="center"/>
          </w:tcPr>
          <w:p w:rsidR="00480833" w:rsidRPr="00D2545F" w:rsidRDefault="00480833" w:rsidP="002E0CA3">
            <w:pPr>
              <w:spacing w:line="360" w:lineRule="auto"/>
              <w:jc w:val="center"/>
              <w:rPr>
                <w:lang w:val="uk-UA"/>
              </w:rPr>
            </w:pPr>
            <w:r w:rsidRPr="00D2545F">
              <w:rPr>
                <w:lang w:val="uk-UA"/>
              </w:rPr>
              <w:t>4.</w:t>
            </w:r>
          </w:p>
        </w:tc>
        <w:tc>
          <w:tcPr>
            <w:tcW w:w="6237" w:type="dxa"/>
            <w:vAlign w:val="center"/>
          </w:tcPr>
          <w:p w:rsidR="00480833" w:rsidRPr="00D2545F" w:rsidRDefault="00B81977" w:rsidP="002E0CA3">
            <w:pPr>
              <w:jc w:val="both"/>
              <w:rPr>
                <w:lang w:val="uk-UA"/>
              </w:rPr>
            </w:pPr>
            <w:r w:rsidRPr="00B81977">
              <w:rPr>
                <w:lang w:val="uk-UA"/>
              </w:rPr>
              <w:t>Проведення опитування серед батьків за напрямом «Освітнє середовище закладу дошкільної освіти». Аналіз результатів.</w:t>
            </w:r>
          </w:p>
        </w:tc>
        <w:tc>
          <w:tcPr>
            <w:tcW w:w="1276" w:type="dxa"/>
            <w:vAlign w:val="center"/>
          </w:tcPr>
          <w:p w:rsidR="00480833" w:rsidRPr="00D2545F" w:rsidRDefault="00B81977" w:rsidP="002E0CA3">
            <w:pPr>
              <w:jc w:val="center"/>
              <w:rPr>
                <w:lang w:val="uk-UA"/>
              </w:rPr>
            </w:pPr>
            <w:r>
              <w:rPr>
                <w:lang w:val="uk-UA"/>
              </w:rPr>
              <w:t>листопад</w:t>
            </w:r>
          </w:p>
        </w:tc>
        <w:tc>
          <w:tcPr>
            <w:tcW w:w="1843" w:type="dxa"/>
            <w:vAlign w:val="center"/>
          </w:tcPr>
          <w:p w:rsidR="00480833" w:rsidRPr="00D2545F" w:rsidRDefault="00F11762" w:rsidP="002E0CA3">
            <w:pPr>
              <w:jc w:val="center"/>
              <w:rPr>
                <w:lang w:val="uk-UA"/>
              </w:rPr>
            </w:pPr>
            <w:r>
              <w:rPr>
                <w:lang w:val="uk-UA"/>
              </w:rPr>
              <w:t>Члени робочої групи з проведення самооцінювання</w:t>
            </w:r>
          </w:p>
        </w:tc>
        <w:tc>
          <w:tcPr>
            <w:tcW w:w="994" w:type="dxa"/>
          </w:tcPr>
          <w:p w:rsidR="00480833" w:rsidRPr="00D2545F" w:rsidRDefault="00480833" w:rsidP="002E0CA3">
            <w:pPr>
              <w:jc w:val="center"/>
              <w:rPr>
                <w:lang w:val="uk-UA"/>
              </w:rPr>
            </w:pPr>
          </w:p>
        </w:tc>
      </w:tr>
      <w:tr w:rsidR="00480833" w:rsidRPr="00B97A4D" w:rsidTr="002E0CA3">
        <w:tc>
          <w:tcPr>
            <w:tcW w:w="567" w:type="dxa"/>
            <w:vAlign w:val="center"/>
          </w:tcPr>
          <w:p w:rsidR="00480833" w:rsidRPr="00D2545F" w:rsidRDefault="00480833" w:rsidP="002E0CA3">
            <w:pPr>
              <w:spacing w:line="360" w:lineRule="auto"/>
              <w:jc w:val="center"/>
              <w:rPr>
                <w:lang w:val="uk-UA"/>
              </w:rPr>
            </w:pPr>
            <w:r w:rsidRPr="00D2545F">
              <w:rPr>
                <w:lang w:val="uk-UA"/>
              </w:rPr>
              <w:t>5.</w:t>
            </w:r>
          </w:p>
        </w:tc>
        <w:tc>
          <w:tcPr>
            <w:tcW w:w="6237" w:type="dxa"/>
            <w:vAlign w:val="center"/>
          </w:tcPr>
          <w:p w:rsidR="001B72F7" w:rsidRPr="001B72F7" w:rsidRDefault="001B72F7" w:rsidP="001B72F7">
            <w:pPr>
              <w:jc w:val="both"/>
              <w:rPr>
                <w:lang w:val="uk-UA"/>
              </w:rPr>
            </w:pPr>
            <w:r>
              <w:rPr>
                <w:lang w:val="uk-UA"/>
              </w:rPr>
              <w:t>«</w:t>
            </w:r>
            <w:r w:rsidRPr="001B72F7">
              <w:rPr>
                <w:lang w:val="uk-UA"/>
              </w:rPr>
              <w:t>Мова — невичерпне джерело розумового розвит</w:t>
            </w:r>
            <w:r>
              <w:rPr>
                <w:lang w:val="uk-UA"/>
              </w:rPr>
              <w:t>ку дитини, скарбниця всіх знань».</w:t>
            </w:r>
          </w:p>
          <w:p w:rsidR="00480833" w:rsidRPr="00D2545F" w:rsidRDefault="0072113D" w:rsidP="001B72F7">
            <w:pPr>
              <w:jc w:val="both"/>
              <w:rPr>
                <w:lang w:val="uk-UA"/>
              </w:rPr>
            </w:pPr>
            <w:r>
              <w:rPr>
                <w:lang w:val="uk-UA"/>
              </w:rPr>
              <w:t>Пам῾ятка для батьків.</w:t>
            </w:r>
          </w:p>
        </w:tc>
        <w:tc>
          <w:tcPr>
            <w:tcW w:w="1276" w:type="dxa"/>
            <w:vAlign w:val="center"/>
          </w:tcPr>
          <w:p w:rsidR="00480833" w:rsidRPr="00D2545F" w:rsidRDefault="00480833" w:rsidP="002E0CA3">
            <w:pPr>
              <w:jc w:val="center"/>
              <w:rPr>
                <w:lang w:val="uk-UA"/>
              </w:rPr>
            </w:pPr>
            <w:r w:rsidRPr="00D2545F">
              <w:rPr>
                <w:lang w:val="uk-UA"/>
              </w:rPr>
              <w:t>січень</w:t>
            </w:r>
          </w:p>
        </w:tc>
        <w:tc>
          <w:tcPr>
            <w:tcW w:w="1843" w:type="dxa"/>
            <w:vAlign w:val="center"/>
          </w:tcPr>
          <w:p w:rsidR="00480833" w:rsidRPr="00D2545F" w:rsidRDefault="00480833" w:rsidP="002E0CA3">
            <w:pPr>
              <w:jc w:val="center"/>
              <w:rPr>
                <w:lang w:val="uk-UA"/>
              </w:rPr>
            </w:pPr>
            <w:r w:rsidRPr="00D2545F">
              <w:rPr>
                <w:lang w:val="uk-UA"/>
              </w:rPr>
              <w:t>педагоги</w:t>
            </w:r>
          </w:p>
        </w:tc>
        <w:tc>
          <w:tcPr>
            <w:tcW w:w="994" w:type="dxa"/>
          </w:tcPr>
          <w:p w:rsidR="00480833" w:rsidRPr="00D2545F" w:rsidRDefault="00480833" w:rsidP="002E0CA3">
            <w:pPr>
              <w:jc w:val="center"/>
              <w:rPr>
                <w:lang w:val="uk-UA"/>
              </w:rPr>
            </w:pPr>
          </w:p>
        </w:tc>
      </w:tr>
      <w:tr w:rsidR="00480833" w:rsidRPr="00B97A4D" w:rsidTr="002E0CA3">
        <w:tc>
          <w:tcPr>
            <w:tcW w:w="567" w:type="dxa"/>
            <w:vAlign w:val="center"/>
          </w:tcPr>
          <w:p w:rsidR="00480833" w:rsidRPr="00D2545F" w:rsidRDefault="00480833" w:rsidP="002E0CA3">
            <w:pPr>
              <w:spacing w:line="360" w:lineRule="auto"/>
              <w:jc w:val="center"/>
              <w:rPr>
                <w:lang w:val="uk-UA"/>
              </w:rPr>
            </w:pPr>
            <w:r w:rsidRPr="00D2545F">
              <w:rPr>
                <w:lang w:val="uk-UA"/>
              </w:rPr>
              <w:t>6.</w:t>
            </w:r>
          </w:p>
        </w:tc>
        <w:tc>
          <w:tcPr>
            <w:tcW w:w="6237" w:type="dxa"/>
            <w:vAlign w:val="center"/>
          </w:tcPr>
          <w:p w:rsidR="00F11762" w:rsidRPr="00F11762" w:rsidRDefault="00F11762" w:rsidP="00F11762">
            <w:pPr>
              <w:jc w:val="both"/>
              <w:rPr>
                <w:lang w:val="uk-UA"/>
              </w:rPr>
            </w:pPr>
            <w:r>
              <w:rPr>
                <w:lang w:val="uk-UA"/>
              </w:rPr>
              <w:t>«</w:t>
            </w:r>
            <w:r w:rsidRPr="00F11762">
              <w:rPr>
                <w:lang w:val="uk-UA"/>
              </w:rPr>
              <w:t>Створення безпечних психологічних умов зростання дитини</w:t>
            </w:r>
            <w:r>
              <w:rPr>
                <w:lang w:val="uk-UA"/>
              </w:rPr>
              <w:t>»</w:t>
            </w:r>
          </w:p>
          <w:p w:rsidR="00480833" w:rsidRPr="00D2545F" w:rsidRDefault="00F11762" w:rsidP="00F11762">
            <w:pPr>
              <w:jc w:val="both"/>
              <w:rPr>
                <w:lang w:val="uk-UA"/>
              </w:rPr>
            </w:pPr>
            <w:r w:rsidRPr="00F11762">
              <w:rPr>
                <w:lang w:val="uk-UA"/>
              </w:rPr>
              <w:t>Психологічний порадник для батьків</w:t>
            </w:r>
          </w:p>
        </w:tc>
        <w:tc>
          <w:tcPr>
            <w:tcW w:w="1276" w:type="dxa"/>
            <w:vAlign w:val="center"/>
          </w:tcPr>
          <w:p w:rsidR="00480833" w:rsidRPr="00D2545F" w:rsidRDefault="00480833" w:rsidP="002E0CA3">
            <w:pPr>
              <w:jc w:val="center"/>
              <w:rPr>
                <w:lang w:val="uk-UA"/>
              </w:rPr>
            </w:pPr>
            <w:r w:rsidRPr="00D2545F">
              <w:rPr>
                <w:lang w:val="uk-UA"/>
              </w:rPr>
              <w:t>лютий</w:t>
            </w:r>
          </w:p>
        </w:tc>
        <w:tc>
          <w:tcPr>
            <w:tcW w:w="1843" w:type="dxa"/>
            <w:vAlign w:val="center"/>
          </w:tcPr>
          <w:p w:rsidR="00480833" w:rsidRPr="00D2545F" w:rsidRDefault="00F11762" w:rsidP="002E0CA3">
            <w:pPr>
              <w:jc w:val="center"/>
              <w:rPr>
                <w:lang w:val="uk-UA"/>
              </w:rPr>
            </w:pPr>
            <w:r>
              <w:rPr>
                <w:lang w:val="uk-UA"/>
              </w:rPr>
              <w:t>Практичний психолог</w:t>
            </w:r>
          </w:p>
        </w:tc>
        <w:tc>
          <w:tcPr>
            <w:tcW w:w="994" w:type="dxa"/>
          </w:tcPr>
          <w:p w:rsidR="00480833" w:rsidRPr="00D2545F" w:rsidRDefault="00480833" w:rsidP="002E0CA3">
            <w:pPr>
              <w:jc w:val="center"/>
              <w:rPr>
                <w:lang w:val="uk-UA"/>
              </w:rPr>
            </w:pPr>
          </w:p>
        </w:tc>
      </w:tr>
      <w:tr w:rsidR="00480833" w:rsidRPr="00B97A4D" w:rsidTr="002E0CA3">
        <w:tc>
          <w:tcPr>
            <w:tcW w:w="567" w:type="dxa"/>
            <w:vAlign w:val="center"/>
          </w:tcPr>
          <w:p w:rsidR="00480833" w:rsidRPr="00D2545F" w:rsidRDefault="00480833" w:rsidP="002E0CA3">
            <w:pPr>
              <w:spacing w:line="360" w:lineRule="auto"/>
              <w:jc w:val="center"/>
              <w:rPr>
                <w:lang w:val="uk-UA"/>
              </w:rPr>
            </w:pPr>
            <w:r w:rsidRPr="00D2545F">
              <w:rPr>
                <w:lang w:val="uk-UA"/>
              </w:rPr>
              <w:t>7.</w:t>
            </w:r>
          </w:p>
        </w:tc>
        <w:tc>
          <w:tcPr>
            <w:tcW w:w="6237" w:type="dxa"/>
            <w:vAlign w:val="center"/>
          </w:tcPr>
          <w:p w:rsidR="00480833" w:rsidRPr="00D2545F" w:rsidRDefault="00480833" w:rsidP="002E0CA3">
            <w:pPr>
              <w:jc w:val="both"/>
              <w:rPr>
                <w:lang w:val="uk-UA"/>
              </w:rPr>
            </w:pPr>
            <w:r>
              <w:rPr>
                <w:lang w:val="uk-UA"/>
              </w:rPr>
              <w:t>Цикл консультацій для батьків з питань формуваня правової та здоров῾язбережувальної компетентності</w:t>
            </w:r>
          </w:p>
        </w:tc>
        <w:tc>
          <w:tcPr>
            <w:tcW w:w="1276" w:type="dxa"/>
            <w:vAlign w:val="center"/>
          </w:tcPr>
          <w:p w:rsidR="00480833" w:rsidRPr="00D2545F" w:rsidRDefault="00480833" w:rsidP="002E0CA3">
            <w:pPr>
              <w:jc w:val="center"/>
              <w:rPr>
                <w:lang w:val="uk-UA"/>
              </w:rPr>
            </w:pPr>
            <w:r w:rsidRPr="00D2545F">
              <w:rPr>
                <w:lang w:val="uk-UA"/>
              </w:rPr>
              <w:t>березень</w:t>
            </w:r>
          </w:p>
        </w:tc>
        <w:tc>
          <w:tcPr>
            <w:tcW w:w="1843" w:type="dxa"/>
            <w:vAlign w:val="center"/>
          </w:tcPr>
          <w:p w:rsidR="00480833" w:rsidRPr="00D2545F" w:rsidRDefault="00480833" w:rsidP="002E0CA3">
            <w:pPr>
              <w:jc w:val="center"/>
              <w:rPr>
                <w:lang w:val="uk-UA"/>
              </w:rPr>
            </w:pPr>
            <w:r w:rsidRPr="00D2545F">
              <w:rPr>
                <w:lang w:val="uk-UA"/>
              </w:rPr>
              <w:t>педагоги</w:t>
            </w:r>
          </w:p>
        </w:tc>
        <w:tc>
          <w:tcPr>
            <w:tcW w:w="994" w:type="dxa"/>
          </w:tcPr>
          <w:p w:rsidR="00480833" w:rsidRPr="00D2545F" w:rsidRDefault="00480833" w:rsidP="002E0CA3">
            <w:pPr>
              <w:jc w:val="center"/>
              <w:rPr>
                <w:lang w:val="uk-UA"/>
              </w:rPr>
            </w:pPr>
          </w:p>
        </w:tc>
      </w:tr>
      <w:tr w:rsidR="00480833" w:rsidRPr="00B97A4D" w:rsidTr="002E0CA3">
        <w:tc>
          <w:tcPr>
            <w:tcW w:w="567" w:type="dxa"/>
            <w:vAlign w:val="center"/>
          </w:tcPr>
          <w:p w:rsidR="00480833" w:rsidRPr="00D2545F" w:rsidRDefault="00480833" w:rsidP="002E0CA3">
            <w:pPr>
              <w:spacing w:line="360" w:lineRule="auto"/>
              <w:jc w:val="center"/>
              <w:rPr>
                <w:lang w:val="uk-UA"/>
              </w:rPr>
            </w:pPr>
            <w:r w:rsidRPr="00D2545F">
              <w:rPr>
                <w:lang w:val="uk-UA"/>
              </w:rPr>
              <w:t>8.</w:t>
            </w:r>
          </w:p>
        </w:tc>
        <w:tc>
          <w:tcPr>
            <w:tcW w:w="6237" w:type="dxa"/>
            <w:vAlign w:val="center"/>
          </w:tcPr>
          <w:p w:rsidR="00480833" w:rsidRPr="00D2545F" w:rsidRDefault="00480833" w:rsidP="002E0CA3">
            <w:pPr>
              <w:jc w:val="both"/>
              <w:rPr>
                <w:lang w:val="uk-UA"/>
              </w:rPr>
            </w:pPr>
            <w:r w:rsidRPr="009603B3">
              <w:rPr>
                <w:lang w:val="uk-UA"/>
              </w:rPr>
              <w:t>«Психологічна підготовка дитини до школи »</w:t>
            </w:r>
          </w:p>
        </w:tc>
        <w:tc>
          <w:tcPr>
            <w:tcW w:w="1276" w:type="dxa"/>
            <w:vAlign w:val="center"/>
          </w:tcPr>
          <w:p w:rsidR="00480833" w:rsidRPr="00D2545F" w:rsidRDefault="00480833" w:rsidP="002E0CA3">
            <w:pPr>
              <w:jc w:val="center"/>
              <w:rPr>
                <w:lang w:val="uk-UA"/>
              </w:rPr>
            </w:pPr>
            <w:r w:rsidRPr="00D2545F">
              <w:rPr>
                <w:lang w:val="uk-UA"/>
              </w:rPr>
              <w:t>квітень</w:t>
            </w:r>
          </w:p>
        </w:tc>
        <w:tc>
          <w:tcPr>
            <w:tcW w:w="1843" w:type="dxa"/>
            <w:vAlign w:val="center"/>
          </w:tcPr>
          <w:p w:rsidR="00480833" w:rsidRPr="00D2545F" w:rsidRDefault="00480833" w:rsidP="002E0CA3">
            <w:pPr>
              <w:jc w:val="center"/>
              <w:rPr>
                <w:lang w:val="uk-UA"/>
              </w:rPr>
            </w:pPr>
            <w:r w:rsidRPr="00D2545F">
              <w:rPr>
                <w:lang w:val="uk-UA"/>
              </w:rPr>
              <w:t>Практичний психолог</w:t>
            </w:r>
          </w:p>
        </w:tc>
        <w:tc>
          <w:tcPr>
            <w:tcW w:w="994" w:type="dxa"/>
          </w:tcPr>
          <w:p w:rsidR="00480833" w:rsidRPr="00D2545F" w:rsidRDefault="00480833" w:rsidP="002E0CA3">
            <w:pPr>
              <w:jc w:val="center"/>
              <w:rPr>
                <w:lang w:val="uk-UA"/>
              </w:rPr>
            </w:pPr>
          </w:p>
        </w:tc>
      </w:tr>
      <w:tr w:rsidR="00480833" w:rsidRPr="00B97A4D" w:rsidTr="002E0CA3">
        <w:trPr>
          <w:trHeight w:val="733"/>
        </w:trPr>
        <w:tc>
          <w:tcPr>
            <w:tcW w:w="567" w:type="dxa"/>
            <w:vAlign w:val="center"/>
          </w:tcPr>
          <w:p w:rsidR="00480833" w:rsidRPr="00D2545F" w:rsidRDefault="00480833" w:rsidP="002E0CA3">
            <w:pPr>
              <w:spacing w:line="360" w:lineRule="auto"/>
              <w:rPr>
                <w:lang w:val="uk-UA"/>
              </w:rPr>
            </w:pPr>
            <w:r w:rsidRPr="00D2545F">
              <w:rPr>
                <w:lang w:val="uk-UA"/>
              </w:rPr>
              <w:t>9.</w:t>
            </w:r>
          </w:p>
        </w:tc>
        <w:tc>
          <w:tcPr>
            <w:tcW w:w="6237" w:type="dxa"/>
            <w:vAlign w:val="center"/>
          </w:tcPr>
          <w:p w:rsidR="00480833" w:rsidRPr="00D2545F" w:rsidRDefault="00480833" w:rsidP="002E0CA3">
            <w:pPr>
              <w:jc w:val="both"/>
              <w:rPr>
                <w:lang w:val="uk-UA"/>
              </w:rPr>
            </w:pPr>
            <w:r>
              <w:rPr>
                <w:lang w:val="uk-UA"/>
              </w:rPr>
              <w:t>«Безпека дитини в літній період»</w:t>
            </w:r>
          </w:p>
        </w:tc>
        <w:tc>
          <w:tcPr>
            <w:tcW w:w="1276" w:type="dxa"/>
            <w:vAlign w:val="center"/>
          </w:tcPr>
          <w:p w:rsidR="00480833" w:rsidRPr="00D2545F" w:rsidRDefault="00480833" w:rsidP="002E0CA3">
            <w:pPr>
              <w:jc w:val="center"/>
              <w:rPr>
                <w:lang w:val="uk-UA"/>
              </w:rPr>
            </w:pPr>
            <w:r w:rsidRPr="00D2545F">
              <w:rPr>
                <w:lang w:val="uk-UA"/>
              </w:rPr>
              <w:t>травень</w:t>
            </w:r>
          </w:p>
        </w:tc>
        <w:tc>
          <w:tcPr>
            <w:tcW w:w="1843" w:type="dxa"/>
            <w:vAlign w:val="center"/>
          </w:tcPr>
          <w:p w:rsidR="00480833" w:rsidRPr="00D2545F" w:rsidRDefault="00480833" w:rsidP="002E0CA3">
            <w:pPr>
              <w:jc w:val="center"/>
              <w:rPr>
                <w:lang w:val="uk-UA"/>
              </w:rPr>
            </w:pPr>
            <w:r w:rsidRPr="00D2545F">
              <w:rPr>
                <w:lang w:val="uk-UA"/>
              </w:rPr>
              <w:t>Всі педагоги</w:t>
            </w:r>
          </w:p>
        </w:tc>
        <w:tc>
          <w:tcPr>
            <w:tcW w:w="994" w:type="dxa"/>
          </w:tcPr>
          <w:p w:rsidR="00480833" w:rsidRPr="00D2545F" w:rsidRDefault="00480833" w:rsidP="002E0CA3">
            <w:pPr>
              <w:jc w:val="center"/>
              <w:rPr>
                <w:lang w:val="uk-UA"/>
              </w:rPr>
            </w:pPr>
          </w:p>
        </w:tc>
      </w:tr>
    </w:tbl>
    <w:p w:rsidR="008F4C15" w:rsidRDefault="008F4C15" w:rsidP="00305EFE">
      <w:pPr>
        <w:spacing w:line="276" w:lineRule="auto"/>
        <w:jc w:val="center"/>
        <w:rPr>
          <w:b/>
          <w:sz w:val="32"/>
          <w:szCs w:val="40"/>
          <w:u w:val="single"/>
          <w:lang w:val="uk-UA"/>
        </w:rPr>
      </w:pPr>
    </w:p>
    <w:p w:rsidR="004E1C00" w:rsidRDefault="004E1C00" w:rsidP="00305EFE">
      <w:pPr>
        <w:spacing w:line="276" w:lineRule="auto"/>
        <w:jc w:val="center"/>
        <w:rPr>
          <w:b/>
          <w:sz w:val="32"/>
          <w:szCs w:val="40"/>
          <w:u w:val="single"/>
          <w:lang w:val="uk-UA"/>
        </w:rPr>
      </w:pPr>
      <w:r>
        <w:rPr>
          <w:b/>
          <w:sz w:val="32"/>
          <w:szCs w:val="40"/>
          <w:u w:val="single"/>
          <w:lang w:val="uk-UA"/>
        </w:rPr>
        <w:t>Блок 4.2. Співпраця із закладами загальної середньої освіти, іншими установами та організаціями</w:t>
      </w:r>
    </w:p>
    <w:p w:rsidR="0090590C" w:rsidRPr="0090590C" w:rsidRDefault="0090590C" w:rsidP="00305EFE">
      <w:pPr>
        <w:spacing w:line="276" w:lineRule="auto"/>
        <w:jc w:val="center"/>
        <w:rPr>
          <w:b/>
          <w:sz w:val="18"/>
          <w:szCs w:val="40"/>
          <w:u w:val="single"/>
          <w:lang w:val="uk-UA"/>
        </w:rPr>
      </w:pPr>
    </w:p>
    <w:p w:rsidR="0090590C" w:rsidRPr="0090590C" w:rsidRDefault="0090590C" w:rsidP="0090590C">
      <w:pPr>
        <w:jc w:val="center"/>
        <w:rPr>
          <w:b/>
          <w:sz w:val="32"/>
          <w:szCs w:val="32"/>
          <w:u w:val="single"/>
          <w:lang w:val="uk-UA"/>
        </w:rPr>
      </w:pPr>
      <w:r>
        <w:rPr>
          <w:b/>
          <w:sz w:val="32"/>
          <w:szCs w:val="32"/>
          <w:u w:val="single"/>
          <w:lang w:val="uk-UA"/>
        </w:rPr>
        <w:t xml:space="preserve">План спільних заходів </w:t>
      </w:r>
      <w:r w:rsidRPr="0090590C">
        <w:rPr>
          <w:b/>
          <w:sz w:val="32"/>
          <w:szCs w:val="32"/>
          <w:u w:val="single"/>
          <w:lang w:val="uk-UA"/>
        </w:rPr>
        <w:t>Новолюбомирськог</w:t>
      </w:r>
      <w:r w:rsidR="005A0C24">
        <w:rPr>
          <w:b/>
          <w:sz w:val="32"/>
          <w:szCs w:val="32"/>
          <w:u w:val="single"/>
          <w:lang w:val="uk-UA"/>
        </w:rPr>
        <w:t>о ЗДО та Новолюбомирської гімназії</w:t>
      </w:r>
    </w:p>
    <w:p w:rsidR="0090590C" w:rsidRPr="0090590C" w:rsidRDefault="005A0C24" w:rsidP="0090590C">
      <w:pPr>
        <w:spacing w:line="276" w:lineRule="auto"/>
        <w:jc w:val="center"/>
        <w:rPr>
          <w:b/>
          <w:sz w:val="32"/>
          <w:szCs w:val="32"/>
          <w:u w:val="single"/>
          <w:lang w:val="uk-UA"/>
        </w:rPr>
      </w:pPr>
      <w:r>
        <w:rPr>
          <w:b/>
          <w:sz w:val="32"/>
          <w:szCs w:val="32"/>
          <w:u w:val="single"/>
          <w:lang w:val="uk-UA"/>
        </w:rPr>
        <w:t>на 2024-2025</w:t>
      </w:r>
      <w:r w:rsidR="0090590C" w:rsidRPr="0090590C">
        <w:rPr>
          <w:b/>
          <w:sz w:val="32"/>
          <w:szCs w:val="32"/>
          <w:u w:val="single"/>
          <w:lang w:val="uk-UA"/>
        </w:rPr>
        <w:t xml:space="preserve"> н.р.</w:t>
      </w:r>
    </w:p>
    <w:tbl>
      <w:tblPr>
        <w:tblStyle w:val="a5"/>
        <w:tblpPr w:leftFromText="180" w:rightFromText="180" w:vertAnchor="text" w:horzAnchor="margin" w:tblpX="-1026" w:tblpY="337"/>
        <w:tblW w:w="10797" w:type="dxa"/>
        <w:tblLook w:val="04A0" w:firstRow="1" w:lastRow="0" w:firstColumn="1" w:lastColumn="0" w:noHBand="0" w:noVBand="1"/>
      </w:tblPr>
      <w:tblGrid>
        <w:gridCol w:w="534"/>
        <w:gridCol w:w="6237"/>
        <w:gridCol w:w="280"/>
        <w:gridCol w:w="12"/>
        <w:gridCol w:w="1125"/>
        <w:gridCol w:w="186"/>
        <w:gridCol w:w="7"/>
        <w:gridCol w:w="2416"/>
      </w:tblGrid>
      <w:tr w:rsidR="00F91AC0" w:rsidRPr="0090590C" w:rsidTr="00F91AC0">
        <w:tc>
          <w:tcPr>
            <w:tcW w:w="534" w:type="dxa"/>
          </w:tcPr>
          <w:p w:rsidR="00F91AC0" w:rsidRPr="0090590C" w:rsidRDefault="00F91AC0" w:rsidP="00F91AC0">
            <w:pPr>
              <w:jc w:val="center"/>
              <w:rPr>
                <w:b/>
                <w:lang w:val="uk-UA"/>
              </w:rPr>
            </w:pPr>
            <w:r>
              <w:rPr>
                <w:b/>
                <w:lang w:val="uk-UA"/>
              </w:rPr>
              <w:t>№ з/п</w:t>
            </w:r>
          </w:p>
        </w:tc>
        <w:tc>
          <w:tcPr>
            <w:tcW w:w="6237" w:type="dxa"/>
          </w:tcPr>
          <w:p w:rsidR="00F91AC0" w:rsidRPr="0090590C" w:rsidRDefault="00F91AC0" w:rsidP="00F91AC0">
            <w:pPr>
              <w:jc w:val="center"/>
              <w:rPr>
                <w:b/>
                <w:lang w:val="uk-UA"/>
              </w:rPr>
            </w:pPr>
            <w:r w:rsidRPr="0090590C">
              <w:rPr>
                <w:b/>
                <w:lang w:val="uk-UA"/>
              </w:rPr>
              <w:t>Назва заходу</w:t>
            </w:r>
          </w:p>
        </w:tc>
        <w:tc>
          <w:tcPr>
            <w:tcW w:w="1417" w:type="dxa"/>
            <w:gridSpan w:val="3"/>
          </w:tcPr>
          <w:p w:rsidR="00F91AC0" w:rsidRPr="0090590C" w:rsidRDefault="00F91AC0" w:rsidP="00F91AC0">
            <w:pPr>
              <w:rPr>
                <w:b/>
                <w:lang w:val="uk-UA"/>
              </w:rPr>
            </w:pPr>
            <w:r w:rsidRPr="0090590C">
              <w:rPr>
                <w:b/>
                <w:lang w:val="uk-UA"/>
              </w:rPr>
              <w:t>Термін виконання</w:t>
            </w:r>
          </w:p>
        </w:tc>
        <w:tc>
          <w:tcPr>
            <w:tcW w:w="2609" w:type="dxa"/>
            <w:gridSpan w:val="3"/>
          </w:tcPr>
          <w:p w:rsidR="00F91AC0" w:rsidRPr="0090590C" w:rsidRDefault="00F91AC0" w:rsidP="00F91AC0">
            <w:pPr>
              <w:jc w:val="center"/>
              <w:rPr>
                <w:b/>
                <w:lang w:val="uk-UA"/>
              </w:rPr>
            </w:pPr>
            <w:r w:rsidRPr="0090590C">
              <w:rPr>
                <w:b/>
                <w:lang w:val="uk-UA"/>
              </w:rPr>
              <w:t>Відповідальні</w:t>
            </w:r>
          </w:p>
        </w:tc>
      </w:tr>
      <w:tr w:rsidR="00F91AC0" w:rsidRPr="0090590C" w:rsidTr="00F91AC0">
        <w:tc>
          <w:tcPr>
            <w:tcW w:w="10797" w:type="dxa"/>
            <w:gridSpan w:val="8"/>
          </w:tcPr>
          <w:p w:rsidR="00F91AC0" w:rsidRPr="0090590C" w:rsidRDefault="00F91AC0" w:rsidP="00F91AC0">
            <w:pPr>
              <w:jc w:val="center"/>
              <w:rPr>
                <w:lang w:val="uk-UA"/>
              </w:rPr>
            </w:pPr>
            <w:r w:rsidRPr="0090590C">
              <w:rPr>
                <w:b/>
                <w:lang w:val="uk-UA"/>
              </w:rPr>
              <w:t>І.Організаці</w:t>
            </w:r>
            <w:r w:rsidR="009F596E">
              <w:rPr>
                <w:b/>
                <w:lang w:val="uk-UA"/>
              </w:rPr>
              <w:t>й</w:t>
            </w:r>
            <w:r w:rsidRPr="0090590C">
              <w:rPr>
                <w:b/>
                <w:lang w:val="uk-UA"/>
              </w:rPr>
              <w:t>на робота</w:t>
            </w:r>
          </w:p>
        </w:tc>
      </w:tr>
      <w:tr w:rsidR="00F91AC0" w:rsidRPr="0090590C" w:rsidTr="00F91AC0">
        <w:tc>
          <w:tcPr>
            <w:tcW w:w="534" w:type="dxa"/>
          </w:tcPr>
          <w:p w:rsidR="00F91AC0" w:rsidRPr="00F91AC0" w:rsidRDefault="00F91AC0" w:rsidP="00F91AC0">
            <w:pPr>
              <w:pStyle w:val="a4"/>
              <w:numPr>
                <w:ilvl w:val="0"/>
                <w:numId w:val="35"/>
              </w:numPr>
              <w:ind w:left="0" w:firstLine="0"/>
              <w:rPr>
                <w:lang w:val="uk-UA"/>
              </w:rPr>
            </w:pPr>
          </w:p>
        </w:tc>
        <w:tc>
          <w:tcPr>
            <w:tcW w:w="6237" w:type="dxa"/>
          </w:tcPr>
          <w:p w:rsidR="00F91AC0" w:rsidRPr="0090590C" w:rsidRDefault="00F91AC0" w:rsidP="00F91AC0">
            <w:pPr>
              <w:rPr>
                <w:lang w:val="uk-UA"/>
              </w:rPr>
            </w:pPr>
            <w:r w:rsidRPr="0090590C">
              <w:rPr>
                <w:lang w:val="uk-UA"/>
              </w:rPr>
              <w:t>Уточнення списків дітей, які вступають до першого класу.</w:t>
            </w:r>
          </w:p>
        </w:tc>
        <w:tc>
          <w:tcPr>
            <w:tcW w:w="1417" w:type="dxa"/>
            <w:gridSpan w:val="3"/>
          </w:tcPr>
          <w:p w:rsidR="00F91AC0" w:rsidRPr="0090590C" w:rsidRDefault="00F91AC0" w:rsidP="00F91AC0">
            <w:pPr>
              <w:rPr>
                <w:lang w:val="uk-UA"/>
              </w:rPr>
            </w:pPr>
            <w:r w:rsidRPr="0090590C">
              <w:rPr>
                <w:lang w:val="uk-UA"/>
              </w:rPr>
              <w:t>Липень-серпень</w:t>
            </w:r>
          </w:p>
        </w:tc>
        <w:tc>
          <w:tcPr>
            <w:tcW w:w="2609" w:type="dxa"/>
            <w:gridSpan w:val="3"/>
          </w:tcPr>
          <w:p w:rsidR="00F91AC0" w:rsidRPr="0090590C" w:rsidRDefault="00F91AC0" w:rsidP="00F91AC0">
            <w:pPr>
              <w:rPr>
                <w:lang w:val="uk-UA"/>
              </w:rPr>
            </w:pPr>
            <w:r w:rsidRPr="0090590C">
              <w:rPr>
                <w:lang w:val="uk-UA"/>
              </w:rPr>
              <w:t xml:space="preserve">Вихователь-методист, заступник директора з </w:t>
            </w:r>
            <w:r w:rsidRPr="0090590C">
              <w:rPr>
                <w:lang w:val="uk-UA"/>
              </w:rPr>
              <w:lastRenderedPageBreak/>
              <w:t>навчально-виховної роботи в школі</w:t>
            </w:r>
          </w:p>
        </w:tc>
      </w:tr>
      <w:tr w:rsidR="00F91AC0" w:rsidRPr="0090590C" w:rsidTr="00F91AC0">
        <w:tc>
          <w:tcPr>
            <w:tcW w:w="534" w:type="dxa"/>
          </w:tcPr>
          <w:p w:rsidR="00F91AC0" w:rsidRPr="00F91AC0" w:rsidRDefault="00F91AC0" w:rsidP="00F91AC0">
            <w:pPr>
              <w:pStyle w:val="a4"/>
              <w:numPr>
                <w:ilvl w:val="0"/>
                <w:numId w:val="35"/>
              </w:numPr>
              <w:ind w:left="0" w:firstLine="0"/>
              <w:rPr>
                <w:lang w:val="uk-UA"/>
              </w:rPr>
            </w:pPr>
          </w:p>
        </w:tc>
        <w:tc>
          <w:tcPr>
            <w:tcW w:w="6237" w:type="dxa"/>
          </w:tcPr>
          <w:p w:rsidR="00F91AC0" w:rsidRPr="0090590C" w:rsidRDefault="00F91AC0" w:rsidP="00F91AC0">
            <w:pPr>
              <w:rPr>
                <w:lang w:val="uk-UA"/>
              </w:rPr>
            </w:pPr>
            <w:r w:rsidRPr="0090590C">
              <w:rPr>
                <w:lang w:val="uk-UA"/>
              </w:rPr>
              <w:t>Співбесіда вихователя ЗДО із вчителем першого класу</w:t>
            </w:r>
          </w:p>
        </w:tc>
        <w:tc>
          <w:tcPr>
            <w:tcW w:w="1417" w:type="dxa"/>
            <w:gridSpan w:val="3"/>
          </w:tcPr>
          <w:p w:rsidR="00F91AC0" w:rsidRPr="0090590C" w:rsidRDefault="00F91AC0" w:rsidP="00F91AC0">
            <w:pPr>
              <w:rPr>
                <w:lang w:val="uk-UA"/>
              </w:rPr>
            </w:pPr>
            <w:r w:rsidRPr="0090590C">
              <w:rPr>
                <w:lang w:val="uk-UA"/>
              </w:rPr>
              <w:t xml:space="preserve">Серпень </w:t>
            </w:r>
          </w:p>
        </w:tc>
        <w:tc>
          <w:tcPr>
            <w:tcW w:w="2609" w:type="dxa"/>
            <w:gridSpan w:val="3"/>
          </w:tcPr>
          <w:p w:rsidR="00F91AC0" w:rsidRPr="0090590C" w:rsidRDefault="00F91AC0" w:rsidP="00F91AC0">
            <w:pPr>
              <w:rPr>
                <w:lang w:val="uk-UA"/>
              </w:rPr>
            </w:pPr>
            <w:r w:rsidRPr="0090590C">
              <w:rPr>
                <w:lang w:val="uk-UA"/>
              </w:rPr>
              <w:t>Вихователь-методист</w:t>
            </w:r>
          </w:p>
        </w:tc>
      </w:tr>
      <w:tr w:rsidR="00F91AC0" w:rsidRPr="0090590C" w:rsidTr="00F91AC0">
        <w:trPr>
          <w:trHeight w:val="941"/>
        </w:trPr>
        <w:tc>
          <w:tcPr>
            <w:tcW w:w="534" w:type="dxa"/>
          </w:tcPr>
          <w:p w:rsidR="00F91AC0" w:rsidRPr="00F91AC0" w:rsidRDefault="00F91AC0" w:rsidP="00F91AC0">
            <w:pPr>
              <w:pStyle w:val="a4"/>
              <w:numPr>
                <w:ilvl w:val="0"/>
                <w:numId w:val="35"/>
              </w:numPr>
              <w:ind w:left="0" w:firstLine="0"/>
              <w:rPr>
                <w:lang w:val="uk-UA"/>
              </w:rPr>
            </w:pPr>
          </w:p>
        </w:tc>
        <w:tc>
          <w:tcPr>
            <w:tcW w:w="6237" w:type="dxa"/>
          </w:tcPr>
          <w:p w:rsidR="00F91AC0" w:rsidRPr="0090590C" w:rsidRDefault="00F91AC0" w:rsidP="00F91AC0">
            <w:pPr>
              <w:rPr>
                <w:lang w:val="uk-UA"/>
              </w:rPr>
            </w:pPr>
            <w:r w:rsidRPr="0090590C">
              <w:rPr>
                <w:lang w:val="uk-UA"/>
              </w:rPr>
              <w:t xml:space="preserve">Знайомство із сім’ями дітей, які вступатимуть до першого класу  </w:t>
            </w:r>
          </w:p>
        </w:tc>
        <w:tc>
          <w:tcPr>
            <w:tcW w:w="1417" w:type="dxa"/>
            <w:gridSpan w:val="3"/>
          </w:tcPr>
          <w:p w:rsidR="00F91AC0" w:rsidRPr="0090590C" w:rsidRDefault="00F91AC0" w:rsidP="00F91AC0">
            <w:pPr>
              <w:rPr>
                <w:lang w:val="uk-UA"/>
              </w:rPr>
            </w:pPr>
            <w:r w:rsidRPr="0090590C">
              <w:rPr>
                <w:lang w:val="uk-UA"/>
              </w:rPr>
              <w:t>Серпень</w:t>
            </w:r>
          </w:p>
        </w:tc>
        <w:tc>
          <w:tcPr>
            <w:tcW w:w="2609" w:type="dxa"/>
            <w:gridSpan w:val="3"/>
          </w:tcPr>
          <w:p w:rsidR="00F91AC0" w:rsidRPr="0090590C" w:rsidRDefault="00F91AC0" w:rsidP="00F91AC0">
            <w:pPr>
              <w:rPr>
                <w:lang w:val="uk-UA"/>
              </w:rPr>
            </w:pPr>
            <w:r w:rsidRPr="0090590C">
              <w:rPr>
                <w:lang w:val="uk-UA"/>
              </w:rPr>
              <w:t xml:space="preserve">Класний керівник першого класу </w:t>
            </w:r>
          </w:p>
        </w:tc>
      </w:tr>
      <w:tr w:rsidR="00F91AC0" w:rsidRPr="0090590C" w:rsidTr="00F91AC0">
        <w:tc>
          <w:tcPr>
            <w:tcW w:w="534" w:type="dxa"/>
          </w:tcPr>
          <w:p w:rsidR="00F91AC0" w:rsidRPr="00F91AC0" w:rsidRDefault="00F91AC0" w:rsidP="00F91AC0">
            <w:pPr>
              <w:pStyle w:val="a4"/>
              <w:numPr>
                <w:ilvl w:val="0"/>
                <w:numId w:val="35"/>
              </w:numPr>
              <w:ind w:left="0" w:firstLine="0"/>
              <w:rPr>
                <w:lang w:val="uk-UA"/>
              </w:rPr>
            </w:pPr>
          </w:p>
        </w:tc>
        <w:tc>
          <w:tcPr>
            <w:tcW w:w="6237" w:type="dxa"/>
          </w:tcPr>
          <w:p w:rsidR="00F91AC0" w:rsidRPr="0090590C" w:rsidRDefault="00F91AC0" w:rsidP="00F91AC0">
            <w:pPr>
              <w:rPr>
                <w:lang w:val="uk-UA"/>
              </w:rPr>
            </w:pPr>
            <w:r w:rsidRPr="0090590C">
              <w:rPr>
                <w:lang w:val="uk-UA"/>
              </w:rPr>
              <w:t xml:space="preserve"> Вивчення медичних карток учнів першого класу. Оцінка їхнього стану здоров</w:t>
            </w:r>
            <w:r w:rsidRPr="0090590C">
              <w:rPr>
                <w:lang w:val="uk-UA"/>
              </w:rPr>
              <w:sym w:font="Symbol" w:char="F0A2"/>
            </w:r>
            <w:r w:rsidRPr="0090590C">
              <w:rPr>
                <w:lang w:val="uk-UA"/>
              </w:rPr>
              <w:t>я і фізичного розвитку.</w:t>
            </w:r>
          </w:p>
        </w:tc>
        <w:tc>
          <w:tcPr>
            <w:tcW w:w="1417" w:type="dxa"/>
            <w:gridSpan w:val="3"/>
          </w:tcPr>
          <w:p w:rsidR="00F91AC0" w:rsidRPr="0090590C" w:rsidRDefault="00F91AC0" w:rsidP="00F91AC0">
            <w:pPr>
              <w:rPr>
                <w:lang w:val="uk-UA"/>
              </w:rPr>
            </w:pPr>
            <w:r w:rsidRPr="0090590C">
              <w:rPr>
                <w:lang w:val="uk-UA"/>
              </w:rPr>
              <w:t xml:space="preserve"> Серпень </w:t>
            </w:r>
          </w:p>
        </w:tc>
        <w:tc>
          <w:tcPr>
            <w:tcW w:w="2609" w:type="dxa"/>
            <w:gridSpan w:val="3"/>
          </w:tcPr>
          <w:p w:rsidR="00F91AC0" w:rsidRPr="0090590C" w:rsidRDefault="00F91AC0" w:rsidP="00F91AC0">
            <w:pPr>
              <w:rPr>
                <w:lang w:val="uk-UA"/>
              </w:rPr>
            </w:pPr>
            <w:r w:rsidRPr="0090590C">
              <w:rPr>
                <w:lang w:val="uk-UA"/>
              </w:rPr>
              <w:t xml:space="preserve"> Сестра медична старша ЗДО, медичний працівник школи</w:t>
            </w:r>
          </w:p>
        </w:tc>
      </w:tr>
      <w:tr w:rsidR="00F91AC0" w:rsidRPr="0090590C" w:rsidTr="00F91AC0">
        <w:trPr>
          <w:trHeight w:val="2282"/>
        </w:trPr>
        <w:tc>
          <w:tcPr>
            <w:tcW w:w="534" w:type="dxa"/>
          </w:tcPr>
          <w:p w:rsidR="00F91AC0" w:rsidRPr="00F91AC0" w:rsidRDefault="00F91AC0" w:rsidP="00F91AC0">
            <w:pPr>
              <w:pStyle w:val="a4"/>
              <w:numPr>
                <w:ilvl w:val="0"/>
                <w:numId w:val="35"/>
              </w:numPr>
              <w:ind w:left="0" w:firstLine="0"/>
              <w:rPr>
                <w:lang w:val="uk-UA"/>
              </w:rPr>
            </w:pPr>
          </w:p>
        </w:tc>
        <w:tc>
          <w:tcPr>
            <w:tcW w:w="6237" w:type="dxa"/>
          </w:tcPr>
          <w:p w:rsidR="00F91AC0" w:rsidRPr="0090590C" w:rsidRDefault="00F91AC0" w:rsidP="00F91AC0">
            <w:pPr>
              <w:rPr>
                <w:lang w:val="uk-UA"/>
              </w:rPr>
            </w:pPr>
            <w:r w:rsidRPr="0090590C">
              <w:rPr>
                <w:color w:val="212529"/>
                <w:shd w:val="clear" w:color="auto" w:fill="FFFFFF"/>
              </w:rPr>
              <w:t xml:space="preserve">Організація взаємовідвідування: уроків у </w:t>
            </w:r>
            <w:r w:rsidRPr="0090590C">
              <w:rPr>
                <w:color w:val="212529"/>
                <w:shd w:val="clear" w:color="auto" w:fill="FFFFFF"/>
                <w:lang w:val="uk-UA"/>
              </w:rPr>
              <w:t>першому</w:t>
            </w:r>
            <w:r w:rsidRPr="0090590C">
              <w:rPr>
                <w:color w:val="212529"/>
                <w:shd w:val="clear" w:color="auto" w:fill="FFFFFF"/>
              </w:rPr>
              <w:t xml:space="preserve"> класі вихователями старш</w:t>
            </w:r>
            <w:r w:rsidRPr="0090590C">
              <w:rPr>
                <w:color w:val="212529"/>
                <w:shd w:val="clear" w:color="auto" w:fill="FFFFFF"/>
                <w:lang w:val="uk-UA"/>
              </w:rPr>
              <w:t xml:space="preserve">ої </w:t>
            </w:r>
            <w:r w:rsidRPr="0090590C">
              <w:rPr>
                <w:color w:val="212529"/>
                <w:shd w:val="clear" w:color="auto" w:fill="FFFFFF"/>
              </w:rPr>
              <w:t>груп</w:t>
            </w:r>
            <w:r w:rsidRPr="0090590C">
              <w:rPr>
                <w:color w:val="212529"/>
                <w:shd w:val="clear" w:color="auto" w:fill="FFFFFF"/>
                <w:lang w:val="uk-UA"/>
              </w:rPr>
              <w:t>и</w:t>
            </w:r>
            <w:r w:rsidRPr="0090590C">
              <w:rPr>
                <w:color w:val="212529"/>
                <w:shd w:val="clear" w:color="auto" w:fill="FFFFFF"/>
              </w:rPr>
              <w:t xml:space="preserve"> та занять у </w:t>
            </w:r>
            <w:r w:rsidRPr="0090590C">
              <w:rPr>
                <w:color w:val="212529"/>
                <w:shd w:val="clear" w:color="auto" w:fill="FFFFFF"/>
                <w:lang w:val="uk-UA"/>
              </w:rPr>
              <w:t xml:space="preserve">старшій групі </w:t>
            </w:r>
            <w:r w:rsidRPr="0090590C">
              <w:rPr>
                <w:color w:val="212529"/>
                <w:shd w:val="clear" w:color="auto" w:fill="FFFFFF"/>
              </w:rPr>
              <w:t>учителями початкових класів школи</w:t>
            </w:r>
          </w:p>
        </w:tc>
        <w:tc>
          <w:tcPr>
            <w:tcW w:w="1417" w:type="dxa"/>
            <w:gridSpan w:val="3"/>
          </w:tcPr>
          <w:p w:rsidR="00F91AC0" w:rsidRPr="0090590C" w:rsidRDefault="00F91AC0" w:rsidP="00F91AC0">
            <w:pPr>
              <w:rPr>
                <w:lang w:val="uk-UA"/>
              </w:rPr>
            </w:pPr>
            <w:r w:rsidRPr="0090590C">
              <w:rPr>
                <w:lang w:val="uk-UA"/>
              </w:rPr>
              <w:t xml:space="preserve"> вересень</w:t>
            </w:r>
          </w:p>
        </w:tc>
        <w:tc>
          <w:tcPr>
            <w:tcW w:w="2609" w:type="dxa"/>
            <w:gridSpan w:val="3"/>
          </w:tcPr>
          <w:p w:rsidR="00F91AC0" w:rsidRPr="0090590C" w:rsidRDefault="00F91AC0" w:rsidP="00F91AC0">
            <w:pPr>
              <w:rPr>
                <w:lang w:val="uk-UA"/>
              </w:rPr>
            </w:pPr>
            <w:r w:rsidRPr="0090590C">
              <w:rPr>
                <w:lang w:val="uk-UA"/>
              </w:rPr>
              <w:t>Вихователь-методист, заступник директора з навчально-виховної роботи школи</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35"/>
              </w:numPr>
              <w:ind w:left="0" w:firstLine="0"/>
              <w:rPr>
                <w:lang w:val="uk-UA"/>
              </w:rPr>
            </w:pPr>
          </w:p>
        </w:tc>
        <w:tc>
          <w:tcPr>
            <w:tcW w:w="6237" w:type="dxa"/>
            <w:tcBorders>
              <w:right w:val="single" w:sz="4" w:space="0" w:color="auto"/>
            </w:tcBorders>
          </w:tcPr>
          <w:p w:rsidR="00F91AC0" w:rsidRPr="0090590C" w:rsidRDefault="00F91AC0" w:rsidP="00F91AC0">
            <w:pPr>
              <w:rPr>
                <w:lang w:val="uk-UA"/>
              </w:rPr>
            </w:pPr>
            <w:r w:rsidRPr="0090590C">
              <w:rPr>
                <w:lang w:val="uk-UA"/>
              </w:rPr>
              <w:t xml:space="preserve"> Екскурсія з дітьми старшої групи ЗДО територією школи.</w:t>
            </w:r>
          </w:p>
        </w:tc>
        <w:tc>
          <w:tcPr>
            <w:tcW w:w="1417" w:type="dxa"/>
            <w:gridSpan w:val="3"/>
            <w:tcBorders>
              <w:left w:val="single" w:sz="4" w:space="0" w:color="auto"/>
            </w:tcBorders>
          </w:tcPr>
          <w:p w:rsidR="00F91AC0" w:rsidRPr="0090590C" w:rsidRDefault="00F91AC0" w:rsidP="00F91AC0">
            <w:pPr>
              <w:rPr>
                <w:lang w:val="uk-UA"/>
              </w:rPr>
            </w:pPr>
            <w:r w:rsidRPr="0090590C">
              <w:rPr>
                <w:lang w:val="uk-UA"/>
              </w:rPr>
              <w:t>Листопад</w:t>
            </w:r>
          </w:p>
        </w:tc>
        <w:tc>
          <w:tcPr>
            <w:tcW w:w="2609" w:type="dxa"/>
            <w:gridSpan w:val="3"/>
          </w:tcPr>
          <w:p w:rsidR="00F91AC0" w:rsidRPr="0090590C" w:rsidRDefault="00F91AC0" w:rsidP="00F91AC0">
            <w:pPr>
              <w:rPr>
                <w:lang w:val="uk-UA"/>
              </w:rPr>
            </w:pPr>
            <w:r w:rsidRPr="0090590C">
              <w:rPr>
                <w:lang w:val="uk-UA"/>
              </w:rPr>
              <w:t>Вихователі старшої групи ЗДО</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35"/>
              </w:numPr>
              <w:ind w:left="0" w:firstLine="0"/>
              <w:rPr>
                <w:lang w:val="uk-UA"/>
              </w:rPr>
            </w:pPr>
          </w:p>
        </w:tc>
        <w:tc>
          <w:tcPr>
            <w:tcW w:w="6237" w:type="dxa"/>
            <w:tcBorders>
              <w:right w:val="single" w:sz="4" w:space="0" w:color="auto"/>
            </w:tcBorders>
          </w:tcPr>
          <w:p w:rsidR="00F91AC0" w:rsidRPr="0090590C" w:rsidRDefault="00F91AC0" w:rsidP="00F91AC0">
            <w:pPr>
              <w:rPr>
                <w:lang w:val="uk-UA"/>
              </w:rPr>
            </w:pPr>
            <w:r w:rsidRPr="0090590C">
              <w:rPr>
                <w:lang w:val="uk-UA"/>
              </w:rPr>
              <w:t>Знайомство дітей старшої групи ЗДО з навчальним процесом у початковій школі.</w:t>
            </w:r>
          </w:p>
        </w:tc>
        <w:tc>
          <w:tcPr>
            <w:tcW w:w="1417" w:type="dxa"/>
            <w:gridSpan w:val="3"/>
            <w:tcBorders>
              <w:left w:val="single" w:sz="4" w:space="0" w:color="auto"/>
            </w:tcBorders>
          </w:tcPr>
          <w:p w:rsidR="00F91AC0" w:rsidRPr="0090590C" w:rsidRDefault="00F91AC0" w:rsidP="00F91AC0">
            <w:pPr>
              <w:rPr>
                <w:lang w:val="uk-UA"/>
              </w:rPr>
            </w:pPr>
            <w:r w:rsidRPr="0090590C">
              <w:rPr>
                <w:lang w:val="uk-UA"/>
              </w:rPr>
              <w:t>Січень-травень</w:t>
            </w:r>
          </w:p>
        </w:tc>
        <w:tc>
          <w:tcPr>
            <w:tcW w:w="2609" w:type="dxa"/>
            <w:gridSpan w:val="3"/>
          </w:tcPr>
          <w:p w:rsidR="00F91AC0" w:rsidRPr="0090590C" w:rsidRDefault="00F91AC0" w:rsidP="00F91AC0">
            <w:pPr>
              <w:rPr>
                <w:lang w:val="uk-UA"/>
              </w:rPr>
            </w:pPr>
            <w:r w:rsidRPr="0090590C">
              <w:rPr>
                <w:lang w:val="uk-UA"/>
              </w:rPr>
              <w:t>Вихователі старшої групи ЗДО</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35"/>
              </w:numPr>
              <w:ind w:left="0" w:firstLine="0"/>
              <w:rPr>
                <w:lang w:val="uk-UA"/>
              </w:rPr>
            </w:pPr>
          </w:p>
        </w:tc>
        <w:tc>
          <w:tcPr>
            <w:tcW w:w="6237" w:type="dxa"/>
            <w:tcBorders>
              <w:right w:val="single" w:sz="4" w:space="0" w:color="auto"/>
            </w:tcBorders>
          </w:tcPr>
          <w:p w:rsidR="00F91AC0" w:rsidRPr="0090590C" w:rsidRDefault="00F91AC0" w:rsidP="00F91AC0">
            <w:pPr>
              <w:rPr>
                <w:lang w:val="uk-UA"/>
              </w:rPr>
            </w:pPr>
            <w:r w:rsidRPr="0090590C">
              <w:rPr>
                <w:lang w:val="uk-UA"/>
              </w:rPr>
              <w:t xml:space="preserve"> Співбесіда із заступником директора з</w:t>
            </w:r>
            <w:r w:rsidR="00DC2EBC">
              <w:rPr>
                <w:lang w:val="uk-UA"/>
              </w:rPr>
              <w:t xml:space="preserve"> навчально-виховної роботи гімназії</w:t>
            </w:r>
            <w:r w:rsidRPr="0090590C">
              <w:rPr>
                <w:lang w:val="uk-UA"/>
              </w:rPr>
              <w:t>, вчителем першого класу за підсумками успішності учнів першого класу.</w:t>
            </w:r>
          </w:p>
          <w:p w:rsidR="00F91AC0" w:rsidRPr="0090590C" w:rsidRDefault="00F91AC0" w:rsidP="00F91AC0">
            <w:pPr>
              <w:rPr>
                <w:lang w:val="uk-UA"/>
              </w:rPr>
            </w:pPr>
          </w:p>
        </w:tc>
        <w:tc>
          <w:tcPr>
            <w:tcW w:w="1417" w:type="dxa"/>
            <w:gridSpan w:val="3"/>
            <w:tcBorders>
              <w:left w:val="single" w:sz="4" w:space="0" w:color="auto"/>
            </w:tcBorders>
          </w:tcPr>
          <w:p w:rsidR="00F91AC0" w:rsidRPr="0090590C" w:rsidRDefault="00F91AC0" w:rsidP="00F91AC0">
            <w:pPr>
              <w:rPr>
                <w:lang w:val="uk-UA"/>
              </w:rPr>
            </w:pPr>
            <w:r w:rsidRPr="0090590C">
              <w:rPr>
                <w:lang w:val="uk-UA"/>
              </w:rPr>
              <w:t>Листопад,</w:t>
            </w:r>
          </w:p>
          <w:p w:rsidR="00F91AC0" w:rsidRPr="0090590C" w:rsidRDefault="00F91AC0" w:rsidP="00F91AC0">
            <w:pPr>
              <w:rPr>
                <w:lang w:val="uk-UA"/>
              </w:rPr>
            </w:pPr>
            <w:r w:rsidRPr="0090590C">
              <w:rPr>
                <w:lang w:val="uk-UA"/>
              </w:rPr>
              <w:t>Грудень,</w:t>
            </w:r>
          </w:p>
          <w:p w:rsidR="00F91AC0" w:rsidRPr="0090590C" w:rsidRDefault="00F91AC0" w:rsidP="00F91AC0">
            <w:pPr>
              <w:rPr>
                <w:lang w:val="uk-UA"/>
              </w:rPr>
            </w:pPr>
            <w:r w:rsidRPr="0090590C">
              <w:rPr>
                <w:lang w:val="uk-UA"/>
              </w:rPr>
              <w:t>Березень,</w:t>
            </w:r>
          </w:p>
          <w:p w:rsidR="00F91AC0" w:rsidRPr="0090590C" w:rsidRDefault="00F91AC0" w:rsidP="00F91AC0">
            <w:pPr>
              <w:rPr>
                <w:lang w:val="uk-UA"/>
              </w:rPr>
            </w:pPr>
            <w:r w:rsidRPr="0090590C">
              <w:rPr>
                <w:lang w:val="uk-UA"/>
              </w:rPr>
              <w:t>травень</w:t>
            </w:r>
          </w:p>
        </w:tc>
        <w:tc>
          <w:tcPr>
            <w:tcW w:w="2609" w:type="dxa"/>
            <w:gridSpan w:val="3"/>
          </w:tcPr>
          <w:p w:rsidR="00F91AC0" w:rsidRPr="0090590C" w:rsidRDefault="00F91AC0" w:rsidP="00F91AC0">
            <w:pPr>
              <w:rPr>
                <w:lang w:val="uk-UA"/>
              </w:rPr>
            </w:pPr>
            <w:r w:rsidRPr="0090590C">
              <w:rPr>
                <w:lang w:val="uk-UA"/>
              </w:rPr>
              <w:t>Директор ЗДО, вихователь ЗДО</w:t>
            </w:r>
          </w:p>
        </w:tc>
      </w:tr>
      <w:tr w:rsidR="00F91AC0" w:rsidRPr="0090590C" w:rsidTr="002F0AED">
        <w:trPr>
          <w:trHeight w:val="320"/>
        </w:trPr>
        <w:tc>
          <w:tcPr>
            <w:tcW w:w="10797" w:type="dxa"/>
            <w:gridSpan w:val="8"/>
            <w:tcBorders>
              <w:bottom w:val="single" w:sz="4" w:space="0" w:color="auto"/>
            </w:tcBorders>
          </w:tcPr>
          <w:p w:rsidR="00F91AC0" w:rsidRPr="0090590C" w:rsidRDefault="00F91AC0" w:rsidP="00F91AC0">
            <w:pPr>
              <w:jc w:val="center"/>
              <w:rPr>
                <w:lang w:val="uk-UA"/>
              </w:rPr>
            </w:pPr>
            <w:r w:rsidRPr="0090590C">
              <w:rPr>
                <w:b/>
                <w:lang w:val="uk-UA"/>
              </w:rPr>
              <w:t>ІІ.</w:t>
            </w:r>
            <w:r w:rsidR="004E5E63">
              <w:rPr>
                <w:b/>
                <w:lang w:val="uk-UA"/>
              </w:rPr>
              <w:t xml:space="preserve"> Психодіагностична та корекційно</w:t>
            </w:r>
            <w:r w:rsidRPr="0090590C">
              <w:rPr>
                <w:b/>
                <w:lang w:val="uk-UA"/>
              </w:rPr>
              <w:t>-розвивальна робота</w:t>
            </w:r>
          </w:p>
        </w:tc>
      </w:tr>
      <w:tr w:rsidR="00F91AC0" w:rsidRPr="0090590C" w:rsidTr="00F91AC0">
        <w:trPr>
          <w:trHeight w:val="1365"/>
        </w:trPr>
        <w:tc>
          <w:tcPr>
            <w:tcW w:w="534" w:type="dxa"/>
            <w:tcBorders>
              <w:top w:val="single" w:sz="4" w:space="0" w:color="auto"/>
            </w:tcBorders>
          </w:tcPr>
          <w:p w:rsidR="00F91AC0" w:rsidRPr="00F91AC0" w:rsidRDefault="00F91AC0" w:rsidP="00F91AC0">
            <w:pPr>
              <w:pStyle w:val="a4"/>
              <w:numPr>
                <w:ilvl w:val="0"/>
                <w:numId w:val="36"/>
              </w:numPr>
              <w:ind w:left="0" w:firstLine="0"/>
              <w:rPr>
                <w:lang w:val="uk-UA"/>
              </w:rPr>
            </w:pPr>
          </w:p>
        </w:tc>
        <w:tc>
          <w:tcPr>
            <w:tcW w:w="6529" w:type="dxa"/>
            <w:gridSpan w:val="3"/>
            <w:tcBorders>
              <w:top w:val="single" w:sz="4" w:space="0" w:color="auto"/>
            </w:tcBorders>
          </w:tcPr>
          <w:p w:rsidR="00F91AC0" w:rsidRPr="0090590C" w:rsidRDefault="00F91AC0" w:rsidP="00F91AC0">
            <w:pPr>
              <w:rPr>
                <w:lang w:val="uk-UA"/>
              </w:rPr>
            </w:pPr>
            <w:r w:rsidRPr="0090590C">
              <w:rPr>
                <w:lang w:val="uk-UA"/>
              </w:rPr>
              <w:t>Здійснювати медико-психолого-педагогічний контроль за динамікою розвитку дітей.</w:t>
            </w:r>
          </w:p>
        </w:tc>
        <w:tc>
          <w:tcPr>
            <w:tcW w:w="1311" w:type="dxa"/>
            <w:gridSpan w:val="2"/>
            <w:tcBorders>
              <w:top w:val="single" w:sz="4" w:space="0" w:color="auto"/>
            </w:tcBorders>
          </w:tcPr>
          <w:p w:rsidR="00F91AC0" w:rsidRPr="0090590C" w:rsidRDefault="00F91AC0" w:rsidP="00F91AC0">
            <w:pPr>
              <w:rPr>
                <w:lang w:val="uk-UA"/>
              </w:rPr>
            </w:pPr>
            <w:r w:rsidRPr="0090590C">
              <w:rPr>
                <w:lang w:val="uk-UA"/>
              </w:rPr>
              <w:t>Двічі на рік</w:t>
            </w:r>
          </w:p>
        </w:tc>
        <w:tc>
          <w:tcPr>
            <w:tcW w:w="2423" w:type="dxa"/>
            <w:gridSpan w:val="2"/>
            <w:tcBorders>
              <w:top w:val="single" w:sz="4" w:space="0" w:color="auto"/>
            </w:tcBorders>
          </w:tcPr>
          <w:p w:rsidR="00F91AC0" w:rsidRPr="0090590C" w:rsidRDefault="00F91AC0" w:rsidP="00F91AC0">
            <w:pPr>
              <w:rPr>
                <w:lang w:val="uk-UA"/>
              </w:rPr>
            </w:pPr>
            <w:r w:rsidRPr="0090590C">
              <w:rPr>
                <w:lang w:val="uk-UA"/>
              </w:rPr>
              <w:t>Практичний психолог ЗДО</w:t>
            </w:r>
          </w:p>
        </w:tc>
      </w:tr>
      <w:tr w:rsidR="00F91AC0" w:rsidRPr="0090590C" w:rsidTr="00F91AC0">
        <w:tc>
          <w:tcPr>
            <w:tcW w:w="534" w:type="dxa"/>
          </w:tcPr>
          <w:p w:rsidR="00F91AC0" w:rsidRPr="00F91AC0" w:rsidRDefault="00F91AC0" w:rsidP="00F91AC0">
            <w:pPr>
              <w:pStyle w:val="a4"/>
              <w:numPr>
                <w:ilvl w:val="0"/>
                <w:numId w:val="36"/>
              </w:numPr>
              <w:ind w:left="0" w:firstLine="0"/>
              <w:rPr>
                <w:lang w:val="uk-UA"/>
              </w:rPr>
            </w:pPr>
          </w:p>
        </w:tc>
        <w:tc>
          <w:tcPr>
            <w:tcW w:w="6529" w:type="dxa"/>
            <w:gridSpan w:val="3"/>
          </w:tcPr>
          <w:p w:rsidR="00F91AC0" w:rsidRPr="0090590C" w:rsidRDefault="00F91AC0" w:rsidP="00F91AC0">
            <w:pPr>
              <w:rPr>
                <w:lang w:val="uk-UA"/>
              </w:rPr>
            </w:pPr>
            <w:r w:rsidRPr="0090590C">
              <w:rPr>
                <w:lang w:val="uk-UA"/>
              </w:rPr>
              <w:t>Вивчення нормативних документів з питань організації навчально-виховного процесу у початковій школі</w:t>
            </w:r>
          </w:p>
        </w:tc>
        <w:tc>
          <w:tcPr>
            <w:tcW w:w="1311" w:type="dxa"/>
            <w:gridSpan w:val="2"/>
          </w:tcPr>
          <w:p w:rsidR="00F91AC0" w:rsidRPr="0090590C" w:rsidRDefault="00F91AC0" w:rsidP="00F91AC0">
            <w:pPr>
              <w:rPr>
                <w:lang w:val="uk-UA"/>
              </w:rPr>
            </w:pPr>
            <w:r w:rsidRPr="0090590C">
              <w:rPr>
                <w:lang w:val="uk-UA"/>
              </w:rPr>
              <w:t>Протягом року</w:t>
            </w:r>
          </w:p>
        </w:tc>
        <w:tc>
          <w:tcPr>
            <w:tcW w:w="2423" w:type="dxa"/>
            <w:gridSpan w:val="2"/>
          </w:tcPr>
          <w:p w:rsidR="00F91AC0" w:rsidRPr="0090590C" w:rsidRDefault="00F91AC0" w:rsidP="00F91AC0">
            <w:pPr>
              <w:rPr>
                <w:lang w:val="uk-UA"/>
              </w:rPr>
            </w:pPr>
            <w:r w:rsidRPr="0090590C">
              <w:rPr>
                <w:lang w:val="uk-UA"/>
              </w:rPr>
              <w:t>Вихователь-методист</w:t>
            </w:r>
          </w:p>
        </w:tc>
      </w:tr>
      <w:tr w:rsidR="00F91AC0" w:rsidRPr="0090590C" w:rsidTr="00F91AC0">
        <w:tc>
          <w:tcPr>
            <w:tcW w:w="534" w:type="dxa"/>
          </w:tcPr>
          <w:p w:rsidR="00F91AC0" w:rsidRPr="00F91AC0" w:rsidRDefault="00F91AC0" w:rsidP="00F91AC0">
            <w:pPr>
              <w:pStyle w:val="a4"/>
              <w:numPr>
                <w:ilvl w:val="0"/>
                <w:numId w:val="36"/>
              </w:numPr>
              <w:ind w:left="0" w:firstLine="0"/>
              <w:rPr>
                <w:lang w:val="uk-UA"/>
              </w:rPr>
            </w:pPr>
          </w:p>
        </w:tc>
        <w:tc>
          <w:tcPr>
            <w:tcW w:w="6529" w:type="dxa"/>
            <w:gridSpan w:val="3"/>
          </w:tcPr>
          <w:p w:rsidR="00F91AC0" w:rsidRPr="0090590C" w:rsidRDefault="00F91AC0" w:rsidP="00F91AC0">
            <w:pPr>
              <w:rPr>
                <w:lang w:val="uk-UA"/>
              </w:rPr>
            </w:pPr>
            <w:r w:rsidRPr="0090590C">
              <w:rPr>
                <w:lang w:val="uk-UA"/>
              </w:rPr>
              <w:t>Розроблення рекомендацій для батьків</w:t>
            </w:r>
          </w:p>
        </w:tc>
        <w:tc>
          <w:tcPr>
            <w:tcW w:w="1311" w:type="dxa"/>
            <w:gridSpan w:val="2"/>
          </w:tcPr>
          <w:p w:rsidR="00F91AC0" w:rsidRPr="0090590C" w:rsidRDefault="00F91AC0" w:rsidP="00F91AC0">
            <w:pPr>
              <w:rPr>
                <w:lang w:val="uk-UA"/>
              </w:rPr>
            </w:pPr>
            <w:r w:rsidRPr="0090590C">
              <w:rPr>
                <w:lang w:val="uk-UA"/>
              </w:rPr>
              <w:t>Листопад</w:t>
            </w:r>
          </w:p>
        </w:tc>
        <w:tc>
          <w:tcPr>
            <w:tcW w:w="2423" w:type="dxa"/>
            <w:gridSpan w:val="2"/>
          </w:tcPr>
          <w:p w:rsidR="00F91AC0" w:rsidRPr="0090590C" w:rsidRDefault="00F91AC0" w:rsidP="00F91AC0">
            <w:pPr>
              <w:rPr>
                <w:lang w:val="uk-UA"/>
              </w:rPr>
            </w:pPr>
            <w:r w:rsidRPr="0090590C">
              <w:rPr>
                <w:lang w:val="uk-UA"/>
              </w:rPr>
              <w:t>Вихователь-методист, практичний психолог</w:t>
            </w:r>
          </w:p>
        </w:tc>
      </w:tr>
      <w:tr w:rsidR="00F91AC0" w:rsidRPr="0090590C" w:rsidTr="00F91AC0">
        <w:tc>
          <w:tcPr>
            <w:tcW w:w="534" w:type="dxa"/>
          </w:tcPr>
          <w:p w:rsidR="00F91AC0" w:rsidRPr="00F91AC0" w:rsidRDefault="00F91AC0" w:rsidP="00F91AC0">
            <w:pPr>
              <w:pStyle w:val="a4"/>
              <w:numPr>
                <w:ilvl w:val="0"/>
                <w:numId w:val="36"/>
              </w:numPr>
              <w:ind w:left="0" w:firstLine="0"/>
              <w:rPr>
                <w:lang w:val="uk-UA"/>
              </w:rPr>
            </w:pPr>
          </w:p>
        </w:tc>
        <w:tc>
          <w:tcPr>
            <w:tcW w:w="6529" w:type="dxa"/>
            <w:gridSpan w:val="3"/>
          </w:tcPr>
          <w:p w:rsidR="00F91AC0" w:rsidRPr="0090590C" w:rsidRDefault="00F91AC0" w:rsidP="00F91AC0">
            <w:pPr>
              <w:rPr>
                <w:lang w:val="uk-UA"/>
              </w:rPr>
            </w:pPr>
            <w:r w:rsidRPr="0090590C">
              <w:rPr>
                <w:lang w:val="uk-UA"/>
              </w:rPr>
              <w:t>Провести діагностику готовності дітей старшого дошкільного віку до навчання в школі.</w:t>
            </w:r>
          </w:p>
        </w:tc>
        <w:tc>
          <w:tcPr>
            <w:tcW w:w="1311" w:type="dxa"/>
            <w:gridSpan w:val="2"/>
          </w:tcPr>
          <w:p w:rsidR="00F91AC0" w:rsidRPr="0090590C" w:rsidRDefault="00F91AC0" w:rsidP="00F91AC0">
            <w:pPr>
              <w:rPr>
                <w:lang w:val="uk-UA"/>
              </w:rPr>
            </w:pPr>
            <w:r w:rsidRPr="0090590C">
              <w:rPr>
                <w:lang w:val="uk-UA"/>
              </w:rPr>
              <w:t>Травень</w:t>
            </w:r>
          </w:p>
        </w:tc>
        <w:tc>
          <w:tcPr>
            <w:tcW w:w="2423" w:type="dxa"/>
            <w:gridSpan w:val="2"/>
          </w:tcPr>
          <w:p w:rsidR="00F91AC0" w:rsidRPr="0090590C" w:rsidRDefault="00F91AC0" w:rsidP="00F91AC0">
            <w:pPr>
              <w:rPr>
                <w:lang w:val="uk-UA"/>
              </w:rPr>
            </w:pPr>
            <w:r w:rsidRPr="0090590C">
              <w:rPr>
                <w:lang w:val="uk-UA"/>
              </w:rPr>
              <w:t>Практичний психолог</w:t>
            </w:r>
          </w:p>
        </w:tc>
      </w:tr>
      <w:tr w:rsidR="00F91AC0" w:rsidRPr="0090590C" w:rsidTr="00F91AC0">
        <w:tc>
          <w:tcPr>
            <w:tcW w:w="534" w:type="dxa"/>
          </w:tcPr>
          <w:p w:rsidR="00F91AC0" w:rsidRPr="00F91AC0" w:rsidRDefault="00F91AC0" w:rsidP="00F91AC0">
            <w:pPr>
              <w:pStyle w:val="a4"/>
              <w:numPr>
                <w:ilvl w:val="0"/>
                <w:numId w:val="36"/>
              </w:numPr>
              <w:ind w:left="0" w:firstLine="0"/>
              <w:rPr>
                <w:lang w:val="uk-UA"/>
              </w:rPr>
            </w:pPr>
          </w:p>
        </w:tc>
        <w:tc>
          <w:tcPr>
            <w:tcW w:w="6529" w:type="dxa"/>
            <w:gridSpan w:val="3"/>
          </w:tcPr>
          <w:p w:rsidR="00F91AC0" w:rsidRPr="0090590C" w:rsidRDefault="00F91AC0" w:rsidP="00F91AC0">
            <w:pPr>
              <w:rPr>
                <w:lang w:val="uk-UA"/>
              </w:rPr>
            </w:pPr>
            <w:r w:rsidRPr="0090590C">
              <w:rPr>
                <w:lang w:val="uk-UA"/>
              </w:rPr>
              <w:t>Діагностика адаптаційних процесів учнів першого класу</w:t>
            </w:r>
          </w:p>
        </w:tc>
        <w:tc>
          <w:tcPr>
            <w:tcW w:w="1311" w:type="dxa"/>
            <w:gridSpan w:val="2"/>
          </w:tcPr>
          <w:p w:rsidR="00F91AC0" w:rsidRPr="0090590C" w:rsidRDefault="00F91AC0" w:rsidP="00F91AC0">
            <w:pPr>
              <w:rPr>
                <w:lang w:val="uk-UA"/>
              </w:rPr>
            </w:pPr>
            <w:r w:rsidRPr="0090590C">
              <w:rPr>
                <w:lang w:val="uk-UA"/>
              </w:rPr>
              <w:t>Жовтень, квітень</w:t>
            </w:r>
          </w:p>
        </w:tc>
        <w:tc>
          <w:tcPr>
            <w:tcW w:w="2423" w:type="dxa"/>
            <w:gridSpan w:val="2"/>
          </w:tcPr>
          <w:p w:rsidR="00F91AC0" w:rsidRPr="0090590C" w:rsidRDefault="00F91AC0" w:rsidP="00F91AC0">
            <w:pPr>
              <w:rPr>
                <w:lang w:val="uk-UA"/>
              </w:rPr>
            </w:pPr>
            <w:r w:rsidRPr="0090590C">
              <w:rPr>
                <w:lang w:val="uk-UA"/>
              </w:rPr>
              <w:t>Практичний психолог ЗДО, практичний психол</w:t>
            </w:r>
            <w:r w:rsidR="00DC2EBC">
              <w:rPr>
                <w:lang w:val="uk-UA"/>
              </w:rPr>
              <w:t>ог гімназії</w:t>
            </w:r>
          </w:p>
        </w:tc>
      </w:tr>
      <w:tr w:rsidR="00F91AC0" w:rsidRPr="0090590C" w:rsidTr="00F91AC0">
        <w:tc>
          <w:tcPr>
            <w:tcW w:w="534" w:type="dxa"/>
          </w:tcPr>
          <w:p w:rsidR="00F91AC0" w:rsidRPr="00F91AC0" w:rsidRDefault="00F91AC0" w:rsidP="00F91AC0">
            <w:pPr>
              <w:pStyle w:val="a4"/>
              <w:numPr>
                <w:ilvl w:val="0"/>
                <w:numId w:val="36"/>
              </w:numPr>
              <w:ind w:left="0" w:firstLine="0"/>
              <w:rPr>
                <w:lang w:val="uk-UA"/>
              </w:rPr>
            </w:pPr>
          </w:p>
        </w:tc>
        <w:tc>
          <w:tcPr>
            <w:tcW w:w="6529" w:type="dxa"/>
            <w:gridSpan w:val="3"/>
          </w:tcPr>
          <w:p w:rsidR="00F91AC0" w:rsidRPr="0090590C" w:rsidRDefault="00F91AC0" w:rsidP="00F91AC0">
            <w:pPr>
              <w:rPr>
                <w:lang w:val="uk-UA"/>
              </w:rPr>
            </w:pPr>
            <w:r w:rsidRPr="0090590C">
              <w:rPr>
                <w:lang w:val="uk-UA"/>
              </w:rPr>
              <w:t>Застосувати корекційно-розвивальні методи у роботі з дітьми старшого дошкільного віку</w:t>
            </w:r>
          </w:p>
        </w:tc>
        <w:tc>
          <w:tcPr>
            <w:tcW w:w="1311" w:type="dxa"/>
            <w:gridSpan w:val="2"/>
          </w:tcPr>
          <w:p w:rsidR="00F91AC0" w:rsidRPr="0090590C" w:rsidRDefault="00F91AC0" w:rsidP="00F91AC0">
            <w:pPr>
              <w:rPr>
                <w:lang w:val="uk-UA"/>
              </w:rPr>
            </w:pPr>
            <w:r w:rsidRPr="0090590C">
              <w:rPr>
                <w:lang w:val="uk-UA"/>
              </w:rPr>
              <w:t>Протягом року</w:t>
            </w:r>
          </w:p>
        </w:tc>
        <w:tc>
          <w:tcPr>
            <w:tcW w:w="2423" w:type="dxa"/>
            <w:gridSpan w:val="2"/>
          </w:tcPr>
          <w:p w:rsidR="00F91AC0" w:rsidRPr="0090590C" w:rsidRDefault="00F91AC0" w:rsidP="00F91AC0">
            <w:pPr>
              <w:rPr>
                <w:lang w:val="uk-UA"/>
              </w:rPr>
            </w:pPr>
            <w:r w:rsidRPr="0090590C">
              <w:rPr>
                <w:lang w:val="uk-UA"/>
              </w:rPr>
              <w:t>Практичний психолог</w:t>
            </w:r>
          </w:p>
        </w:tc>
      </w:tr>
      <w:tr w:rsidR="00F91AC0" w:rsidRPr="0090590C" w:rsidTr="00F91AC0">
        <w:tc>
          <w:tcPr>
            <w:tcW w:w="534" w:type="dxa"/>
          </w:tcPr>
          <w:p w:rsidR="00F91AC0" w:rsidRPr="00F91AC0" w:rsidRDefault="00F91AC0" w:rsidP="00F91AC0">
            <w:pPr>
              <w:pStyle w:val="a4"/>
              <w:numPr>
                <w:ilvl w:val="0"/>
                <w:numId w:val="36"/>
              </w:numPr>
              <w:ind w:left="0" w:firstLine="0"/>
              <w:rPr>
                <w:lang w:val="uk-UA"/>
              </w:rPr>
            </w:pPr>
          </w:p>
        </w:tc>
        <w:tc>
          <w:tcPr>
            <w:tcW w:w="6529" w:type="dxa"/>
            <w:gridSpan w:val="3"/>
          </w:tcPr>
          <w:p w:rsidR="00F91AC0" w:rsidRPr="0090590C" w:rsidRDefault="00F91AC0" w:rsidP="00F91AC0">
            <w:pPr>
              <w:rPr>
                <w:lang w:val="uk-UA"/>
              </w:rPr>
            </w:pPr>
            <w:r w:rsidRPr="0090590C">
              <w:rPr>
                <w:lang w:val="uk-UA"/>
              </w:rPr>
              <w:t>Відвідування різних форм роботи з дітьми старшого дошкільного віку.</w:t>
            </w:r>
          </w:p>
        </w:tc>
        <w:tc>
          <w:tcPr>
            <w:tcW w:w="1311" w:type="dxa"/>
            <w:gridSpan w:val="2"/>
          </w:tcPr>
          <w:p w:rsidR="00F91AC0" w:rsidRPr="0090590C" w:rsidRDefault="00F91AC0" w:rsidP="00F91AC0">
            <w:pPr>
              <w:rPr>
                <w:lang w:val="uk-UA"/>
              </w:rPr>
            </w:pPr>
            <w:r w:rsidRPr="0090590C">
              <w:rPr>
                <w:lang w:val="uk-UA"/>
              </w:rPr>
              <w:t>Грудень, квітень</w:t>
            </w:r>
          </w:p>
        </w:tc>
        <w:tc>
          <w:tcPr>
            <w:tcW w:w="2423" w:type="dxa"/>
            <w:gridSpan w:val="2"/>
          </w:tcPr>
          <w:p w:rsidR="00F91AC0" w:rsidRPr="0090590C" w:rsidRDefault="00F91AC0" w:rsidP="00F91AC0">
            <w:pPr>
              <w:rPr>
                <w:lang w:val="uk-UA"/>
              </w:rPr>
            </w:pPr>
            <w:r w:rsidRPr="0090590C">
              <w:rPr>
                <w:lang w:val="uk-UA"/>
              </w:rPr>
              <w:t>Заступник директора з навчально-виховн</w:t>
            </w:r>
            <w:r w:rsidR="00DC2EBC">
              <w:rPr>
                <w:lang w:val="uk-UA"/>
              </w:rPr>
              <w:t>ої роботи гімназії</w:t>
            </w:r>
            <w:r w:rsidRPr="0090590C">
              <w:rPr>
                <w:lang w:val="uk-UA"/>
              </w:rPr>
              <w:t>, учителі початкових класів школи</w:t>
            </w:r>
          </w:p>
        </w:tc>
      </w:tr>
      <w:tr w:rsidR="00F91AC0" w:rsidRPr="0090590C" w:rsidTr="002F0AED">
        <w:tc>
          <w:tcPr>
            <w:tcW w:w="10797" w:type="dxa"/>
            <w:gridSpan w:val="8"/>
          </w:tcPr>
          <w:p w:rsidR="00F91AC0" w:rsidRPr="0090590C" w:rsidRDefault="00F91AC0" w:rsidP="00F91AC0">
            <w:pPr>
              <w:jc w:val="center"/>
              <w:rPr>
                <w:b/>
                <w:lang w:val="uk-UA"/>
              </w:rPr>
            </w:pPr>
            <w:r w:rsidRPr="0090590C">
              <w:rPr>
                <w:b/>
                <w:lang w:val="uk-UA"/>
              </w:rPr>
              <w:lastRenderedPageBreak/>
              <w:t>ІІІ. Робота з педагогами</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37"/>
              </w:numPr>
              <w:ind w:left="0" w:firstLine="0"/>
              <w:rPr>
                <w:lang w:val="uk-UA"/>
              </w:rPr>
            </w:pPr>
          </w:p>
        </w:tc>
        <w:tc>
          <w:tcPr>
            <w:tcW w:w="6517" w:type="dxa"/>
            <w:gridSpan w:val="2"/>
            <w:tcBorders>
              <w:right w:val="single" w:sz="4" w:space="0" w:color="auto"/>
            </w:tcBorders>
          </w:tcPr>
          <w:p w:rsidR="00F91AC0" w:rsidRPr="0090590C" w:rsidRDefault="00F91AC0" w:rsidP="00F91AC0">
            <w:pPr>
              <w:rPr>
                <w:lang w:val="uk-UA"/>
              </w:rPr>
            </w:pPr>
            <w:r w:rsidRPr="0090590C">
              <w:rPr>
                <w:lang w:val="uk-UA"/>
              </w:rPr>
              <w:t>Бесіда за круглим столом з питань забезпечення наступності у діяльності ЗДО</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Грудень</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Директор ЗДО</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37"/>
              </w:numPr>
              <w:ind w:left="0" w:firstLine="0"/>
              <w:rPr>
                <w:lang w:val="uk-UA"/>
              </w:rPr>
            </w:pPr>
          </w:p>
        </w:tc>
        <w:tc>
          <w:tcPr>
            <w:tcW w:w="6517" w:type="dxa"/>
            <w:gridSpan w:val="2"/>
            <w:tcBorders>
              <w:right w:val="single" w:sz="4" w:space="0" w:color="auto"/>
            </w:tcBorders>
          </w:tcPr>
          <w:p w:rsidR="00F91AC0" w:rsidRPr="0090590C" w:rsidRDefault="00F91AC0" w:rsidP="00F91AC0">
            <w:pPr>
              <w:rPr>
                <w:lang w:val="uk-UA"/>
              </w:rPr>
            </w:pPr>
            <w:r w:rsidRPr="0090590C">
              <w:rPr>
                <w:lang w:val="uk-UA"/>
              </w:rPr>
              <w:t>Консультація для учителів початкових класів, вихователів групи продовженого дня школи та вихователів ЗДЛ «Основні завдання і вимоги організації предметно-розвивального середовища»</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Лютий</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Вихователь-методист, заступник директора з навчально-виховної роботи школи</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37"/>
              </w:numPr>
              <w:ind w:left="0" w:firstLine="0"/>
              <w:rPr>
                <w:lang w:val="uk-UA"/>
              </w:rPr>
            </w:pPr>
          </w:p>
        </w:tc>
        <w:tc>
          <w:tcPr>
            <w:tcW w:w="6517" w:type="dxa"/>
            <w:gridSpan w:val="2"/>
            <w:tcBorders>
              <w:right w:val="single" w:sz="4" w:space="0" w:color="auto"/>
            </w:tcBorders>
          </w:tcPr>
          <w:p w:rsidR="00F91AC0" w:rsidRPr="0090590C" w:rsidRDefault="00F91AC0" w:rsidP="00F91AC0">
            <w:pPr>
              <w:rPr>
                <w:lang w:val="uk-UA"/>
              </w:rPr>
            </w:pPr>
            <w:r w:rsidRPr="0090590C">
              <w:rPr>
                <w:lang w:val="uk-UA"/>
              </w:rPr>
              <w:t>Вивчити та проаналізувати програму розвитку дитини дошкільного віку та програми початкової школи.</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Листопад</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Вихователь-методист, заступник директора з навчально-виховної роботи школи</w:t>
            </w:r>
          </w:p>
        </w:tc>
      </w:tr>
      <w:tr w:rsidR="00F91AC0" w:rsidRPr="0090590C" w:rsidTr="00F91AC0">
        <w:trPr>
          <w:trHeight w:val="1740"/>
        </w:trPr>
        <w:tc>
          <w:tcPr>
            <w:tcW w:w="534" w:type="dxa"/>
            <w:tcBorders>
              <w:bottom w:val="single" w:sz="4" w:space="0" w:color="auto"/>
              <w:right w:val="single" w:sz="4" w:space="0" w:color="auto"/>
            </w:tcBorders>
          </w:tcPr>
          <w:p w:rsidR="00F91AC0" w:rsidRPr="00F91AC0" w:rsidRDefault="00F91AC0" w:rsidP="00F91AC0">
            <w:pPr>
              <w:pStyle w:val="a4"/>
              <w:numPr>
                <w:ilvl w:val="0"/>
                <w:numId w:val="37"/>
              </w:numPr>
              <w:ind w:left="0" w:firstLine="0"/>
              <w:rPr>
                <w:lang w:val="uk-UA"/>
              </w:rPr>
            </w:pPr>
          </w:p>
        </w:tc>
        <w:tc>
          <w:tcPr>
            <w:tcW w:w="6517" w:type="dxa"/>
            <w:gridSpan w:val="2"/>
            <w:tcBorders>
              <w:bottom w:val="single" w:sz="4" w:space="0" w:color="auto"/>
              <w:right w:val="single" w:sz="4" w:space="0" w:color="auto"/>
            </w:tcBorders>
          </w:tcPr>
          <w:p w:rsidR="00F91AC0" w:rsidRPr="0090590C" w:rsidRDefault="00F91AC0" w:rsidP="00F91AC0">
            <w:pPr>
              <w:rPr>
                <w:lang w:val="uk-UA"/>
              </w:rPr>
            </w:pPr>
            <w:r w:rsidRPr="0090590C">
              <w:rPr>
                <w:lang w:val="uk-UA"/>
              </w:rPr>
              <w:t>Консультація-діалог «Сучасні методи та здоров</w:t>
            </w:r>
            <w:r w:rsidRPr="0090590C">
              <w:rPr>
                <w:lang w:val="uk-UA"/>
              </w:rPr>
              <w:sym w:font="Symbol" w:char="F0A2"/>
            </w:r>
            <w:r w:rsidRPr="0090590C">
              <w:rPr>
                <w:lang w:val="uk-UA"/>
              </w:rPr>
              <w:t>язбережувальні технології розвитку дитини в умовах ЗДО»</w:t>
            </w:r>
          </w:p>
        </w:tc>
        <w:tc>
          <w:tcPr>
            <w:tcW w:w="1330" w:type="dxa"/>
            <w:gridSpan w:val="4"/>
            <w:tcBorders>
              <w:left w:val="single" w:sz="4" w:space="0" w:color="auto"/>
              <w:bottom w:val="single" w:sz="4" w:space="0" w:color="auto"/>
              <w:right w:val="single" w:sz="4" w:space="0" w:color="auto"/>
            </w:tcBorders>
          </w:tcPr>
          <w:p w:rsidR="00F91AC0" w:rsidRPr="0090590C" w:rsidRDefault="00F91AC0" w:rsidP="00F91AC0">
            <w:pPr>
              <w:jc w:val="center"/>
              <w:rPr>
                <w:lang w:val="uk-UA"/>
              </w:rPr>
            </w:pPr>
            <w:r w:rsidRPr="0090590C">
              <w:rPr>
                <w:lang w:val="uk-UA"/>
              </w:rPr>
              <w:t>Січень</w:t>
            </w:r>
          </w:p>
        </w:tc>
        <w:tc>
          <w:tcPr>
            <w:tcW w:w="2416" w:type="dxa"/>
            <w:tcBorders>
              <w:left w:val="single" w:sz="4" w:space="0" w:color="auto"/>
              <w:bottom w:val="single" w:sz="4" w:space="0" w:color="auto"/>
            </w:tcBorders>
          </w:tcPr>
          <w:p w:rsidR="00F91AC0" w:rsidRPr="0090590C" w:rsidRDefault="00F91AC0" w:rsidP="00F91AC0">
            <w:pPr>
              <w:jc w:val="center"/>
              <w:rPr>
                <w:lang w:val="uk-UA"/>
              </w:rPr>
            </w:pPr>
            <w:r w:rsidRPr="0090590C">
              <w:rPr>
                <w:lang w:val="uk-UA"/>
              </w:rPr>
              <w:t>Вихователь-методист</w:t>
            </w:r>
          </w:p>
        </w:tc>
      </w:tr>
      <w:tr w:rsidR="00F91AC0" w:rsidRPr="0090590C" w:rsidTr="00F91AC0">
        <w:trPr>
          <w:trHeight w:val="1170"/>
        </w:trPr>
        <w:tc>
          <w:tcPr>
            <w:tcW w:w="534" w:type="dxa"/>
            <w:tcBorders>
              <w:top w:val="single" w:sz="4" w:space="0" w:color="auto"/>
              <w:right w:val="single" w:sz="4" w:space="0" w:color="auto"/>
            </w:tcBorders>
          </w:tcPr>
          <w:p w:rsidR="00F91AC0" w:rsidRPr="00F91AC0" w:rsidRDefault="00F91AC0" w:rsidP="00F91AC0">
            <w:pPr>
              <w:pStyle w:val="a4"/>
              <w:numPr>
                <w:ilvl w:val="0"/>
                <w:numId w:val="37"/>
              </w:numPr>
              <w:ind w:left="0" w:firstLine="0"/>
              <w:rPr>
                <w:lang w:val="uk-UA"/>
              </w:rPr>
            </w:pPr>
          </w:p>
        </w:tc>
        <w:tc>
          <w:tcPr>
            <w:tcW w:w="6517" w:type="dxa"/>
            <w:gridSpan w:val="2"/>
            <w:tcBorders>
              <w:top w:val="single" w:sz="4" w:space="0" w:color="auto"/>
              <w:right w:val="single" w:sz="4" w:space="0" w:color="auto"/>
            </w:tcBorders>
          </w:tcPr>
          <w:p w:rsidR="00F91AC0" w:rsidRPr="0090590C" w:rsidRDefault="00F91AC0" w:rsidP="00F91AC0">
            <w:pPr>
              <w:rPr>
                <w:lang w:val="uk-UA"/>
              </w:rPr>
            </w:pPr>
            <w:r w:rsidRPr="0090590C">
              <w:rPr>
                <w:lang w:val="uk-UA"/>
              </w:rPr>
              <w:t>Обмінюємося досвідом</w:t>
            </w:r>
          </w:p>
          <w:p w:rsidR="00F91AC0" w:rsidRPr="0090590C" w:rsidRDefault="00F91AC0" w:rsidP="00F91AC0">
            <w:pPr>
              <w:rPr>
                <w:lang w:val="uk-UA"/>
              </w:rPr>
            </w:pPr>
            <w:r w:rsidRPr="0090590C">
              <w:rPr>
                <w:lang w:val="uk-UA"/>
              </w:rPr>
              <w:t xml:space="preserve">(взаємообмін накопиченим педагогічним досвідом між вихователями дітей старшого дошкільного віку та вчителями початкової школи з питань реалізації наступності в умовах  освітньої реформи «Нова українська школа») </w:t>
            </w:r>
          </w:p>
        </w:tc>
        <w:tc>
          <w:tcPr>
            <w:tcW w:w="1330" w:type="dxa"/>
            <w:gridSpan w:val="4"/>
            <w:tcBorders>
              <w:top w:val="single" w:sz="4" w:space="0" w:color="auto"/>
              <w:left w:val="single" w:sz="4" w:space="0" w:color="auto"/>
              <w:right w:val="single" w:sz="4" w:space="0" w:color="auto"/>
            </w:tcBorders>
          </w:tcPr>
          <w:p w:rsidR="00F91AC0" w:rsidRPr="0090590C" w:rsidRDefault="00F91AC0" w:rsidP="00F91AC0">
            <w:pPr>
              <w:jc w:val="center"/>
              <w:rPr>
                <w:lang w:val="uk-UA"/>
              </w:rPr>
            </w:pPr>
            <w:r w:rsidRPr="0090590C">
              <w:rPr>
                <w:lang w:val="uk-UA"/>
              </w:rPr>
              <w:t>Травень</w:t>
            </w:r>
          </w:p>
        </w:tc>
        <w:tc>
          <w:tcPr>
            <w:tcW w:w="2416" w:type="dxa"/>
            <w:tcBorders>
              <w:top w:val="single" w:sz="4" w:space="0" w:color="auto"/>
              <w:left w:val="single" w:sz="4" w:space="0" w:color="auto"/>
            </w:tcBorders>
          </w:tcPr>
          <w:p w:rsidR="00F91AC0" w:rsidRPr="0090590C" w:rsidRDefault="00F91AC0" w:rsidP="00F91AC0">
            <w:pPr>
              <w:jc w:val="center"/>
              <w:rPr>
                <w:lang w:val="uk-UA"/>
              </w:rPr>
            </w:pPr>
            <w:r w:rsidRPr="0090590C">
              <w:rPr>
                <w:lang w:val="uk-UA"/>
              </w:rPr>
              <w:t>Вихователі старшої групи</w:t>
            </w:r>
          </w:p>
          <w:p w:rsidR="00F91AC0" w:rsidRPr="0090590C" w:rsidRDefault="00F91AC0" w:rsidP="00F91AC0">
            <w:pPr>
              <w:jc w:val="center"/>
              <w:rPr>
                <w:lang w:val="uk-UA"/>
              </w:rPr>
            </w:pPr>
            <w:r w:rsidRPr="0090590C">
              <w:rPr>
                <w:lang w:val="uk-UA"/>
              </w:rPr>
              <w:t xml:space="preserve"> вчитель НУШ</w:t>
            </w:r>
          </w:p>
        </w:tc>
      </w:tr>
      <w:tr w:rsidR="00F91AC0" w:rsidRPr="0090590C" w:rsidTr="002F0AED">
        <w:tc>
          <w:tcPr>
            <w:tcW w:w="10797" w:type="dxa"/>
            <w:gridSpan w:val="8"/>
          </w:tcPr>
          <w:p w:rsidR="00F91AC0" w:rsidRPr="0090590C" w:rsidRDefault="00F91AC0" w:rsidP="00F91AC0">
            <w:pPr>
              <w:jc w:val="center"/>
              <w:rPr>
                <w:b/>
                <w:lang w:val="uk-UA"/>
              </w:rPr>
            </w:pPr>
            <w:r w:rsidRPr="0090590C">
              <w:rPr>
                <w:b/>
                <w:lang w:val="uk-UA"/>
              </w:rPr>
              <w:t>І</w:t>
            </w:r>
            <w:r w:rsidRPr="0090590C">
              <w:rPr>
                <w:b/>
                <w:lang w:val="en-US"/>
              </w:rPr>
              <w:t>V</w:t>
            </w:r>
            <w:r w:rsidRPr="0090590C">
              <w:rPr>
                <w:b/>
                <w:lang w:val="uk-UA"/>
              </w:rPr>
              <w:t>. Робота з батьками</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38"/>
              </w:numPr>
              <w:ind w:left="0" w:firstLine="0"/>
              <w:rPr>
                <w:lang w:val="uk-UA"/>
              </w:rPr>
            </w:pPr>
          </w:p>
        </w:tc>
        <w:tc>
          <w:tcPr>
            <w:tcW w:w="6517" w:type="dxa"/>
            <w:gridSpan w:val="2"/>
            <w:tcBorders>
              <w:right w:val="single" w:sz="4" w:space="0" w:color="auto"/>
            </w:tcBorders>
          </w:tcPr>
          <w:p w:rsidR="00F91AC0" w:rsidRPr="0090590C" w:rsidRDefault="00F91AC0" w:rsidP="00F91AC0">
            <w:pPr>
              <w:rPr>
                <w:lang w:val="uk-UA"/>
              </w:rPr>
            </w:pPr>
            <w:r w:rsidRPr="0090590C">
              <w:rPr>
                <w:lang w:val="uk-UA"/>
              </w:rPr>
              <w:t>Створити інформаційні стенди для батьків «Підготовка дітей до школи», «Що повинен знати й уміти першокласник» тощо.</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Жовтень</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Вихователі старшої групи ЗДО</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38"/>
              </w:numPr>
              <w:ind w:left="0" w:firstLine="0"/>
              <w:rPr>
                <w:lang w:val="uk-UA"/>
              </w:rPr>
            </w:pPr>
          </w:p>
        </w:tc>
        <w:tc>
          <w:tcPr>
            <w:tcW w:w="6517" w:type="dxa"/>
            <w:gridSpan w:val="2"/>
            <w:tcBorders>
              <w:right w:val="single" w:sz="4" w:space="0" w:color="auto"/>
            </w:tcBorders>
          </w:tcPr>
          <w:p w:rsidR="00F91AC0" w:rsidRPr="0090590C" w:rsidRDefault="00F91AC0" w:rsidP="00F91AC0">
            <w:pPr>
              <w:rPr>
                <w:lang w:val="uk-UA"/>
              </w:rPr>
            </w:pPr>
            <w:r w:rsidRPr="0090590C">
              <w:rPr>
                <w:lang w:val="uk-UA"/>
              </w:rPr>
              <w:t>Анкетування батьків учнів першого класу «Потрібна допомога в підготовці дитини до школи?»</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Травень</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Вихователь-методист, практичний психолог</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38"/>
              </w:numPr>
              <w:ind w:left="0" w:firstLine="0"/>
              <w:rPr>
                <w:lang w:val="uk-UA"/>
              </w:rPr>
            </w:pPr>
          </w:p>
        </w:tc>
        <w:tc>
          <w:tcPr>
            <w:tcW w:w="6517" w:type="dxa"/>
            <w:gridSpan w:val="2"/>
            <w:tcBorders>
              <w:right w:val="single" w:sz="4" w:space="0" w:color="auto"/>
            </w:tcBorders>
          </w:tcPr>
          <w:p w:rsidR="00F91AC0" w:rsidRPr="0090590C" w:rsidRDefault="00F91AC0" w:rsidP="00F91AC0">
            <w:pPr>
              <w:rPr>
                <w:lang w:val="uk-UA"/>
              </w:rPr>
            </w:pPr>
            <w:r w:rsidRPr="0090590C">
              <w:rPr>
                <w:lang w:val="uk-UA"/>
              </w:rPr>
              <w:t xml:space="preserve">«Підготовка дітей до школи – наша спільна турбота» </w:t>
            </w:r>
            <w:r w:rsidRPr="0090590C">
              <w:rPr>
                <w:i/>
                <w:lang w:val="uk-UA"/>
              </w:rPr>
              <w:t>(тренінг для дітей з батьками)</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Травень</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Практичний психолог</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38"/>
              </w:numPr>
              <w:ind w:left="0" w:firstLine="0"/>
              <w:rPr>
                <w:lang w:val="uk-UA"/>
              </w:rPr>
            </w:pPr>
          </w:p>
        </w:tc>
        <w:tc>
          <w:tcPr>
            <w:tcW w:w="6517" w:type="dxa"/>
            <w:gridSpan w:val="2"/>
            <w:tcBorders>
              <w:right w:val="single" w:sz="4" w:space="0" w:color="auto"/>
            </w:tcBorders>
          </w:tcPr>
          <w:p w:rsidR="00F91AC0" w:rsidRPr="0090590C" w:rsidRDefault="00F91AC0" w:rsidP="00F91AC0">
            <w:pPr>
              <w:rPr>
                <w:lang w:val="uk-UA"/>
              </w:rPr>
            </w:pPr>
            <w:r w:rsidRPr="0090590C">
              <w:rPr>
                <w:lang w:val="uk-UA"/>
              </w:rPr>
              <w:t>Організувати консультації для батьків майбутніх першокласників «Готуємось до школи»</w:t>
            </w:r>
            <w:r w:rsidR="009F596E">
              <w:rPr>
                <w:lang w:val="uk-UA"/>
              </w:rPr>
              <w:t>, «Психологічна готовність дітей до школи»</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Листопад</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Вихователі старшої групи ЗДО</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38"/>
              </w:numPr>
              <w:ind w:left="0" w:firstLine="0"/>
              <w:rPr>
                <w:lang w:val="uk-UA"/>
              </w:rPr>
            </w:pPr>
          </w:p>
        </w:tc>
        <w:tc>
          <w:tcPr>
            <w:tcW w:w="6517" w:type="dxa"/>
            <w:gridSpan w:val="2"/>
            <w:tcBorders>
              <w:right w:val="single" w:sz="4" w:space="0" w:color="auto"/>
            </w:tcBorders>
          </w:tcPr>
          <w:p w:rsidR="00F91AC0" w:rsidRPr="0090590C" w:rsidRDefault="00F91AC0" w:rsidP="00F91AC0">
            <w:pPr>
              <w:rPr>
                <w:lang w:val="uk-UA"/>
              </w:rPr>
            </w:pPr>
            <w:r w:rsidRPr="0090590C">
              <w:rPr>
                <w:lang w:val="uk-UA"/>
              </w:rPr>
              <w:t xml:space="preserve">Організувати дні відкритих дверей для батьків у ЗДО </w:t>
            </w:r>
          </w:p>
          <w:p w:rsidR="00F91AC0" w:rsidRPr="0090590C" w:rsidRDefault="00F91AC0" w:rsidP="00F91AC0">
            <w:pPr>
              <w:rPr>
                <w:lang w:val="uk-UA"/>
              </w:rPr>
            </w:pPr>
            <w:r w:rsidRPr="0090590C">
              <w:rPr>
                <w:lang w:val="uk-UA"/>
              </w:rPr>
              <w:t>Перегляд свята рідної мови</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Лютий</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Вихователі старшої групи ЗДО, вчитель початкових класів</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38"/>
              </w:numPr>
              <w:ind w:left="0" w:firstLine="0"/>
              <w:rPr>
                <w:lang w:val="uk-UA"/>
              </w:rPr>
            </w:pPr>
          </w:p>
        </w:tc>
        <w:tc>
          <w:tcPr>
            <w:tcW w:w="6517" w:type="dxa"/>
            <w:gridSpan w:val="2"/>
            <w:tcBorders>
              <w:right w:val="single" w:sz="4" w:space="0" w:color="auto"/>
            </w:tcBorders>
          </w:tcPr>
          <w:p w:rsidR="00F91AC0" w:rsidRPr="0090590C" w:rsidRDefault="00F91AC0" w:rsidP="00F91AC0">
            <w:pPr>
              <w:rPr>
                <w:lang w:val="uk-UA"/>
              </w:rPr>
            </w:pPr>
            <w:r w:rsidRPr="0090590C">
              <w:rPr>
                <w:lang w:val="uk-UA"/>
              </w:rPr>
              <w:t>Провести зустріч за круглим столом фахівців ЗДО і батьків вихованців старшої  групи «Готовність дітей до школи».</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Березень</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Вихователь-методист, практичний психолог</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38"/>
              </w:numPr>
              <w:ind w:left="0" w:firstLine="0"/>
              <w:rPr>
                <w:lang w:val="uk-UA"/>
              </w:rPr>
            </w:pPr>
          </w:p>
        </w:tc>
        <w:tc>
          <w:tcPr>
            <w:tcW w:w="6517" w:type="dxa"/>
            <w:gridSpan w:val="2"/>
            <w:tcBorders>
              <w:right w:val="single" w:sz="4" w:space="0" w:color="auto"/>
            </w:tcBorders>
          </w:tcPr>
          <w:p w:rsidR="00F91AC0" w:rsidRPr="0090590C" w:rsidRDefault="00F91AC0" w:rsidP="00F91AC0">
            <w:pPr>
              <w:rPr>
                <w:lang w:val="uk-UA"/>
              </w:rPr>
            </w:pPr>
            <w:r w:rsidRPr="0090590C">
              <w:rPr>
                <w:lang w:val="uk-UA"/>
              </w:rPr>
              <w:t>Організувати зустріч учителів початкової школи з батьками вихованців ЗДО на батьківських зборах.</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Квітень</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Вихователь-методист, вихователі</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38"/>
              </w:numPr>
              <w:ind w:left="0" w:firstLine="0"/>
              <w:rPr>
                <w:lang w:val="uk-UA"/>
              </w:rPr>
            </w:pPr>
          </w:p>
        </w:tc>
        <w:tc>
          <w:tcPr>
            <w:tcW w:w="6517" w:type="dxa"/>
            <w:gridSpan w:val="2"/>
            <w:tcBorders>
              <w:right w:val="single" w:sz="4" w:space="0" w:color="auto"/>
            </w:tcBorders>
          </w:tcPr>
          <w:p w:rsidR="00F91AC0" w:rsidRPr="0090590C" w:rsidRDefault="00F91AC0" w:rsidP="00F91AC0">
            <w:pPr>
              <w:rPr>
                <w:lang w:val="uk-UA"/>
              </w:rPr>
            </w:pPr>
            <w:r w:rsidRPr="0090590C">
              <w:rPr>
                <w:lang w:val="uk-UA"/>
              </w:rPr>
              <w:t>Консультація для батьків, які мають проблеми щодо виховання дітей</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Січень</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Вихователь-методист, практичний психолог</w:t>
            </w:r>
          </w:p>
        </w:tc>
      </w:tr>
      <w:tr w:rsidR="00F91AC0" w:rsidRPr="0090590C" w:rsidTr="002F0AED">
        <w:tc>
          <w:tcPr>
            <w:tcW w:w="10797" w:type="dxa"/>
            <w:gridSpan w:val="8"/>
          </w:tcPr>
          <w:p w:rsidR="00F91AC0" w:rsidRPr="0090590C" w:rsidRDefault="00F91AC0" w:rsidP="00F91AC0">
            <w:pPr>
              <w:jc w:val="center"/>
              <w:rPr>
                <w:b/>
                <w:lang w:val="uk-UA"/>
              </w:rPr>
            </w:pPr>
            <w:r w:rsidRPr="0090590C">
              <w:rPr>
                <w:b/>
                <w:lang w:val="en-US"/>
              </w:rPr>
              <w:t>V</w:t>
            </w:r>
            <w:r w:rsidRPr="0090590C">
              <w:rPr>
                <w:b/>
                <w:lang w:val="uk-UA"/>
              </w:rPr>
              <w:t>. Робота з дітьми</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39"/>
              </w:numPr>
              <w:ind w:left="0" w:firstLine="0"/>
              <w:rPr>
                <w:lang w:val="uk-UA"/>
              </w:rPr>
            </w:pPr>
          </w:p>
        </w:tc>
        <w:tc>
          <w:tcPr>
            <w:tcW w:w="6517" w:type="dxa"/>
            <w:gridSpan w:val="2"/>
            <w:tcBorders>
              <w:right w:val="single" w:sz="4" w:space="0" w:color="auto"/>
            </w:tcBorders>
          </w:tcPr>
          <w:p w:rsidR="00F91AC0" w:rsidRPr="0090590C" w:rsidRDefault="00F91AC0" w:rsidP="00F91AC0">
            <w:pPr>
              <w:rPr>
                <w:lang w:val="uk-UA"/>
              </w:rPr>
            </w:pPr>
            <w:r w:rsidRPr="0090590C">
              <w:rPr>
                <w:lang w:val="uk-UA"/>
              </w:rPr>
              <w:t>Свято першого дзвоника</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1 вересня</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Вихователі старшої групи, вчитель першого класу</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39"/>
              </w:numPr>
              <w:ind w:left="0" w:firstLine="0"/>
              <w:rPr>
                <w:lang w:val="uk-UA"/>
              </w:rPr>
            </w:pPr>
          </w:p>
        </w:tc>
        <w:tc>
          <w:tcPr>
            <w:tcW w:w="6517" w:type="dxa"/>
            <w:gridSpan w:val="2"/>
            <w:tcBorders>
              <w:right w:val="single" w:sz="4" w:space="0" w:color="auto"/>
            </w:tcBorders>
          </w:tcPr>
          <w:p w:rsidR="00F91AC0" w:rsidRPr="0090590C" w:rsidRDefault="00F91AC0" w:rsidP="00F91AC0">
            <w:pPr>
              <w:rPr>
                <w:lang w:val="uk-UA"/>
              </w:rPr>
            </w:pPr>
            <w:r w:rsidRPr="0090590C">
              <w:rPr>
                <w:lang w:val="uk-UA"/>
              </w:rPr>
              <w:t>Допомога учням зорієнтуватися у розміщенні навчальних кабінетів школи</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Перший тиждень вересня</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Вчитель першого класу</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39"/>
              </w:numPr>
              <w:ind w:left="0" w:firstLine="0"/>
              <w:rPr>
                <w:lang w:val="uk-UA"/>
              </w:rPr>
            </w:pPr>
          </w:p>
        </w:tc>
        <w:tc>
          <w:tcPr>
            <w:tcW w:w="6517" w:type="dxa"/>
            <w:gridSpan w:val="2"/>
            <w:tcBorders>
              <w:right w:val="single" w:sz="4" w:space="0" w:color="auto"/>
            </w:tcBorders>
          </w:tcPr>
          <w:p w:rsidR="00F91AC0" w:rsidRPr="0090590C" w:rsidRDefault="00F91AC0" w:rsidP="00F91AC0">
            <w:pPr>
              <w:rPr>
                <w:lang w:val="uk-UA"/>
              </w:rPr>
            </w:pPr>
            <w:r w:rsidRPr="0090590C">
              <w:rPr>
                <w:lang w:val="uk-UA"/>
              </w:rPr>
              <w:t>Бесіда з учнями першого класу з питань адаптації до нових умов</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Жовтень</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Вихователь ЗДО,  заступник директора з</w:t>
            </w:r>
            <w:r w:rsidR="00DC2EBC">
              <w:rPr>
                <w:lang w:val="uk-UA"/>
              </w:rPr>
              <w:t xml:space="preserve"> навчально-виховної роботи гімназії</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39"/>
              </w:numPr>
              <w:ind w:left="0" w:firstLine="0"/>
              <w:rPr>
                <w:lang w:val="uk-UA"/>
              </w:rPr>
            </w:pPr>
          </w:p>
        </w:tc>
        <w:tc>
          <w:tcPr>
            <w:tcW w:w="6517" w:type="dxa"/>
            <w:gridSpan w:val="2"/>
            <w:tcBorders>
              <w:right w:val="single" w:sz="4" w:space="0" w:color="auto"/>
            </w:tcBorders>
          </w:tcPr>
          <w:p w:rsidR="00F91AC0" w:rsidRPr="0090590C" w:rsidRDefault="00F91AC0" w:rsidP="00F91AC0">
            <w:pPr>
              <w:rPr>
                <w:lang w:val="uk-UA"/>
              </w:rPr>
            </w:pPr>
            <w:r w:rsidRPr="0090590C">
              <w:rPr>
                <w:lang w:val="uk-UA"/>
              </w:rPr>
              <w:t>Екскурсія з дітьми старшої групи ЗДО школою, та ознайомлення з правилами поведінки школярів</w:t>
            </w:r>
          </w:p>
        </w:tc>
        <w:tc>
          <w:tcPr>
            <w:tcW w:w="1330" w:type="dxa"/>
            <w:gridSpan w:val="4"/>
            <w:tcBorders>
              <w:left w:val="single" w:sz="4" w:space="0" w:color="auto"/>
              <w:right w:val="single" w:sz="4" w:space="0" w:color="auto"/>
            </w:tcBorders>
          </w:tcPr>
          <w:p w:rsidR="00F91AC0" w:rsidRPr="0090590C" w:rsidRDefault="00133FCC" w:rsidP="00F91AC0">
            <w:pPr>
              <w:jc w:val="center"/>
              <w:rPr>
                <w:lang w:val="uk-UA"/>
              </w:rPr>
            </w:pPr>
            <w:r>
              <w:rPr>
                <w:lang w:val="uk-UA"/>
              </w:rPr>
              <w:t>Травень</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Вихователі старшої групи ЗДО</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39"/>
              </w:numPr>
              <w:ind w:left="0" w:firstLine="0"/>
              <w:rPr>
                <w:lang w:val="uk-UA"/>
              </w:rPr>
            </w:pPr>
          </w:p>
        </w:tc>
        <w:tc>
          <w:tcPr>
            <w:tcW w:w="6517" w:type="dxa"/>
            <w:gridSpan w:val="2"/>
            <w:tcBorders>
              <w:right w:val="single" w:sz="4" w:space="0" w:color="auto"/>
            </w:tcBorders>
          </w:tcPr>
          <w:p w:rsidR="00F91AC0" w:rsidRPr="0090590C" w:rsidRDefault="00F91AC0" w:rsidP="00F91AC0">
            <w:pPr>
              <w:rPr>
                <w:lang w:val="uk-UA"/>
              </w:rPr>
            </w:pPr>
            <w:r w:rsidRPr="0090590C">
              <w:rPr>
                <w:lang w:val="uk-UA"/>
              </w:rPr>
              <w:t>Свято першокласників «Прощавай Букварику, наш друже!» із залученням дітей старшої групи ЗДО</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Травень</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Вихователі старшої групи ЗДО, вчитель першого класу</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39"/>
              </w:numPr>
              <w:ind w:left="0" w:firstLine="0"/>
              <w:rPr>
                <w:lang w:val="uk-UA"/>
              </w:rPr>
            </w:pPr>
          </w:p>
        </w:tc>
        <w:tc>
          <w:tcPr>
            <w:tcW w:w="6517" w:type="dxa"/>
            <w:gridSpan w:val="2"/>
            <w:tcBorders>
              <w:right w:val="single" w:sz="4" w:space="0" w:color="auto"/>
            </w:tcBorders>
          </w:tcPr>
          <w:p w:rsidR="00F91AC0" w:rsidRPr="0090590C" w:rsidRDefault="00F91AC0" w:rsidP="00F91AC0">
            <w:pPr>
              <w:rPr>
                <w:lang w:val="uk-UA"/>
              </w:rPr>
            </w:pPr>
            <w:r w:rsidRPr="0090590C">
              <w:rPr>
                <w:lang w:val="uk-UA"/>
              </w:rPr>
              <w:t xml:space="preserve">Виставка найкращих дитячих робіт </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Жовтень, січень, квітень</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Вихователі старшої групи ЗДО,  вчитель першого класу</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39"/>
              </w:numPr>
              <w:ind w:left="0" w:firstLine="0"/>
              <w:rPr>
                <w:lang w:val="uk-UA"/>
              </w:rPr>
            </w:pPr>
          </w:p>
        </w:tc>
        <w:tc>
          <w:tcPr>
            <w:tcW w:w="6517" w:type="dxa"/>
            <w:gridSpan w:val="2"/>
            <w:tcBorders>
              <w:right w:val="single" w:sz="4" w:space="0" w:color="auto"/>
            </w:tcBorders>
          </w:tcPr>
          <w:p w:rsidR="00F91AC0" w:rsidRPr="0090590C" w:rsidRDefault="00F91AC0" w:rsidP="00F91AC0">
            <w:pPr>
              <w:rPr>
                <w:lang w:val="uk-UA"/>
              </w:rPr>
            </w:pPr>
            <w:r w:rsidRPr="0090590C">
              <w:rPr>
                <w:lang w:val="uk-UA"/>
              </w:rPr>
              <w:t>Свято останнього дзвоника із залученням дітей старшої групи</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Травень</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Вихователі старшої групи ЗДО,  вчитель першого класу</w:t>
            </w:r>
          </w:p>
        </w:tc>
      </w:tr>
      <w:tr w:rsidR="00F91AC0" w:rsidRPr="0090590C" w:rsidTr="002F0AED">
        <w:tc>
          <w:tcPr>
            <w:tcW w:w="10797" w:type="dxa"/>
            <w:gridSpan w:val="8"/>
          </w:tcPr>
          <w:p w:rsidR="00F91AC0" w:rsidRPr="0090590C" w:rsidRDefault="00F91AC0" w:rsidP="00F91AC0">
            <w:pPr>
              <w:jc w:val="center"/>
              <w:rPr>
                <w:b/>
                <w:lang w:val="uk-UA"/>
              </w:rPr>
            </w:pPr>
            <w:r w:rsidRPr="0090590C">
              <w:rPr>
                <w:b/>
                <w:lang w:val="en-US"/>
              </w:rPr>
              <w:t>VI</w:t>
            </w:r>
            <w:r w:rsidRPr="0090590C">
              <w:rPr>
                <w:b/>
                <w:lang w:val="uk-UA"/>
              </w:rPr>
              <w:t>. Інформаційно-методичне забезпечення</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40"/>
              </w:numPr>
              <w:ind w:left="0" w:firstLine="0"/>
              <w:rPr>
                <w:shd w:val="clear" w:color="auto" w:fill="FFFFFF"/>
              </w:rPr>
            </w:pPr>
          </w:p>
        </w:tc>
        <w:tc>
          <w:tcPr>
            <w:tcW w:w="6517" w:type="dxa"/>
            <w:gridSpan w:val="2"/>
            <w:tcBorders>
              <w:right w:val="single" w:sz="4" w:space="0" w:color="auto"/>
            </w:tcBorders>
          </w:tcPr>
          <w:p w:rsidR="00F91AC0" w:rsidRPr="0090590C" w:rsidRDefault="00F91AC0" w:rsidP="00F91AC0">
            <w:pPr>
              <w:rPr>
                <w:lang w:val="uk-UA"/>
              </w:rPr>
            </w:pPr>
            <w:r w:rsidRPr="0090590C">
              <w:rPr>
                <w:shd w:val="clear" w:color="auto" w:fill="FFFFFF"/>
              </w:rPr>
              <w:t>Складання програми реабілітації учнів «групи ризику»</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Вересень</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Практичний психолог ЗДО та школи</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40"/>
              </w:numPr>
              <w:ind w:left="0" w:firstLine="0"/>
              <w:rPr>
                <w:shd w:val="clear" w:color="auto" w:fill="FFFFFF"/>
              </w:rPr>
            </w:pPr>
          </w:p>
        </w:tc>
        <w:tc>
          <w:tcPr>
            <w:tcW w:w="6517" w:type="dxa"/>
            <w:gridSpan w:val="2"/>
            <w:tcBorders>
              <w:right w:val="single" w:sz="4" w:space="0" w:color="auto"/>
            </w:tcBorders>
          </w:tcPr>
          <w:p w:rsidR="00F91AC0" w:rsidRPr="0090590C" w:rsidRDefault="00F91AC0" w:rsidP="00F91AC0">
            <w:pPr>
              <w:rPr>
                <w:lang w:val="uk-UA"/>
              </w:rPr>
            </w:pPr>
            <w:r w:rsidRPr="0090590C">
              <w:rPr>
                <w:shd w:val="clear" w:color="auto" w:fill="FFFFFF"/>
              </w:rPr>
              <w:t>Вивчення нормативних документів з питань організації навчання у початковій школі.</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Протягом року</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Вихователі старшої групи ЗДО, вихователь-методист</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40"/>
              </w:numPr>
              <w:ind w:left="0" w:firstLine="0"/>
              <w:rPr>
                <w:shd w:val="clear" w:color="auto" w:fill="FFFFFF"/>
              </w:rPr>
            </w:pPr>
          </w:p>
        </w:tc>
        <w:tc>
          <w:tcPr>
            <w:tcW w:w="6517" w:type="dxa"/>
            <w:gridSpan w:val="2"/>
            <w:tcBorders>
              <w:right w:val="single" w:sz="4" w:space="0" w:color="auto"/>
            </w:tcBorders>
          </w:tcPr>
          <w:p w:rsidR="00F91AC0" w:rsidRPr="0090590C" w:rsidRDefault="00F91AC0" w:rsidP="00F91AC0">
            <w:pPr>
              <w:rPr>
                <w:lang w:val="uk-UA"/>
              </w:rPr>
            </w:pPr>
            <w:r w:rsidRPr="0090590C">
              <w:rPr>
                <w:shd w:val="clear" w:color="auto" w:fill="FFFFFF"/>
              </w:rPr>
              <w:t>Розроблення рекомендацій для батьків  </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Листопад</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Вихователь-методист,  заступник директора з навчально-виховної роботи школи</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40"/>
              </w:numPr>
              <w:ind w:left="0" w:firstLine="0"/>
              <w:rPr>
                <w:shd w:val="clear" w:color="auto" w:fill="FFFFFF"/>
              </w:rPr>
            </w:pPr>
          </w:p>
        </w:tc>
        <w:tc>
          <w:tcPr>
            <w:tcW w:w="6517" w:type="dxa"/>
            <w:gridSpan w:val="2"/>
            <w:tcBorders>
              <w:right w:val="single" w:sz="4" w:space="0" w:color="auto"/>
            </w:tcBorders>
          </w:tcPr>
          <w:p w:rsidR="00F91AC0" w:rsidRPr="0090590C" w:rsidRDefault="00F91AC0" w:rsidP="00F91AC0">
            <w:pPr>
              <w:rPr>
                <w:lang w:val="uk-UA"/>
              </w:rPr>
            </w:pPr>
            <w:r w:rsidRPr="0090590C">
              <w:rPr>
                <w:shd w:val="clear" w:color="auto" w:fill="FFFFFF"/>
              </w:rPr>
              <w:t>Добірка завдань для проведення контрольних зрізів знань старших дошкільників та учнів першого класу, підбір текстів для перевірки техніки читання</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Грудень</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Вихователь-методист,  заступник директора з навчально-виховної роботи школи</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40"/>
              </w:numPr>
              <w:ind w:left="0" w:firstLine="0"/>
              <w:rPr>
                <w:shd w:val="clear" w:color="auto" w:fill="FFFFFF"/>
              </w:rPr>
            </w:pPr>
          </w:p>
        </w:tc>
        <w:tc>
          <w:tcPr>
            <w:tcW w:w="6517" w:type="dxa"/>
            <w:gridSpan w:val="2"/>
            <w:tcBorders>
              <w:right w:val="single" w:sz="4" w:space="0" w:color="auto"/>
            </w:tcBorders>
          </w:tcPr>
          <w:p w:rsidR="00F91AC0" w:rsidRPr="0090590C" w:rsidRDefault="00F91AC0" w:rsidP="00F91AC0">
            <w:pPr>
              <w:rPr>
                <w:lang w:val="uk-UA"/>
              </w:rPr>
            </w:pPr>
            <w:r w:rsidRPr="0090590C">
              <w:rPr>
                <w:shd w:val="clear" w:color="auto" w:fill="FFFFFF"/>
              </w:rPr>
              <w:t>Діагностика адаптаційних процесів учнів першого класу</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Жовтень, квітень</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Практичний психолог ЗДО, практичний психолог школи</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40"/>
              </w:numPr>
              <w:ind w:left="0" w:firstLine="0"/>
              <w:rPr>
                <w:shd w:val="clear" w:color="auto" w:fill="FFFFFF"/>
              </w:rPr>
            </w:pPr>
          </w:p>
        </w:tc>
        <w:tc>
          <w:tcPr>
            <w:tcW w:w="6517" w:type="dxa"/>
            <w:gridSpan w:val="2"/>
            <w:tcBorders>
              <w:right w:val="single" w:sz="4" w:space="0" w:color="auto"/>
            </w:tcBorders>
          </w:tcPr>
          <w:p w:rsidR="00F91AC0" w:rsidRPr="0090590C" w:rsidRDefault="00F91AC0" w:rsidP="00F91AC0">
            <w:pPr>
              <w:rPr>
                <w:lang w:val="uk-UA"/>
              </w:rPr>
            </w:pPr>
            <w:r w:rsidRPr="0090590C">
              <w:rPr>
                <w:shd w:val="clear" w:color="auto" w:fill="FFFFFF"/>
              </w:rPr>
              <w:t>Засідання педагогічної ради «Створення умов для успішної адаптації дітей у першому класі»</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Лютий</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Директор ЗДО, вих</w:t>
            </w:r>
            <w:r w:rsidR="00DC2EBC">
              <w:rPr>
                <w:lang w:val="uk-UA"/>
              </w:rPr>
              <w:t>ователь-методист, директор гімназії</w:t>
            </w:r>
            <w:r w:rsidRPr="0090590C">
              <w:rPr>
                <w:lang w:val="uk-UA"/>
              </w:rPr>
              <w:t>,  заступник директора з</w:t>
            </w:r>
            <w:r w:rsidR="00DC2EBC">
              <w:rPr>
                <w:lang w:val="uk-UA"/>
              </w:rPr>
              <w:t xml:space="preserve"> навчально-виховної роботи гімназії</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40"/>
              </w:numPr>
              <w:ind w:left="0" w:firstLine="0"/>
              <w:rPr>
                <w:shd w:val="clear" w:color="auto" w:fill="FFFFFF"/>
              </w:rPr>
            </w:pPr>
          </w:p>
        </w:tc>
        <w:tc>
          <w:tcPr>
            <w:tcW w:w="6517" w:type="dxa"/>
            <w:gridSpan w:val="2"/>
            <w:tcBorders>
              <w:right w:val="single" w:sz="4" w:space="0" w:color="auto"/>
            </w:tcBorders>
          </w:tcPr>
          <w:p w:rsidR="00F91AC0" w:rsidRPr="0090590C" w:rsidRDefault="00F91AC0" w:rsidP="00F91AC0">
            <w:pPr>
              <w:rPr>
                <w:lang w:val="uk-UA"/>
              </w:rPr>
            </w:pPr>
            <w:r w:rsidRPr="0090590C">
              <w:rPr>
                <w:shd w:val="clear" w:color="auto" w:fill="FFFFFF"/>
              </w:rPr>
              <w:t>Вивчення динаміки успішності та розвитку учнів першого класу</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Протягом року</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 xml:space="preserve">Практичний психолог ЗДО, </w:t>
            </w:r>
            <w:r w:rsidRPr="0090590C">
              <w:rPr>
                <w:lang w:val="uk-UA"/>
              </w:rPr>
              <w:lastRenderedPageBreak/>
              <w:t>практичний психолог школи, вихователі старшої групи</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40"/>
              </w:numPr>
              <w:ind w:left="0" w:firstLine="0"/>
              <w:rPr>
                <w:shd w:val="clear" w:color="auto" w:fill="FFFFFF"/>
              </w:rPr>
            </w:pPr>
          </w:p>
        </w:tc>
        <w:tc>
          <w:tcPr>
            <w:tcW w:w="6517" w:type="dxa"/>
            <w:gridSpan w:val="2"/>
            <w:tcBorders>
              <w:right w:val="single" w:sz="4" w:space="0" w:color="auto"/>
            </w:tcBorders>
          </w:tcPr>
          <w:p w:rsidR="00F91AC0" w:rsidRPr="0090590C" w:rsidRDefault="00F91AC0" w:rsidP="00F91AC0">
            <w:pPr>
              <w:rPr>
                <w:lang w:val="uk-UA"/>
              </w:rPr>
            </w:pPr>
            <w:r w:rsidRPr="0090590C">
              <w:rPr>
                <w:shd w:val="clear" w:color="auto" w:fill="FFFFFF"/>
              </w:rPr>
              <w:t>Формування портфоліо дітей старшого дошкільного віку, учнів першого класу</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Протягом року</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заступник директора з</w:t>
            </w:r>
            <w:r w:rsidR="00DC2EBC">
              <w:rPr>
                <w:lang w:val="uk-UA"/>
              </w:rPr>
              <w:t xml:space="preserve"> навчально-виховної роботи гімназії</w:t>
            </w:r>
            <w:r w:rsidRPr="0090590C">
              <w:rPr>
                <w:lang w:val="uk-UA"/>
              </w:rPr>
              <w:t>, вчитель першого класу</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40"/>
              </w:numPr>
              <w:ind w:left="0" w:firstLine="0"/>
              <w:rPr>
                <w:shd w:val="clear" w:color="auto" w:fill="FFFFFF"/>
              </w:rPr>
            </w:pPr>
          </w:p>
        </w:tc>
        <w:tc>
          <w:tcPr>
            <w:tcW w:w="6517" w:type="dxa"/>
            <w:gridSpan w:val="2"/>
            <w:tcBorders>
              <w:right w:val="single" w:sz="4" w:space="0" w:color="auto"/>
            </w:tcBorders>
          </w:tcPr>
          <w:p w:rsidR="00F91AC0" w:rsidRPr="0090590C" w:rsidRDefault="00F91AC0" w:rsidP="00F91AC0">
            <w:pPr>
              <w:rPr>
                <w:lang w:val="uk-UA"/>
              </w:rPr>
            </w:pPr>
            <w:r w:rsidRPr="0090590C">
              <w:rPr>
                <w:shd w:val="clear" w:color="auto" w:fill="FFFFFF"/>
              </w:rPr>
              <w:t>Відвідування різних форм роботи з дітьми старшого дошкільного віку</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Грудень, квітень</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заступник директора з</w:t>
            </w:r>
            <w:r w:rsidR="00DC2EBC">
              <w:rPr>
                <w:lang w:val="uk-UA"/>
              </w:rPr>
              <w:t xml:space="preserve"> навчально-виховної роботи гімназії</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40"/>
              </w:numPr>
              <w:ind w:left="0" w:firstLine="0"/>
              <w:rPr>
                <w:shd w:val="clear" w:color="auto" w:fill="FFFFFF"/>
              </w:rPr>
            </w:pPr>
          </w:p>
        </w:tc>
        <w:tc>
          <w:tcPr>
            <w:tcW w:w="6517" w:type="dxa"/>
            <w:gridSpan w:val="2"/>
            <w:tcBorders>
              <w:right w:val="single" w:sz="4" w:space="0" w:color="auto"/>
            </w:tcBorders>
          </w:tcPr>
          <w:p w:rsidR="00F91AC0" w:rsidRPr="0090590C" w:rsidRDefault="00F91AC0" w:rsidP="00F91AC0">
            <w:pPr>
              <w:rPr>
                <w:lang w:val="uk-UA"/>
              </w:rPr>
            </w:pPr>
            <w:r w:rsidRPr="0090590C">
              <w:rPr>
                <w:shd w:val="clear" w:color="auto" w:fill="FFFFFF"/>
              </w:rPr>
              <w:t>Діагностика готовності переходу дітей старших груп до початкової школи</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Березень, квітень</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Практичний психолог ЗДО</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40"/>
              </w:numPr>
              <w:ind w:left="0" w:firstLine="0"/>
              <w:rPr>
                <w:shd w:val="clear" w:color="auto" w:fill="FFFFFF"/>
              </w:rPr>
            </w:pPr>
          </w:p>
        </w:tc>
        <w:tc>
          <w:tcPr>
            <w:tcW w:w="6517" w:type="dxa"/>
            <w:gridSpan w:val="2"/>
            <w:tcBorders>
              <w:right w:val="single" w:sz="4" w:space="0" w:color="auto"/>
            </w:tcBorders>
          </w:tcPr>
          <w:p w:rsidR="00F91AC0" w:rsidRPr="0090590C" w:rsidRDefault="00F91AC0" w:rsidP="00F91AC0">
            <w:pPr>
              <w:rPr>
                <w:lang w:val="uk-UA"/>
              </w:rPr>
            </w:pPr>
            <w:r w:rsidRPr="0090590C">
              <w:rPr>
                <w:shd w:val="clear" w:color="auto" w:fill="FFFFFF"/>
              </w:rPr>
              <w:t>Нарада при директору «Комплектування першого класу»</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Травень</w:t>
            </w:r>
          </w:p>
        </w:tc>
        <w:tc>
          <w:tcPr>
            <w:tcW w:w="2416" w:type="dxa"/>
            <w:tcBorders>
              <w:left w:val="single" w:sz="4" w:space="0" w:color="auto"/>
            </w:tcBorders>
          </w:tcPr>
          <w:p w:rsidR="00F91AC0" w:rsidRPr="0090590C" w:rsidRDefault="00DC2EBC" w:rsidP="00F91AC0">
            <w:pPr>
              <w:jc w:val="center"/>
              <w:rPr>
                <w:lang w:val="uk-UA"/>
              </w:rPr>
            </w:pPr>
            <w:r>
              <w:rPr>
                <w:lang w:val="uk-UA"/>
              </w:rPr>
              <w:t>Директор ЗДО, директор гімназії</w:t>
            </w:r>
          </w:p>
        </w:tc>
      </w:tr>
      <w:tr w:rsidR="00F91AC0" w:rsidRPr="0090590C" w:rsidTr="00F91AC0">
        <w:tc>
          <w:tcPr>
            <w:tcW w:w="534" w:type="dxa"/>
            <w:tcBorders>
              <w:right w:val="single" w:sz="4" w:space="0" w:color="auto"/>
            </w:tcBorders>
          </w:tcPr>
          <w:p w:rsidR="00F91AC0" w:rsidRPr="00F91AC0" w:rsidRDefault="00F91AC0" w:rsidP="00F91AC0">
            <w:pPr>
              <w:pStyle w:val="a4"/>
              <w:numPr>
                <w:ilvl w:val="0"/>
                <w:numId w:val="40"/>
              </w:numPr>
              <w:ind w:left="0" w:firstLine="0"/>
              <w:rPr>
                <w:shd w:val="clear" w:color="auto" w:fill="FFFFFF"/>
              </w:rPr>
            </w:pPr>
          </w:p>
        </w:tc>
        <w:tc>
          <w:tcPr>
            <w:tcW w:w="6517" w:type="dxa"/>
            <w:gridSpan w:val="2"/>
            <w:tcBorders>
              <w:right w:val="single" w:sz="4" w:space="0" w:color="auto"/>
            </w:tcBorders>
          </w:tcPr>
          <w:p w:rsidR="00F91AC0" w:rsidRPr="0090590C" w:rsidRDefault="00F91AC0" w:rsidP="00F91AC0">
            <w:pPr>
              <w:rPr>
                <w:shd w:val="clear" w:color="auto" w:fill="FFFFFF"/>
                <w:lang w:val="uk-UA"/>
              </w:rPr>
            </w:pPr>
            <w:r w:rsidRPr="0090590C">
              <w:rPr>
                <w:shd w:val="clear" w:color="auto" w:fill="FFFFFF"/>
              </w:rPr>
              <w:t>Засідання педагогічної ради «Узгодження та</w:t>
            </w:r>
            <w:r w:rsidR="005308EA">
              <w:rPr>
                <w:shd w:val="clear" w:color="auto" w:fill="FFFFFF"/>
              </w:rPr>
              <w:t xml:space="preserve"> затвердження плану взаємодії </w:t>
            </w:r>
            <w:r w:rsidRPr="0090590C">
              <w:rPr>
                <w:shd w:val="clear" w:color="auto" w:fill="FFFFFF"/>
              </w:rPr>
              <w:t>З</w:t>
            </w:r>
            <w:r w:rsidR="005308EA">
              <w:rPr>
                <w:shd w:val="clear" w:color="auto" w:fill="FFFFFF"/>
                <w:lang w:val="uk-UA"/>
              </w:rPr>
              <w:t>ДО</w:t>
            </w:r>
            <w:r w:rsidR="00DC2EBC">
              <w:rPr>
                <w:shd w:val="clear" w:color="auto" w:fill="FFFFFF"/>
              </w:rPr>
              <w:t xml:space="preserve"> і </w:t>
            </w:r>
            <w:r w:rsidR="00DC2EBC">
              <w:rPr>
                <w:shd w:val="clear" w:color="auto" w:fill="FFFFFF"/>
                <w:lang w:val="uk-UA"/>
              </w:rPr>
              <w:t>гімназії</w:t>
            </w:r>
            <w:r w:rsidRPr="0090590C">
              <w:rPr>
                <w:shd w:val="clear" w:color="auto" w:fill="FFFFFF"/>
              </w:rPr>
              <w:t xml:space="preserve"> на новий навчальний рік»</w:t>
            </w:r>
          </w:p>
        </w:tc>
        <w:tc>
          <w:tcPr>
            <w:tcW w:w="1330" w:type="dxa"/>
            <w:gridSpan w:val="4"/>
            <w:tcBorders>
              <w:left w:val="single" w:sz="4" w:space="0" w:color="auto"/>
              <w:right w:val="single" w:sz="4" w:space="0" w:color="auto"/>
            </w:tcBorders>
          </w:tcPr>
          <w:p w:rsidR="00F91AC0" w:rsidRPr="0090590C" w:rsidRDefault="00F91AC0" w:rsidP="00F91AC0">
            <w:pPr>
              <w:jc w:val="center"/>
              <w:rPr>
                <w:lang w:val="uk-UA"/>
              </w:rPr>
            </w:pPr>
            <w:r w:rsidRPr="0090590C">
              <w:rPr>
                <w:lang w:val="uk-UA"/>
              </w:rPr>
              <w:t>Травень</w:t>
            </w:r>
          </w:p>
        </w:tc>
        <w:tc>
          <w:tcPr>
            <w:tcW w:w="2416" w:type="dxa"/>
            <w:tcBorders>
              <w:left w:val="single" w:sz="4" w:space="0" w:color="auto"/>
            </w:tcBorders>
          </w:tcPr>
          <w:p w:rsidR="00F91AC0" w:rsidRPr="0090590C" w:rsidRDefault="00F91AC0" w:rsidP="00F91AC0">
            <w:pPr>
              <w:jc w:val="center"/>
              <w:rPr>
                <w:lang w:val="uk-UA"/>
              </w:rPr>
            </w:pPr>
            <w:r w:rsidRPr="0090590C">
              <w:rPr>
                <w:lang w:val="uk-UA"/>
              </w:rPr>
              <w:t>Директор ЗДО, вихователь-</w:t>
            </w:r>
            <w:r w:rsidR="00DC2EBC">
              <w:rPr>
                <w:lang w:val="uk-UA"/>
              </w:rPr>
              <w:t>методист, директор гімназії</w:t>
            </w:r>
            <w:r w:rsidRPr="0090590C">
              <w:rPr>
                <w:lang w:val="uk-UA"/>
              </w:rPr>
              <w:t>,  заступник директора з</w:t>
            </w:r>
            <w:r w:rsidR="00DC2EBC">
              <w:rPr>
                <w:lang w:val="uk-UA"/>
              </w:rPr>
              <w:t xml:space="preserve"> навчально-виховної роботи гімназії</w:t>
            </w:r>
          </w:p>
        </w:tc>
      </w:tr>
    </w:tbl>
    <w:p w:rsidR="004E1C00" w:rsidRPr="0090590C" w:rsidRDefault="004E1C00" w:rsidP="00305EFE">
      <w:pPr>
        <w:spacing w:line="276" w:lineRule="auto"/>
        <w:jc w:val="center"/>
        <w:rPr>
          <w:b/>
          <w:sz w:val="32"/>
          <w:szCs w:val="40"/>
          <w:u w:val="single"/>
        </w:rPr>
      </w:pPr>
    </w:p>
    <w:p w:rsidR="008F4C15" w:rsidRDefault="008F4C15">
      <w:pPr>
        <w:spacing w:after="200" w:line="276" w:lineRule="auto"/>
        <w:rPr>
          <w:b/>
          <w:sz w:val="40"/>
          <w:szCs w:val="40"/>
          <w:u w:val="single"/>
          <w:lang w:val="uk-UA"/>
        </w:rPr>
      </w:pPr>
      <w:r>
        <w:rPr>
          <w:b/>
          <w:sz w:val="40"/>
          <w:szCs w:val="40"/>
          <w:u w:val="single"/>
          <w:lang w:val="uk-UA"/>
        </w:rPr>
        <w:lastRenderedPageBreak/>
        <w:br w:type="page"/>
      </w:r>
    </w:p>
    <w:p w:rsidR="001033A9" w:rsidRPr="001C3638" w:rsidRDefault="0090590C" w:rsidP="00305EFE">
      <w:pPr>
        <w:spacing w:line="276" w:lineRule="auto"/>
        <w:jc w:val="center"/>
        <w:rPr>
          <w:b/>
          <w:sz w:val="40"/>
          <w:szCs w:val="40"/>
          <w:u w:val="single"/>
          <w:lang w:val="uk-UA"/>
        </w:rPr>
      </w:pPr>
      <w:r>
        <w:rPr>
          <w:b/>
          <w:sz w:val="40"/>
          <w:szCs w:val="40"/>
          <w:u w:val="single"/>
          <w:lang w:val="uk-UA"/>
        </w:rPr>
        <w:lastRenderedPageBreak/>
        <w:t>РОЗДІЛ 5. Адміністративно-</w:t>
      </w:r>
      <w:r w:rsidR="001033A9">
        <w:rPr>
          <w:b/>
          <w:sz w:val="40"/>
          <w:szCs w:val="40"/>
          <w:u w:val="single"/>
          <w:lang w:val="uk-UA"/>
        </w:rPr>
        <w:t xml:space="preserve">господарська </w:t>
      </w:r>
      <w:r w:rsidR="004E23D1">
        <w:rPr>
          <w:b/>
          <w:sz w:val="40"/>
          <w:szCs w:val="40"/>
          <w:u w:val="single"/>
          <w:lang w:val="uk-UA"/>
        </w:rPr>
        <w:t>діяльність</w:t>
      </w:r>
    </w:p>
    <w:p w:rsidR="001033A9" w:rsidRPr="005F3414" w:rsidRDefault="0090590C" w:rsidP="004913A2">
      <w:pPr>
        <w:spacing w:line="276" w:lineRule="auto"/>
        <w:jc w:val="center"/>
        <w:rPr>
          <w:b/>
          <w:sz w:val="40"/>
          <w:szCs w:val="40"/>
          <w:u w:val="single"/>
          <w:lang w:val="uk-UA"/>
        </w:rPr>
      </w:pPr>
      <w:r>
        <w:rPr>
          <w:b/>
          <w:sz w:val="32"/>
          <w:szCs w:val="32"/>
          <w:u w:val="single"/>
          <w:lang w:val="uk-UA"/>
        </w:rPr>
        <w:t xml:space="preserve">БЛОК </w:t>
      </w:r>
      <w:r w:rsidR="001033A9">
        <w:rPr>
          <w:b/>
          <w:sz w:val="32"/>
          <w:szCs w:val="32"/>
          <w:u w:val="single"/>
          <w:lang w:val="uk-UA"/>
        </w:rPr>
        <w:t>5.1</w:t>
      </w:r>
      <w:r>
        <w:rPr>
          <w:b/>
          <w:sz w:val="32"/>
          <w:szCs w:val="32"/>
          <w:u w:val="single"/>
          <w:lang w:val="uk-UA"/>
        </w:rPr>
        <w:t xml:space="preserve">. Загальні збори </w:t>
      </w:r>
      <w:r w:rsidR="00DC2EBC">
        <w:rPr>
          <w:b/>
          <w:sz w:val="32"/>
          <w:szCs w:val="32"/>
          <w:u w:val="single"/>
          <w:lang w:val="uk-UA"/>
        </w:rPr>
        <w:t xml:space="preserve">(конференція </w:t>
      </w:r>
      <w:r w:rsidR="001033A9" w:rsidRPr="000A2710">
        <w:rPr>
          <w:b/>
          <w:sz w:val="32"/>
          <w:szCs w:val="32"/>
          <w:u w:val="single"/>
          <w:lang w:val="uk-UA"/>
        </w:rPr>
        <w:t>колективу</w:t>
      </w:r>
      <w:r w:rsidR="00DC2EBC">
        <w:rPr>
          <w:b/>
          <w:sz w:val="32"/>
          <w:szCs w:val="32"/>
          <w:u w:val="single"/>
          <w:lang w:val="uk-UA"/>
        </w:rPr>
        <w:t>)</w:t>
      </w:r>
    </w:p>
    <w:p w:rsidR="001033A9" w:rsidRPr="00AD033B" w:rsidRDefault="0090590C" w:rsidP="004913A2">
      <w:pPr>
        <w:spacing w:line="276" w:lineRule="auto"/>
        <w:jc w:val="center"/>
        <w:rPr>
          <w:b/>
          <w:sz w:val="32"/>
          <w:szCs w:val="32"/>
          <w:u w:val="single"/>
          <w:lang w:val="uk-UA"/>
        </w:rPr>
      </w:pPr>
      <w:r>
        <w:rPr>
          <w:b/>
          <w:sz w:val="32"/>
          <w:szCs w:val="32"/>
          <w:u w:val="single"/>
          <w:lang w:val="uk-UA"/>
        </w:rPr>
        <w:t xml:space="preserve">Виробничі </w:t>
      </w:r>
      <w:r w:rsidR="001033A9" w:rsidRPr="00AD033B">
        <w:rPr>
          <w:b/>
          <w:sz w:val="32"/>
          <w:szCs w:val="32"/>
          <w:u w:val="single"/>
          <w:lang w:val="uk-UA"/>
        </w:rPr>
        <w:t>наради</w:t>
      </w: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238"/>
        <w:gridCol w:w="1276"/>
        <w:gridCol w:w="1275"/>
        <w:gridCol w:w="1276"/>
      </w:tblGrid>
      <w:tr w:rsidR="001033A9" w:rsidRPr="00B97A4D" w:rsidTr="00AB0663">
        <w:tc>
          <w:tcPr>
            <w:tcW w:w="567" w:type="dxa"/>
            <w:tcBorders>
              <w:right w:val="single" w:sz="4" w:space="0" w:color="auto"/>
            </w:tcBorders>
            <w:vAlign w:val="center"/>
          </w:tcPr>
          <w:p w:rsidR="001033A9" w:rsidRPr="00C46B26" w:rsidRDefault="001033A9" w:rsidP="00D719F9">
            <w:pPr>
              <w:jc w:val="center"/>
              <w:rPr>
                <w:b/>
                <w:lang w:val="uk-UA"/>
              </w:rPr>
            </w:pPr>
            <w:r w:rsidRPr="00C46B26">
              <w:rPr>
                <w:b/>
                <w:lang w:val="uk-UA"/>
              </w:rPr>
              <w:t>№</w:t>
            </w:r>
          </w:p>
          <w:p w:rsidR="001033A9" w:rsidRPr="00C46B26" w:rsidRDefault="001033A9" w:rsidP="00D719F9">
            <w:pPr>
              <w:jc w:val="center"/>
              <w:rPr>
                <w:b/>
                <w:lang w:val="uk-UA"/>
              </w:rPr>
            </w:pPr>
            <w:r w:rsidRPr="00C46B26">
              <w:rPr>
                <w:b/>
                <w:lang w:val="uk-UA"/>
              </w:rPr>
              <w:t>п/п</w:t>
            </w:r>
          </w:p>
        </w:tc>
        <w:tc>
          <w:tcPr>
            <w:tcW w:w="6238" w:type="dxa"/>
            <w:tcBorders>
              <w:left w:val="single" w:sz="4" w:space="0" w:color="auto"/>
            </w:tcBorders>
            <w:vAlign w:val="center"/>
          </w:tcPr>
          <w:p w:rsidR="001033A9" w:rsidRPr="00C46B26" w:rsidRDefault="001033A9" w:rsidP="00D719F9">
            <w:pPr>
              <w:jc w:val="center"/>
              <w:rPr>
                <w:b/>
                <w:lang w:val="uk-UA"/>
              </w:rPr>
            </w:pPr>
          </w:p>
          <w:p w:rsidR="001033A9" w:rsidRPr="00C46B26" w:rsidRDefault="001033A9" w:rsidP="00D719F9">
            <w:pPr>
              <w:jc w:val="center"/>
              <w:rPr>
                <w:b/>
                <w:lang w:val="uk-UA"/>
              </w:rPr>
            </w:pPr>
            <w:r w:rsidRPr="00C46B26">
              <w:rPr>
                <w:b/>
                <w:lang w:val="uk-UA"/>
              </w:rPr>
              <w:t>Зміст роботи</w:t>
            </w:r>
          </w:p>
        </w:tc>
        <w:tc>
          <w:tcPr>
            <w:tcW w:w="1276" w:type="dxa"/>
            <w:vAlign w:val="center"/>
          </w:tcPr>
          <w:p w:rsidR="001033A9" w:rsidRPr="00C46B26" w:rsidRDefault="001033A9" w:rsidP="00D719F9">
            <w:pPr>
              <w:jc w:val="center"/>
              <w:rPr>
                <w:b/>
                <w:lang w:val="uk-UA"/>
              </w:rPr>
            </w:pPr>
            <w:r w:rsidRPr="00C46B26">
              <w:rPr>
                <w:b/>
                <w:lang w:val="uk-UA"/>
              </w:rPr>
              <w:t>Термін викона</w:t>
            </w:r>
            <w:r w:rsidR="00AB0663" w:rsidRPr="00C46B26">
              <w:rPr>
                <w:b/>
                <w:lang w:val="uk-UA"/>
              </w:rPr>
              <w:t>н</w:t>
            </w:r>
            <w:r w:rsidR="00305EFE">
              <w:rPr>
                <w:b/>
                <w:lang w:val="uk-UA"/>
              </w:rPr>
              <w:t>.</w:t>
            </w:r>
          </w:p>
        </w:tc>
        <w:tc>
          <w:tcPr>
            <w:tcW w:w="1275" w:type="dxa"/>
            <w:vAlign w:val="center"/>
          </w:tcPr>
          <w:p w:rsidR="001033A9" w:rsidRPr="00C46B26" w:rsidRDefault="001033A9" w:rsidP="00305EFE">
            <w:pPr>
              <w:rPr>
                <w:b/>
                <w:lang w:val="uk-UA"/>
              </w:rPr>
            </w:pPr>
            <w:r w:rsidRPr="00C46B26">
              <w:rPr>
                <w:b/>
                <w:lang w:val="uk-UA"/>
              </w:rPr>
              <w:t>Відпові-</w:t>
            </w:r>
          </w:p>
          <w:p w:rsidR="001033A9" w:rsidRPr="00C46B26" w:rsidRDefault="001033A9" w:rsidP="00D719F9">
            <w:pPr>
              <w:jc w:val="center"/>
              <w:rPr>
                <w:b/>
                <w:lang w:val="uk-UA"/>
              </w:rPr>
            </w:pPr>
            <w:r w:rsidRPr="00C46B26">
              <w:rPr>
                <w:b/>
                <w:lang w:val="uk-UA"/>
              </w:rPr>
              <w:t>дальний</w:t>
            </w:r>
          </w:p>
        </w:tc>
        <w:tc>
          <w:tcPr>
            <w:tcW w:w="1276" w:type="dxa"/>
            <w:vAlign w:val="center"/>
          </w:tcPr>
          <w:p w:rsidR="001033A9" w:rsidRPr="00C46B26" w:rsidRDefault="004913A2" w:rsidP="00D719F9">
            <w:pPr>
              <w:jc w:val="center"/>
              <w:rPr>
                <w:b/>
                <w:lang w:val="uk-UA"/>
              </w:rPr>
            </w:pPr>
            <w:r w:rsidRPr="00C46B26">
              <w:rPr>
                <w:b/>
                <w:lang w:val="uk-UA"/>
              </w:rPr>
              <w:t>Приміт</w:t>
            </w:r>
          </w:p>
          <w:p w:rsidR="001033A9" w:rsidRPr="00C46B26" w:rsidRDefault="001033A9" w:rsidP="00D719F9">
            <w:pPr>
              <w:jc w:val="center"/>
              <w:rPr>
                <w:b/>
                <w:lang w:val="uk-UA"/>
              </w:rPr>
            </w:pPr>
          </w:p>
        </w:tc>
      </w:tr>
      <w:tr w:rsidR="001033A9" w:rsidRPr="00B97A4D" w:rsidTr="00AB0663">
        <w:trPr>
          <w:trHeight w:val="403"/>
        </w:trPr>
        <w:tc>
          <w:tcPr>
            <w:tcW w:w="567" w:type="dxa"/>
            <w:tcBorders>
              <w:right w:val="single" w:sz="4" w:space="0" w:color="auto"/>
            </w:tcBorders>
            <w:vAlign w:val="center"/>
          </w:tcPr>
          <w:p w:rsidR="001033A9" w:rsidRPr="00AB0663" w:rsidRDefault="001033A9" w:rsidP="00D719F9">
            <w:pPr>
              <w:jc w:val="center"/>
              <w:rPr>
                <w:b/>
                <w:lang w:val="uk-UA"/>
              </w:rPr>
            </w:pPr>
            <w:r w:rsidRPr="00AB0663">
              <w:rPr>
                <w:b/>
                <w:lang w:val="uk-UA"/>
              </w:rPr>
              <w:t>1</w:t>
            </w:r>
          </w:p>
        </w:tc>
        <w:tc>
          <w:tcPr>
            <w:tcW w:w="6238" w:type="dxa"/>
            <w:tcBorders>
              <w:left w:val="single" w:sz="4" w:space="0" w:color="auto"/>
            </w:tcBorders>
            <w:vAlign w:val="center"/>
          </w:tcPr>
          <w:p w:rsidR="001033A9" w:rsidRPr="00AB0663" w:rsidRDefault="001033A9" w:rsidP="00D719F9">
            <w:pPr>
              <w:jc w:val="center"/>
              <w:rPr>
                <w:b/>
                <w:lang w:val="uk-UA"/>
              </w:rPr>
            </w:pPr>
            <w:r w:rsidRPr="00AB0663">
              <w:rPr>
                <w:b/>
                <w:lang w:val="uk-UA"/>
              </w:rPr>
              <w:t>2</w:t>
            </w:r>
          </w:p>
        </w:tc>
        <w:tc>
          <w:tcPr>
            <w:tcW w:w="1276" w:type="dxa"/>
            <w:vAlign w:val="center"/>
          </w:tcPr>
          <w:p w:rsidR="001033A9" w:rsidRPr="00AB0663" w:rsidRDefault="001033A9" w:rsidP="00D719F9">
            <w:pPr>
              <w:jc w:val="center"/>
              <w:rPr>
                <w:b/>
                <w:lang w:val="uk-UA"/>
              </w:rPr>
            </w:pPr>
            <w:r w:rsidRPr="00AB0663">
              <w:rPr>
                <w:b/>
                <w:lang w:val="uk-UA"/>
              </w:rPr>
              <w:t>3</w:t>
            </w:r>
          </w:p>
        </w:tc>
        <w:tc>
          <w:tcPr>
            <w:tcW w:w="1275" w:type="dxa"/>
            <w:vAlign w:val="center"/>
          </w:tcPr>
          <w:p w:rsidR="001033A9" w:rsidRPr="00AB0663" w:rsidRDefault="001033A9" w:rsidP="00D719F9">
            <w:pPr>
              <w:jc w:val="center"/>
              <w:rPr>
                <w:b/>
                <w:lang w:val="uk-UA"/>
              </w:rPr>
            </w:pPr>
            <w:r w:rsidRPr="00AB0663">
              <w:rPr>
                <w:b/>
                <w:lang w:val="uk-UA"/>
              </w:rPr>
              <w:t>4</w:t>
            </w:r>
          </w:p>
        </w:tc>
        <w:tc>
          <w:tcPr>
            <w:tcW w:w="1276" w:type="dxa"/>
            <w:vAlign w:val="center"/>
          </w:tcPr>
          <w:p w:rsidR="001033A9" w:rsidRPr="00AB0663" w:rsidRDefault="001033A9" w:rsidP="00D719F9">
            <w:pPr>
              <w:jc w:val="center"/>
              <w:rPr>
                <w:b/>
                <w:lang w:val="uk-UA"/>
              </w:rPr>
            </w:pPr>
            <w:r w:rsidRPr="00AB0663">
              <w:rPr>
                <w:b/>
                <w:lang w:val="uk-UA"/>
              </w:rPr>
              <w:t>5</w:t>
            </w:r>
          </w:p>
        </w:tc>
      </w:tr>
      <w:tr w:rsidR="001033A9" w:rsidRPr="00B97A4D" w:rsidTr="00AB0663">
        <w:tc>
          <w:tcPr>
            <w:tcW w:w="567" w:type="dxa"/>
            <w:tcBorders>
              <w:right w:val="single" w:sz="4" w:space="0" w:color="auto"/>
            </w:tcBorders>
            <w:vAlign w:val="center"/>
          </w:tcPr>
          <w:p w:rsidR="001033A9" w:rsidRPr="00AB0663" w:rsidRDefault="001033A9" w:rsidP="00D719F9">
            <w:pPr>
              <w:spacing w:line="360" w:lineRule="auto"/>
              <w:jc w:val="center"/>
              <w:rPr>
                <w:lang w:val="uk-UA"/>
              </w:rPr>
            </w:pPr>
            <w:r w:rsidRPr="00AB0663">
              <w:rPr>
                <w:lang w:val="uk-UA"/>
              </w:rPr>
              <w:t>1.</w:t>
            </w:r>
          </w:p>
        </w:tc>
        <w:tc>
          <w:tcPr>
            <w:tcW w:w="6238" w:type="dxa"/>
            <w:tcBorders>
              <w:left w:val="single" w:sz="4" w:space="0" w:color="auto"/>
            </w:tcBorders>
          </w:tcPr>
          <w:p w:rsidR="00DC2EBC" w:rsidRDefault="001033A9" w:rsidP="00DC2EBC">
            <w:pPr>
              <w:jc w:val="both"/>
              <w:rPr>
                <w:b/>
                <w:lang w:val="uk-UA"/>
              </w:rPr>
            </w:pPr>
            <w:r w:rsidRPr="00AB0663">
              <w:rPr>
                <w:lang w:val="uk-UA"/>
              </w:rPr>
              <w:t xml:space="preserve"> </w:t>
            </w:r>
            <w:r w:rsidR="00DC2EBC" w:rsidRPr="00DC2EBC">
              <w:rPr>
                <w:b/>
                <w:lang w:val="uk-UA"/>
              </w:rPr>
              <w:t>Створення у ЗДО безпечного освітнього середовища</w:t>
            </w:r>
          </w:p>
          <w:p w:rsidR="00DC2EBC" w:rsidRPr="00C00343" w:rsidRDefault="00DC2EBC" w:rsidP="00DC2EBC">
            <w:pPr>
              <w:jc w:val="both"/>
              <w:rPr>
                <w:i/>
                <w:lang w:val="uk-UA"/>
              </w:rPr>
            </w:pPr>
            <w:r w:rsidRPr="00DC2EBC">
              <w:rPr>
                <w:lang w:val="uk-UA"/>
              </w:rPr>
              <w:t>1</w:t>
            </w:r>
            <w:r>
              <w:rPr>
                <w:b/>
                <w:lang w:val="uk-UA"/>
              </w:rPr>
              <w:t>.</w:t>
            </w:r>
            <w:r w:rsidRPr="00DC2EBC">
              <w:rPr>
                <w:lang w:val="uk-UA"/>
              </w:rPr>
              <w:t>Організація роботи ЗДО</w:t>
            </w:r>
            <w:r>
              <w:rPr>
                <w:lang w:val="uk-UA"/>
              </w:rPr>
              <w:t xml:space="preserve"> щодо створення безпечних та комфортних умов перебування дітей у закладі. Ознайомлення із Планом реалізації </w:t>
            </w:r>
            <w:r w:rsidR="00C00343">
              <w:rPr>
                <w:lang w:val="uk-UA"/>
              </w:rPr>
              <w:t xml:space="preserve">проєкту </w:t>
            </w:r>
            <w:r w:rsidR="00C00343">
              <w:rPr>
                <w:lang w:val="en-GB"/>
              </w:rPr>
              <w:t>I</w:t>
            </w:r>
            <w:r w:rsidR="00C00343">
              <w:rPr>
                <w:lang w:val="uk-UA"/>
              </w:rPr>
              <w:t xml:space="preserve"> «Умови якісної організації освітніх та управлінських процесів»(«Освітнє середовище») </w:t>
            </w:r>
            <w:r w:rsidR="00C00343" w:rsidRPr="00C00343">
              <w:rPr>
                <w:i/>
                <w:lang w:val="uk-UA"/>
              </w:rPr>
              <w:t>Ознайомлення та обговорення завдань проєкту.</w:t>
            </w:r>
          </w:p>
          <w:p w:rsidR="001033A9" w:rsidRPr="00AB0663" w:rsidRDefault="001033A9" w:rsidP="00305EFE">
            <w:pPr>
              <w:pStyle w:val="11"/>
              <w:spacing w:after="0" w:line="240" w:lineRule="auto"/>
              <w:ind w:left="0"/>
              <w:jc w:val="both"/>
              <w:rPr>
                <w:rFonts w:ascii="Times New Roman" w:hAnsi="Times New Roman"/>
                <w:sz w:val="24"/>
                <w:szCs w:val="24"/>
                <w:lang w:val="uk-UA"/>
              </w:rPr>
            </w:pPr>
          </w:p>
        </w:tc>
        <w:tc>
          <w:tcPr>
            <w:tcW w:w="1276" w:type="dxa"/>
            <w:vAlign w:val="center"/>
          </w:tcPr>
          <w:p w:rsidR="001033A9" w:rsidRPr="00AB0663" w:rsidRDefault="002D6D49" w:rsidP="00D719F9">
            <w:pPr>
              <w:spacing w:line="360" w:lineRule="auto"/>
              <w:jc w:val="center"/>
              <w:rPr>
                <w:lang w:val="uk-UA"/>
              </w:rPr>
            </w:pPr>
            <w:r>
              <w:rPr>
                <w:lang w:val="uk-UA"/>
              </w:rPr>
              <w:t>вересень</w:t>
            </w:r>
          </w:p>
        </w:tc>
        <w:tc>
          <w:tcPr>
            <w:tcW w:w="1275" w:type="dxa"/>
            <w:vAlign w:val="center"/>
          </w:tcPr>
          <w:p w:rsidR="00C00343" w:rsidRDefault="0008701C" w:rsidP="00305EFE">
            <w:pPr>
              <w:rPr>
                <w:lang w:val="uk-UA"/>
              </w:rPr>
            </w:pPr>
            <w:r>
              <w:rPr>
                <w:lang w:val="uk-UA"/>
              </w:rPr>
              <w:t>Д</w:t>
            </w:r>
            <w:r w:rsidR="00C00343">
              <w:rPr>
                <w:lang w:val="uk-UA"/>
              </w:rPr>
              <w:t>иректор</w:t>
            </w:r>
          </w:p>
          <w:p w:rsidR="00C00343" w:rsidRDefault="00C00343" w:rsidP="00305EFE">
            <w:pPr>
              <w:rPr>
                <w:lang w:val="uk-UA"/>
              </w:rPr>
            </w:pPr>
            <w:r>
              <w:rPr>
                <w:lang w:val="uk-UA"/>
              </w:rPr>
              <w:t>Вихователь-методист</w:t>
            </w:r>
          </w:p>
          <w:p w:rsidR="00C00343" w:rsidRPr="00AB0663" w:rsidRDefault="00C00343" w:rsidP="00305EFE">
            <w:pPr>
              <w:rPr>
                <w:lang w:val="uk-UA"/>
              </w:rPr>
            </w:pPr>
          </w:p>
        </w:tc>
        <w:tc>
          <w:tcPr>
            <w:tcW w:w="1276" w:type="dxa"/>
          </w:tcPr>
          <w:p w:rsidR="001033A9" w:rsidRPr="00AB0663" w:rsidRDefault="001033A9" w:rsidP="00D719F9">
            <w:pPr>
              <w:spacing w:line="360" w:lineRule="auto"/>
              <w:jc w:val="center"/>
              <w:rPr>
                <w:b/>
                <w:u w:val="single"/>
                <w:lang w:val="uk-UA"/>
              </w:rPr>
            </w:pPr>
          </w:p>
        </w:tc>
      </w:tr>
      <w:tr w:rsidR="001033A9" w:rsidRPr="00B97A4D" w:rsidTr="00AB0663">
        <w:tc>
          <w:tcPr>
            <w:tcW w:w="567" w:type="dxa"/>
            <w:tcBorders>
              <w:right w:val="single" w:sz="4" w:space="0" w:color="auto"/>
            </w:tcBorders>
            <w:vAlign w:val="center"/>
          </w:tcPr>
          <w:p w:rsidR="001033A9" w:rsidRPr="00AB0663" w:rsidRDefault="001033A9" w:rsidP="00D719F9">
            <w:pPr>
              <w:spacing w:line="360" w:lineRule="auto"/>
              <w:jc w:val="center"/>
              <w:rPr>
                <w:lang w:val="uk-UA"/>
              </w:rPr>
            </w:pPr>
            <w:r w:rsidRPr="00AB0663">
              <w:rPr>
                <w:lang w:val="uk-UA"/>
              </w:rPr>
              <w:t>2.</w:t>
            </w:r>
          </w:p>
        </w:tc>
        <w:tc>
          <w:tcPr>
            <w:tcW w:w="6238" w:type="dxa"/>
            <w:tcBorders>
              <w:left w:val="single" w:sz="4" w:space="0" w:color="auto"/>
            </w:tcBorders>
          </w:tcPr>
          <w:p w:rsidR="001033A9" w:rsidRPr="00AB0663" w:rsidRDefault="00C00343" w:rsidP="00305EFE">
            <w:pPr>
              <w:pStyle w:val="11"/>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Посадові та робочі інструкції у ЗДО: оновлюємо вимоги щодо охорони праці та безпеки життєдіяльності, цивільного захисту. </w:t>
            </w:r>
            <w:r w:rsidRPr="00C00343">
              <w:rPr>
                <w:rFonts w:ascii="Times New Roman" w:hAnsi="Times New Roman"/>
                <w:i/>
                <w:sz w:val="24"/>
                <w:szCs w:val="24"/>
                <w:lang w:val="uk-UA"/>
              </w:rPr>
              <w:t>Інформаційне повідомлення</w:t>
            </w:r>
          </w:p>
        </w:tc>
        <w:tc>
          <w:tcPr>
            <w:tcW w:w="1276" w:type="dxa"/>
            <w:vAlign w:val="center"/>
          </w:tcPr>
          <w:p w:rsidR="001033A9" w:rsidRPr="00AB0663" w:rsidRDefault="002D6D49" w:rsidP="00D719F9">
            <w:pPr>
              <w:spacing w:line="360" w:lineRule="auto"/>
              <w:jc w:val="center"/>
              <w:rPr>
                <w:lang w:val="uk-UA"/>
              </w:rPr>
            </w:pPr>
            <w:r>
              <w:rPr>
                <w:lang w:val="uk-UA"/>
              </w:rPr>
              <w:t>жовтень</w:t>
            </w:r>
          </w:p>
        </w:tc>
        <w:tc>
          <w:tcPr>
            <w:tcW w:w="1275" w:type="dxa"/>
            <w:vAlign w:val="center"/>
          </w:tcPr>
          <w:p w:rsidR="002D6D49" w:rsidRDefault="002D6D49" w:rsidP="002D6D49">
            <w:pPr>
              <w:jc w:val="center"/>
              <w:rPr>
                <w:lang w:val="uk-UA"/>
              </w:rPr>
            </w:pPr>
            <w:r>
              <w:rPr>
                <w:lang w:val="uk-UA"/>
              </w:rPr>
              <w:t>Директор</w:t>
            </w:r>
          </w:p>
          <w:p w:rsidR="001033A9" w:rsidRDefault="002D6D49" w:rsidP="002D6D49">
            <w:pPr>
              <w:jc w:val="center"/>
              <w:rPr>
                <w:lang w:val="uk-UA"/>
              </w:rPr>
            </w:pPr>
            <w:r>
              <w:rPr>
                <w:lang w:val="uk-UA"/>
              </w:rPr>
              <w:t>служба з охорони праці, відповідальний за ЦЗ</w:t>
            </w:r>
          </w:p>
          <w:p w:rsidR="002D6D49" w:rsidRPr="002D6D49" w:rsidRDefault="002D6D49" w:rsidP="002D6D49">
            <w:pPr>
              <w:jc w:val="center"/>
              <w:rPr>
                <w:sz w:val="20"/>
                <w:szCs w:val="20"/>
                <w:lang w:val="uk-UA"/>
              </w:rPr>
            </w:pPr>
          </w:p>
        </w:tc>
        <w:tc>
          <w:tcPr>
            <w:tcW w:w="1276" w:type="dxa"/>
          </w:tcPr>
          <w:p w:rsidR="001033A9" w:rsidRPr="00AB0663" w:rsidRDefault="001033A9" w:rsidP="00D719F9">
            <w:pPr>
              <w:spacing w:line="360" w:lineRule="auto"/>
              <w:jc w:val="center"/>
              <w:rPr>
                <w:lang w:val="uk-UA"/>
              </w:rPr>
            </w:pPr>
          </w:p>
        </w:tc>
      </w:tr>
      <w:tr w:rsidR="001033A9" w:rsidRPr="00B97A4D" w:rsidTr="00AB0663">
        <w:tc>
          <w:tcPr>
            <w:tcW w:w="567" w:type="dxa"/>
            <w:vAlign w:val="center"/>
          </w:tcPr>
          <w:p w:rsidR="001033A9" w:rsidRPr="00AB0663" w:rsidRDefault="001033A9" w:rsidP="00305EFE">
            <w:pPr>
              <w:spacing w:line="360" w:lineRule="auto"/>
              <w:rPr>
                <w:lang w:val="uk-UA"/>
              </w:rPr>
            </w:pPr>
            <w:r w:rsidRPr="00AB0663">
              <w:rPr>
                <w:lang w:val="uk-UA"/>
              </w:rPr>
              <w:t>3.</w:t>
            </w:r>
          </w:p>
        </w:tc>
        <w:tc>
          <w:tcPr>
            <w:tcW w:w="6238" w:type="dxa"/>
          </w:tcPr>
          <w:p w:rsidR="0008701C" w:rsidRPr="00AB0663" w:rsidRDefault="002D6D49" w:rsidP="002D6D49">
            <w:pPr>
              <w:jc w:val="both"/>
              <w:rPr>
                <w:lang w:val="uk-UA"/>
              </w:rPr>
            </w:pPr>
            <w:r>
              <w:rPr>
                <w:lang w:val="uk-UA"/>
              </w:rPr>
              <w:t xml:space="preserve">Права дитини та її захист від проявів будь-яких форм насильства, дискримінації, булінгу( цькування) </w:t>
            </w:r>
            <w:r w:rsidRPr="002D6D49">
              <w:rPr>
                <w:i/>
                <w:lang w:val="uk-UA"/>
              </w:rPr>
              <w:t>Обговорення плану заходів із запобігання проявам дискримінації та булінгу у ЗДО</w:t>
            </w:r>
          </w:p>
        </w:tc>
        <w:tc>
          <w:tcPr>
            <w:tcW w:w="1276" w:type="dxa"/>
            <w:vAlign w:val="center"/>
          </w:tcPr>
          <w:p w:rsidR="001033A9" w:rsidRPr="00AB0663" w:rsidRDefault="002D6D49" w:rsidP="00D719F9">
            <w:pPr>
              <w:spacing w:line="360" w:lineRule="auto"/>
              <w:jc w:val="center"/>
              <w:rPr>
                <w:lang w:val="uk-UA"/>
              </w:rPr>
            </w:pPr>
            <w:r>
              <w:rPr>
                <w:lang w:val="uk-UA"/>
              </w:rPr>
              <w:t>жовтень</w:t>
            </w:r>
          </w:p>
        </w:tc>
        <w:tc>
          <w:tcPr>
            <w:tcW w:w="1275" w:type="dxa"/>
            <w:vAlign w:val="center"/>
          </w:tcPr>
          <w:p w:rsidR="002D6D49" w:rsidRDefault="0008701C" w:rsidP="002D6D49">
            <w:pPr>
              <w:jc w:val="center"/>
              <w:rPr>
                <w:lang w:val="uk-UA"/>
              </w:rPr>
            </w:pPr>
            <w:r>
              <w:rPr>
                <w:lang w:val="uk-UA"/>
              </w:rPr>
              <w:t>Директор,</w:t>
            </w:r>
          </w:p>
          <w:p w:rsidR="001033A9" w:rsidRPr="00AB0663" w:rsidRDefault="002D6D49" w:rsidP="002D6D49">
            <w:pPr>
              <w:jc w:val="center"/>
              <w:rPr>
                <w:lang w:val="uk-UA"/>
              </w:rPr>
            </w:pPr>
            <w:r>
              <w:rPr>
                <w:lang w:val="uk-UA"/>
              </w:rPr>
              <w:t>Практ. психолог, вих.-методист</w:t>
            </w:r>
            <w:r w:rsidR="0008701C">
              <w:rPr>
                <w:lang w:val="uk-UA"/>
              </w:rPr>
              <w:t xml:space="preserve"> </w:t>
            </w:r>
          </w:p>
        </w:tc>
        <w:tc>
          <w:tcPr>
            <w:tcW w:w="1276" w:type="dxa"/>
          </w:tcPr>
          <w:p w:rsidR="001033A9" w:rsidRPr="00AB0663" w:rsidRDefault="001033A9" w:rsidP="00D719F9">
            <w:pPr>
              <w:spacing w:line="360" w:lineRule="auto"/>
              <w:jc w:val="center"/>
              <w:rPr>
                <w:lang w:val="uk-UA"/>
              </w:rPr>
            </w:pPr>
          </w:p>
        </w:tc>
      </w:tr>
      <w:tr w:rsidR="001033A9" w:rsidRPr="00B97A4D" w:rsidTr="00AB0663">
        <w:tc>
          <w:tcPr>
            <w:tcW w:w="567" w:type="dxa"/>
            <w:vAlign w:val="center"/>
          </w:tcPr>
          <w:p w:rsidR="001033A9" w:rsidRPr="00AB0663" w:rsidRDefault="001033A9" w:rsidP="00D719F9">
            <w:pPr>
              <w:spacing w:line="360" w:lineRule="auto"/>
              <w:jc w:val="center"/>
              <w:rPr>
                <w:lang w:val="uk-UA"/>
              </w:rPr>
            </w:pPr>
            <w:r w:rsidRPr="00AB0663">
              <w:rPr>
                <w:lang w:val="uk-UA"/>
              </w:rPr>
              <w:t>4.</w:t>
            </w:r>
          </w:p>
        </w:tc>
        <w:tc>
          <w:tcPr>
            <w:tcW w:w="6238" w:type="dxa"/>
          </w:tcPr>
          <w:p w:rsidR="001033A9" w:rsidRDefault="002D6D49" w:rsidP="002D6D49">
            <w:pPr>
              <w:pStyle w:val="11"/>
              <w:spacing w:after="0" w:line="240" w:lineRule="auto"/>
              <w:ind w:left="0"/>
              <w:jc w:val="both"/>
              <w:rPr>
                <w:rFonts w:ascii="Times New Roman" w:hAnsi="Times New Roman"/>
                <w:b/>
                <w:sz w:val="24"/>
                <w:szCs w:val="24"/>
                <w:lang w:val="uk-UA"/>
              </w:rPr>
            </w:pPr>
            <w:r w:rsidRPr="004B4304">
              <w:rPr>
                <w:rFonts w:ascii="Times New Roman" w:hAnsi="Times New Roman"/>
                <w:b/>
                <w:sz w:val="24"/>
                <w:szCs w:val="24"/>
                <w:lang w:val="uk-UA"/>
              </w:rPr>
              <w:t>Самооцінювання результатів ефективності освітніх</w:t>
            </w:r>
            <w:r w:rsidR="004B4304" w:rsidRPr="004B4304">
              <w:rPr>
                <w:rFonts w:ascii="Times New Roman" w:hAnsi="Times New Roman"/>
                <w:b/>
                <w:sz w:val="24"/>
                <w:szCs w:val="24"/>
                <w:lang w:val="uk-UA"/>
              </w:rPr>
              <w:t xml:space="preserve"> і управлінських процесів ЗДО</w:t>
            </w:r>
          </w:p>
          <w:p w:rsidR="004B4304" w:rsidRDefault="004B4304" w:rsidP="002D6D49">
            <w:pPr>
              <w:pStyle w:val="11"/>
              <w:spacing w:after="0" w:line="240" w:lineRule="auto"/>
              <w:ind w:left="0"/>
              <w:jc w:val="both"/>
              <w:rPr>
                <w:rFonts w:ascii="Times New Roman" w:hAnsi="Times New Roman"/>
                <w:sz w:val="24"/>
                <w:szCs w:val="24"/>
                <w:lang w:val="uk-UA"/>
              </w:rPr>
            </w:pPr>
            <w:r>
              <w:rPr>
                <w:rFonts w:ascii="Times New Roman" w:hAnsi="Times New Roman"/>
                <w:b/>
                <w:sz w:val="24"/>
                <w:szCs w:val="24"/>
                <w:lang w:val="uk-UA"/>
              </w:rPr>
              <w:t>-</w:t>
            </w:r>
            <w:r w:rsidRPr="004B4304">
              <w:rPr>
                <w:rFonts w:ascii="Times New Roman" w:hAnsi="Times New Roman"/>
                <w:sz w:val="24"/>
                <w:szCs w:val="24"/>
                <w:lang w:val="uk-UA"/>
              </w:rPr>
              <w:t>Визначенння рівня самооцінювання якості освітньої діяльності у ЗДО</w:t>
            </w:r>
            <w:r>
              <w:rPr>
                <w:rFonts w:ascii="Times New Roman" w:hAnsi="Times New Roman"/>
                <w:sz w:val="24"/>
                <w:szCs w:val="24"/>
                <w:lang w:val="uk-UA"/>
              </w:rPr>
              <w:t xml:space="preserve"> за напрямом «Освітнє середовище» </w:t>
            </w:r>
          </w:p>
          <w:p w:rsidR="004B4304" w:rsidRPr="004B4304" w:rsidRDefault="004B4304" w:rsidP="002D6D49">
            <w:pPr>
              <w:pStyle w:val="11"/>
              <w:spacing w:after="0" w:line="240" w:lineRule="auto"/>
              <w:ind w:left="0"/>
              <w:jc w:val="both"/>
              <w:rPr>
                <w:rFonts w:ascii="Times New Roman" w:hAnsi="Times New Roman"/>
                <w:b/>
                <w:sz w:val="24"/>
                <w:szCs w:val="24"/>
                <w:lang w:val="uk-UA"/>
              </w:rPr>
            </w:pPr>
            <w:r>
              <w:rPr>
                <w:rFonts w:ascii="Times New Roman" w:hAnsi="Times New Roman"/>
                <w:sz w:val="24"/>
                <w:szCs w:val="24"/>
                <w:lang w:val="uk-UA"/>
              </w:rPr>
              <w:t>-Звіт керівника</w:t>
            </w:r>
            <w:r w:rsidRPr="004B4304">
              <w:rPr>
                <w:rFonts w:ascii="Times New Roman" w:hAnsi="Times New Roman"/>
                <w:sz w:val="24"/>
                <w:szCs w:val="24"/>
                <w:lang w:val="uk-UA"/>
              </w:rPr>
              <w:t>«Умови якісної організації освітніх та управлінських</w:t>
            </w:r>
            <w:r>
              <w:rPr>
                <w:rFonts w:ascii="Times New Roman" w:hAnsi="Times New Roman"/>
                <w:sz w:val="24"/>
                <w:szCs w:val="24"/>
                <w:lang w:val="uk-UA"/>
              </w:rPr>
              <w:t xml:space="preserve"> процесів</w:t>
            </w:r>
            <w:r w:rsidRPr="004B4304">
              <w:rPr>
                <w:rFonts w:ascii="Times New Roman" w:hAnsi="Times New Roman"/>
                <w:i/>
                <w:sz w:val="24"/>
                <w:szCs w:val="24"/>
                <w:lang w:val="uk-UA"/>
              </w:rPr>
              <w:t>»(Звіт)</w:t>
            </w:r>
          </w:p>
        </w:tc>
        <w:tc>
          <w:tcPr>
            <w:tcW w:w="1276" w:type="dxa"/>
            <w:vAlign w:val="center"/>
          </w:tcPr>
          <w:p w:rsidR="001033A9" w:rsidRPr="00AB0663" w:rsidRDefault="004B4304" w:rsidP="00D719F9">
            <w:pPr>
              <w:spacing w:line="360" w:lineRule="auto"/>
              <w:jc w:val="center"/>
              <w:rPr>
                <w:lang w:val="uk-UA"/>
              </w:rPr>
            </w:pPr>
            <w:r>
              <w:rPr>
                <w:lang w:val="uk-UA"/>
              </w:rPr>
              <w:t>квітень</w:t>
            </w:r>
          </w:p>
        </w:tc>
        <w:tc>
          <w:tcPr>
            <w:tcW w:w="1275" w:type="dxa"/>
            <w:vAlign w:val="center"/>
          </w:tcPr>
          <w:p w:rsidR="0008701C" w:rsidRPr="00AB0663" w:rsidRDefault="004B4304" w:rsidP="00AB0663">
            <w:pPr>
              <w:rPr>
                <w:lang w:val="uk-UA"/>
              </w:rPr>
            </w:pPr>
            <w:r>
              <w:rPr>
                <w:lang w:val="uk-UA"/>
              </w:rPr>
              <w:t>В</w:t>
            </w:r>
            <w:r w:rsidR="0008701C">
              <w:rPr>
                <w:lang w:val="uk-UA"/>
              </w:rPr>
              <w:t>иховател</w:t>
            </w:r>
            <w:r>
              <w:rPr>
                <w:lang w:val="uk-UA"/>
              </w:rPr>
              <w:t>ь-методист</w:t>
            </w:r>
          </w:p>
        </w:tc>
        <w:tc>
          <w:tcPr>
            <w:tcW w:w="1276" w:type="dxa"/>
          </w:tcPr>
          <w:p w:rsidR="001033A9" w:rsidRPr="00AB0663" w:rsidRDefault="001033A9" w:rsidP="00D719F9">
            <w:pPr>
              <w:spacing w:line="360" w:lineRule="auto"/>
              <w:jc w:val="center"/>
              <w:rPr>
                <w:lang w:val="uk-UA"/>
              </w:rPr>
            </w:pPr>
          </w:p>
        </w:tc>
      </w:tr>
    </w:tbl>
    <w:p w:rsidR="004913A2" w:rsidRDefault="004913A2" w:rsidP="001033A9">
      <w:pPr>
        <w:jc w:val="center"/>
        <w:rPr>
          <w:b/>
          <w:sz w:val="32"/>
          <w:szCs w:val="32"/>
          <w:u w:val="single"/>
          <w:lang w:val="uk-UA"/>
        </w:rPr>
      </w:pPr>
    </w:p>
    <w:p w:rsidR="001033A9" w:rsidRDefault="0090590C" w:rsidP="001033A9">
      <w:pPr>
        <w:jc w:val="center"/>
        <w:rPr>
          <w:b/>
          <w:sz w:val="32"/>
          <w:szCs w:val="32"/>
          <w:u w:val="single"/>
          <w:lang w:val="uk-UA"/>
        </w:rPr>
      </w:pPr>
      <w:r>
        <w:rPr>
          <w:b/>
          <w:sz w:val="32"/>
          <w:szCs w:val="32"/>
          <w:u w:val="single"/>
          <w:lang w:val="uk-UA"/>
        </w:rPr>
        <w:t xml:space="preserve">Рада </w:t>
      </w:r>
      <w:r w:rsidR="004913A2">
        <w:rPr>
          <w:b/>
          <w:sz w:val="32"/>
          <w:szCs w:val="32"/>
          <w:u w:val="single"/>
          <w:lang w:val="uk-UA"/>
        </w:rPr>
        <w:t>ЗДО</w:t>
      </w:r>
    </w:p>
    <w:p w:rsidR="001033A9" w:rsidRPr="00D82F54" w:rsidRDefault="001033A9" w:rsidP="001033A9">
      <w:pPr>
        <w:jc w:val="center"/>
        <w:rPr>
          <w:b/>
          <w:sz w:val="28"/>
          <w:szCs w:val="28"/>
          <w:u w:val="single"/>
          <w:lang w:val="uk-UA"/>
        </w:rPr>
      </w:pPr>
    </w:p>
    <w:tbl>
      <w:tblPr>
        <w:tblW w:w="10633" w:type="dxa"/>
        <w:tblInd w:w="-811"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67"/>
        <w:gridCol w:w="6238"/>
        <w:gridCol w:w="1276"/>
        <w:gridCol w:w="1275"/>
        <w:gridCol w:w="1277"/>
      </w:tblGrid>
      <w:tr w:rsidR="001033A9" w:rsidRPr="00D82F54" w:rsidTr="00AB0663">
        <w:trPr>
          <w:trHeight w:val="619"/>
        </w:trPr>
        <w:tc>
          <w:tcPr>
            <w:tcW w:w="567" w:type="dxa"/>
            <w:shd w:val="clear" w:color="auto" w:fill="auto"/>
            <w:vAlign w:val="center"/>
          </w:tcPr>
          <w:p w:rsidR="001033A9" w:rsidRPr="00C46B26" w:rsidRDefault="001033A9" w:rsidP="00D719F9">
            <w:pPr>
              <w:jc w:val="center"/>
              <w:rPr>
                <w:b/>
              </w:rPr>
            </w:pPr>
            <w:r w:rsidRPr="00C46B26">
              <w:rPr>
                <w:b/>
              </w:rPr>
              <w:t>№ п/п</w:t>
            </w:r>
          </w:p>
        </w:tc>
        <w:tc>
          <w:tcPr>
            <w:tcW w:w="6238" w:type="dxa"/>
            <w:shd w:val="clear" w:color="auto" w:fill="auto"/>
            <w:vAlign w:val="center"/>
          </w:tcPr>
          <w:p w:rsidR="001033A9" w:rsidRPr="00C46B26" w:rsidRDefault="001033A9" w:rsidP="00D719F9">
            <w:pPr>
              <w:jc w:val="center"/>
              <w:rPr>
                <w:b/>
              </w:rPr>
            </w:pPr>
            <w:r w:rsidRPr="00C46B26">
              <w:rPr>
                <w:b/>
              </w:rPr>
              <w:t>Змістроботи</w:t>
            </w:r>
          </w:p>
        </w:tc>
        <w:tc>
          <w:tcPr>
            <w:tcW w:w="1276" w:type="dxa"/>
            <w:shd w:val="clear" w:color="auto" w:fill="auto"/>
            <w:vAlign w:val="center"/>
          </w:tcPr>
          <w:p w:rsidR="001033A9" w:rsidRPr="00C46B26" w:rsidRDefault="001033A9" w:rsidP="00D719F9">
            <w:pPr>
              <w:jc w:val="center"/>
              <w:rPr>
                <w:b/>
              </w:rPr>
            </w:pPr>
            <w:r w:rsidRPr="00C46B26">
              <w:rPr>
                <w:b/>
              </w:rPr>
              <w:t>Термін</w:t>
            </w:r>
          </w:p>
          <w:p w:rsidR="001033A9" w:rsidRPr="00C46B26" w:rsidRDefault="001033A9" w:rsidP="00D719F9">
            <w:pPr>
              <w:jc w:val="center"/>
              <w:rPr>
                <w:b/>
              </w:rPr>
            </w:pPr>
            <w:r w:rsidRPr="00C46B26">
              <w:rPr>
                <w:b/>
              </w:rPr>
              <w:t>виконання</w:t>
            </w:r>
          </w:p>
        </w:tc>
        <w:tc>
          <w:tcPr>
            <w:tcW w:w="1275" w:type="dxa"/>
            <w:shd w:val="clear" w:color="auto" w:fill="auto"/>
            <w:vAlign w:val="center"/>
          </w:tcPr>
          <w:p w:rsidR="001033A9" w:rsidRPr="00C46B26" w:rsidRDefault="001033A9" w:rsidP="00D719F9">
            <w:pPr>
              <w:jc w:val="center"/>
              <w:rPr>
                <w:b/>
              </w:rPr>
            </w:pPr>
            <w:r w:rsidRPr="00C46B26">
              <w:rPr>
                <w:b/>
              </w:rPr>
              <w:t>Відпові</w:t>
            </w:r>
            <w:r w:rsidRPr="00C46B26">
              <w:rPr>
                <w:b/>
              </w:rPr>
              <w:softHyphen/>
              <w:t>дальний</w:t>
            </w:r>
          </w:p>
        </w:tc>
        <w:tc>
          <w:tcPr>
            <w:tcW w:w="1277" w:type="dxa"/>
            <w:shd w:val="clear" w:color="auto" w:fill="auto"/>
            <w:vAlign w:val="center"/>
          </w:tcPr>
          <w:p w:rsidR="001033A9" w:rsidRPr="00C46B26" w:rsidRDefault="001033A9" w:rsidP="00D719F9">
            <w:pPr>
              <w:jc w:val="center"/>
              <w:rPr>
                <w:b/>
              </w:rPr>
            </w:pPr>
            <w:r w:rsidRPr="00C46B26">
              <w:rPr>
                <w:b/>
              </w:rPr>
              <w:t>Примітки</w:t>
            </w:r>
          </w:p>
        </w:tc>
      </w:tr>
      <w:tr w:rsidR="001033A9" w:rsidRPr="00D82F54" w:rsidTr="00AB0663">
        <w:trPr>
          <w:trHeight w:val="619"/>
        </w:trPr>
        <w:tc>
          <w:tcPr>
            <w:tcW w:w="567" w:type="dxa"/>
            <w:shd w:val="clear" w:color="auto" w:fill="auto"/>
            <w:vAlign w:val="center"/>
          </w:tcPr>
          <w:p w:rsidR="001033A9" w:rsidRPr="00AB0663" w:rsidRDefault="001033A9" w:rsidP="00D719F9">
            <w:pPr>
              <w:jc w:val="center"/>
            </w:pPr>
            <w:r w:rsidRPr="00AB0663">
              <w:t>1.</w:t>
            </w:r>
          </w:p>
        </w:tc>
        <w:tc>
          <w:tcPr>
            <w:tcW w:w="6238" w:type="dxa"/>
            <w:shd w:val="clear" w:color="auto" w:fill="auto"/>
            <w:vAlign w:val="center"/>
          </w:tcPr>
          <w:p w:rsidR="001033A9" w:rsidRPr="00AB0663" w:rsidRDefault="001033A9" w:rsidP="00D719F9">
            <w:r w:rsidRPr="00AB0663">
              <w:t>Затвердження плану батьківської ради на 20</w:t>
            </w:r>
            <w:r w:rsidRPr="00AB0663">
              <w:rPr>
                <w:lang w:val="uk-UA"/>
              </w:rPr>
              <w:t>2</w:t>
            </w:r>
            <w:r w:rsidR="004B4304">
              <w:rPr>
                <w:lang w:val="uk-UA"/>
              </w:rPr>
              <w:t>4</w:t>
            </w:r>
            <w:r w:rsidRPr="00AB0663">
              <w:t>-202</w:t>
            </w:r>
            <w:r w:rsidR="004B4304">
              <w:rPr>
                <w:lang w:val="uk-UA"/>
              </w:rPr>
              <w:t>5</w:t>
            </w:r>
            <w:r w:rsidRPr="00AB0663">
              <w:t>н. р.</w:t>
            </w:r>
          </w:p>
        </w:tc>
        <w:tc>
          <w:tcPr>
            <w:tcW w:w="1276" w:type="dxa"/>
            <w:shd w:val="clear" w:color="auto" w:fill="auto"/>
            <w:vAlign w:val="center"/>
          </w:tcPr>
          <w:p w:rsidR="001033A9" w:rsidRPr="00AB0663" w:rsidRDefault="001033A9" w:rsidP="00D719F9">
            <w:pPr>
              <w:jc w:val="center"/>
            </w:pPr>
            <w:r w:rsidRPr="00AB0663">
              <w:rPr>
                <w:lang w:val="uk-UA"/>
              </w:rPr>
              <w:t>в</w:t>
            </w:r>
            <w:r w:rsidRPr="00AB0663">
              <w:t>ересень</w:t>
            </w:r>
          </w:p>
        </w:tc>
        <w:tc>
          <w:tcPr>
            <w:tcW w:w="1275" w:type="dxa"/>
            <w:shd w:val="clear" w:color="auto" w:fill="auto"/>
            <w:vAlign w:val="center"/>
          </w:tcPr>
          <w:p w:rsidR="001033A9" w:rsidRPr="00AB0663" w:rsidRDefault="001033A9" w:rsidP="00D719F9">
            <w:pPr>
              <w:jc w:val="center"/>
            </w:pPr>
            <w:r w:rsidRPr="00AB0663">
              <w:t>всі члени батьків</w:t>
            </w:r>
            <w:r w:rsidRPr="00AB0663">
              <w:softHyphen/>
              <w:t>ської ради</w:t>
            </w:r>
          </w:p>
        </w:tc>
        <w:tc>
          <w:tcPr>
            <w:tcW w:w="1277" w:type="dxa"/>
            <w:shd w:val="clear" w:color="auto" w:fill="auto"/>
            <w:vAlign w:val="center"/>
          </w:tcPr>
          <w:p w:rsidR="001033A9" w:rsidRPr="00AB0663" w:rsidRDefault="001033A9" w:rsidP="00D719F9"/>
        </w:tc>
      </w:tr>
      <w:tr w:rsidR="001033A9" w:rsidRPr="00D82F54" w:rsidTr="00AB0663">
        <w:trPr>
          <w:trHeight w:val="619"/>
        </w:trPr>
        <w:tc>
          <w:tcPr>
            <w:tcW w:w="567" w:type="dxa"/>
            <w:shd w:val="clear" w:color="auto" w:fill="auto"/>
            <w:vAlign w:val="center"/>
          </w:tcPr>
          <w:p w:rsidR="001033A9" w:rsidRPr="00AB0663" w:rsidRDefault="001033A9" w:rsidP="00D719F9">
            <w:pPr>
              <w:jc w:val="center"/>
            </w:pPr>
            <w:r w:rsidRPr="00AB0663">
              <w:t>2.</w:t>
            </w:r>
          </w:p>
        </w:tc>
        <w:tc>
          <w:tcPr>
            <w:tcW w:w="6238" w:type="dxa"/>
            <w:shd w:val="clear" w:color="auto" w:fill="auto"/>
            <w:vAlign w:val="center"/>
          </w:tcPr>
          <w:p w:rsidR="001033A9" w:rsidRPr="00AB0663" w:rsidRDefault="001033A9" w:rsidP="00D719F9">
            <w:r w:rsidRPr="00AB0663">
              <w:t>Знайомство</w:t>
            </w:r>
            <w:r w:rsidR="002316F6">
              <w:rPr>
                <w:lang w:val="uk-UA"/>
              </w:rPr>
              <w:t xml:space="preserve"> </w:t>
            </w:r>
            <w:r w:rsidR="0090590C">
              <w:t>зі станом ви</w:t>
            </w:r>
            <w:r w:rsidRPr="00AB0663">
              <w:t>ховної</w:t>
            </w:r>
            <w:r w:rsidR="002316F6">
              <w:rPr>
                <w:lang w:val="uk-UA"/>
              </w:rPr>
              <w:t xml:space="preserve"> </w:t>
            </w:r>
            <w:r w:rsidRPr="00AB0663">
              <w:t>роботи в усіх</w:t>
            </w:r>
            <w:r w:rsidR="002316F6">
              <w:rPr>
                <w:lang w:val="uk-UA"/>
              </w:rPr>
              <w:t xml:space="preserve"> </w:t>
            </w:r>
            <w:r w:rsidRPr="00AB0663">
              <w:t>групах</w:t>
            </w:r>
          </w:p>
        </w:tc>
        <w:tc>
          <w:tcPr>
            <w:tcW w:w="1276" w:type="dxa"/>
            <w:shd w:val="clear" w:color="auto" w:fill="auto"/>
            <w:vAlign w:val="center"/>
          </w:tcPr>
          <w:p w:rsidR="001033A9" w:rsidRPr="00AB0663" w:rsidRDefault="001033A9" w:rsidP="00D719F9">
            <w:pPr>
              <w:jc w:val="center"/>
            </w:pPr>
            <w:r w:rsidRPr="00AB0663">
              <w:rPr>
                <w:lang w:val="uk-UA"/>
              </w:rPr>
              <w:t>п</w:t>
            </w:r>
            <w:r w:rsidRPr="00AB0663">
              <w:t>ротягом року</w:t>
            </w:r>
          </w:p>
        </w:tc>
        <w:tc>
          <w:tcPr>
            <w:tcW w:w="1275" w:type="dxa"/>
            <w:shd w:val="clear" w:color="auto" w:fill="auto"/>
            <w:vAlign w:val="center"/>
          </w:tcPr>
          <w:p w:rsidR="001033A9" w:rsidRPr="00AB0663" w:rsidRDefault="001033A9" w:rsidP="00D719F9">
            <w:pPr>
              <w:jc w:val="center"/>
            </w:pPr>
            <w:r w:rsidRPr="00AB0663">
              <w:t>всі члени батьків</w:t>
            </w:r>
            <w:r w:rsidRPr="00AB0663">
              <w:softHyphen/>
              <w:t>ської ради</w:t>
            </w:r>
          </w:p>
        </w:tc>
        <w:tc>
          <w:tcPr>
            <w:tcW w:w="1277" w:type="dxa"/>
            <w:shd w:val="clear" w:color="auto" w:fill="auto"/>
            <w:vAlign w:val="center"/>
          </w:tcPr>
          <w:p w:rsidR="001033A9" w:rsidRPr="00AB0663" w:rsidRDefault="001033A9" w:rsidP="00D719F9"/>
        </w:tc>
      </w:tr>
      <w:tr w:rsidR="001033A9" w:rsidRPr="00D82F54" w:rsidTr="00AB0663">
        <w:trPr>
          <w:trHeight w:val="619"/>
        </w:trPr>
        <w:tc>
          <w:tcPr>
            <w:tcW w:w="567" w:type="dxa"/>
            <w:shd w:val="clear" w:color="auto" w:fill="auto"/>
            <w:vAlign w:val="center"/>
          </w:tcPr>
          <w:p w:rsidR="001033A9" w:rsidRPr="00AB0663" w:rsidRDefault="001033A9" w:rsidP="00D719F9">
            <w:pPr>
              <w:jc w:val="center"/>
            </w:pPr>
            <w:r w:rsidRPr="00AB0663">
              <w:lastRenderedPageBreak/>
              <w:t>3.</w:t>
            </w:r>
          </w:p>
        </w:tc>
        <w:tc>
          <w:tcPr>
            <w:tcW w:w="6238" w:type="dxa"/>
            <w:shd w:val="clear" w:color="auto" w:fill="auto"/>
            <w:vAlign w:val="center"/>
          </w:tcPr>
          <w:p w:rsidR="001033A9" w:rsidRPr="002316F6" w:rsidRDefault="001033A9" w:rsidP="00D719F9">
            <w:pPr>
              <w:rPr>
                <w:lang w:val="uk-UA"/>
              </w:rPr>
            </w:pPr>
            <w:r w:rsidRPr="00AB0663">
              <w:t>Інформування</w:t>
            </w:r>
            <w:r w:rsidR="002316F6">
              <w:rPr>
                <w:lang w:val="uk-UA"/>
              </w:rPr>
              <w:t xml:space="preserve"> </w:t>
            </w:r>
            <w:r w:rsidRPr="00AB0663">
              <w:t>батьків про стан в</w:t>
            </w:r>
            <w:r w:rsidR="0090590C">
              <w:t>иховної</w:t>
            </w:r>
            <w:r w:rsidR="002316F6">
              <w:rPr>
                <w:lang w:val="uk-UA"/>
              </w:rPr>
              <w:t xml:space="preserve"> </w:t>
            </w:r>
            <w:r w:rsidR="0090590C">
              <w:t>роботи з дітьми в усіх</w:t>
            </w:r>
            <w:r w:rsidR="002316F6">
              <w:rPr>
                <w:lang w:val="uk-UA"/>
              </w:rPr>
              <w:t xml:space="preserve"> </w:t>
            </w:r>
            <w:r w:rsidR="0090590C">
              <w:t>ві</w:t>
            </w:r>
            <w:r w:rsidRPr="00AB0663">
              <w:t>кових</w:t>
            </w:r>
            <w:r w:rsidR="002316F6">
              <w:rPr>
                <w:lang w:val="uk-UA"/>
              </w:rPr>
              <w:t xml:space="preserve"> </w:t>
            </w:r>
            <w:r w:rsidRPr="00AB0663">
              <w:t>групах на групових</w:t>
            </w:r>
            <w:r w:rsidR="002316F6">
              <w:rPr>
                <w:lang w:val="uk-UA"/>
              </w:rPr>
              <w:t xml:space="preserve"> </w:t>
            </w:r>
            <w:r w:rsidRPr="00AB0663">
              <w:t>зборах</w:t>
            </w:r>
            <w:r w:rsidR="002316F6">
              <w:rPr>
                <w:lang w:val="uk-UA"/>
              </w:rPr>
              <w:t>.</w:t>
            </w:r>
          </w:p>
        </w:tc>
        <w:tc>
          <w:tcPr>
            <w:tcW w:w="1276" w:type="dxa"/>
            <w:shd w:val="clear" w:color="auto" w:fill="auto"/>
            <w:vAlign w:val="center"/>
          </w:tcPr>
          <w:p w:rsidR="001033A9" w:rsidRPr="00AB0663" w:rsidRDefault="001033A9" w:rsidP="00D719F9">
            <w:pPr>
              <w:jc w:val="center"/>
            </w:pPr>
            <w:r w:rsidRPr="00AB0663">
              <w:rPr>
                <w:lang w:val="uk-UA"/>
              </w:rPr>
              <w:t>п</w:t>
            </w:r>
            <w:r w:rsidRPr="00AB0663">
              <w:t>ротягом року</w:t>
            </w:r>
          </w:p>
        </w:tc>
        <w:tc>
          <w:tcPr>
            <w:tcW w:w="1275" w:type="dxa"/>
            <w:shd w:val="clear" w:color="auto" w:fill="auto"/>
            <w:vAlign w:val="center"/>
          </w:tcPr>
          <w:p w:rsidR="001033A9" w:rsidRPr="00AB0663" w:rsidRDefault="001033A9" w:rsidP="00D719F9">
            <w:pPr>
              <w:jc w:val="center"/>
            </w:pPr>
            <w:r w:rsidRPr="00AB0663">
              <w:t>всі члени батьків</w:t>
            </w:r>
            <w:r w:rsidRPr="00AB0663">
              <w:softHyphen/>
              <w:t>ської ради</w:t>
            </w:r>
          </w:p>
        </w:tc>
        <w:tc>
          <w:tcPr>
            <w:tcW w:w="1277" w:type="dxa"/>
            <w:shd w:val="clear" w:color="auto" w:fill="auto"/>
            <w:vAlign w:val="center"/>
          </w:tcPr>
          <w:p w:rsidR="001033A9" w:rsidRPr="00AB0663" w:rsidRDefault="001033A9" w:rsidP="00D719F9"/>
        </w:tc>
      </w:tr>
      <w:tr w:rsidR="001033A9" w:rsidRPr="00D82F54" w:rsidTr="00AB0663">
        <w:trPr>
          <w:trHeight w:val="619"/>
        </w:trPr>
        <w:tc>
          <w:tcPr>
            <w:tcW w:w="567" w:type="dxa"/>
            <w:shd w:val="clear" w:color="auto" w:fill="auto"/>
            <w:vAlign w:val="center"/>
          </w:tcPr>
          <w:p w:rsidR="001033A9" w:rsidRPr="00AB0663" w:rsidRDefault="001033A9" w:rsidP="00D719F9">
            <w:pPr>
              <w:jc w:val="center"/>
            </w:pPr>
            <w:r w:rsidRPr="00AB0663">
              <w:t>4.</w:t>
            </w:r>
          </w:p>
        </w:tc>
        <w:tc>
          <w:tcPr>
            <w:tcW w:w="6238" w:type="dxa"/>
            <w:shd w:val="clear" w:color="auto" w:fill="auto"/>
            <w:vAlign w:val="center"/>
          </w:tcPr>
          <w:p w:rsidR="001033A9" w:rsidRPr="00AB0663" w:rsidRDefault="001033A9" w:rsidP="00D719F9">
            <w:r w:rsidRPr="00AB0663">
              <w:t>Надання</w:t>
            </w:r>
            <w:r w:rsidR="002316F6">
              <w:rPr>
                <w:lang w:val="uk-UA"/>
              </w:rPr>
              <w:t xml:space="preserve"> </w:t>
            </w:r>
            <w:r w:rsidRPr="00AB0663">
              <w:t>допомоги в доборі і оздобленні</w:t>
            </w:r>
            <w:r w:rsidR="002316F6">
              <w:rPr>
                <w:lang w:val="uk-UA"/>
              </w:rPr>
              <w:t xml:space="preserve"> </w:t>
            </w:r>
            <w:r w:rsidRPr="00AB0663">
              <w:t>матеріалів для різних форм педагогічної</w:t>
            </w:r>
            <w:r w:rsidR="002316F6">
              <w:rPr>
                <w:lang w:val="uk-UA"/>
              </w:rPr>
              <w:t xml:space="preserve"> </w:t>
            </w:r>
            <w:r w:rsidRPr="00AB0663">
              <w:t>пропаганди для батьків</w:t>
            </w:r>
          </w:p>
        </w:tc>
        <w:tc>
          <w:tcPr>
            <w:tcW w:w="1276" w:type="dxa"/>
            <w:shd w:val="clear" w:color="auto" w:fill="auto"/>
            <w:vAlign w:val="center"/>
          </w:tcPr>
          <w:p w:rsidR="001033A9" w:rsidRPr="00AB0663" w:rsidRDefault="001033A9" w:rsidP="00D719F9">
            <w:pPr>
              <w:jc w:val="center"/>
            </w:pPr>
            <w:r w:rsidRPr="00AB0663">
              <w:t>жовтень</w:t>
            </w:r>
          </w:p>
        </w:tc>
        <w:tc>
          <w:tcPr>
            <w:tcW w:w="1275" w:type="dxa"/>
            <w:shd w:val="clear" w:color="auto" w:fill="auto"/>
            <w:vAlign w:val="center"/>
          </w:tcPr>
          <w:p w:rsidR="001033A9" w:rsidRPr="00AB0663" w:rsidRDefault="001033A9" w:rsidP="00D719F9">
            <w:pPr>
              <w:jc w:val="center"/>
            </w:pPr>
            <w:r w:rsidRPr="00AB0663">
              <w:t>всі члени батьків</w:t>
            </w:r>
            <w:r w:rsidRPr="00AB0663">
              <w:softHyphen/>
              <w:t>ської ради</w:t>
            </w:r>
          </w:p>
        </w:tc>
        <w:tc>
          <w:tcPr>
            <w:tcW w:w="1277" w:type="dxa"/>
            <w:shd w:val="clear" w:color="auto" w:fill="auto"/>
            <w:vAlign w:val="center"/>
          </w:tcPr>
          <w:p w:rsidR="001033A9" w:rsidRPr="00AB0663" w:rsidRDefault="001033A9" w:rsidP="00D719F9"/>
        </w:tc>
      </w:tr>
      <w:tr w:rsidR="001033A9" w:rsidRPr="00D82F54" w:rsidTr="00AB0663">
        <w:trPr>
          <w:trHeight w:val="619"/>
        </w:trPr>
        <w:tc>
          <w:tcPr>
            <w:tcW w:w="567" w:type="dxa"/>
            <w:shd w:val="clear" w:color="auto" w:fill="auto"/>
            <w:vAlign w:val="center"/>
          </w:tcPr>
          <w:p w:rsidR="001033A9" w:rsidRPr="00AB0663" w:rsidRDefault="001033A9" w:rsidP="00D719F9">
            <w:pPr>
              <w:jc w:val="center"/>
            </w:pPr>
            <w:r w:rsidRPr="00AB0663">
              <w:t>5.</w:t>
            </w:r>
          </w:p>
        </w:tc>
        <w:tc>
          <w:tcPr>
            <w:tcW w:w="6238" w:type="dxa"/>
            <w:shd w:val="clear" w:color="auto" w:fill="auto"/>
            <w:vAlign w:val="center"/>
          </w:tcPr>
          <w:p w:rsidR="001033A9" w:rsidRPr="00AB0663" w:rsidRDefault="001033A9" w:rsidP="00D719F9">
            <w:r w:rsidRPr="00AB0663">
              <w:t>Участь батьків у проведенні</w:t>
            </w:r>
            <w:r w:rsidR="002316F6">
              <w:rPr>
                <w:lang w:val="uk-UA"/>
              </w:rPr>
              <w:t xml:space="preserve"> </w:t>
            </w:r>
            <w:r w:rsidRPr="00AB0663">
              <w:t>розваг і свят</w:t>
            </w:r>
          </w:p>
        </w:tc>
        <w:tc>
          <w:tcPr>
            <w:tcW w:w="1276" w:type="dxa"/>
            <w:shd w:val="clear" w:color="auto" w:fill="auto"/>
            <w:vAlign w:val="center"/>
          </w:tcPr>
          <w:p w:rsidR="001033A9" w:rsidRPr="00AB0663" w:rsidRDefault="001033A9" w:rsidP="00D719F9">
            <w:pPr>
              <w:jc w:val="center"/>
            </w:pPr>
            <w:r w:rsidRPr="00AB0663">
              <w:rPr>
                <w:lang w:val="uk-UA"/>
              </w:rPr>
              <w:t>п</w:t>
            </w:r>
            <w:r w:rsidRPr="00AB0663">
              <w:t>ротягом року</w:t>
            </w:r>
          </w:p>
        </w:tc>
        <w:tc>
          <w:tcPr>
            <w:tcW w:w="1275" w:type="dxa"/>
            <w:shd w:val="clear" w:color="auto" w:fill="auto"/>
            <w:vAlign w:val="center"/>
          </w:tcPr>
          <w:p w:rsidR="001033A9" w:rsidRPr="00AB0663" w:rsidRDefault="001033A9" w:rsidP="00D719F9">
            <w:pPr>
              <w:jc w:val="center"/>
            </w:pPr>
            <w:r w:rsidRPr="00AB0663">
              <w:t>всі члени батьків</w:t>
            </w:r>
            <w:r w:rsidRPr="00AB0663">
              <w:softHyphen/>
              <w:t>ської ради</w:t>
            </w:r>
          </w:p>
        </w:tc>
        <w:tc>
          <w:tcPr>
            <w:tcW w:w="1277" w:type="dxa"/>
            <w:shd w:val="clear" w:color="auto" w:fill="auto"/>
            <w:vAlign w:val="center"/>
          </w:tcPr>
          <w:p w:rsidR="001033A9" w:rsidRPr="00AB0663" w:rsidRDefault="001033A9" w:rsidP="00D719F9"/>
        </w:tc>
      </w:tr>
      <w:tr w:rsidR="001033A9" w:rsidRPr="00D82F54" w:rsidTr="00AB0663">
        <w:trPr>
          <w:trHeight w:val="619"/>
        </w:trPr>
        <w:tc>
          <w:tcPr>
            <w:tcW w:w="567" w:type="dxa"/>
            <w:shd w:val="clear" w:color="auto" w:fill="auto"/>
            <w:vAlign w:val="center"/>
          </w:tcPr>
          <w:p w:rsidR="001033A9" w:rsidRPr="00AB0663" w:rsidRDefault="001033A9" w:rsidP="00D719F9">
            <w:pPr>
              <w:jc w:val="center"/>
            </w:pPr>
            <w:r w:rsidRPr="00AB0663">
              <w:t>6.</w:t>
            </w:r>
          </w:p>
        </w:tc>
        <w:tc>
          <w:tcPr>
            <w:tcW w:w="6238" w:type="dxa"/>
            <w:shd w:val="clear" w:color="auto" w:fill="auto"/>
            <w:vAlign w:val="center"/>
          </w:tcPr>
          <w:p w:rsidR="001033A9" w:rsidRPr="00AB0663" w:rsidRDefault="0090590C" w:rsidP="00D719F9">
            <w:pPr>
              <w:rPr>
                <w:lang w:val="uk-UA"/>
              </w:rPr>
            </w:pPr>
            <w:r>
              <w:t>Участь батьківського</w:t>
            </w:r>
            <w:r w:rsidR="002316F6">
              <w:rPr>
                <w:lang w:val="uk-UA"/>
              </w:rPr>
              <w:t xml:space="preserve"> </w:t>
            </w:r>
            <w:r>
              <w:t>колек</w:t>
            </w:r>
            <w:r w:rsidR="001033A9" w:rsidRPr="00AB0663">
              <w:t>тив</w:t>
            </w:r>
            <w:r>
              <w:t>у у проведенні поточно</w:t>
            </w:r>
            <w:r w:rsidR="001033A9" w:rsidRPr="00AB0663">
              <w:t>го ремонту в заклад</w:t>
            </w:r>
            <w:r w:rsidR="001033A9" w:rsidRPr="00AB0663">
              <w:rPr>
                <w:lang w:val="uk-UA"/>
              </w:rPr>
              <w:t>і</w:t>
            </w:r>
          </w:p>
        </w:tc>
        <w:tc>
          <w:tcPr>
            <w:tcW w:w="1276" w:type="dxa"/>
            <w:shd w:val="clear" w:color="auto" w:fill="auto"/>
            <w:vAlign w:val="center"/>
          </w:tcPr>
          <w:p w:rsidR="001033A9" w:rsidRPr="005308EA" w:rsidRDefault="005308EA" w:rsidP="00D719F9">
            <w:pPr>
              <w:jc w:val="center"/>
              <w:rPr>
                <w:lang w:val="uk-UA"/>
              </w:rPr>
            </w:pPr>
            <w:r>
              <w:rPr>
                <w:lang w:val="uk-UA"/>
              </w:rPr>
              <w:t>травень</w:t>
            </w:r>
          </w:p>
        </w:tc>
        <w:tc>
          <w:tcPr>
            <w:tcW w:w="1275" w:type="dxa"/>
            <w:shd w:val="clear" w:color="auto" w:fill="auto"/>
            <w:vAlign w:val="center"/>
          </w:tcPr>
          <w:p w:rsidR="001033A9" w:rsidRPr="00AB0663" w:rsidRDefault="001033A9" w:rsidP="00D719F9">
            <w:pPr>
              <w:jc w:val="center"/>
            </w:pPr>
            <w:r w:rsidRPr="00AB0663">
              <w:t>всі члени батьків</w:t>
            </w:r>
            <w:r w:rsidRPr="00AB0663">
              <w:softHyphen/>
              <w:t>ської ради</w:t>
            </w:r>
          </w:p>
        </w:tc>
        <w:tc>
          <w:tcPr>
            <w:tcW w:w="1277" w:type="dxa"/>
            <w:shd w:val="clear" w:color="auto" w:fill="auto"/>
            <w:vAlign w:val="center"/>
          </w:tcPr>
          <w:p w:rsidR="001033A9" w:rsidRPr="00AB0663" w:rsidRDefault="001033A9" w:rsidP="00D719F9"/>
        </w:tc>
      </w:tr>
      <w:tr w:rsidR="001033A9" w:rsidRPr="00D82F54" w:rsidTr="00AB0663">
        <w:trPr>
          <w:trHeight w:val="619"/>
        </w:trPr>
        <w:tc>
          <w:tcPr>
            <w:tcW w:w="567" w:type="dxa"/>
            <w:shd w:val="clear" w:color="auto" w:fill="auto"/>
            <w:vAlign w:val="center"/>
          </w:tcPr>
          <w:p w:rsidR="001033A9" w:rsidRPr="00AB0663" w:rsidRDefault="001033A9" w:rsidP="00D719F9">
            <w:pPr>
              <w:jc w:val="center"/>
            </w:pPr>
            <w:r w:rsidRPr="00AB0663">
              <w:t>7.</w:t>
            </w:r>
          </w:p>
        </w:tc>
        <w:tc>
          <w:tcPr>
            <w:tcW w:w="6238" w:type="dxa"/>
            <w:shd w:val="clear" w:color="auto" w:fill="auto"/>
            <w:vAlign w:val="center"/>
          </w:tcPr>
          <w:p w:rsidR="001033A9" w:rsidRPr="00AB0663" w:rsidRDefault="001033A9" w:rsidP="00D719F9">
            <w:r w:rsidRPr="00AB0663">
              <w:t>Допомога у при</w:t>
            </w:r>
            <w:r w:rsidRPr="00AB0663">
              <w:rPr>
                <w:lang w:val="uk-UA"/>
              </w:rPr>
              <w:t>д</w:t>
            </w:r>
            <w:r w:rsidRPr="00AB0663">
              <w:t>банні</w:t>
            </w:r>
            <w:r w:rsidR="002316F6">
              <w:rPr>
                <w:lang w:val="uk-UA"/>
              </w:rPr>
              <w:t xml:space="preserve"> </w:t>
            </w:r>
            <w:r w:rsidRPr="00AB0663">
              <w:t>необхідного</w:t>
            </w:r>
            <w:r w:rsidR="002316F6">
              <w:rPr>
                <w:lang w:val="uk-UA"/>
              </w:rPr>
              <w:t xml:space="preserve"> </w:t>
            </w:r>
            <w:r w:rsidRPr="00AB0663">
              <w:t>господарчого</w:t>
            </w:r>
            <w:r w:rsidR="002316F6">
              <w:rPr>
                <w:lang w:val="uk-UA"/>
              </w:rPr>
              <w:t xml:space="preserve"> </w:t>
            </w:r>
            <w:r w:rsidRPr="00AB0663">
              <w:t>інвентарю та оснащення</w:t>
            </w:r>
            <w:r w:rsidR="002316F6">
              <w:rPr>
                <w:lang w:val="uk-UA"/>
              </w:rPr>
              <w:t xml:space="preserve"> </w:t>
            </w:r>
            <w:r w:rsidRPr="00AB0663">
              <w:t>для закладу</w:t>
            </w:r>
          </w:p>
        </w:tc>
        <w:tc>
          <w:tcPr>
            <w:tcW w:w="1276" w:type="dxa"/>
            <w:shd w:val="clear" w:color="auto" w:fill="auto"/>
            <w:vAlign w:val="center"/>
          </w:tcPr>
          <w:p w:rsidR="001033A9" w:rsidRPr="00AB0663" w:rsidRDefault="001033A9" w:rsidP="00D719F9">
            <w:pPr>
              <w:jc w:val="center"/>
            </w:pPr>
            <w:r w:rsidRPr="00AB0663">
              <w:rPr>
                <w:lang w:val="uk-UA"/>
              </w:rPr>
              <w:t>п</w:t>
            </w:r>
            <w:r w:rsidRPr="00AB0663">
              <w:t>ротягом року</w:t>
            </w:r>
          </w:p>
        </w:tc>
        <w:tc>
          <w:tcPr>
            <w:tcW w:w="1275" w:type="dxa"/>
            <w:shd w:val="clear" w:color="auto" w:fill="auto"/>
            <w:vAlign w:val="center"/>
          </w:tcPr>
          <w:p w:rsidR="001033A9" w:rsidRPr="00AB0663" w:rsidRDefault="004913A2" w:rsidP="00D719F9">
            <w:pPr>
              <w:jc w:val="center"/>
              <w:rPr>
                <w:lang w:val="uk-UA"/>
              </w:rPr>
            </w:pPr>
            <w:r w:rsidRPr="00AB0663">
              <w:rPr>
                <w:lang w:val="uk-UA"/>
              </w:rPr>
              <w:t>Батьківська рада</w:t>
            </w:r>
          </w:p>
        </w:tc>
        <w:tc>
          <w:tcPr>
            <w:tcW w:w="1277" w:type="dxa"/>
            <w:shd w:val="clear" w:color="auto" w:fill="auto"/>
            <w:vAlign w:val="center"/>
          </w:tcPr>
          <w:p w:rsidR="001033A9" w:rsidRPr="00AB0663" w:rsidRDefault="001033A9" w:rsidP="00D719F9"/>
        </w:tc>
      </w:tr>
      <w:tr w:rsidR="001033A9" w:rsidRPr="00D82F54" w:rsidTr="00AB0663">
        <w:trPr>
          <w:trHeight w:val="619"/>
        </w:trPr>
        <w:tc>
          <w:tcPr>
            <w:tcW w:w="567" w:type="dxa"/>
            <w:shd w:val="clear" w:color="auto" w:fill="auto"/>
            <w:vAlign w:val="center"/>
          </w:tcPr>
          <w:p w:rsidR="001033A9" w:rsidRPr="00AB0663" w:rsidRDefault="001033A9" w:rsidP="00D719F9">
            <w:pPr>
              <w:jc w:val="center"/>
            </w:pPr>
            <w:r w:rsidRPr="00AB0663">
              <w:t>8.</w:t>
            </w:r>
          </w:p>
        </w:tc>
        <w:tc>
          <w:tcPr>
            <w:tcW w:w="6238" w:type="dxa"/>
            <w:shd w:val="clear" w:color="auto" w:fill="auto"/>
            <w:vAlign w:val="center"/>
          </w:tcPr>
          <w:p w:rsidR="001033A9" w:rsidRPr="00AB0663" w:rsidRDefault="001033A9" w:rsidP="00D719F9">
            <w:r w:rsidRPr="00AB0663">
              <w:t>Участь батьків у здійсненні</w:t>
            </w:r>
            <w:r w:rsidR="002316F6">
              <w:rPr>
                <w:lang w:val="uk-UA"/>
              </w:rPr>
              <w:t xml:space="preserve"> </w:t>
            </w:r>
            <w:r w:rsidRPr="00AB0663">
              <w:t>оздоровчих</w:t>
            </w:r>
            <w:r w:rsidR="002316F6">
              <w:rPr>
                <w:lang w:val="uk-UA"/>
              </w:rPr>
              <w:t xml:space="preserve"> </w:t>
            </w:r>
            <w:r w:rsidRPr="00AB0663">
              <w:t>заходів у літній</w:t>
            </w:r>
            <w:r w:rsidR="002316F6">
              <w:rPr>
                <w:lang w:val="uk-UA"/>
              </w:rPr>
              <w:t xml:space="preserve"> </w:t>
            </w:r>
            <w:r w:rsidRPr="00AB0663">
              <w:t>період</w:t>
            </w:r>
          </w:p>
        </w:tc>
        <w:tc>
          <w:tcPr>
            <w:tcW w:w="1276" w:type="dxa"/>
            <w:shd w:val="clear" w:color="auto" w:fill="auto"/>
            <w:vAlign w:val="center"/>
          </w:tcPr>
          <w:p w:rsidR="001033A9" w:rsidRPr="00AB0663" w:rsidRDefault="001033A9" w:rsidP="00D719F9">
            <w:pPr>
              <w:jc w:val="center"/>
            </w:pPr>
            <w:r w:rsidRPr="00AB0663">
              <w:t>червень</w:t>
            </w:r>
          </w:p>
        </w:tc>
        <w:tc>
          <w:tcPr>
            <w:tcW w:w="1275" w:type="dxa"/>
            <w:shd w:val="clear" w:color="auto" w:fill="auto"/>
            <w:vAlign w:val="center"/>
          </w:tcPr>
          <w:p w:rsidR="001033A9" w:rsidRPr="00AB0663" w:rsidRDefault="001033A9" w:rsidP="00D719F9">
            <w:pPr>
              <w:jc w:val="center"/>
            </w:pPr>
            <w:r w:rsidRPr="00AB0663">
              <w:t>всі члени батьків</w:t>
            </w:r>
            <w:r w:rsidRPr="00AB0663">
              <w:softHyphen/>
              <w:t>ської ради</w:t>
            </w:r>
          </w:p>
        </w:tc>
        <w:tc>
          <w:tcPr>
            <w:tcW w:w="1277" w:type="dxa"/>
            <w:shd w:val="clear" w:color="auto" w:fill="auto"/>
            <w:vAlign w:val="center"/>
          </w:tcPr>
          <w:p w:rsidR="001033A9" w:rsidRPr="00AB0663" w:rsidRDefault="001033A9" w:rsidP="00D719F9"/>
        </w:tc>
      </w:tr>
    </w:tbl>
    <w:p w:rsidR="00CC5510" w:rsidRDefault="00CC5510" w:rsidP="004913A2">
      <w:pPr>
        <w:rPr>
          <w:b/>
          <w:sz w:val="32"/>
          <w:szCs w:val="32"/>
          <w:u w:val="single"/>
          <w:lang w:val="uk-UA"/>
        </w:rPr>
      </w:pPr>
    </w:p>
    <w:p w:rsidR="004B4304" w:rsidRDefault="004B4304" w:rsidP="001033A9">
      <w:pPr>
        <w:jc w:val="center"/>
        <w:rPr>
          <w:b/>
          <w:sz w:val="32"/>
          <w:szCs w:val="32"/>
          <w:u w:val="single"/>
          <w:lang w:val="uk-UA"/>
        </w:rPr>
      </w:pPr>
      <w:r w:rsidRPr="004B4304">
        <w:rPr>
          <w:b/>
          <w:sz w:val="32"/>
          <w:szCs w:val="32"/>
          <w:u w:val="single"/>
          <w:lang w:val="uk-UA"/>
        </w:rPr>
        <w:t xml:space="preserve">БЛОК 5.2. </w:t>
      </w:r>
      <w:r w:rsidR="00595549">
        <w:rPr>
          <w:b/>
          <w:sz w:val="32"/>
          <w:szCs w:val="32"/>
          <w:u w:val="single"/>
          <w:lang w:val="uk-UA"/>
        </w:rPr>
        <w:t xml:space="preserve">Рада трудового </w:t>
      </w:r>
      <w:r w:rsidR="001033A9" w:rsidRPr="00D86678">
        <w:rPr>
          <w:b/>
          <w:sz w:val="32"/>
          <w:szCs w:val="32"/>
          <w:u w:val="single"/>
          <w:lang w:val="uk-UA"/>
        </w:rPr>
        <w:t>колективу</w:t>
      </w:r>
    </w:p>
    <w:p w:rsidR="001033A9" w:rsidRDefault="004B4304" w:rsidP="001033A9">
      <w:pPr>
        <w:jc w:val="center"/>
        <w:rPr>
          <w:b/>
          <w:sz w:val="32"/>
          <w:szCs w:val="32"/>
          <w:u w:val="single"/>
          <w:lang w:val="uk-UA"/>
        </w:rPr>
      </w:pPr>
      <w:r w:rsidRPr="004B4304">
        <w:t xml:space="preserve"> </w:t>
      </w:r>
      <w:r w:rsidRPr="004B4304">
        <w:rPr>
          <w:b/>
          <w:sz w:val="32"/>
          <w:szCs w:val="32"/>
          <w:u w:val="single"/>
          <w:lang w:val="uk-UA"/>
        </w:rPr>
        <w:t>Виробничі наради</w:t>
      </w:r>
    </w:p>
    <w:p w:rsidR="001033A9" w:rsidRPr="00D82F54" w:rsidRDefault="001033A9" w:rsidP="001033A9">
      <w:pPr>
        <w:jc w:val="center"/>
        <w:rPr>
          <w:b/>
          <w:sz w:val="28"/>
          <w:szCs w:val="28"/>
          <w:u w:val="single"/>
          <w:lang w:val="uk-UA"/>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6"/>
        <w:gridCol w:w="6199"/>
        <w:gridCol w:w="1276"/>
        <w:gridCol w:w="1275"/>
        <w:gridCol w:w="1276"/>
      </w:tblGrid>
      <w:tr w:rsidR="001033A9" w:rsidRPr="004C1074" w:rsidTr="00AB0663">
        <w:tc>
          <w:tcPr>
            <w:tcW w:w="606" w:type="dxa"/>
            <w:vAlign w:val="center"/>
          </w:tcPr>
          <w:p w:rsidR="001033A9" w:rsidRPr="00C46B26" w:rsidRDefault="001033A9" w:rsidP="00D719F9">
            <w:pPr>
              <w:jc w:val="center"/>
              <w:rPr>
                <w:b/>
                <w:lang w:val="uk-UA"/>
              </w:rPr>
            </w:pPr>
            <w:r w:rsidRPr="00C46B26">
              <w:rPr>
                <w:b/>
                <w:lang w:val="uk-UA"/>
              </w:rPr>
              <w:t>№ п/п</w:t>
            </w:r>
          </w:p>
        </w:tc>
        <w:tc>
          <w:tcPr>
            <w:tcW w:w="6199" w:type="dxa"/>
            <w:vAlign w:val="center"/>
          </w:tcPr>
          <w:p w:rsidR="001033A9" w:rsidRPr="00C46B26" w:rsidRDefault="001033A9" w:rsidP="00D719F9">
            <w:pPr>
              <w:jc w:val="center"/>
              <w:rPr>
                <w:b/>
                <w:lang w:val="uk-UA"/>
              </w:rPr>
            </w:pPr>
            <w:r w:rsidRPr="00C46B26">
              <w:rPr>
                <w:b/>
                <w:lang w:val="uk-UA"/>
              </w:rPr>
              <w:t>Зміст  роботи</w:t>
            </w:r>
          </w:p>
        </w:tc>
        <w:tc>
          <w:tcPr>
            <w:tcW w:w="1276" w:type="dxa"/>
            <w:vAlign w:val="center"/>
          </w:tcPr>
          <w:p w:rsidR="001033A9" w:rsidRPr="00C46B26" w:rsidRDefault="001033A9" w:rsidP="00D719F9">
            <w:pPr>
              <w:jc w:val="center"/>
              <w:rPr>
                <w:b/>
                <w:lang w:val="uk-UA"/>
              </w:rPr>
            </w:pPr>
            <w:r w:rsidRPr="00C46B26">
              <w:rPr>
                <w:b/>
                <w:lang w:val="uk-UA"/>
              </w:rPr>
              <w:t>Термін виконання</w:t>
            </w:r>
          </w:p>
        </w:tc>
        <w:tc>
          <w:tcPr>
            <w:tcW w:w="1275" w:type="dxa"/>
            <w:vAlign w:val="center"/>
          </w:tcPr>
          <w:p w:rsidR="001033A9" w:rsidRPr="00C46B26" w:rsidRDefault="001033A9" w:rsidP="00D719F9">
            <w:pPr>
              <w:jc w:val="center"/>
              <w:rPr>
                <w:b/>
                <w:lang w:val="uk-UA"/>
              </w:rPr>
            </w:pPr>
            <w:r w:rsidRPr="00C46B26">
              <w:rPr>
                <w:b/>
                <w:lang w:val="uk-UA"/>
              </w:rPr>
              <w:t>Відпові-дальний</w:t>
            </w:r>
          </w:p>
        </w:tc>
        <w:tc>
          <w:tcPr>
            <w:tcW w:w="1276" w:type="dxa"/>
            <w:vAlign w:val="center"/>
          </w:tcPr>
          <w:p w:rsidR="001033A9" w:rsidRPr="00C46B26" w:rsidRDefault="001033A9" w:rsidP="004913A2">
            <w:pPr>
              <w:jc w:val="center"/>
              <w:rPr>
                <w:b/>
                <w:lang w:val="uk-UA"/>
              </w:rPr>
            </w:pPr>
            <w:r w:rsidRPr="00C46B26">
              <w:rPr>
                <w:b/>
                <w:lang w:val="uk-UA"/>
              </w:rPr>
              <w:t xml:space="preserve">Примітки  </w:t>
            </w:r>
          </w:p>
        </w:tc>
      </w:tr>
      <w:tr w:rsidR="001033A9" w:rsidRPr="004C1074" w:rsidTr="00AB0663">
        <w:tc>
          <w:tcPr>
            <w:tcW w:w="606" w:type="dxa"/>
            <w:vAlign w:val="center"/>
          </w:tcPr>
          <w:p w:rsidR="001033A9" w:rsidRPr="00AB0663" w:rsidRDefault="001033A9" w:rsidP="00D719F9">
            <w:pPr>
              <w:jc w:val="center"/>
              <w:rPr>
                <w:b/>
                <w:lang w:val="uk-UA"/>
              </w:rPr>
            </w:pPr>
            <w:r w:rsidRPr="00AB0663">
              <w:rPr>
                <w:b/>
                <w:lang w:val="uk-UA"/>
              </w:rPr>
              <w:t>1</w:t>
            </w:r>
          </w:p>
        </w:tc>
        <w:tc>
          <w:tcPr>
            <w:tcW w:w="6199" w:type="dxa"/>
            <w:vAlign w:val="center"/>
          </w:tcPr>
          <w:p w:rsidR="001033A9" w:rsidRPr="00AB0663" w:rsidRDefault="001033A9" w:rsidP="00D719F9">
            <w:pPr>
              <w:jc w:val="center"/>
              <w:rPr>
                <w:b/>
                <w:lang w:val="uk-UA"/>
              </w:rPr>
            </w:pPr>
            <w:r w:rsidRPr="00AB0663">
              <w:rPr>
                <w:b/>
                <w:lang w:val="uk-UA"/>
              </w:rPr>
              <w:t>2</w:t>
            </w:r>
          </w:p>
        </w:tc>
        <w:tc>
          <w:tcPr>
            <w:tcW w:w="1276" w:type="dxa"/>
            <w:vAlign w:val="center"/>
          </w:tcPr>
          <w:p w:rsidR="001033A9" w:rsidRPr="00AB0663" w:rsidRDefault="001033A9" w:rsidP="00D719F9">
            <w:pPr>
              <w:jc w:val="center"/>
              <w:rPr>
                <w:b/>
                <w:lang w:val="uk-UA"/>
              </w:rPr>
            </w:pPr>
            <w:r w:rsidRPr="00AB0663">
              <w:rPr>
                <w:b/>
                <w:lang w:val="uk-UA"/>
              </w:rPr>
              <w:t>3</w:t>
            </w:r>
          </w:p>
        </w:tc>
        <w:tc>
          <w:tcPr>
            <w:tcW w:w="1275" w:type="dxa"/>
            <w:vAlign w:val="center"/>
          </w:tcPr>
          <w:p w:rsidR="001033A9" w:rsidRPr="00AB0663" w:rsidRDefault="001033A9" w:rsidP="00D719F9">
            <w:pPr>
              <w:jc w:val="center"/>
              <w:rPr>
                <w:b/>
                <w:lang w:val="uk-UA"/>
              </w:rPr>
            </w:pPr>
            <w:r w:rsidRPr="00AB0663">
              <w:rPr>
                <w:b/>
                <w:lang w:val="uk-UA"/>
              </w:rPr>
              <w:t>4</w:t>
            </w:r>
          </w:p>
        </w:tc>
        <w:tc>
          <w:tcPr>
            <w:tcW w:w="1276" w:type="dxa"/>
            <w:vAlign w:val="center"/>
          </w:tcPr>
          <w:p w:rsidR="001033A9" w:rsidRPr="00AB0663" w:rsidRDefault="001033A9" w:rsidP="00D719F9">
            <w:pPr>
              <w:jc w:val="center"/>
              <w:rPr>
                <w:b/>
                <w:lang w:val="uk-UA"/>
              </w:rPr>
            </w:pPr>
            <w:r w:rsidRPr="00AB0663">
              <w:rPr>
                <w:b/>
                <w:lang w:val="uk-UA"/>
              </w:rPr>
              <w:t>5</w:t>
            </w:r>
          </w:p>
        </w:tc>
      </w:tr>
      <w:tr w:rsidR="001033A9" w:rsidRPr="004C1074" w:rsidTr="00AB0663">
        <w:tc>
          <w:tcPr>
            <w:tcW w:w="606" w:type="dxa"/>
            <w:vAlign w:val="center"/>
          </w:tcPr>
          <w:p w:rsidR="00133FCC" w:rsidRDefault="00133FCC" w:rsidP="00D719F9">
            <w:pPr>
              <w:jc w:val="center"/>
              <w:rPr>
                <w:lang w:val="uk-UA"/>
              </w:rPr>
            </w:pPr>
          </w:p>
          <w:p w:rsidR="001033A9" w:rsidRPr="00AB0663" w:rsidRDefault="001033A9" w:rsidP="00D719F9">
            <w:pPr>
              <w:jc w:val="center"/>
              <w:rPr>
                <w:lang w:val="uk-UA"/>
              </w:rPr>
            </w:pPr>
            <w:r w:rsidRPr="00AB0663">
              <w:rPr>
                <w:lang w:val="uk-UA"/>
              </w:rPr>
              <w:t>1.</w:t>
            </w:r>
          </w:p>
          <w:p w:rsidR="001033A9" w:rsidRPr="00AB0663" w:rsidRDefault="001033A9" w:rsidP="00AB0663">
            <w:pPr>
              <w:rPr>
                <w:lang w:val="uk-UA"/>
              </w:rPr>
            </w:pPr>
          </w:p>
          <w:p w:rsidR="00133FCC" w:rsidRDefault="00133FCC" w:rsidP="00D719F9">
            <w:pPr>
              <w:jc w:val="center"/>
              <w:rPr>
                <w:lang w:val="uk-UA"/>
              </w:rPr>
            </w:pPr>
          </w:p>
          <w:p w:rsidR="001033A9" w:rsidRDefault="001033A9" w:rsidP="00D719F9">
            <w:pPr>
              <w:jc w:val="center"/>
              <w:rPr>
                <w:lang w:val="uk-UA"/>
              </w:rPr>
            </w:pPr>
            <w:r w:rsidRPr="00AB0663">
              <w:rPr>
                <w:lang w:val="uk-UA"/>
              </w:rPr>
              <w:t>2.</w:t>
            </w:r>
          </w:p>
          <w:p w:rsidR="00BC0554" w:rsidRDefault="00BC0554" w:rsidP="00D719F9">
            <w:pPr>
              <w:jc w:val="center"/>
              <w:rPr>
                <w:lang w:val="uk-UA"/>
              </w:rPr>
            </w:pPr>
          </w:p>
          <w:p w:rsidR="00BC0554" w:rsidRDefault="00BC0554" w:rsidP="00D719F9">
            <w:pPr>
              <w:jc w:val="center"/>
              <w:rPr>
                <w:lang w:val="uk-UA"/>
              </w:rPr>
            </w:pPr>
            <w:r>
              <w:rPr>
                <w:lang w:val="uk-UA"/>
              </w:rPr>
              <w:t>3.</w:t>
            </w:r>
          </w:p>
          <w:p w:rsidR="004F221F" w:rsidRDefault="004F221F" w:rsidP="00D719F9">
            <w:pPr>
              <w:jc w:val="center"/>
              <w:rPr>
                <w:lang w:val="uk-UA"/>
              </w:rPr>
            </w:pPr>
          </w:p>
          <w:p w:rsidR="004F221F" w:rsidRDefault="004F221F" w:rsidP="00D719F9">
            <w:pPr>
              <w:jc w:val="center"/>
              <w:rPr>
                <w:lang w:val="uk-UA"/>
              </w:rPr>
            </w:pPr>
          </w:p>
          <w:p w:rsidR="00BC0554" w:rsidRPr="00AB0663" w:rsidRDefault="00BC0554" w:rsidP="00D719F9">
            <w:pPr>
              <w:jc w:val="center"/>
              <w:rPr>
                <w:lang w:val="uk-UA"/>
              </w:rPr>
            </w:pPr>
          </w:p>
          <w:p w:rsidR="001033A9" w:rsidRPr="00AB0663" w:rsidRDefault="001033A9" w:rsidP="00D719F9">
            <w:pPr>
              <w:rPr>
                <w:lang w:val="uk-UA"/>
              </w:rPr>
            </w:pPr>
          </w:p>
        </w:tc>
        <w:tc>
          <w:tcPr>
            <w:tcW w:w="6199" w:type="dxa"/>
          </w:tcPr>
          <w:p w:rsidR="00133FCC" w:rsidRDefault="00133FCC" w:rsidP="00D719F9">
            <w:pPr>
              <w:jc w:val="both"/>
              <w:rPr>
                <w:lang w:val="uk-UA"/>
              </w:rPr>
            </w:pPr>
          </w:p>
          <w:p w:rsidR="00BC0554" w:rsidRDefault="004B4304" w:rsidP="00D719F9">
            <w:pPr>
              <w:jc w:val="both"/>
              <w:rPr>
                <w:lang w:val="uk-UA"/>
              </w:rPr>
            </w:pPr>
            <w:r>
              <w:rPr>
                <w:lang w:val="uk-UA"/>
              </w:rPr>
              <w:t>Підготовка</w:t>
            </w:r>
            <w:r w:rsidR="00BC0554">
              <w:rPr>
                <w:lang w:val="uk-UA"/>
              </w:rPr>
              <w:t xml:space="preserve"> закладу до нового навчального року: аналіз актів перевірок.</w:t>
            </w:r>
          </w:p>
          <w:p w:rsidR="00133FCC" w:rsidRDefault="00133FCC" w:rsidP="00D719F9">
            <w:pPr>
              <w:jc w:val="both"/>
              <w:rPr>
                <w:lang w:val="uk-UA"/>
              </w:rPr>
            </w:pPr>
          </w:p>
          <w:p w:rsidR="001033A9" w:rsidRDefault="00BC0554" w:rsidP="00D719F9">
            <w:pPr>
              <w:jc w:val="both"/>
              <w:rPr>
                <w:lang w:val="uk-UA"/>
              </w:rPr>
            </w:pPr>
            <w:r>
              <w:rPr>
                <w:lang w:val="uk-UA"/>
              </w:rPr>
              <w:t>Виконання заходів з підготовки закладу до роботи в осінньо-зимовий період.</w:t>
            </w:r>
          </w:p>
          <w:p w:rsidR="004F221F" w:rsidRPr="00AB0663" w:rsidRDefault="004F221F" w:rsidP="00D719F9">
            <w:pPr>
              <w:jc w:val="both"/>
              <w:rPr>
                <w:lang w:val="uk-UA"/>
              </w:rPr>
            </w:pPr>
            <w:r>
              <w:rPr>
                <w:lang w:val="uk-UA"/>
              </w:rPr>
              <w:t>Організація освітньої діяльності в умовах воєнного стану: форми роботи з дітьми.</w:t>
            </w:r>
          </w:p>
        </w:tc>
        <w:tc>
          <w:tcPr>
            <w:tcW w:w="1276" w:type="dxa"/>
            <w:vAlign w:val="center"/>
          </w:tcPr>
          <w:p w:rsidR="001033A9" w:rsidRDefault="00133FCC" w:rsidP="00D719F9">
            <w:pPr>
              <w:jc w:val="center"/>
              <w:rPr>
                <w:lang w:val="uk-UA"/>
              </w:rPr>
            </w:pPr>
            <w:r>
              <w:rPr>
                <w:lang w:val="uk-UA"/>
              </w:rPr>
              <w:t>Серпень</w:t>
            </w:r>
          </w:p>
          <w:p w:rsidR="00AC6BAA" w:rsidRDefault="00AC6BAA" w:rsidP="00D719F9">
            <w:pPr>
              <w:jc w:val="center"/>
              <w:rPr>
                <w:lang w:val="uk-UA"/>
              </w:rPr>
            </w:pPr>
            <w:r>
              <w:rPr>
                <w:lang w:val="uk-UA"/>
              </w:rPr>
              <w:t>2024</w:t>
            </w:r>
          </w:p>
          <w:p w:rsidR="004F221F" w:rsidRDefault="004F221F" w:rsidP="00D719F9">
            <w:pPr>
              <w:jc w:val="center"/>
              <w:rPr>
                <w:lang w:val="uk-UA"/>
              </w:rPr>
            </w:pPr>
          </w:p>
          <w:p w:rsidR="004F221F" w:rsidRDefault="004F221F" w:rsidP="00D719F9">
            <w:pPr>
              <w:jc w:val="center"/>
              <w:rPr>
                <w:lang w:val="uk-UA"/>
              </w:rPr>
            </w:pPr>
          </w:p>
          <w:p w:rsidR="004F221F" w:rsidRDefault="004F221F" w:rsidP="00D719F9">
            <w:pPr>
              <w:jc w:val="center"/>
              <w:rPr>
                <w:lang w:val="uk-UA"/>
              </w:rPr>
            </w:pPr>
          </w:p>
          <w:p w:rsidR="004F221F" w:rsidRDefault="004F221F" w:rsidP="00D719F9">
            <w:pPr>
              <w:jc w:val="center"/>
              <w:rPr>
                <w:lang w:val="uk-UA"/>
              </w:rPr>
            </w:pPr>
          </w:p>
          <w:p w:rsidR="004F221F" w:rsidRDefault="004F221F" w:rsidP="00D719F9">
            <w:pPr>
              <w:jc w:val="center"/>
              <w:rPr>
                <w:lang w:val="uk-UA"/>
              </w:rPr>
            </w:pPr>
          </w:p>
          <w:p w:rsidR="004F221F" w:rsidRDefault="004F221F" w:rsidP="00D719F9">
            <w:pPr>
              <w:jc w:val="center"/>
              <w:rPr>
                <w:lang w:val="uk-UA"/>
              </w:rPr>
            </w:pPr>
          </w:p>
          <w:p w:rsidR="004F221F" w:rsidRDefault="004F221F" w:rsidP="00D719F9">
            <w:pPr>
              <w:jc w:val="center"/>
              <w:rPr>
                <w:lang w:val="uk-UA"/>
              </w:rPr>
            </w:pPr>
          </w:p>
          <w:p w:rsidR="004F221F" w:rsidRPr="00AB0663" w:rsidRDefault="004F221F" w:rsidP="004F221F">
            <w:pPr>
              <w:rPr>
                <w:lang w:val="uk-UA"/>
              </w:rPr>
            </w:pPr>
          </w:p>
        </w:tc>
        <w:tc>
          <w:tcPr>
            <w:tcW w:w="1275" w:type="dxa"/>
            <w:vAlign w:val="center"/>
          </w:tcPr>
          <w:p w:rsidR="001033A9" w:rsidRPr="00AB0663" w:rsidRDefault="004F221F" w:rsidP="004F221F">
            <w:pPr>
              <w:jc w:val="center"/>
              <w:rPr>
                <w:lang w:val="uk-UA"/>
              </w:rPr>
            </w:pPr>
            <w:r>
              <w:rPr>
                <w:lang w:val="uk-UA"/>
              </w:rPr>
              <w:t>Директор,с/м старша, завідувач господарством, вих.-методист, пр.психолог</w:t>
            </w:r>
          </w:p>
        </w:tc>
        <w:tc>
          <w:tcPr>
            <w:tcW w:w="1276" w:type="dxa"/>
          </w:tcPr>
          <w:p w:rsidR="001033A9" w:rsidRPr="00AB0663" w:rsidRDefault="001033A9" w:rsidP="00D719F9">
            <w:pPr>
              <w:rPr>
                <w:lang w:val="uk-UA"/>
              </w:rPr>
            </w:pPr>
          </w:p>
        </w:tc>
      </w:tr>
      <w:tr w:rsidR="001033A9" w:rsidRPr="004C1074" w:rsidTr="00AB0663">
        <w:trPr>
          <w:trHeight w:val="1278"/>
        </w:trPr>
        <w:tc>
          <w:tcPr>
            <w:tcW w:w="606" w:type="dxa"/>
            <w:vAlign w:val="center"/>
          </w:tcPr>
          <w:p w:rsidR="001033A9" w:rsidRPr="00AB0663" w:rsidRDefault="001033A9" w:rsidP="00D719F9">
            <w:pPr>
              <w:jc w:val="center"/>
              <w:rPr>
                <w:lang w:val="uk-UA"/>
              </w:rPr>
            </w:pPr>
            <w:r w:rsidRPr="00AB0663">
              <w:rPr>
                <w:lang w:val="uk-UA"/>
              </w:rPr>
              <w:t>1.</w:t>
            </w:r>
          </w:p>
          <w:p w:rsidR="001033A9" w:rsidRPr="00AB0663" w:rsidRDefault="001033A9" w:rsidP="00AB0663">
            <w:pPr>
              <w:rPr>
                <w:lang w:val="uk-UA"/>
              </w:rPr>
            </w:pPr>
          </w:p>
          <w:p w:rsidR="00133FCC" w:rsidRDefault="00133FCC" w:rsidP="00D719F9">
            <w:pPr>
              <w:jc w:val="center"/>
              <w:rPr>
                <w:lang w:val="uk-UA"/>
              </w:rPr>
            </w:pPr>
          </w:p>
          <w:p w:rsidR="001033A9" w:rsidRDefault="001033A9" w:rsidP="00D719F9">
            <w:pPr>
              <w:jc w:val="center"/>
              <w:rPr>
                <w:lang w:val="uk-UA"/>
              </w:rPr>
            </w:pPr>
            <w:r w:rsidRPr="00AB0663">
              <w:rPr>
                <w:lang w:val="uk-UA"/>
              </w:rPr>
              <w:t>2.</w:t>
            </w:r>
          </w:p>
          <w:p w:rsidR="004F221F" w:rsidRDefault="004F221F" w:rsidP="00D719F9">
            <w:pPr>
              <w:jc w:val="center"/>
              <w:rPr>
                <w:lang w:val="uk-UA"/>
              </w:rPr>
            </w:pPr>
          </w:p>
          <w:p w:rsidR="004F221F" w:rsidRPr="00AB0663" w:rsidRDefault="004F221F" w:rsidP="00D719F9">
            <w:pPr>
              <w:jc w:val="center"/>
              <w:rPr>
                <w:lang w:val="uk-UA"/>
              </w:rPr>
            </w:pPr>
            <w:r>
              <w:rPr>
                <w:lang w:val="uk-UA"/>
              </w:rPr>
              <w:t>3.</w:t>
            </w:r>
          </w:p>
          <w:p w:rsidR="001033A9" w:rsidRPr="00AB0663" w:rsidRDefault="001033A9" w:rsidP="00D719F9">
            <w:pPr>
              <w:jc w:val="center"/>
              <w:rPr>
                <w:lang w:val="uk-UA"/>
              </w:rPr>
            </w:pPr>
          </w:p>
          <w:p w:rsidR="001033A9" w:rsidRPr="00AB0663" w:rsidRDefault="001033A9" w:rsidP="00D719F9">
            <w:pPr>
              <w:rPr>
                <w:lang w:val="uk-UA"/>
              </w:rPr>
            </w:pPr>
          </w:p>
        </w:tc>
        <w:tc>
          <w:tcPr>
            <w:tcW w:w="6199" w:type="dxa"/>
          </w:tcPr>
          <w:p w:rsidR="001033A9" w:rsidRDefault="004F221F" w:rsidP="00D719F9">
            <w:pPr>
              <w:jc w:val="both"/>
              <w:rPr>
                <w:lang w:val="uk-UA"/>
              </w:rPr>
            </w:pPr>
            <w:r>
              <w:rPr>
                <w:lang w:val="uk-UA"/>
              </w:rPr>
              <w:t>Про Правила внутрішнього трудового розпорядку. Затвердження гра</w:t>
            </w:r>
            <w:r w:rsidR="00133FCC">
              <w:rPr>
                <w:lang w:val="uk-UA"/>
              </w:rPr>
              <w:t>фіку роботи працівників закладу на 2024/2025 н.р.</w:t>
            </w:r>
            <w:r>
              <w:rPr>
                <w:lang w:val="uk-UA"/>
              </w:rPr>
              <w:t xml:space="preserve"> </w:t>
            </w:r>
          </w:p>
          <w:p w:rsidR="004F221F" w:rsidRDefault="004F221F" w:rsidP="00D719F9">
            <w:pPr>
              <w:jc w:val="both"/>
              <w:rPr>
                <w:lang w:val="uk-UA"/>
              </w:rPr>
            </w:pPr>
            <w:r>
              <w:rPr>
                <w:lang w:val="uk-UA"/>
              </w:rPr>
              <w:t>Запобігання та протидія насильству. Відповідальність працівників.</w:t>
            </w:r>
          </w:p>
          <w:p w:rsidR="004F221F" w:rsidRPr="00AB0663" w:rsidRDefault="004F221F" w:rsidP="00D719F9">
            <w:pPr>
              <w:jc w:val="both"/>
              <w:rPr>
                <w:lang w:val="uk-UA"/>
              </w:rPr>
            </w:pPr>
            <w:r>
              <w:rPr>
                <w:lang w:val="uk-UA"/>
              </w:rPr>
              <w:t>Преміювання працівників закладу: критерії преміювання.</w:t>
            </w:r>
          </w:p>
        </w:tc>
        <w:tc>
          <w:tcPr>
            <w:tcW w:w="1276" w:type="dxa"/>
            <w:vAlign w:val="center"/>
          </w:tcPr>
          <w:p w:rsidR="001033A9" w:rsidRDefault="00133FCC" w:rsidP="004F221F">
            <w:pPr>
              <w:rPr>
                <w:lang w:val="uk-UA"/>
              </w:rPr>
            </w:pPr>
            <w:r>
              <w:rPr>
                <w:lang w:val="uk-UA"/>
              </w:rPr>
              <w:t>Вересень</w:t>
            </w:r>
          </w:p>
          <w:p w:rsidR="00AC6BAA" w:rsidRPr="00AB0663" w:rsidRDefault="00AC6BAA" w:rsidP="004F221F">
            <w:pPr>
              <w:rPr>
                <w:lang w:val="uk-UA"/>
              </w:rPr>
            </w:pPr>
            <w:r>
              <w:rPr>
                <w:lang w:val="uk-UA"/>
              </w:rPr>
              <w:t>2024</w:t>
            </w:r>
          </w:p>
          <w:p w:rsidR="001033A9" w:rsidRPr="00AB0663" w:rsidRDefault="001033A9" w:rsidP="00D719F9">
            <w:pPr>
              <w:rPr>
                <w:lang w:val="uk-UA"/>
              </w:rPr>
            </w:pPr>
          </w:p>
        </w:tc>
        <w:tc>
          <w:tcPr>
            <w:tcW w:w="1275" w:type="dxa"/>
            <w:vAlign w:val="center"/>
          </w:tcPr>
          <w:p w:rsidR="008E02D3" w:rsidRPr="00AB0663" w:rsidRDefault="008E02D3" w:rsidP="00D719F9">
            <w:pPr>
              <w:jc w:val="center"/>
              <w:rPr>
                <w:lang w:val="uk-UA"/>
              </w:rPr>
            </w:pPr>
            <w:r w:rsidRPr="00AB0663">
              <w:rPr>
                <w:lang w:val="uk-UA"/>
              </w:rPr>
              <w:t>Директор,</w:t>
            </w:r>
          </w:p>
          <w:p w:rsidR="001033A9" w:rsidRPr="00AB0663" w:rsidRDefault="00AB0663" w:rsidP="00C71809">
            <w:pPr>
              <w:jc w:val="center"/>
              <w:rPr>
                <w:lang w:val="uk-UA"/>
              </w:rPr>
            </w:pPr>
            <w:r>
              <w:rPr>
                <w:lang w:val="uk-UA"/>
              </w:rPr>
              <w:t>Виховат.</w:t>
            </w:r>
            <w:r w:rsidR="008E02D3" w:rsidRPr="00AB0663">
              <w:rPr>
                <w:lang w:val="uk-UA"/>
              </w:rPr>
              <w:t>-методист</w:t>
            </w:r>
            <w:r w:rsidR="004F221F">
              <w:rPr>
                <w:lang w:val="uk-UA"/>
              </w:rPr>
              <w:t xml:space="preserve">, голова </w:t>
            </w:r>
            <w:r w:rsidR="00C71809">
              <w:rPr>
                <w:lang w:val="uk-UA"/>
              </w:rPr>
              <w:t>ПК</w:t>
            </w:r>
          </w:p>
        </w:tc>
        <w:tc>
          <w:tcPr>
            <w:tcW w:w="1276" w:type="dxa"/>
          </w:tcPr>
          <w:p w:rsidR="001033A9" w:rsidRPr="00AB0663" w:rsidRDefault="001033A9" w:rsidP="00D719F9">
            <w:pPr>
              <w:rPr>
                <w:lang w:val="uk-UA"/>
              </w:rPr>
            </w:pPr>
          </w:p>
        </w:tc>
      </w:tr>
      <w:tr w:rsidR="001033A9" w:rsidRPr="004C1074" w:rsidTr="00AB0663">
        <w:tc>
          <w:tcPr>
            <w:tcW w:w="606" w:type="dxa"/>
            <w:vAlign w:val="center"/>
          </w:tcPr>
          <w:p w:rsidR="00133FCC" w:rsidRDefault="00133FCC" w:rsidP="00AC6BAA">
            <w:pPr>
              <w:rPr>
                <w:lang w:val="uk-UA"/>
              </w:rPr>
            </w:pPr>
          </w:p>
          <w:p w:rsidR="001033A9" w:rsidRDefault="00AC6BAA" w:rsidP="00AC6BAA">
            <w:pPr>
              <w:rPr>
                <w:lang w:val="uk-UA"/>
              </w:rPr>
            </w:pPr>
            <w:r>
              <w:rPr>
                <w:lang w:val="uk-UA"/>
              </w:rPr>
              <w:t>1.</w:t>
            </w:r>
          </w:p>
          <w:p w:rsidR="00133FCC" w:rsidRDefault="00133FCC" w:rsidP="00AC6BAA">
            <w:pPr>
              <w:rPr>
                <w:lang w:val="uk-UA"/>
              </w:rPr>
            </w:pPr>
          </w:p>
          <w:p w:rsidR="00AC6BAA" w:rsidRDefault="00AC6BAA" w:rsidP="00AC6BAA">
            <w:pPr>
              <w:rPr>
                <w:lang w:val="uk-UA"/>
              </w:rPr>
            </w:pPr>
            <w:r>
              <w:rPr>
                <w:lang w:val="uk-UA"/>
              </w:rPr>
              <w:t>2.</w:t>
            </w:r>
          </w:p>
          <w:p w:rsidR="00AC6BAA" w:rsidRDefault="00AC6BAA" w:rsidP="00AC6BAA">
            <w:pPr>
              <w:rPr>
                <w:lang w:val="uk-UA"/>
              </w:rPr>
            </w:pPr>
          </w:p>
          <w:p w:rsidR="00AC6BAA" w:rsidRDefault="00AC6BAA" w:rsidP="00AC6BAA">
            <w:pPr>
              <w:rPr>
                <w:lang w:val="uk-UA"/>
              </w:rPr>
            </w:pPr>
          </w:p>
          <w:p w:rsidR="00133FCC" w:rsidRPr="00AB0663" w:rsidRDefault="00133FCC" w:rsidP="00AC6BAA">
            <w:pPr>
              <w:rPr>
                <w:lang w:val="uk-UA"/>
              </w:rPr>
            </w:pPr>
            <w:r>
              <w:rPr>
                <w:lang w:val="uk-UA"/>
              </w:rPr>
              <w:lastRenderedPageBreak/>
              <w:t>3.</w:t>
            </w:r>
          </w:p>
        </w:tc>
        <w:tc>
          <w:tcPr>
            <w:tcW w:w="6199" w:type="dxa"/>
          </w:tcPr>
          <w:p w:rsidR="00AC6BAA" w:rsidRDefault="00AC6BAA" w:rsidP="00D719F9">
            <w:pPr>
              <w:jc w:val="both"/>
              <w:rPr>
                <w:lang w:val="uk-UA"/>
              </w:rPr>
            </w:pPr>
          </w:p>
          <w:p w:rsidR="004F221F" w:rsidRDefault="004F221F" w:rsidP="00D719F9">
            <w:pPr>
              <w:jc w:val="both"/>
              <w:rPr>
                <w:lang w:val="uk-UA"/>
              </w:rPr>
            </w:pPr>
            <w:r>
              <w:rPr>
                <w:lang w:val="uk-UA"/>
              </w:rPr>
              <w:t>Виконання умов колективного договору і Угоди про співпрацю з питань охорони праці.</w:t>
            </w:r>
          </w:p>
          <w:p w:rsidR="00AB0663" w:rsidRDefault="001033A9" w:rsidP="00D719F9">
            <w:pPr>
              <w:jc w:val="both"/>
              <w:rPr>
                <w:lang w:val="uk-UA"/>
              </w:rPr>
            </w:pPr>
            <w:r w:rsidRPr="00AB0663">
              <w:rPr>
                <w:lang w:val="uk-UA"/>
              </w:rPr>
              <w:t>Стан організації харчування</w:t>
            </w:r>
            <w:r w:rsidR="004F221F">
              <w:rPr>
                <w:lang w:val="uk-UA"/>
              </w:rPr>
              <w:t xml:space="preserve"> дітей у ЗДО в та контроль за його здійсненням.</w:t>
            </w:r>
          </w:p>
          <w:p w:rsidR="00AC6BAA" w:rsidRDefault="00AC6BAA" w:rsidP="00D719F9">
            <w:pPr>
              <w:jc w:val="both"/>
              <w:rPr>
                <w:lang w:val="uk-UA"/>
              </w:rPr>
            </w:pPr>
            <w:r>
              <w:rPr>
                <w:lang w:val="uk-UA"/>
              </w:rPr>
              <w:lastRenderedPageBreak/>
              <w:t>Про формування культурно-гігієніних навичок у дітей раннього та дошкільного віку.</w:t>
            </w:r>
          </w:p>
          <w:p w:rsidR="00AC6BAA" w:rsidRPr="00AB0663" w:rsidRDefault="00AC6BAA" w:rsidP="00AC6BAA">
            <w:pPr>
              <w:jc w:val="both"/>
              <w:rPr>
                <w:lang w:val="uk-UA"/>
              </w:rPr>
            </w:pPr>
            <w:r>
              <w:rPr>
                <w:lang w:val="uk-UA"/>
              </w:rPr>
              <w:t xml:space="preserve"> </w:t>
            </w:r>
          </w:p>
          <w:p w:rsidR="001033A9" w:rsidRPr="00AB0663" w:rsidRDefault="001033A9" w:rsidP="00AC6BAA">
            <w:pPr>
              <w:jc w:val="both"/>
              <w:rPr>
                <w:lang w:val="uk-UA"/>
              </w:rPr>
            </w:pPr>
          </w:p>
        </w:tc>
        <w:tc>
          <w:tcPr>
            <w:tcW w:w="1276" w:type="dxa"/>
            <w:vAlign w:val="center"/>
          </w:tcPr>
          <w:p w:rsidR="00AC6BAA" w:rsidRDefault="00AC6BAA" w:rsidP="00D719F9">
            <w:pPr>
              <w:jc w:val="center"/>
              <w:rPr>
                <w:lang w:val="uk-UA"/>
              </w:rPr>
            </w:pPr>
            <w:r>
              <w:rPr>
                <w:lang w:val="uk-UA"/>
              </w:rPr>
              <w:lastRenderedPageBreak/>
              <w:t>Грудень</w:t>
            </w:r>
          </w:p>
          <w:p w:rsidR="00AC6BAA" w:rsidRPr="00AB0663" w:rsidRDefault="00AC6BAA" w:rsidP="00D719F9">
            <w:pPr>
              <w:jc w:val="center"/>
              <w:rPr>
                <w:lang w:val="uk-UA"/>
              </w:rPr>
            </w:pPr>
            <w:r>
              <w:rPr>
                <w:lang w:val="uk-UA"/>
              </w:rPr>
              <w:t>2025</w:t>
            </w:r>
          </w:p>
        </w:tc>
        <w:tc>
          <w:tcPr>
            <w:tcW w:w="1275" w:type="dxa"/>
            <w:vAlign w:val="center"/>
          </w:tcPr>
          <w:p w:rsidR="008E02D3" w:rsidRPr="00AB0663" w:rsidRDefault="008E02D3" w:rsidP="00AB0663">
            <w:pPr>
              <w:rPr>
                <w:lang w:val="uk-UA"/>
              </w:rPr>
            </w:pPr>
            <w:r w:rsidRPr="00AB0663">
              <w:rPr>
                <w:lang w:val="uk-UA"/>
              </w:rPr>
              <w:t>Директор,</w:t>
            </w:r>
          </w:p>
          <w:p w:rsidR="001033A9" w:rsidRPr="00AB0663" w:rsidRDefault="00AB0663" w:rsidP="00AB0663">
            <w:pPr>
              <w:jc w:val="center"/>
              <w:rPr>
                <w:lang w:val="uk-UA"/>
              </w:rPr>
            </w:pPr>
            <w:r>
              <w:rPr>
                <w:lang w:val="uk-UA"/>
              </w:rPr>
              <w:t>Виховат.</w:t>
            </w:r>
            <w:r w:rsidR="008E02D3" w:rsidRPr="00AB0663">
              <w:rPr>
                <w:lang w:val="uk-UA"/>
              </w:rPr>
              <w:t>-методист</w:t>
            </w:r>
          </w:p>
          <w:p w:rsidR="001033A9" w:rsidRPr="00AB0663" w:rsidRDefault="00C71809" w:rsidP="00AB0663">
            <w:pPr>
              <w:jc w:val="center"/>
              <w:rPr>
                <w:lang w:val="uk-UA"/>
              </w:rPr>
            </w:pPr>
            <w:r>
              <w:rPr>
                <w:lang w:val="uk-UA"/>
              </w:rPr>
              <w:t>С/ м</w:t>
            </w:r>
            <w:r w:rsidR="00AB0663">
              <w:rPr>
                <w:lang w:val="uk-UA"/>
              </w:rPr>
              <w:t xml:space="preserve"> старша</w:t>
            </w:r>
          </w:p>
        </w:tc>
        <w:tc>
          <w:tcPr>
            <w:tcW w:w="1276" w:type="dxa"/>
          </w:tcPr>
          <w:p w:rsidR="001033A9" w:rsidRPr="00AB0663" w:rsidRDefault="001033A9" w:rsidP="00D719F9">
            <w:pPr>
              <w:rPr>
                <w:lang w:val="uk-UA"/>
              </w:rPr>
            </w:pPr>
          </w:p>
        </w:tc>
      </w:tr>
      <w:tr w:rsidR="001033A9" w:rsidRPr="004C1074" w:rsidTr="00AB0663">
        <w:tc>
          <w:tcPr>
            <w:tcW w:w="606" w:type="dxa"/>
            <w:vAlign w:val="center"/>
          </w:tcPr>
          <w:p w:rsidR="001033A9" w:rsidRPr="00AB0663" w:rsidRDefault="00AC6BAA" w:rsidP="00AB0663">
            <w:pPr>
              <w:rPr>
                <w:lang w:val="uk-UA"/>
              </w:rPr>
            </w:pPr>
            <w:r>
              <w:rPr>
                <w:lang w:val="uk-UA"/>
              </w:rPr>
              <w:lastRenderedPageBreak/>
              <w:t>1.</w:t>
            </w:r>
          </w:p>
          <w:p w:rsidR="001033A9" w:rsidRPr="00AB0663" w:rsidRDefault="001033A9" w:rsidP="00D719F9">
            <w:pPr>
              <w:jc w:val="center"/>
              <w:rPr>
                <w:lang w:val="uk-UA"/>
              </w:rPr>
            </w:pPr>
          </w:p>
          <w:p w:rsidR="001033A9" w:rsidRPr="00AB0663" w:rsidRDefault="001033A9" w:rsidP="00D719F9">
            <w:pPr>
              <w:jc w:val="center"/>
              <w:rPr>
                <w:lang w:val="uk-UA"/>
              </w:rPr>
            </w:pPr>
          </w:p>
          <w:p w:rsidR="001033A9" w:rsidRDefault="00AC6BAA" w:rsidP="00AB0663">
            <w:pPr>
              <w:jc w:val="center"/>
              <w:rPr>
                <w:lang w:val="uk-UA"/>
              </w:rPr>
            </w:pPr>
            <w:r>
              <w:rPr>
                <w:lang w:val="uk-UA"/>
              </w:rPr>
              <w:t>2.</w:t>
            </w:r>
          </w:p>
          <w:p w:rsidR="00AC6BAA" w:rsidRDefault="00AC6BAA" w:rsidP="00AB0663">
            <w:pPr>
              <w:jc w:val="center"/>
              <w:rPr>
                <w:lang w:val="uk-UA"/>
              </w:rPr>
            </w:pPr>
          </w:p>
          <w:p w:rsidR="00AC6BAA" w:rsidRPr="00AB0663" w:rsidRDefault="00AC6BAA" w:rsidP="00AB0663">
            <w:pPr>
              <w:jc w:val="center"/>
              <w:rPr>
                <w:lang w:val="uk-UA"/>
              </w:rPr>
            </w:pPr>
            <w:r>
              <w:rPr>
                <w:lang w:val="uk-UA"/>
              </w:rPr>
              <w:t>3.</w:t>
            </w:r>
          </w:p>
        </w:tc>
        <w:tc>
          <w:tcPr>
            <w:tcW w:w="6199" w:type="dxa"/>
          </w:tcPr>
          <w:p w:rsidR="005308EA" w:rsidRDefault="00AC6BAA" w:rsidP="00D719F9">
            <w:pPr>
              <w:jc w:val="both"/>
              <w:rPr>
                <w:lang w:val="uk-UA"/>
              </w:rPr>
            </w:pPr>
            <w:r>
              <w:rPr>
                <w:lang w:val="uk-UA"/>
              </w:rPr>
              <w:t>Зміцнення здоров῾я та зниження захворюваності дітей. Звіт сестри медичної старшої про виконання завдань щодо медичного обслуговування.</w:t>
            </w:r>
          </w:p>
          <w:p w:rsidR="001033A9" w:rsidRDefault="001033A9" w:rsidP="00D719F9">
            <w:pPr>
              <w:jc w:val="both"/>
              <w:rPr>
                <w:lang w:val="uk-UA"/>
              </w:rPr>
            </w:pPr>
            <w:r w:rsidRPr="00AB0663">
              <w:rPr>
                <w:lang w:val="uk-UA"/>
              </w:rPr>
              <w:t>Обговорення стану роботи ПК закладу.</w:t>
            </w:r>
          </w:p>
          <w:p w:rsidR="00AC6BAA" w:rsidRDefault="00AC6BAA" w:rsidP="00D719F9">
            <w:pPr>
              <w:jc w:val="both"/>
              <w:rPr>
                <w:lang w:val="uk-UA"/>
              </w:rPr>
            </w:pPr>
          </w:p>
          <w:p w:rsidR="00AC6BAA" w:rsidRPr="00AB0663" w:rsidRDefault="00AC6BAA" w:rsidP="00D719F9">
            <w:pPr>
              <w:jc w:val="both"/>
              <w:rPr>
                <w:lang w:val="uk-UA"/>
              </w:rPr>
            </w:pPr>
            <w:r>
              <w:rPr>
                <w:lang w:val="uk-UA"/>
              </w:rPr>
              <w:t>Розподіл бюджету ЗДО на 2025 рік</w:t>
            </w:r>
          </w:p>
        </w:tc>
        <w:tc>
          <w:tcPr>
            <w:tcW w:w="1276" w:type="dxa"/>
            <w:vAlign w:val="center"/>
          </w:tcPr>
          <w:p w:rsidR="001033A9" w:rsidRDefault="00C71809" w:rsidP="00D719F9">
            <w:pPr>
              <w:jc w:val="center"/>
              <w:rPr>
                <w:lang w:val="uk-UA"/>
              </w:rPr>
            </w:pPr>
            <w:r>
              <w:rPr>
                <w:lang w:val="uk-UA"/>
              </w:rPr>
              <w:t>С</w:t>
            </w:r>
            <w:r w:rsidR="00AC6BAA">
              <w:rPr>
                <w:lang w:val="uk-UA"/>
              </w:rPr>
              <w:t>ічень</w:t>
            </w:r>
          </w:p>
          <w:p w:rsidR="00C71809" w:rsidRPr="00AB0663" w:rsidRDefault="00C71809" w:rsidP="00D719F9">
            <w:pPr>
              <w:jc w:val="center"/>
              <w:rPr>
                <w:lang w:val="uk-UA"/>
              </w:rPr>
            </w:pPr>
            <w:r>
              <w:rPr>
                <w:lang w:val="uk-UA"/>
              </w:rPr>
              <w:t>2025</w:t>
            </w:r>
          </w:p>
        </w:tc>
        <w:tc>
          <w:tcPr>
            <w:tcW w:w="1275" w:type="dxa"/>
            <w:vAlign w:val="center"/>
          </w:tcPr>
          <w:p w:rsidR="001033A9" w:rsidRPr="00AB0663" w:rsidRDefault="008E02D3" w:rsidP="008E02D3">
            <w:pPr>
              <w:jc w:val="center"/>
              <w:rPr>
                <w:lang w:val="uk-UA"/>
              </w:rPr>
            </w:pPr>
            <w:r w:rsidRPr="00AB0663">
              <w:rPr>
                <w:lang w:val="uk-UA"/>
              </w:rPr>
              <w:t>Директор,</w:t>
            </w:r>
          </w:p>
          <w:p w:rsidR="008E02D3" w:rsidRPr="00AB0663" w:rsidRDefault="00C71809" w:rsidP="008E02D3">
            <w:pPr>
              <w:jc w:val="center"/>
              <w:rPr>
                <w:lang w:val="uk-UA"/>
              </w:rPr>
            </w:pPr>
            <w:r>
              <w:rPr>
                <w:lang w:val="uk-UA"/>
              </w:rPr>
              <w:t xml:space="preserve"> с/м</w:t>
            </w:r>
            <w:r w:rsidR="008E02D3" w:rsidRPr="00AB0663">
              <w:rPr>
                <w:lang w:val="uk-UA"/>
              </w:rPr>
              <w:t xml:space="preserve"> старша,</w:t>
            </w:r>
          </w:p>
          <w:p w:rsidR="001033A9" w:rsidRPr="00AB0663" w:rsidRDefault="008E02D3" w:rsidP="00AB0663">
            <w:pPr>
              <w:jc w:val="center"/>
              <w:rPr>
                <w:lang w:val="uk-UA"/>
              </w:rPr>
            </w:pPr>
            <w:r w:rsidRPr="00AB0663">
              <w:rPr>
                <w:lang w:val="uk-UA"/>
              </w:rPr>
              <w:t>голова ПК</w:t>
            </w:r>
            <w:r w:rsidR="00C71809">
              <w:rPr>
                <w:lang w:val="uk-UA"/>
              </w:rPr>
              <w:t>, бухгалтер</w:t>
            </w:r>
          </w:p>
        </w:tc>
        <w:tc>
          <w:tcPr>
            <w:tcW w:w="1276" w:type="dxa"/>
          </w:tcPr>
          <w:p w:rsidR="001033A9" w:rsidRPr="00AB0663" w:rsidRDefault="001033A9" w:rsidP="00D719F9">
            <w:pPr>
              <w:rPr>
                <w:lang w:val="uk-UA"/>
              </w:rPr>
            </w:pPr>
          </w:p>
        </w:tc>
      </w:tr>
      <w:tr w:rsidR="0091485D" w:rsidRPr="004C1074" w:rsidTr="0091485D">
        <w:trPr>
          <w:trHeight w:val="3315"/>
        </w:trPr>
        <w:tc>
          <w:tcPr>
            <w:tcW w:w="606" w:type="dxa"/>
            <w:tcBorders>
              <w:bottom w:val="single" w:sz="4" w:space="0" w:color="auto"/>
            </w:tcBorders>
            <w:vAlign w:val="center"/>
          </w:tcPr>
          <w:p w:rsidR="0091485D" w:rsidRDefault="0091485D" w:rsidP="00AB0663">
            <w:pPr>
              <w:rPr>
                <w:lang w:val="uk-UA"/>
              </w:rPr>
            </w:pPr>
            <w:r>
              <w:rPr>
                <w:lang w:val="uk-UA"/>
              </w:rPr>
              <w:t>1.</w:t>
            </w:r>
          </w:p>
          <w:p w:rsidR="0091485D" w:rsidRDefault="0091485D" w:rsidP="00AB0663">
            <w:pPr>
              <w:rPr>
                <w:lang w:val="uk-UA"/>
              </w:rPr>
            </w:pPr>
          </w:p>
          <w:p w:rsidR="0091485D" w:rsidRDefault="0091485D" w:rsidP="00AB0663">
            <w:pPr>
              <w:rPr>
                <w:lang w:val="uk-UA"/>
              </w:rPr>
            </w:pPr>
          </w:p>
          <w:p w:rsidR="0091485D" w:rsidRDefault="0091485D" w:rsidP="00AB0663">
            <w:pPr>
              <w:rPr>
                <w:lang w:val="uk-UA"/>
              </w:rPr>
            </w:pPr>
          </w:p>
          <w:p w:rsidR="0091485D" w:rsidRDefault="0091485D" w:rsidP="00AB0663">
            <w:pPr>
              <w:rPr>
                <w:lang w:val="uk-UA"/>
              </w:rPr>
            </w:pPr>
            <w:r>
              <w:rPr>
                <w:lang w:val="uk-UA"/>
              </w:rPr>
              <w:t>2.</w:t>
            </w:r>
          </w:p>
          <w:p w:rsidR="0091485D" w:rsidRDefault="0091485D" w:rsidP="00AB0663">
            <w:pPr>
              <w:rPr>
                <w:lang w:val="uk-UA"/>
              </w:rPr>
            </w:pPr>
          </w:p>
          <w:p w:rsidR="0091485D" w:rsidRDefault="0091485D" w:rsidP="00AB0663">
            <w:pPr>
              <w:rPr>
                <w:lang w:val="uk-UA"/>
              </w:rPr>
            </w:pPr>
          </w:p>
          <w:p w:rsidR="0091485D" w:rsidRDefault="0091485D" w:rsidP="00AB0663">
            <w:pPr>
              <w:rPr>
                <w:lang w:val="uk-UA"/>
              </w:rPr>
            </w:pPr>
            <w:r>
              <w:rPr>
                <w:lang w:val="uk-UA"/>
              </w:rPr>
              <w:t>3.</w:t>
            </w:r>
          </w:p>
          <w:p w:rsidR="0091485D" w:rsidRDefault="0091485D" w:rsidP="00AB0663">
            <w:pPr>
              <w:rPr>
                <w:lang w:val="uk-UA"/>
              </w:rPr>
            </w:pPr>
          </w:p>
          <w:p w:rsidR="0091485D" w:rsidRDefault="0091485D" w:rsidP="00AB0663">
            <w:pPr>
              <w:rPr>
                <w:lang w:val="uk-UA"/>
              </w:rPr>
            </w:pPr>
            <w:r>
              <w:rPr>
                <w:lang w:val="uk-UA"/>
              </w:rPr>
              <w:t xml:space="preserve">4.  </w:t>
            </w:r>
          </w:p>
          <w:p w:rsidR="0091485D" w:rsidRDefault="0091485D" w:rsidP="00AB0663">
            <w:pPr>
              <w:rPr>
                <w:lang w:val="uk-UA"/>
              </w:rPr>
            </w:pPr>
          </w:p>
          <w:p w:rsidR="0091485D" w:rsidRDefault="0091485D" w:rsidP="00AB0663">
            <w:pPr>
              <w:rPr>
                <w:lang w:val="uk-UA"/>
              </w:rPr>
            </w:pPr>
            <w:r>
              <w:rPr>
                <w:lang w:val="uk-UA"/>
              </w:rPr>
              <w:t>5.</w:t>
            </w:r>
          </w:p>
          <w:p w:rsidR="0091485D" w:rsidRPr="008B4737" w:rsidRDefault="0091485D" w:rsidP="0091485D">
            <w:pPr>
              <w:rPr>
                <w:lang w:val="uk-UA"/>
              </w:rPr>
            </w:pPr>
          </w:p>
        </w:tc>
        <w:tc>
          <w:tcPr>
            <w:tcW w:w="6199" w:type="dxa"/>
            <w:tcBorders>
              <w:bottom w:val="single" w:sz="4" w:space="0" w:color="auto"/>
            </w:tcBorders>
          </w:tcPr>
          <w:p w:rsidR="0091485D" w:rsidRDefault="0091485D" w:rsidP="00D719F9">
            <w:pPr>
              <w:jc w:val="both"/>
              <w:rPr>
                <w:lang w:val="uk-UA"/>
              </w:rPr>
            </w:pPr>
            <w:r>
              <w:rPr>
                <w:lang w:val="uk-UA"/>
              </w:rPr>
              <w:t>Про виконання Плану заходів ЗДО щодо створення комфортних, безпечних, доступних та нешкідливих умов розвитку, виховання та навчання дітей, у тому числі дітей з ООП.</w:t>
            </w:r>
          </w:p>
          <w:p w:rsidR="0091485D" w:rsidRDefault="0091485D" w:rsidP="00D719F9">
            <w:pPr>
              <w:jc w:val="both"/>
              <w:rPr>
                <w:lang w:val="uk-UA"/>
              </w:rPr>
            </w:pPr>
            <w:r>
              <w:rPr>
                <w:lang w:val="uk-UA"/>
              </w:rPr>
              <w:t>Безпека життєдіяльності дошкільників у ЗДО. Організаційні питання щодо планування заходів Тижня безпеки дитини.</w:t>
            </w:r>
          </w:p>
          <w:p w:rsidR="0091485D" w:rsidRDefault="0091485D" w:rsidP="00D719F9">
            <w:pPr>
              <w:jc w:val="both"/>
              <w:rPr>
                <w:lang w:val="uk-UA"/>
              </w:rPr>
            </w:pPr>
            <w:r>
              <w:rPr>
                <w:lang w:val="uk-UA"/>
              </w:rPr>
              <w:t>Звіт про роботу з цивільного захисту та пожежної безпеки у ЗДО.</w:t>
            </w:r>
          </w:p>
          <w:p w:rsidR="0091485D" w:rsidRDefault="0091485D" w:rsidP="00D719F9">
            <w:pPr>
              <w:jc w:val="both"/>
              <w:rPr>
                <w:lang w:val="uk-UA"/>
              </w:rPr>
            </w:pPr>
            <w:r>
              <w:rPr>
                <w:lang w:val="uk-UA"/>
              </w:rPr>
              <w:t>Підготовка до літнього періоду: матеріально-технічний стан, режим, організація діяльності.</w:t>
            </w:r>
          </w:p>
          <w:p w:rsidR="0091485D" w:rsidRDefault="0091485D" w:rsidP="00D719F9">
            <w:pPr>
              <w:jc w:val="both"/>
              <w:rPr>
                <w:lang w:val="uk-UA"/>
              </w:rPr>
            </w:pPr>
            <w:r>
              <w:rPr>
                <w:lang w:val="uk-UA"/>
              </w:rPr>
              <w:t>Виконання Санітарного регламенту.</w:t>
            </w:r>
          </w:p>
          <w:p w:rsidR="0091485D" w:rsidRPr="00AB0663" w:rsidRDefault="0091485D" w:rsidP="00D719F9">
            <w:pPr>
              <w:jc w:val="both"/>
              <w:rPr>
                <w:lang w:val="uk-UA"/>
              </w:rPr>
            </w:pPr>
          </w:p>
        </w:tc>
        <w:tc>
          <w:tcPr>
            <w:tcW w:w="1276" w:type="dxa"/>
            <w:tcBorders>
              <w:bottom w:val="single" w:sz="4" w:space="0" w:color="auto"/>
            </w:tcBorders>
            <w:vAlign w:val="center"/>
          </w:tcPr>
          <w:p w:rsidR="0091485D" w:rsidRDefault="0091485D" w:rsidP="008B4737">
            <w:pPr>
              <w:rPr>
                <w:lang w:val="uk-UA"/>
              </w:rPr>
            </w:pPr>
            <w:r>
              <w:rPr>
                <w:lang w:val="uk-UA"/>
              </w:rPr>
              <w:t>Квітень</w:t>
            </w:r>
          </w:p>
          <w:p w:rsidR="0091485D" w:rsidRDefault="0091485D" w:rsidP="00D719F9">
            <w:pPr>
              <w:jc w:val="center"/>
              <w:rPr>
                <w:lang w:val="uk-UA"/>
              </w:rPr>
            </w:pPr>
            <w:r>
              <w:rPr>
                <w:lang w:val="uk-UA"/>
              </w:rPr>
              <w:t>2025</w:t>
            </w:r>
          </w:p>
          <w:p w:rsidR="0091485D" w:rsidRDefault="0091485D" w:rsidP="00D719F9">
            <w:pPr>
              <w:jc w:val="center"/>
              <w:rPr>
                <w:lang w:val="uk-UA"/>
              </w:rPr>
            </w:pPr>
          </w:p>
          <w:p w:rsidR="0091485D" w:rsidRDefault="0091485D" w:rsidP="00D719F9">
            <w:pPr>
              <w:jc w:val="center"/>
              <w:rPr>
                <w:lang w:val="uk-UA"/>
              </w:rPr>
            </w:pPr>
          </w:p>
          <w:p w:rsidR="0091485D" w:rsidRDefault="0091485D" w:rsidP="00D719F9">
            <w:pPr>
              <w:jc w:val="center"/>
              <w:rPr>
                <w:lang w:val="uk-UA"/>
              </w:rPr>
            </w:pPr>
          </w:p>
          <w:p w:rsidR="0091485D" w:rsidRDefault="0091485D" w:rsidP="00D719F9">
            <w:pPr>
              <w:jc w:val="center"/>
              <w:rPr>
                <w:lang w:val="uk-UA"/>
              </w:rPr>
            </w:pPr>
          </w:p>
          <w:p w:rsidR="0091485D" w:rsidRDefault="0091485D" w:rsidP="00D719F9">
            <w:pPr>
              <w:jc w:val="center"/>
              <w:rPr>
                <w:lang w:val="uk-UA"/>
              </w:rPr>
            </w:pPr>
          </w:p>
          <w:p w:rsidR="0091485D" w:rsidRDefault="0091485D" w:rsidP="00D719F9">
            <w:pPr>
              <w:jc w:val="center"/>
              <w:rPr>
                <w:lang w:val="uk-UA"/>
              </w:rPr>
            </w:pPr>
          </w:p>
          <w:p w:rsidR="0091485D" w:rsidRPr="00AB0663" w:rsidRDefault="0091485D" w:rsidP="00D719F9">
            <w:pPr>
              <w:jc w:val="center"/>
              <w:rPr>
                <w:lang w:val="uk-UA"/>
              </w:rPr>
            </w:pPr>
          </w:p>
        </w:tc>
        <w:tc>
          <w:tcPr>
            <w:tcW w:w="1275" w:type="dxa"/>
            <w:tcBorders>
              <w:bottom w:val="single" w:sz="4" w:space="0" w:color="auto"/>
            </w:tcBorders>
            <w:vAlign w:val="center"/>
          </w:tcPr>
          <w:p w:rsidR="0091485D" w:rsidRPr="00AB0663" w:rsidRDefault="0091485D" w:rsidP="00305EFE">
            <w:pPr>
              <w:rPr>
                <w:lang w:val="uk-UA"/>
              </w:rPr>
            </w:pPr>
            <w:r w:rsidRPr="00AB0663">
              <w:rPr>
                <w:lang w:val="uk-UA"/>
              </w:rPr>
              <w:t>Директор,</w:t>
            </w:r>
          </w:p>
          <w:p w:rsidR="0091485D" w:rsidRPr="00AB0663" w:rsidRDefault="0091485D" w:rsidP="008E02D3">
            <w:pPr>
              <w:jc w:val="center"/>
              <w:rPr>
                <w:lang w:val="uk-UA"/>
              </w:rPr>
            </w:pPr>
            <w:r>
              <w:rPr>
                <w:lang w:val="uk-UA"/>
              </w:rPr>
              <w:t>Виховат.</w:t>
            </w:r>
            <w:r w:rsidRPr="00AB0663">
              <w:rPr>
                <w:lang w:val="uk-UA"/>
              </w:rPr>
              <w:t>-методист</w:t>
            </w:r>
          </w:p>
          <w:p w:rsidR="0091485D" w:rsidRDefault="0091485D" w:rsidP="00305EFE">
            <w:pPr>
              <w:rPr>
                <w:lang w:val="uk-UA"/>
              </w:rPr>
            </w:pPr>
            <w:r>
              <w:rPr>
                <w:lang w:val="uk-UA"/>
              </w:rPr>
              <w:t>с/м старша, відповідальні за ЦЗ та ПБ</w:t>
            </w:r>
          </w:p>
          <w:p w:rsidR="0091485D" w:rsidRDefault="0091485D" w:rsidP="00305EFE">
            <w:pPr>
              <w:rPr>
                <w:lang w:val="uk-UA"/>
              </w:rPr>
            </w:pPr>
          </w:p>
          <w:p w:rsidR="0091485D" w:rsidRDefault="0091485D" w:rsidP="00305EFE">
            <w:pPr>
              <w:rPr>
                <w:lang w:val="uk-UA"/>
              </w:rPr>
            </w:pPr>
          </w:p>
          <w:p w:rsidR="0091485D" w:rsidRDefault="0091485D" w:rsidP="00305EFE">
            <w:pPr>
              <w:rPr>
                <w:lang w:val="uk-UA"/>
              </w:rPr>
            </w:pPr>
          </w:p>
          <w:p w:rsidR="0091485D" w:rsidRDefault="0091485D" w:rsidP="00305EFE">
            <w:pPr>
              <w:rPr>
                <w:lang w:val="uk-UA"/>
              </w:rPr>
            </w:pPr>
          </w:p>
          <w:p w:rsidR="0091485D" w:rsidRPr="00AB0663" w:rsidRDefault="0091485D" w:rsidP="00305EFE">
            <w:pPr>
              <w:rPr>
                <w:lang w:val="uk-UA"/>
              </w:rPr>
            </w:pPr>
          </w:p>
        </w:tc>
        <w:tc>
          <w:tcPr>
            <w:tcW w:w="1276" w:type="dxa"/>
            <w:tcBorders>
              <w:bottom w:val="single" w:sz="4" w:space="0" w:color="auto"/>
            </w:tcBorders>
          </w:tcPr>
          <w:p w:rsidR="0091485D" w:rsidRPr="00AB0663" w:rsidRDefault="0091485D" w:rsidP="00D719F9">
            <w:pPr>
              <w:rPr>
                <w:lang w:val="uk-UA"/>
              </w:rPr>
            </w:pPr>
          </w:p>
        </w:tc>
      </w:tr>
      <w:tr w:rsidR="0091485D" w:rsidRPr="004C1074" w:rsidTr="0091485D">
        <w:trPr>
          <w:trHeight w:val="1680"/>
        </w:trPr>
        <w:tc>
          <w:tcPr>
            <w:tcW w:w="606" w:type="dxa"/>
            <w:tcBorders>
              <w:top w:val="single" w:sz="4" w:space="0" w:color="auto"/>
              <w:bottom w:val="single" w:sz="4" w:space="0" w:color="auto"/>
            </w:tcBorders>
          </w:tcPr>
          <w:p w:rsidR="0091485D" w:rsidRDefault="0091485D" w:rsidP="0091485D">
            <w:pPr>
              <w:rPr>
                <w:lang w:val="uk-UA"/>
              </w:rPr>
            </w:pPr>
            <w:r>
              <w:rPr>
                <w:lang w:val="uk-UA"/>
              </w:rPr>
              <w:t>1.</w:t>
            </w:r>
          </w:p>
          <w:p w:rsidR="0091485D" w:rsidRDefault="0091485D" w:rsidP="0091485D">
            <w:pPr>
              <w:rPr>
                <w:lang w:val="uk-UA"/>
              </w:rPr>
            </w:pPr>
          </w:p>
          <w:p w:rsidR="0091485D" w:rsidRDefault="0091485D" w:rsidP="0091485D">
            <w:pPr>
              <w:rPr>
                <w:lang w:val="uk-UA"/>
              </w:rPr>
            </w:pPr>
            <w:r>
              <w:rPr>
                <w:lang w:val="uk-UA"/>
              </w:rPr>
              <w:t>2.</w:t>
            </w:r>
          </w:p>
          <w:p w:rsidR="0091485D" w:rsidRDefault="0091485D" w:rsidP="0091485D">
            <w:pPr>
              <w:rPr>
                <w:lang w:val="uk-UA"/>
              </w:rPr>
            </w:pPr>
          </w:p>
        </w:tc>
        <w:tc>
          <w:tcPr>
            <w:tcW w:w="6199" w:type="dxa"/>
            <w:tcBorders>
              <w:top w:val="single" w:sz="4" w:space="0" w:color="auto"/>
              <w:bottom w:val="single" w:sz="4" w:space="0" w:color="auto"/>
            </w:tcBorders>
          </w:tcPr>
          <w:p w:rsidR="0091485D" w:rsidRDefault="0091485D" w:rsidP="0091485D">
            <w:pPr>
              <w:jc w:val="both"/>
              <w:rPr>
                <w:lang w:val="uk-UA"/>
              </w:rPr>
            </w:pPr>
            <w:r>
              <w:rPr>
                <w:lang w:val="uk-UA"/>
              </w:rPr>
              <w:t>Про виконання заходів з охорони дитинства та організацію роботи з дітьми пільгових категорій.</w:t>
            </w:r>
          </w:p>
          <w:p w:rsidR="0091485D" w:rsidRDefault="0091485D" w:rsidP="0091485D">
            <w:pPr>
              <w:jc w:val="both"/>
              <w:rPr>
                <w:lang w:val="uk-UA"/>
              </w:rPr>
            </w:pPr>
            <w:r>
              <w:rPr>
                <w:lang w:val="uk-UA"/>
              </w:rPr>
              <w:t>Про універсальний дизайн та розумне пристосування освітнього середовища: увага дітям з ООП.</w:t>
            </w:r>
          </w:p>
          <w:p w:rsidR="0091485D" w:rsidRDefault="0091485D" w:rsidP="0091485D">
            <w:pPr>
              <w:jc w:val="both"/>
              <w:rPr>
                <w:lang w:val="uk-UA"/>
              </w:rPr>
            </w:pPr>
          </w:p>
        </w:tc>
        <w:tc>
          <w:tcPr>
            <w:tcW w:w="1276" w:type="dxa"/>
            <w:tcBorders>
              <w:top w:val="single" w:sz="4" w:space="0" w:color="auto"/>
              <w:bottom w:val="single" w:sz="4" w:space="0" w:color="auto"/>
            </w:tcBorders>
            <w:vAlign w:val="center"/>
          </w:tcPr>
          <w:p w:rsidR="0091485D" w:rsidRDefault="0091485D" w:rsidP="0091485D">
            <w:pPr>
              <w:jc w:val="center"/>
              <w:rPr>
                <w:lang w:val="uk-UA"/>
              </w:rPr>
            </w:pPr>
            <w:r>
              <w:rPr>
                <w:lang w:val="uk-UA"/>
              </w:rPr>
              <w:t>Травень</w:t>
            </w:r>
          </w:p>
          <w:p w:rsidR="0091485D" w:rsidRDefault="0091485D" w:rsidP="0091485D">
            <w:pPr>
              <w:jc w:val="center"/>
              <w:rPr>
                <w:lang w:val="uk-UA"/>
              </w:rPr>
            </w:pPr>
            <w:r>
              <w:rPr>
                <w:lang w:val="uk-UA"/>
              </w:rPr>
              <w:t>2025</w:t>
            </w:r>
          </w:p>
          <w:p w:rsidR="0091485D" w:rsidRDefault="0091485D" w:rsidP="0091485D">
            <w:pPr>
              <w:jc w:val="center"/>
              <w:rPr>
                <w:lang w:val="uk-UA"/>
              </w:rPr>
            </w:pPr>
          </w:p>
          <w:p w:rsidR="0091485D" w:rsidRDefault="0091485D" w:rsidP="0091485D">
            <w:pPr>
              <w:jc w:val="center"/>
              <w:rPr>
                <w:lang w:val="uk-UA"/>
              </w:rPr>
            </w:pPr>
          </w:p>
          <w:p w:rsidR="0091485D" w:rsidRDefault="0091485D" w:rsidP="0091485D">
            <w:pPr>
              <w:jc w:val="center"/>
              <w:rPr>
                <w:lang w:val="uk-UA"/>
              </w:rPr>
            </w:pPr>
          </w:p>
          <w:p w:rsidR="0091485D" w:rsidRDefault="0091485D" w:rsidP="0091485D">
            <w:pPr>
              <w:jc w:val="center"/>
              <w:rPr>
                <w:lang w:val="uk-UA"/>
              </w:rPr>
            </w:pPr>
          </w:p>
        </w:tc>
        <w:tc>
          <w:tcPr>
            <w:tcW w:w="1275" w:type="dxa"/>
            <w:tcBorders>
              <w:top w:val="single" w:sz="4" w:space="0" w:color="auto"/>
              <w:bottom w:val="single" w:sz="4" w:space="0" w:color="auto"/>
            </w:tcBorders>
            <w:vAlign w:val="center"/>
          </w:tcPr>
          <w:p w:rsidR="0091485D" w:rsidRDefault="0091485D" w:rsidP="0091485D">
            <w:pPr>
              <w:rPr>
                <w:lang w:val="uk-UA"/>
              </w:rPr>
            </w:pPr>
            <w:r>
              <w:rPr>
                <w:lang w:val="uk-UA"/>
              </w:rPr>
              <w:t>Директор, вих.-методист. Пр.психолог, завгосп</w:t>
            </w:r>
          </w:p>
          <w:p w:rsidR="0091485D" w:rsidRPr="00AB0663" w:rsidRDefault="0091485D" w:rsidP="0091485D">
            <w:pPr>
              <w:rPr>
                <w:lang w:val="uk-UA"/>
              </w:rPr>
            </w:pPr>
          </w:p>
        </w:tc>
        <w:tc>
          <w:tcPr>
            <w:tcW w:w="1276" w:type="dxa"/>
            <w:tcBorders>
              <w:top w:val="single" w:sz="4" w:space="0" w:color="auto"/>
              <w:bottom w:val="single" w:sz="4" w:space="0" w:color="auto"/>
            </w:tcBorders>
          </w:tcPr>
          <w:p w:rsidR="0091485D" w:rsidRPr="00AB0663" w:rsidRDefault="0091485D" w:rsidP="00D719F9">
            <w:pPr>
              <w:rPr>
                <w:lang w:val="uk-UA"/>
              </w:rPr>
            </w:pPr>
          </w:p>
        </w:tc>
      </w:tr>
      <w:tr w:rsidR="0091485D" w:rsidRPr="004C1074" w:rsidTr="0091485D">
        <w:trPr>
          <w:trHeight w:val="1890"/>
        </w:trPr>
        <w:tc>
          <w:tcPr>
            <w:tcW w:w="606" w:type="dxa"/>
            <w:tcBorders>
              <w:top w:val="single" w:sz="4" w:space="0" w:color="auto"/>
            </w:tcBorders>
          </w:tcPr>
          <w:p w:rsidR="0091485D" w:rsidRDefault="0091485D" w:rsidP="0091485D">
            <w:pPr>
              <w:rPr>
                <w:lang w:val="uk-UA"/>
              </w:rPr>
            </w:pPr>
            <w:r>
              <w:rPr>
                <w:lang w:val="uk-UA"/>
              </w:rPr>
              <w:t>1.</w:t>
            </w:r>
          </w:p>
          <w:p w:rsidR="0091485D" w:rsidRDefault="0091485D" w:rsidP="0091485D">
            <w:pPr>
              <w:rPr>
                <w:lang w:val="uk-UA"/>
              </w:rPr>
            </w:pPr>
          </w:p>
          <w:p w:rsidR="0091485D" w:rsidRDefault="0091485D" w:rsidP="0091485D">
            <w:pPr>
              <w:rPr>
                <w:lang w:val="uk-UA"/>
              </w:rPr>
            </w:pPr>
            <w:r>
              <w:rPr>
                <w:lang w:val="uk-UA"/>
              </w:rPr>
              <w:t>2.</w:t>
            </w:r>
          </w:p>
          <w:p w:rsidR="0091485D" w:rsidRDefault="0091485D" w:rsidP="0091485D">
            <w:pPr>
              <w:rPr>
                <w:lang w:val="uk-UA"/>
              </w:rPr>
            </w:pPr>
          </w:p>
          <w:p w:rsidR="0091485D" w:rsidRDefault="0091485D" w:rsidP="0091485D">
            <w:pPr>
              <w:rPr>
                <w:lang w:val="uk-UA"/>
              </w:rPr>
            </w:pPr>
            <w:r>
              <w:rPr>
                <w:lang w:val="uk-UA"/>
              </w:rPr>
              <w:t>3.</w:t>
            </w:r>
          </w:p>
        </w:tc>
        <w:tc>
          <w:tcPr>
            <w:tcW w:w="6199" w:type="dxa"/>
            <w:tcBorders>
              <w:top w:val="single" w:sz="4" w:space="0" w:color="auto"/>
            </w:tcBorders>
          </w:tcPr>
          <w:p w:rsidR="0091485D" w:rsidRDefault="0091485D" w:rsidP="0091485D">
            <w:pPr>
              <w:jc w:val="both"/>
              <w:rPr>
                <w:lang w:val="uk-UA"/>
              </w:rPr>
            </w:pPr>
            <w:r>
              <w:rPr>
                <w:lang w:val="uk-UA"/>
              </w:rPr>
              <w:t>Заходи по підготовці закладу до нового 2025/2026 н.р. та осінньо-зимового періоду.</w:t>
            </w:r>
          </w:p>
          <w:p w:rsidR="0091485D" w:rsidRDefault="0091485D" w:rsidP="0091485D">
            <w:pPr>
              <w:jc w:val="both"/>
              <w:rPr>
                <w:lang w:val="uk-UA"/>
              </w:rPr>
            </w:pPr>
            <w:r>
              <w:rPr>
                <w:lang w:val="uk-UA"/>
              </w:rPr>
              <w:t>Про порядок  проходження  медичних оглядів працівниками.</w:t>
            </w:r>
          </w:p>
          <w:p w:rsidR="0091485D" w:rsidRDefault="0091485D" w:rsidP="0091485D">
            <w:pPr>
              <w:jc w:val="both"/>
              <w:rPr>
                <w:lang w:val="uk-UA"/>
              </w:rPr>
            </w:pPr>
            <w:r>
              <w:rPr>
                <w:lang w:val="uk-UA"/>
              </w:rPr>
              <w:t>Медико-педагогічний контроль за оздоровленням дітей влітку.</w:t>
            </w:r>
          </w:p>
          <w:p w:rsidR="0091485D" w:rsidRDefault="0091485D" w:rsidP="0091485D">
            <w:pPr>
              <w:jc w:val="both"/>
              <w:rPr>
                <w:lang w:val="uk-UA"/>
              </w:rPr>
            </w:pPr>
          </w:p>
          <w:p w:rsidR="0091485D" w:rsidRDefault="0091485D" w:rsidP="00D719F9">
            <w:pPr>
              <w:jc w:val="both"/>
              <w:rPr>
                <w:lang w:val="uk-UA"/>
              </w:rPr>
            </w:pPr>
          </w:p>
        </w:tc>
        <w:tc>
          <w:tcPr>
            <w:tcW w:w="1276" w:type="dxa"/>
            <w:tcBorders>
              <w:top w:val="single" w:sz="4" w:space="0" w:color="auto"/>
            </w:tcBorders>
            <w:vAlign w:val="center"/>
          </w:tcPr>
          <w:p w:rsidR="0091485D" w:rsidRDefault="0091485D" w:rsidP="0091485D">
            <w:pPr>
              <w:jc w:val="center"/>
              <w:rPr>
                <w:lang w:val="uk-UA"/>
              </w:rPr>
            </w:pPr>
            <w:r>
              <w:rPr>
                <w:lang w:val="uk-UA"/>
              </w:rPr>
              <w:t>Серпень 2025</w:t>
            </w:r>
          </w:p>
        </w:tc>
        <w:tc>
          <w:tcPr>
            <w:tcW w:w="1275" w:type="dxa"/>
            <w:tcBorders>
              <w:top w:val="single" w:sz="4" w:space="0" w:color="auto"/>
            </w:tcBorders>
            <w:vAlign w:val="center"/>
          </w:tcPr>
          <w:p w:rsidR="0091485D" w:rsidRDefault="0091485D" w:rsidP="0091485D">
            <w:pPr>
              <w:rPr>
                <w:lang w:val="uk-UA"/>
              </w:rPr>
            </w:pPr>
            <w:r>
              <w:rPr>
                <w:lang w:val="uk-UA"/>
              </w:rPr>
              <w:t>с/м старша</w:t>
            </w:r>
          </w:p>
        </w:tc>
        <w:tc>
          <w:tcPr>
            <w:tcW w:w="1276" w:type="dxa"/>
            <w:tcBorders>
              <w:top w:val="single" w:sz="4" w:space="0" w:color="auto"/>
            </w:tcBorders>
          </w:tcPr>
          <w:p w:rsidR="0091485D" w:rsidRPr="00AB0663" w:rsidRDefault="0091485D" w:rsidP="00D719F9">
            <w:pPr>
              <w:rPr>
                <w:lang w:val="uk-UA"/>
              </w:rPr>
            </w:pPr>
          </w:p>
        </w:tc>
      </w:tr>
    </w:tbl>
    <w:p w:rsidR="001033A9" w:rsidRDefault="004B4304" w:rsidP="005D1FE1">
      <w:pPr>
        <w:jc w:val="center"/>
        <w:rPr>
          <w:b/>
          <w:sz w:val="32"/>
          <w:szCs w:val="32"/>
          <w:u w:val="single"/>
          <w:lang w:val="uk-UA"/>
        </w:rPr>
      </w:pPr>
      <w:r>
        <w:rPr>
          <w:b/>
          <w:sz w:val="32"/>
          <w:szCs w:val="32"/>
          <w:u w:val="single"/>
          <w:lang w:val="uk-UA"/>
        </w:rPr>
        <w:t>БЛОК 5.3</w:t>
      </w:r>
      <w:r w:rsidR="001033A9" w:rsidRPr="009F596E">
        <w:rPr>
          <w:b/>
          <w:sz w:val="32"/>
          <w:szCs w:val="32"/>
          <w:u w:val="single"/>
          <w:lang w:val="uk-UA"/>
        </w:rPr>
        <w:t>.</w:t>
      </w:r>
      <w:r w:rsidR="001033A9" w:rsidRPr="00237AFE">
        <w:rPr>
          <w:b/>
          <w:sz w:val="32"/>
          <w:szCs w:val="32"/>
          <w:u w:val="single"/>
          <w:lang w:val="uk-UA"/>
        </w:rPr>
        <w:t xml:space="preserve"> Робота комісії з охорони праці</w:t>
      </w:r>
    </w:p>
    <w:p w:rsidR="001033A9" w:rsidRPr="00D82F54" w:rsidRDefault="001033A9" w:rsidP="001033A9">
      <w:pPr>
        <w:jc w:val="center"/>
        <w:rPr>
          <w:b/>
          <w:sz w:val="28"/>
          <w:szCs w:val="28"/>
          <w:u w:val="single"/>
          <w:lang w:val="uk-UA"/>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380"/>
        <w:gridCol w:w="1276"/>
        <w:gridCol w:w="1559"/>
        <w:gridCol w:w="992"/>
      </w:tblGrid>
      <w:tr w:rsidR="001033A9" w:rsidRPr="008F7157" w:rsidTr="00AB0663">
        <w:tc>
          <w:tcPr>
            <w:tcW w:w="567" w:type="dxa"/>
            <w:tcBorders>
              <w:right w:val="single" w:sz="4" w:space="0" w:color="auto"/>
            </w:tcBorders>
          </w:tcPr>
          <w:p w:rsidR="001033A9" w:rsidRPr="00C46B26" w:rsidRDefault="001033A9" w:rsidP="00D719F9">
            <w:pPr>
              <w:jc w:val="center"/>
              <w:rPr>
                <w:b/>
                <w:lang w:val="uk-UA"/>
              </w:rPr>
            </w:pPr>
            <w:r w:rsidRPr="00C46B26">
              <w:rPr>
                <w:b/>
                <w:lang w:val="uk-UA"/>
              </w:rPr>
              <w:t>№</w:t>
            </w:r>
          </w:p>
          <w:p w:rsidR="001033A9" w:rsidRPr="00C46B26" w:rsidRDefault="001033A9" w:rsidP="00D719F9">
            <w:pPr>
              <w:jc w:val="center"/>
              <w:rPr>
                <w:b/>
                <w:lang w:val="uk-UA"/>
              </w:rPr>
            </w:pPr>
            <w:r w:rsidRPr="00C46B26">
              <w:rPr>
                <w:b/>
                <w:lang w:val="uk-UA"/>
              </w:rPr>
              <w:t>п/п</w:t>
            </w:r>
          </w:p>
        </w:tc>
        <w:tc>
          <w:tcPr>
            <w:tcW w:w="6380" w:type="dxa"/>
            <w:tcBorders>
              <w:left w:val="single" w:sz="4" w:space="0" w:color="auto"/>
            </w:tcBorders>
          </w:tcPr>
          <w:p w:rsidR="001033A9" w:rsidRPr="00C46B26" w:rsidRDefault="001033A9" w:rsidP="00D719F9">
            <w:pPr>
              <w:jc w:val="center"/>
              <w:rPr>
                <w:b/>
                <w:lang w:val="uk-UA"/>
              </w:rPr>
            </w:pPr>
            <w:r w:rsidRPr="00C46B26">
              <w:rPr>
                <w:b/>
                <w:lang w:val="uk-UA"/>
              </w:rPr>
              <w:t>Зміст роботи</w:t>
            </w:r>
          </w:p>
        </w:tc>
        <w:tc>
          <w:tcPr>
            <w:tcW w:w="1276" w:type="dxa"/>
          </w:tcPr>
          <w:p w:rsidR="001033A9" w:rsidRPr="00C46B26" w:rsidRDefault="001033A9" w:rsidP="00D719F9">
            <w:pPr>
              <w:jc w:val="center"/>
              <w:rPr>
                <w:b/>
                <w:lang w:val="uk-UA"/>
              </w:rPr>
            </w:pPr>
            <w:r w:rsidRPr="00C46B26">
              <w:rPr>
                <w:b/>
                <w:lang w:val="uk-UA"/>
              </w:rPr>
              <w:t>Термін виконання</w:t>
            </w:r>
          </w:p>
        </w:tc>
        <w:tc>
          <w:tcPr>
            <w:tcW w:w="1559" w:type="dxa"/>
          </w:tcPr>
          <w:p w:rsidR="001033A9" w:rsidRPr="00C46B26" w:rsidRDefault="001033A9" w:rsidP="00D719F9">
            <w:pPr>
              <w:jc w:val="center"/>
              <w:rPr>
                <w:b/>
                <w:lang w:val="uk-UA"/>
              </w:rPr>
            </w:pPr>
            <w:r w:rsidRPr="00C46B26">
              <w:rPr>
                <w:b/>
                <w:lang w:val="uk-UA"/>
              </w:rPr>
              <w:t>Відповідальний</w:t>
            </w:r>
          </w:p>
        </w:tc>
        <w:tc>
          <w:tcPr>
            <w:tcW w:w="992" w:type="dxa"/>
          </w:tcPr>
          <w:p w:rsidR="001033A9" w:rsidRPr="00C46B26" w:rsidRDefault="00305EFE" w:rsidP="00AB0663">
            <w:pPr>
              <w:jc w:val="center"/>
              <w:rPr>
                <w:b/>
                <w:lang w:val="uk-UA"/>
              </w:rPr>
            </w:pPr>
            <w:r>
              <w:rPr>
                <w:b/>
                <w:lang w:val="uk-UA"/>
              </w:rPr>
              <w:t>Примітки</w:t>
            </w:r>
          </w:p>
        </w:tc>
      </w:tr>
      <w:tr w:rsidR="001033A9" w:rsidRPr="008F7157" w:rsidTr="00AB0663">
        <w:tc>
          <w:tcPr>
            <w:tcW w:w="567" w:type="dxa"/>
            <w:tcBorders>
              <w:right w:val="single" w:sz="4" w:space="0" w:color="auto"/>
            </w:tcBorders>
          </w:tcPr>
          <w:p w:rsidR="001033A9" w:rsidRPr="00AB0663" w:rsidRDefault="001033A9" w:rsidP="00D719F9">
            <w:pPr>
              <w:jc w:val="center"/>
              <w:rPr>
                <w:b/>
                <w:lang w:val="uk-UA"/>
              </w:rPr>
            </w:pPr>
            <w:r w:rsidRPr="00AB0663">
              <w:rPr>
                <w:b/>
                <w:lang w:val="uk-UA"/>
              </w:rPr>
              <w:t>1</w:t>
            </w:r>
          </w:p>
        </w:tc>
        <w:tc>
          <w:tcPr>
            <w:tcW w:w="6380" w:type="dxa"/>
            <w:tcBorders>
              <w:left w:val="single" w:sz="4" w:space="0" w:color="auto"/>
            </w:tcBorders>
          </w:tcPr>
          <w:p w:rsidR="001033A9" w:rsidRPr="00AB0663" w:rsidRDefault="001033A9" w:rsidP="00D719F9">
            <w:pPr>
              <w:jc w:val="center"/>
              <w:rPr>
                <w:b/>
                <w:lang w:val="uk-UA"/>
              </w:rPr>
            </w:pPr>
            <w:r w:rsidRPr="00AB0663">
              <w:rPr>
                <w:b/>
                <w:lang w:val="uk-UA"/>
              </w:rPr>
              <w:t>2</w:t>
            </w:r>
          </w:p>
        </w:tc>
        <w:tc>
          <w:tcPr>
            <w:tcW w:w="1276" w:type="dxa"/>
          </w:tcPr>
          <w:p w:rsidR="001033A9" w:rsidRPr="00AB0663" w:rsidRDefault="001033A9" w:rsidP="00D719F9">
            <w:pPr>
              <w:jc w:val="center"/>
              <w:rPr>
                <w:b/>
                <w:lang w:val="uk-UA"/>
              </w:rPr>
            </w:pPr>
            <w:r w:rsidRPr="00AB0663">
              <w:rPr>
                <w:b/>
                <w:lang w:val="uk-UA"/>
              </w:rPr>
              <w:t>3</w:t>
            </w:r>
          </w:p>
        </w:tc>
        <w:tc>
          <w:tcPr>
            <w:tcW w:w="1559" w:type="dxa"/>
          </w:tcPr>
          <w:p w:rsidR="001033A9" w:rsidRPr="00AB0663" w:rsidRDefault="001033A9" w:rsidP="00D719F9">
            <w:pPr>
              <w:jc w:val="center"/>
              <w:rPr>
                <w:b/>
                <w:lang w:val="uk-UA"/>
              </w:rPr>
            </w:pPr>
            <w:r w:rsidRPr="00AB0663">
              <w:rPr>
                <w:b/>
                <w:lang w:val="uk-UA"/>
              </w:rPr>
              <w:t>4</w:t>
            </w:r>
          </w:p>
        </w:tc>
        <w:tc>
          <w:tcPr>
            <w:tcW w:w="992" w:type="dxa"/>
          </w:tcPr>
          <w:p w:rsidR="001033A9" w:rsidRPr="00AB0663" w:rsidRDefault="001033A9" w:rsidP="00D719F9">
            <w:pPr>
              <w:jc w:val="center"/>
              <w:rPr>
                <w:b/>
                <w:lang w:val="uk-UA"/>
              </w:rPr>
            </w:pPr>
            <w:r w:rsidRPr="00AB0663">
              <w:rPr>
                <w:b/>
                <w:lang w:val="uk-UA"/>
              </w:rPr>
              <w:t>5</w:t>
            </w:r>
          </w:p>
        </w:tc>
      </w:tr>
      <w:tr w:rsidR="001033A9" w:rsidRPr="008F7157" w:rsidTr="00AB0663">
        <w:tc>
          <w:tcPr>
            <w:tcW w:w="567" w:type="dxa"/>
            <w:tcBorders>
              <w:right w:val="single" w:sz="4" w:space="0" w:color="auto"/>
            </w:tcBorders>
          </w:tcPr>
          <w:p w:rsidR="001033A9" w:rsidRPr="00AB0663" w:rsidRDefault="001033A9" w:rsidP="00D719F9">
            <w:pPr>
              <w:jc w:val="center"/>
              <w:rPr>
                <w:lang w:val="uk-UA"/>
              </w:rPr>
            </w:pPr>
            <w:r w:rsidRPr="00AB0663">
              <w:rPr>
                <w:lang w:val="uk-UA"/>
              </w:rPr>
              <w:t>1.</w:t>
            </w:r>
          </w:p>
        </w:tc>
        <w:tc>
          <w:tcPr>
            <w:tcW w:w="6380" w:type="dxa"/>
            <w:tcBorders>
              <w:left w:val="single" w:sz="4" w:space="0" w:color="auto"/>
            </w:tcBorders>
          </w:tcPr>
          <w:p w:rsidR="001033A9" w:rsidRPr="00AB0663" w:rsidRDefault="001033A9" w:rsidP="00D719F9">
            <w:pPr>
              <w:jc w:val="both"/>
              <w:rPr>
                <w:lang w:val="uk-UA"/>
              </w:rPr>
            </w:pPr>
            <w:r w:rsidRPr="00AB0663">
              <w:rPr>
                <w:lang w:val="uk-UA"/>
              </w:rPr>
              <w:t>Провести огляд кабінетів, групових кімнат, приміщень кухонного блоку, пральні, музичного та спортивного залів на предмет наявності інструкцій з охорони праці на робочому місці, охорони життя і здоров’я вихованців закладу, посадових інструкцій, інструкцій з протипожежної безпеки тощо</w:t>
            </w:r>
          </w:p>
        </w:tc>
        <w:tc>
          <w:tcPr>
            <w:tcW w:w="1276" w:type="dxa"/>
          </w:tcPr>
          <w:p w:rsidR="001033A9" w:rsidRPr="00AB0663" w:rsidRDefault="001033A9" w:rsidP="00D719F9">
            <w:pPr>
              <w:jc w:val="center"/>
              <w:rPr>
                <w:lang w:val="uk-UA"/>
              </w:rPr>
            </w:pPr>
            <w:r w:rsidRPr="00AB0663">
              <w:rPr>
                <w:lang w:val="uk-UA"/>
              </w:rPr>
              <w:t>вересень</w:t>
            </w:r>
          </w:p>
        </w:tc>
        <w:tc>
          <w:tcPr>
            <w:tcW w:w="1559" w:type="dxa"/>
          </w:tcPr>
          <w:p w:rsidR="008E02D3" w:rsidRPr="00AB0663" w:rsidRDefault="008E02D3" w:rsidP="00AB0663">
            <w:pPr>
              <w:rPr>
                <w:lang w:val="uk-UA"/>
              </w:rPr>
            </w:pPr>
            <w:r w:rsidRPr="00AB0663">
              <w:rPr>
                <w:lang w:val="uk-UA"/>
              </w:rPr>
              <w:t>Директор,</w:t>
            </w:r>
          </w:p>
          <w:p w:rsidR="001033A9" w:rsidRPr="00AB0663" w:rsidRDefault="00F65BE0" w:rsidP="00D719F9">
            <w:pPr>
              <w:jc w:val="center"/>
              <w:rPr>
                <w:lang w:val="uk-UA"/>
              </w:rPr>
            </w:pPr>
            <w:r w:rsidRPr="00AB0663">
              <w:rPr>
                <w:lang w:val="uk-UA"/>
              </w:rPr>
              <w:t>служба</w:t>
            </w:r>
            <w:r w:rsidR="008E02D3" w:rsidRPr="00AB0663">
              <w:rPr>
                <w:lang w:val="uk-UA"/>
              </w:rPr>
              <w:t xml:space="preserve"> з охорони праці</w:t>
            </w:r>
          </w:p>
        </w:tc>
        <w:tc>
          <w:tcPr>
            <w:tcW w:w="992" w:type="dxa"/>
          </w:tcPr>
          <w:p w:rsidR="001033A9" w:rsidRPr="00AB0663" w:rsidRDefault="001033A9" w:rsidP="00D719F9">
            <w:pPr>
              <w:jc w:val="center"/>
              <w:rPr>
                <w:b/>
                <w:i/>
                <w:lang w:val="uk-UA"/>
              </w:rPr>
            </w:pPr>
          </w:p>
        </w:tc>
      </w:tr>
      <w:tr w:rsidR="001033A9" w:rsidRPr="008F7157" w:rsidTr="00AB0663">
        <w:tc>
          <w:tcPr>
            <w:tcW w:w="567" w:type="dxa"/>
            <w:tcBorders>
              <w:right w:val="single" w:sz="4" w:space="0" w:color="auto"/>
            </w:tcBorders>
          </w:tcPr>
          <w:p w:rsidR="001033A9" w:rsidRPr="00AB0663" w:rsidRDefault="001033A9" w:rsidP="00D719F9">
            <w:pPr>
              <w:jc w:val="center"/>
              <w:rPr>
                <w:lang w:val="uk-UA"/>
              </w:rPr>
            </w:pPr>
            <w:r w:rsidRPr="00AB0663">
              <w:rPr>
                <w:lang w:val="uk-UA"/>
              </w:rPr>
              <w:lastRenderedPageBreak/>
              <w:t>2.</w:t>
            </w:r>
          </w:p>
        </w:tc>
        <w:tc>
          <w:tcPr>
            <w:tcW w:w="6380" w:type="dxa"/>
            <w:tcBorders>
              <w:left w:val="single" w:sz="4" w:space="0" w:color="auto"/>
            </w:tcBorders>
          </w:tcPr>
          <w:p w:rsidR="001033A9" w:rsidRPr="00AB0663" w:rsidRDefault="001033A9" w:rsidP="00D719F9">
            <w:pPr>
              <w:jc w:val="both"/>
              <w:rPr>
                <w:lang w:val="uk-UA"/>
              </w:rPr>
            </w:pPr>
            <w:r w:rsidRPr="00AB0663">
              <w:rPr>
                <w:lang w:val="uk-UA"/>
              </w:rPr>
              <w:t>Здійснити перевірку стану дотримання працівниками інструкцій з охорони праці та посадових інструкцій.</w:t>
            </w:r>
          </w:p>
        </w:tc>
        <w:tc>
          <w:tcPr>
            <w:tcW w:w="1276" w:type="dxa"/>
          </w:tcPr>
          <w:p w:rsidR="001033A9" w:rsidRPr="00AB0663" w:rsidRDefault="001033A9" w:rsidP="00D719F9">
            <w:pPr>
              <w:jc w:val="center"/>
              <w:rPr>
                <w:b/>
                <w:i/>
                <w:lang w:val="uk-UA"/>
              </w:rPr>
            </w:pPr>
            <w:r w:rsidRPr="00AB0663">
              <w:rPr>
                <w:lang w:val="uk-UA"/>
              </w:rPr>
              <w:t>вересень</w:t>
            </w:r>
          </w:p>
        </w:tc>
        <w:tc>
          <w:tcPr>
            <w:tcW w:w="1559" w:type="dxa"/>
          </w:tcPr>
          <w:p w:rsidR="008E02D3" w:rsidRPr="00AB0663" w:rsidRDefault="008E02D3" w:rsidP="00AB0663">
            <w:pPr>
              <w:rPr>
                <w:lang w:val="uk-UA"/>
              </w:rPr>
            </w:pPr>
            <w:r w:rsidRPr="00AB0663">
              <w:rPr>
                <w:lang w:val="uk-UA"/>
              </w:rPr>
              <w:t>Директор,</w:t>
            </w:r>
          </w:p>
          <w:p w:rsidR="001033A9" w:rsidRPr="00AB0663" w:rsidRDefault="00F65BE0" w:rsidP="008E02D3">
            <w:pPr>
              <w:jc w:val="center"/>
              <w:rPr>
                <w:b/>
                <w:i/>
                <w:lang w:val="uk-UA"/>
              </w:rPr>
            </w:pPr>
            <w:r w:rsidRPr="00AB0663">
              <w:rPr>
                <w:lang w:val="uk-UA"/>
              </w:rPr>
              <w:t>служба</w:t>
            </w:r>
            <w:r w:rsidR="008E02D3" w:rsidRPr="00AB0663">
              <w:rPr>
                <w:lang w:val="uk-UA"/>
              </w:rPr>
              <w:t xml:space="preserve"> з охорони праці</w:t>
            </w:r>
          </w:p>
        </w:tc>
        <w:tc>
          <w:tcPr>
            <w:tcW w:w="992" w:type="dxa"/>
          </w:tcPr>
          <w:p w:rsidR="001033A9" w:rsidRPr="00AB0663" w:rsidRDefault="001033A9" w:rsidP="00D719F9">
            <w:pPr>
              <w:jc w:val="center"/>
              <w:rPr>
                <w:b/>
                <w:i/>
                <w:lang w:val="uk-UA"/>
              </w:rPr>
            </w:pPr>
          </w:p>
        </w:tc>
      </w:tr>
      <w:tr w:rsidR="001033A9" w:rsidRPr="008F7157" w:rsidTr="00AB0663">
        <w:tc>
          <w:tcPr>
            <w:tcW w:w="567" w:type="dxa"/>
            <w:tcBorders>
              <w:right w:val="single" w:sz="4" w:space="0" w:color="auto"/>
            </w:tcBorders>
          </w:tcPr>
          <w:p w:rsidR="001033A9" w:rsidRPr="00AB0663" w:rsidRDefault="001033A9" w:rsidP="00D719F9">
            <w:pPr>
              <w:jc w:val="center"/>
              <w:rPr>
                <w:lang w:val="uk-UA"/>
              </w:rPr>
            </w:pPr>
            <w:r w:rsidRPr="00AB0663">
              <w:rPr>
                <w:lang w:val="uk-UA"/>
              </w:rPr>
              <w:t>3.</w:t>
            </w:r>
          </w:p>
        </w:tc>
        <w:tc>
          <w:tcPr>
            <w:tcW w:w="6380" w:type="dxa"/>
            <w:tcBorders>
              <w:left w:val="single" w:sz="4" w:space="0" w:color="auto"/>
            </w:tcBorders>
          </w:tcPr>
          <w:p w:rsidR="001033A9" w:rsidRPr="00AB0663" w:rsidRDefault="001033A9" w:rsidP="00D719F9">
            <w:pPr>
              <w:jc w:val="both"/>
              <w:rPr>
                <w:lang w:val="uk-UA"/>
              </w:rPr>
            </w:pPr>
            <w:r w:rsidRPr="00AB0663">
              <w:rPr>
                <w:lang w:val="uk-UA"/>
              </w:rPr>
              <w:t>Аналіз виконання вимог колективної угоди між адміністрацією закладу та профспілковим  комітетом в розділі охорони праці. Узагальнення матеріалів до профспілкових зборів колективу.</w:t>
            </w:r>
          </w:p>
        </w:tc>
        <w:tc>
          <w:tcPr>
            <w:tcW w:w="1276" w:type="dxa"/>
          </w:tcPr>
          <w:p w:rsidR="001033A9" w:rsidRPr="00AB0663" w:rsidRDefault="00133FCC" w:rsidP="00D719F9">
            <w:pPr>
              <w:jc w:val="center"/>
              <w:rPr>
                <w:lang w:val="uk-UA"/>
              </w:rPr>
            </w:pPr>
            <w:r>
              <w:rPr>
                <w:lang w:val="uk-UA"/>
              </w:rPr>
              <w:t>Жовтень-</w:t>
            </w:r>
            <w:r w:rsidR="001033A9" w:rsidRPr="00AB0663">
              <w:rPr>
                <w:lang w:val="uk-UA"/>
              </w:rPr>
              <w:t xml:space="preserve"> лютий</w:t>
            </w:r>
          </w:p>
        </w:tc>
        <w:tc>
          <w:tcPr>
            <w:tcW w:w="1559" w:type="dxa"/>
          </w:tcPr>
          <w:p w:rsidR="008E02D3" w:rsidRPr="00AB0663" w:rsidRDefault="008E02D3" w:rsidP="00AB0663">
            <w:pPr>
              <w:rPr>
                <w:lang w:val="uk-UA"/>
              </w:rPr>
            </w:pPr>
            <w:r w:rsidRPr="00AB0663">
              <w:rPr>
                <w:lang w:val="uk-UA"/>
              </w:rPr>
              <w:t>Директор,</w:t>
            </w:r>
          </w:p>
          <w:p w:rsidR="001033A9" w:rsidRPr="00AB0663" w:rsidRDefault="00F65BE0" w:rsidP="008E02D3">
            <w:pPr>
              <w:jc w:val="center"/>
              <w:rPr>
                <w:b/>
                <w:i/>
                <w:lang w:val="uk-UA"/>
              </w:rPr>
            </w:pPr>
            <w:r w:rsidRPr="00AB0663">
              <w:rPr>
                <w:lang w:val="uk-UA"/>
              </w:rPr>
              <w:t>служба</w:t>
            </w:r>
            <w:r w:rsidR="008E02D3" w:rsidRPr="00AB0663">
              <w:rPr>
                <w:lang w:val="uk-UA"/>
              </w:rPr>
              <w:t xml:space="preserve"> з охорони праці, голова ПК</w:t>
            </w:r>
          </w:p>
        </w:tc>
        <w:tc>
          <w:tcPr>
            <w:tcW w:w="992" w:type="dxa"/>
          </w:tcPr>
          <w:p w:rsidR="001033A9" w:rsidRPr="00AB0663" w:rsidRDefault="001033A9" w:rsidP="00D719F9">
            <w:pPr>
              <w:jc w:val="center"/>
              <w:rPr>
                <w:b/>
                <w:i/>
                <w:lang w:val="uk-UA"/>
              </w:rPr>
            </w:pPr>
          </w:p>
        </w:tc>
      </w:tr>
      <w:tr w:rsidR="001033A9" w:rsidRPr="008F7157" w:rsidTr="00AB0663">
        <w:tc>
          <w:tcPr>
            <w:tcW w:w="567" w:type="dxa"/>
            <w:tcBorders>
              <w:right w:val="single" w:sz="4" w:space="0" w:color="auto"/>
            </w:tcBorders>
          </w:tcPr>
          <w:p w:rsidR="001033A9" w:rsidRPr="00AB0663" w:rsidRDefault="001033A9" w:rsidP="00D719F9">
            <w:pPr>
              <w:jc w:val="center"/>
              <w:rPr>
                <w:lang w:val="uk-UA"/>
              </w:rPr>
            </w:pPr>
            <w:r w:rsidRPr="00AB0663">
              <w:rPr>
                <w:lang w:val="uk-UA"/>
              </w:rPr>
              <w:t>4.</w:t>
            </w:r>
          </w:p>
        </w:tc>
        <w:tc>
          <w:tcPr>
            <w:tcW w:w="6380" w:type="dxa"/>
            <w:tcBorders>
              <w:left w:val="single" w:sz="4" w:space="0" w:color="auto"/>
            </w:tcBorders>
          </w:tcPr>
          <w:p w:rsidR="001033A9" w:rsidRPr="00AB0663" w:rsidRDefault="001033A9" w:rsidP="00D719F9">
            <w:pPr>
              <w:jc w:val="both"/>
              <w:rPr>
                <w:lang w:val="uk-UA"/>
              </w:rPr>
            </w:pPr>
            <w:r w:rsidRPr="00AB0663">
              <w:rPr>
                <w:lang w:val="uk-UA"/>
              </w:rPr>
              <w:t xml:space="preserve">Поновити плани евакуації працівників та вихованців закладу на випадок виникнення пожежі, за необхідності </w:t>
            </w:r>
            <w:r w:rsidR="0008701C">
              <w:rPr>
                <w:lang w:val="uk-UA"/>
              </w:rPr>
              <w:t>внести корективи та узгодити їх</w:t>
            </w:r>
            <w:r w:rsidRPr="00AB0663">
              <w:rPr>
                <w:lang w:val="uk-UA"/>
              </w:rPr>
              <w:t xml:space="preserve"> з відповідними органами контролю.</w:t>
            </w:r>
            <w:r w:rsidR="009F596E">
              <w:rPr>
                <w:lang w:val="uk-UA"/>
              </w:rPr>
              <w:t xml:space="preserve"> Поновити матеріали  стенду «Охорона праці»</w:t>
            </w:r>
            <w:r w:rsidR="00701047">
              <w:rPr>
                <w:lang w:val="uk-UA"/>
              </w:rPr>
              <w:t xml:space="preserve"> про утримання та експлуатацію обладнання укриттів фонду ЗСЦЗ </w:t>
            </w:r>
          </w:p>
        </w:tc>
        <w:tc>
          <w:tcPr>
            <w:tcW w:w="1276" w:type="dxa"/>
          </w:tcPr>
          <w:p w:rsidR="001033A9" w:rsidRPr="00AB0663" w:rsidRDefault="001033A9" w:rsidP="00D719F9">
            <w:pPr>
              <w:jc w:val="center"/>
              <w:rPr>
                <w:lang w:val="uk-UA"/>
              </w:rPr>
            </w:pPr>
            <w:r w:rsidRPr="00AB0663">
              <w:rPr>
                <w:lang w:val="uk-UA"/>
              </w:rPr>
              <w:t>1 раз на рік</w:t>
            </w:r>
          </w:p>
        </w:tc>
        <w:tc>
          <w:tcPr>
            <w:tcW w:w="1559" w:type="dxa"/>
          </w:tcPr>
          <w:p w:rsidR="008E02D3" w:rsidRPr="00AB0663" w:rsidRDefault="008E02D3" w:rsidP="008E02D3">
            <w:pPr>
              <w:jc w:val="center"/>
              <w:rPr>
                <w:lang w:val="uk-UA"/>
              </w:rPr>
            </w:pPr>
            <w:r w:rsidRPr="00AB0663">
              <w:rPr>
                <w:lang w:val="uk-UA"/>
              </w:rPr>
              <w:t>Директор,</w:t>
            </w:r>
          </w:p>
          <w:p w:rsidR="001033A9" w:rsidRPr="00AB0663" w:rsidRDefault="00F65BE0" w:rsidP="008E02D3">
            <w:pPr>
              <w:jc w:val="center"/>
              <w:rPr>
                <w:b/>
                <w:i/>
                <w:lang w:val="uk-UA"/>
              </w:rPr>
            </w:pPr>
            <w:r w:rsidRPr="00AB0663">
              <w:rPr>
                <w:lang w:val="uk-UA"/>
              </w:rPr>
              <w:t>служба</w:t>
            </w:r>
            <w:r w:rsidR="008E02D3" w:rsidRPr="00AB0663">
              <w:rPr>
                <w:lang w:val="uk-UA"/>
              </w:rPr>
              <w:t xml:space="preserve"> з охорони праці</w:t>
            </w:r>
          </w:p>
        </w:tc>
        <w:tc>
          <w:tcPr>
            <w:tcW w:w="992" w:type="dxa"/>
          </w:tcPr>
          <w:p w:rsidR="001033A9" w:rsidRPr="00AB0663" w:rsidRDefault="001033A9" w:rsidP="00D719F9">
            <w:pPr>
              <w:jc w:val="center"/>
              <w:rPr>
                <w:b/>
                <w:i/>
                <w:lang w:val="uk-UA"/>
              </w:rPr>
            </w:pPr>
          </w:p>
        </w:tc>
      </w:tr>
      <w:tr w:rsidR="001033A9" w:rsidRPr="008F7157" w:rsidTr="00AB0663">
        <w:tc>
          <w:tcPr>
            <w:tcW w:w="567" w:type="dxa"/>
            <w:tcBorders>
              <w:right w:val="single" w:sz="4" w:space="0" w:color="auto"/>
            </w:tcBorders>
          </w:tcPr>
          <w:p w:rsidR="001033A9" w:rsidRPr="00AB0663" w:rsidRDefault="001033A9" w:rsidP="00D719F9">
            <w:pPr>
              <w:jc w:val="center"/>
              <w:rPr>
                <w:lang w:val="uk-UA"/>
              </w:rPr>
            </w:pPr>
            <w:r w:rsidRPr="00AB0663">
              <w:rPr>
                <w:lang w:val="uk-UA"/>
              </w:rPr>
              <w:t>5.</w:t>
            </w:r>
          </w:p>
        </w:tc>
        <w:tc>
          <w:tcPr>
            <w:tcW w:w="6380" w:type="dxa"/>
            <w:tcBorders>
              <w:left w:val="single" w:sz="4" w:space="0" w:color="auto"/>
            </w:tcBorders>
          </w:tcPr>
          <w:p w:rsidR="001033A9" w:rsidRPr="00AB0663" w:rsidRDefault="001033A9" w:rsidP="00D719F9">
            <w:pPr>
              <w:jc w:val="both"/>
              <w:rPr>
                <w:lang w:val="uk-UA"/>
              </w:rPr>
            </w:pPr>
            <w:r w:rsidRPr="00AB0663">
              <w:rPr>
                <w:lang w:val="uk-UA"/>
              </w:rPr>
              <w:t>Перевірити наявність спецодягу, миючих та дизенфікуючих засобів у відповідності до вимог Типового переліку та наявність сертифікатів безпеки</w:t>
            </w:r>
          </w:p>
        </w:tc>
        <w:tc>
          <w:tcPr>
            <w:tcW w:w="1276" w:type="dxa"/>
          </w:tcPr>
          <w:p w:rsidR="001033A9" w:rsidRPr="00AB0663" w:rsidRDefault="001033A9" w:rsidP="00D719F9">
            <w:pPr>
              <w:jc w:val="center"/>
              <w:rPr>
                <w:lang w:val="uk-UA"/>
              </w:rPr>
            </w:pPr>
            <w:r w:rsidRPr="00AB0663">
              <w:rPr>
                <w:lang w:val="uk-UA"/>
              </w:rPr>
              <w:t>щоквартально</w:t>
            </w:r>
          </w:p>
        </w:tc>
        <w:tc>
          <w:tcPr>
            <w:tcW w:w="1559" w:type="dxa"/>
          </w:tcPr>
          <w:p w:rsidR="008E02D3" w:rsidRPr="00AB0663" w:rsidRDefault="008E02D3" w:rsidP="008E02D3">
            <w:pPr>
              <w:jc w:val="center"/>
              <w:rPr>
                <w:lang w:val="uk-UA"/>
              </w:rPr>
            </w:pPr>
            <w:r w:rsidRPr="00AB0663">
              <w:rPr>
                <w:lang w:val="uk-UA"/>
              </w:rPr>
              <w:t>Директор,</w:t>
            </w:r>
          </w:p>
          <w:p w:rsidR="001033A9" w:rsidRPr="00AB0663" w:rsidRDefault="00F65BE0" w:rsidP="008E02D3">
            <w:pPr>
              <w:jc w:val="center"/>
              <w:rPr>
                <w:b/>
                <w:i/>
                <w:lang w:val="uk-UA"/>
              </w:rPr>
            </w:pPr>
            <w:r w:rsidRPr="00AB0663">
              <w:rPr>
                <w:lang w:val="uk-UA"/>
              </w:rPr>
              <w:t>служба</w:t>
            </w:r>
            <w:r w:rsidR="008E02D3" w:rsidRPr="00AB0663">
              <w:rPr>
                <w:lang w:val="uk-UA"/>
              </w:rPr>
              <w:t xml:space="preserve"> з охорони праці</w:t>
            </w:r>
          </w:p>
        </w:tc>
        <w:tc>
          <w:tcPr>
            <w:tcW w:w="992" w:type="dxa"/>
          </w:tcPr>
          <w:p w:rsidR="001033A9" w:rsidRPr="00AB0663" w:rsidRDefault="001033A9" w:rsidP="00D719F9">
            <w:pPr>
              <w:jc w:val="center"/>
              <w:rPr>
                <w:b/>
                <w:i/>
                <w:lang w:val="uk-UA"/>
              </w:rPr>
            </w:pPr>
          </w:p>
        </w:tc>
      </w:tr>
      <w:tr w:rsidR="001033A9" w:rsidRPr="008F7157" w:rsidTr="00AB0663">
        <w:tc>
          <w:tcPr>
            <w:tcW w:w="567" w:type="dxa"/>
            <w:tcBorders>
              <w:right w:val="single" w:sz="4" w:space="0" w:color="auto"/>
            </w:tcBorders>
          </w:tcPr>
          <w:p w:rsidR="001033A9" w:rsidRPr="00AB0663" w:rsidRDefault="001033A9" w:rsidP="00D719F9">
            <w:pPr>
              <w:jc w:val="center"/>
              <w:rPr>
                <w:lang w:val="uk-UA"/>
              </w:rPr>
            </w:pPr>
            <w:r w:rsidRPr="00AB0663">
              <w:rPr>
                <w:lang w:val="uk-UA"/>
              </w:rPr>
              <w:t>6.</w:t>
            </w:r>
          </w:p>
        </w:tc>
        <w:tc>
          <w:tcPr>
            <w:tcW w:w="6380" w:type="dxa"/>
            <w:tcBorders>
              <w:left w:val="single" w:sz="4" w:space="0" w:color="auto"/>
            </w:tcBorders>
          </w:tcPr>
          <w:p w:rsidR="001033A9" w:rsidRPr="00AB0663" w:rsidRDefault="001033A9" w:rsidP="00D719F9">
            <w:pPr>
              <w:jc w:val="both"/>
              <w:rPr>
                <w:lang w:val="uk-UA"/>
              </w:rPr>
            </w:pPr>
            <w:r w:rsidRPr="00AB0663">
              <w:rPr>
                <w:lang w:val="uk-UA"/>
              </w:rPr>
              <w:t>Перевірити виконання вимог електробезпеки в закладі, обладнання електрощитової закладу.</w:t>
            </w:r>
          </w:p>
        </w:tc>
        <w:tc>
          <w:tcPr>
            <w:tcW w:w="1276" w:type="dxa"/>
          </w:tcPr>
          <w:p w:rsidR="001033A9" w:rsidRPr="00AB0663" w:rsidRDefault="001033A9" w:rsidP="00D719F9">
            <w:pPr>
              <w:jc w:val="center"/>
              <w:rPr>
                <w:b/>
                <w:i/>
                <w:lang w:val="uk-UA"/>
              </w:rPr>
            </w:pPr>
            <w:r w:rsidRPr="00AB0663">
              <w:rPr>
                <w:lang w:val="uk-UA"/>
              </w:rPr>
              <w:t>1 раз на рік</w:t>
            </w:r>
          </w:p>
        </w:tc>
        <w:tc>
          <w:tcPr>
            <w:tcW w:w="1559" w:type="dxa"/>
          </w:tcPr>
          <w:p w:rsidR="008E02D3" w:rsidRPr="00AB0663" w:rsidRDefault="008E02D3" w:rsidP="00AB0663">
            <w:pPr>
              <w:jc w:val="center"/>
              <w:rPr>
                <w:lang w:val="uk-UA"/>
              </w:rPr>
            </w:pPr>
            <w:r w:rsidRPr="00AB0663">
              <w:rPr>
                <w:lang w:val="uk-UA"/>
              </w:rPr>
              <w:t>Директор,</w:t>
            </w:r>
          </w:p>
          <w:p w:rsidR="001033A9" w:rsidRPr="00AB0663" w:rsidRDefault="00F65BE0" w:rsidP="008E02D3">
            <w:pPr>
              <w:jc w:val="center"/>
              <w:rPr>
                <w:b/>
                <w:i/>
                <w:lang w:val="uk-UA"/>
              </w:rPr>
            </w:pPr>
            <w:r w:rsidRPr="00AB0663">
              <w:rPr>
                <w:lang w:val="uk-UA"/>
              </w:rPr>
              <w:t>служба</w:t>
            </w:r>
            <w:r w:rsidR="008E02D3" w:rsidRPr="00AB0663">
              <w:rPr>
                <w:lang w:val="uk-UA"/>
              </w:rPr>
              <w:t xml:space="preserve"> з охорони праці</w:t>
            </w:r>
          </w:p>
        </w:tc>
        <w:tc>
          <w:tcPr>
            <w:tcW w:w="992" w:type="dxa"/>
          </w:tcPr>
          <w:p w:rsidR="001033A9" w:rsidRPr="00AB0663" w:rsidRDefault="001033A9" w:rsidP="00D719F9">
            <w:pPr>
              <w:jc w:val="center"/>
              <w:rPr>
                <w:b/>
                <w:i/>
                <w:lang w:val="uk-UA"/>
              </w:rPr>
            </w:pPr>
          </w:p>
        </w:tc>
      </w:tr>
      <w:tr w:rsidR="001033A9" w:rsidRPr="008F7157" w:rsidTr="00AB0663">
        <w:tc>
          <w:tcPr>
            <w:tcW w:w="567" w:type="dxa"/>
            <w:tcBorders>
              <w:right w:val="single" w:sz="4" w:space="0" w:color="auto"/>
            </w:tcBorders>
          </w:tcPr>
          <w:p w:rsidR="001033A9" w:rsidRPr="00AB0663" w:rsidRDefault="001033A9" w:rsidP="00D719F9">
            <w:pPr>
              <w:jc w:val="center"/>
              <w:rPr>
                <w:lang w:val="uk-UA"/>
              </w:rPr>
            </w:pPr>
            <w:r w:rsidRPr="00AB0663">
              <w:rPr>
                <w:lang w:val="uk-UA"/>
              </w:rPr>
              <w:t>7.</w:t>
            </w:r>
          </w:p>
        </w:tc>
        <w:tc>
          <w:tcPr>
            <w:tcW w:w="6380" w:type="dxa"/>
            <w:tcBorders>
              <w:left w:val="single" w:sz="4" w:space="0" w:color="auto"/>
            </w:tcBorders>
          </w:tcPr>
          <w:p w:rsidR="001033A9" w:rsidRPr="00AB0663" w:rsidRDefault="001033A9" w:rsidP="00D719F9">
            <w:pPr>
              <w:jc w:val="both"/>
              <w:rPr>
                <w:lang w:val="uk-UA"/>
              </w:rPr>
            </w:pPr>
            <w:r w:rsidRPr="00AB0663">
              <w:rPr>
                <w:lang w:val="uk-UA"/>
              </w:rPr>
              <w:t>Здійснити перевірку стану роботи з охорони праці та безпеки життєдіяльності працівників та вихованців закладу в літній оздоровчій період</w:t>
            </w:r>
          </w:p>
        </w:tc>
        <w:tc>
          <w:tcPr>
            <w:tcW w:w="1276" w:type="dxa"/>
          </w:tcPr>
          <w:p w:rsidR="001033A9" w:rsidRPr="00AB0663" w:rsidRDefault="001033A9" w:rsidP="00D719F9">
            <w:pPr>
              <w:jc w:val="center"/>
              <w:rPr>
                <w:lang w:val="uk-UA"/>
              </w:rPr>
            </w:pPr>
            <w:r w:rsidRPr="00AB0663">
              <w:rPr>
                <w:lang w:val="uk-UA"/>
              </w:rPr>
              <w:t>травень</w:t>
            </w:r>
          </w:p>
        </w:tc>
        <w:tc>
          <w:tcPr>
            <w:tcW w:w="1559" w:type="dxa"/>
          </w:tcPr>
          <w:p w:rsidR="008E02D3" w:rsidRPr="00AB0663" w:rsidRDefault="008E02D3" w:rsidP="00AB0663">
            <w:pPr>
              <w:jc w:val="center"/>
              <w:rPr>
                <w:lang w:val="uk-UA"/>
              </w:rPr>
            </w:pPr>
            <w:r w:rsidRPr="00AB0663">
              <w:rPr>
                <w:lang w:val="uk-UA"/>
              </w:rPr>
              <w:t>Директор,</w:t>
            </w:r>
          </w:p>
          <w:p w:rsidR="001033A9" w:rsidRPr="00AB0663" w:rsidRDefault="00F65BE0" w:rsidP="008E02D3">
            <w:pPr>
              <w:jc w:val="center"/>
              <w:rPr>
                <w:b/>
                <w:i/>
                <w:lang w:val="uk-UA"/>
              </w:rPr>
            </w:pPr>
            <w:r w:rsidRPr="00AB0663">
              <w:rPr>
                <w:lang w:val="uk-UA"/>
              </w:rPr>
              <w:t>служба</w:t>
            </w:r>
            <w:r w:rsidR="008E02D3" w:rsidRPr="00AB0663">
              <w:rPr>
                <w:lang w:val="uk-UA"/>
              </w:rPr>
              <w:t xml:space="preserve"> з охорони праці</w:t>
            </w:r>
          </w:p>
        </w:tc>
        <w:tc>
          <w:tcPr>
            <w:tcW w:w="992" w:type="dxa"/>
          </w:tcPr>
          <w:p w:rsidR="001033A9" w:rsidRPr="00AB0663" w:rsidRDefault="001033A9" w:rsidP="00D719F9">
            <w:pPr>
              <w:jc w:val="center"/>
              <w:rPr>
                <w:b/>
                <w:i/>
                <w:lang w:val="uk-UA"/>
              </w:rPr>
            </w:pPr>
          </w:p>
        </w:tc>
      </w:tr>
      <w:tr w:rsidR="001033A9" w:rsidRPr="008F7157" w:rsidTr="00AB0663">
        <w:tc>
          <w:tcPr>
            <w:tcW w:w="567" w:type="dxa"/>
            <w:tcBorders>
              <w:right w:val="single" w:sz="4" w:space="0" w:color="auto"/>
            </w:tcBorders>
          </w:tcPr>
          <w:p w:rsidR="001033A9" w:rsidRPr="00AB0663" w:rsidRDefault="001033A9" w:rsidP="00D719F9">
            <w:pPr>
              <w:jc w:val="center"/>
              <w:rPr>
                <w:lang w:val="uk-UA"/>
              </w:rPr>
            </w:pPr>
            <w:r w:rsidRPr="00AB0663">
              <w:rPr>
                <w:lang w:val="uk-UA"/>
              </w:rPr>
              <w:t>8.</w:t>
            </w:r>
          </w:p>
        </w:tc>
        <w:tc>
          <w:tcPr>
            <w:tcW w:w="6380" w:type="dxa"/>
            <w:tcBorders>
              <w:left w:val="single" w:sz="4" w:space="0" w:color="auto"/>
            </w:tcBorders>
          </w:tcPr>
          <w:p w:rsidR="001033A9" w:rsidRPr="00AB0663" w:rsidRDefault="001033A9" w:rsidP="00D719F9">
            <w:pPr>
              <w:jc w:val="both"/>
              <w:rPr>
                <w:lang w:val="uk-UA"/>
              </w:rPr>
            </w:pPr>
            <w:r w:rsidRPr="00AB0663">
              <w:rPr>
                <w:lang w:val="uk-UA"/>
              </w:rPr>
              <w:t>Здійснити  перевірку стану обладнання в спортивній залі та на прогулянкових майданчиках дошкільного закладу, обладнання в групових кімнатах та роздягальнях тощо.</w:t>
            </w:r>
          </w:p>
        </w:tc>
        <w:tc>
          <w:tcPr>
            <w:tcW w:w="1276" w:type="dxa"/>
          </w:tcPr>
          <w:p w:rsidR="001033A9" w:rsidRPr="00AB0663" w:rsidRDefault="001033A9" w:rsidP="00D719F9">
            <w:pPr>
              <w:jc w:val="center"/>
              <w:rPr>
                <w:lang w:val="uk-UA"/>
              </w:rPr>
            </w:pPr>
            <w:r w:rsidRPr="00AB0663">
              <w:rPr>
                <w:lang w:val="uk-UA"/>
              </w:rPr>
              <w:t>щоквартально</w:t>
            </w:r>
          </w:p>
        </w:tc>
        <w:tc>
          <w:tcPr>
            <w:tcW w:w="1559" w:type="dxa"/>
          </w:tcPr>
          <w:p w:rsidR="001033A9" w:rsidRPr="00AB0663" w:rsidRDefault="008E02D3" w:rsidP="00D719F9">
            <w:pPr>
              <w:jc w:val="center"/>
              <w:rPr>
                <w:lang w:val="uk-UA"/>
              </w:rPr>
            </w:pPr>
            <w:r w:rsidRPr="00AB0663">
              <w:rPr>
                <w:lang w:val="uk-UA"/>
              </w:rPr>
              <w:t>Директор</w:t>
            </w:r>
            <w:r w:rsidR="00F65BE0" w:rsidRPr="00AB0663">
              <w:rPr>
                <w:lang w:val="uk-UA"/>
              </w:rPr>
              <w:t xml:space="preserve">, служба </w:t>
            </w:r>
            <w:r w:rsidR="001033A9" w:rsidRPr="00AB0663">
              <w:rPr>
                <w:lang w:val="uk-UA"/>
              </w:rPr>
              <w:t>з охорони праці</w:t>
            </w:r>
          </w:p>
        </w:tc>
        <w:tc>
          <w:tcPr>
            <w:tcW w:w="992" w:type="dxa"/>
          </w:tcPr>
          <w:p w:rsidR="001033A9" w:rsidRPr="00AB0663" w:rsidRDefault="001033A9" w:rsidP="00D719F9">
            <w:pPr>
              <w:jc w:val="center"/>
              <w:rPr>
                <w:b/>
                <w:i/>
                <w:lang w:val="uk-UA"/>
              </w:rPr>
            </w:pPr>
          </w:p>
        </w:tc>
      </w:tr>
      <w:tr w:rsidR="001033A9" w:rsidRPr="008F7157" w:rsidTr="00AB0663">
        <w:tc>
          <w:tcPr>
            <w:tcW w:w="567" w:type="dxa"/>
            <w:tcBorders>
              <w:right w:val="single" w:sz="4" w:space="0" w:color="auto"/>
            </w:tcBorders>
          </w:tcPr>
          <w:p w:rsidR="001033A9" w:rsidRPr="00AB0663" w:rsidRDefault="001033A9" w:rsidP="00D719F9">
            <w:pPr>
              <w:jc w:val="center"/>
              <w:rPr>
                <w:lang w:val="uk-UA"/>
              </w:rPr>
            </w:pPr>
            <w:r w:rsidRPr="00AB0663">
              <w:rPr>
                <w:lang w:val="uk-UA"/>
              </w:rPr>
              <w:t>9.</w:t>
            </w:r>
          </w:p>
        </w:tc>
        <w:tc>
          <w:tcPr>
            <w:tcW w:w="6380" w:type="dxa"/>
            <w:tcBorders>
              <w:left w:val="single" w:sz="4" w:space="0" w:color="auto"/>
            </w:tcBorders>
          </w:tcPr>
          <w:p w:rsidR="001033A9" w:rsidRPr="00AB0663" w:rsidRDefault="001033A9" w:rsidP="00D719F9">
            <w:pPr>
              <w:jc w:val="both"/>
              <w:rPr>
                <w:lang w:val="uk-UA"/>
              </w:rPr>
            </w:pPr>
            <w:r w:rsidRPr="00AB0663">
              <w:rPr>
                <w:lang w:val="uk-UA"/>
              </w:rPr>
              <w:t>Проведення випробування захисного заземлення електроустановок споживачів та електричного обладнання в дошкільному закладі</w:t>
            </w:r>
          </w:p>
        </w:tc>
        <w:tc>
          <w:tcPr>
            <w:tcW w:w="1276" w:type="dxa"/>
          </w:tcPr>
          <w:p w:rsidR="001033A9" w:rsidRPr="00AB0663" w:rsidRDefault="001033A9" w:rsidP="00D719F9">
            <w:pPr>
              <w:jc w:val="center"/>
              <w:rPr>
                <w:b/>
                <w:i/>
                <w:lang w:val="uk-UA"/>
              </w:rPr>
            </w:pPr>
            <w:r w:rsidRPr="00AB0663">
              <w:rPr>
                <w:lang w:val="uk-UA"/>
              </w:rPr>
              <w:t>1 раз на рік</w:t>
            </w:r>
          </w:p>
        </w:tc>
        <w:tc>
          <w:tcPr>
            <w:tcW w:w="1559" w:type="dxa"/>
          </w:tcPr>
          <w:p w:rsidR="001033A9" w:rsidRPr="00AB0663" w:rsidRDefault="008E02D3" w:rsidP="00D719F9">
            <w:pPr>
              <w:jc w:val="center"/>
              <w:rPr>
                <w:b/>
                <w:i/>
                <w:lang w:val="uk-UA"/>
              </w:rPr>
            </w:pPr>
            <w:r w:rsidRPr="00AB0663">
              <w:rPr>
                <w:lang w:val="uk-UA"/>
              </w:rPr>
              <w:t>Директор</w:t>
            </w:r>
          </w:p>
        </w:tc>
        <w:tc>
          <w:tcPr>
            <w:tcW w:w="992" w:type="dxa"/>
          </w:tcPr>
          <w:p w:rsidR="001033A9" w:rsidRPr="00AB0663" w:rsidRDefault="001033A9" w:rsidP="00D719F9">
            <w:pPr>
              <w:jc w:val="center"/>
              <w:rPr>
                <w:b/>
                <w:i/>
                <w:lang w:val="uk-UA"/>
              </w:rPr>
            </w:pPr>
          </w:p>
        </w:tc>
      </w:tr>
      <w:tr w:rsidR="001033A9" w:rsidRPr="008F7157" w:rsidTr="00AB0663">
        <w:tc>
          <w:tcPr>
            <w:tcW w:w="567" w:type="dxa"/>
            <w:tcBorders>
              <w:right w:val="single" w:sz="4" w:space="0" w:color="auto"/>
            </w:tcBorders>
          </w:tcPr>
          <w:p w:rsidR="001033A9" w:rsidRPr="00AB0663" w:rsidRDefault="001033A9" w:rsidP="00D719F9">
            <w:pPr>
              <w:jc w:val="center"/>
              <w:rPr>
                <w:lang w:val="uk-UA"/>
              </w:rPr>
            </w:pPr>
            <w:r w:rsidRPr="00AB0663">
              <w:rPr>
                <w:lang w:val="uk-UA"/>
              </w:rPr>
              <w:t>10.</w:t>
            </w:r>
          </w:p>
        </w:tc>
        <w:tc>
          <w:tcPr>
            <w:tcW w:w="6380" w:type="dxa"/>
            <w:tcBorders>
              <w:left w:val="single" w:sz="4" w:space="0" w:color="auto"/>
            </w:tcBorders>
          </w:tcPr>
          <w:p w:rsidR="001033A9" w:rsidRPr="00AB0663" w:rsidRDefault="001033A9" w:rsidP="00D719F9">
            <w:pPr>
              <w:jc w:val="both"/>
              <w:rPr>
                <w:lang w:val="uk-UA"/>
              </w:rPr>
            </w:pPr>
            <w:r w:rsidRPr="00AB0663">
              <w:rPr>
                <w:lang w:val="uk-UA"/>
              </w:rPr>
              <w:t>Здійснювати постійний громадський контроль за станом адміністративної роботи з питань охорони праці в дошкільному навчальному закладі</w:t>
            </w:r>
          </w:p>
        </w:tc>
        <w:tc>
          <w:tcPr>
            <w:tcW w:w="1276" w:type="dxa"/>
          </w:tcPr>
          <w:p w:rsidR="001033A9" w:rsidRPr="00AB0663" w:rsidRDefault="001033A9" w:rsidP="00D719F9">
            <w:pPr>
              <w:jc w:val="center"/>
              <w:rPr>
                <w:b/>
                <w:i/>
                <w:lang w:val="uk-UA"/>
              </w:rPr>
            </w:pPr>
            <w:r w:rsidRPr="00AB0663">
              <w:rPr>
                <w:lang w:val="uk-UA"/>
              </w:rPr>
              <w:t>щоквартально</w:t>
            </w:r>
          </w:p>
        </w:tc>
        <w:tc>
          <w:tcPr>
            <w:tcW w:w="1559" w:type="dxa"/>
          </w:tcPr>
          <w:p w:rsidR="001033A9" w:rsidRPr="00AB0663" w:rsidRDefault="008E02D3" w:rsidP="00D719F9">
            <w:pPr>
              <w:jc w:val="center"/>
              <w:rPr>
                <w:b/>
                <w:i/>
                <w:lang w:val="uk-UA"/>
              </w:rPr>
            </w:pPr>
            <w:r w:rsidRPr="00AB0663">
              <w:rPr>
                <w:lang w:val="uk-UA"/>
              </w:rPr>
              <w:t>голова ПК</w:t>
            </w:r>
          </w:p>
        </w:tc>
        <w:tc>
          <w:tcPr>
            <w:tcW w:w="992" w:type="dxa"/>
          </w:tcPr>
          <w:p w:rsidR="001033A9" w:rsidRPr="00AB0663" w:rsidRDefault="001033A9" w:rsidP="00D719F9">
            <w:pPr>
              <w:jc w:val="center"/>
              <w:rPr>
                <w:b/>
                <w:i/>
                <w:lang w:val="uk-UA"/>
              </w:rPr>
            </w:pPr>
          </w:p>
        </w:tc>
      </w:tr>
      <w:tr w:rsidR="001033A9" w:rsidRPr="0060199F" w:rsidTr="00AB0663">
        <w:tc>
          <w:tcPr>
            <w:tcW w:w="567" w:type="dxa"/>
            <w:tcBorders>
              <w:right w:val="single" w:sz="4" w:space="0" w:color="auto"/>
            </w:tcBorders>
          </w:tcPr>
          <w:p w:rsidR="001033A9" w:rsidRPr="00AB0663" w:rsidRDefault="001033A9" w:rsidP="00D719F9">
            <w:pPr>
              <w:jc w:val="center"/>
              <w:rPr>
                <w:lang w:val="uk-UA"/>
              </w:rPr>
            </w:pPr>
            <w:r w:rsidRPr="00AB0663">
              <w:rPr>
                <w:lang w:val="uk-UA"/>
              </w:rPr>
              <w:t>11.</w:t>
            </w:r>
          </w:p>
        </w:tc>
        <w:tc>
          <w:tcPr>
            <w:tcW w:w="6380" w:type="dxa"/>
            <w:tcBorders>
              <w:left w:val="single" w:sz="4" w:space="0" w:color="auto"/>
            </w:tcBorders>
          </w:tcPr>
          <w:p w:rsidR="001033A9" w:rsidRPr="00AB0663" w:rsidRDefault="001033A9" w:rsidP="00D719F9">
            <w:pPr>
              <w:jc w:val="both"/>
              <w:rPr>
                <w:lang w:val="uk-UA"/>
              </w:rPr>
            </w:pPr>
            <w:r w:rsidRPr="00AB0663">
              <w:rPr>
                <w:lang w:val="uk-UA"/>
              </w:rPr>
              <w:t>Контроль з підготовки дошкільно</w:t>
            </w:r>
            <w:r w:rsidR="009F596E">
              <w:rPr>
                <w:lang w:val="uk-UA"/>
              </w:rPr>
              <w:t>го закладу до роботи в осінньо-</w:t>
            </w:r>
            <w:r w:rsidRPr="00AB0663">
              <w:rPr>
                <w:lang w:val="uk-UA"/>
              </w:rPr>
              <w:t>зимовий період. Готовність закладу до опалювального сезону (випробування системи опалення).</w:t>
            </w:r>
          </w:p>
        </w:tc>
        <w:tc>
          <w:tcPr>
            <w:tcW w:w="1276" w:type="dxa"/>
          </w:tcPr>
          <w:p w:rsidR="001033A9" w:rsidRPr="00AB0663" w:rsidRDefault="001033A9" w:rsidP="00D719F9">
            <w:pPr>
              <w:jc w:val="center"/>
              <w:rPr>
                <w:lang w:val="uk-UA"/>
              </w:rPr>
            </w:pPr>
            <w:r w:rsidRPr="00AB0663">
              <w:rPr>
                <w:lang w:val="uk-UA"/>
              </w:rPr>
              <w:t>до 01.10</w:t>
            </w:r>
          </w:p>
        </w:tc>
        <w:tc>
          <w:tcPr>
            <w:tcW w:w="1559" w:type="dxa"/>
          </w:tcPr>
          <w:p w:rsidR="001033A9" w:rsidRPr="00AB0663" w:rsidRDefault="001033A9" w:rsidP="00D719F9">
            <w:pPr>
              <w:jc w:val="center"/>
              <w:rPr>
                <w:lang w:val="uk-UA"/>
              </w:rPr>
            </w:pPr>
          </w:p>
          <w:p w:rsidR="001033A9" w:rsidRPr="00AB0663" w:rsidRDefault="008E02D3" w:rsidP="00D719F9">
            <w:pPr>
              <w:jc w:val="center"/>
              <w:rPr>
                <w:b/>
                <w:i/>
                <w:lang w:val="uk-UA"/>
              </w:rPr>
            </w:pPr>
            <w:r w:rsidRPr="00AB0663">
              <w:rPr>
                <w:lang w:val="uk-UA"/>
              </w:rPr>
              <w:t>Директор</w:t>
            </w:r>
          </w:p>
        </w:tc>
        <w:tc>
          <w:tcPr>
            <w:tcW w:w="992" w:type="dxa"/>
          </w:tcPr>
          <w:p w:rsidR="001033A9" w:rsidRPr="00AB0663" w:rsidRDefault="001033A9" w:rsidP="00D719F9">
            <w:pPr>
              <w:jc w:val="center"/>
              <w:rPr>
                <w:b/>
                <w:i/>
                <w:lang w:val="uk-UA"/>
              </w:rPr>
            </w:pPr>
          </w:p>
        </w:tc>
      </w:tr>
      <w:tr w:rsidR="001033A9" w:rsidRPr="008F7157" w:rsidTr="00AB0663">
        <w:tc>
          <w:tcPr>
            <w:tcW w:w="567" w:type="dxa"/>
            <w:tcBorders>
              <w:right w:val="single" w:sz="4" w:space="0" w:color="auto"/>
            </w:tcBorders>
          </w:tcPr>
          <w:p w:rsidR="001033A9" w:rsidRPr="00AB0663" w:rsidRDefault="001033A9" w:rsidP="00D719F9">
            <w:pPr>
              <w:jc w:val="center"/>
              <w:rPr>
                <w:lang w:val="uk-UA"/>
              </w:rPr>
            </w:pPr>
            <w:r w:rsidRPr="00AB0663">
              <w:rPr>
                <w:lang w:val="uk-UA"/>
              </w:rPr>
              <w:t>12.</w:t>
            </w:r>
          </w:p>
        </w:tc>
        <w:tc>
          <w:tcPr>
            <w:tcW w:w="6380" w:type="dxa"/>
            <w:tcBorders>
              <w:left w:val="single" w:sz="4" w:space="0" w:color="auto"/>
            </w:tcBorders>
          </w:tcPr>
          <w:p w:rsidR="001033A9" w:rsidRPr="00AB0663" w:rsidRDefault="001033A9" w:rsidP="00D719F9">
            <w:pPr>
              <w:jc w:val="both"/>
              <w:rPr>
                <w:lang w:val="uk-UA"/>
              </w:rPr>
            </w:pPr>
            <w:r w:rsidRPr="00AB0663">
              <w:rPr>
                <w:lang w:val="uk-UA"/>
              </w:rPr>
              <w:t>Здійснити рейд – перевірку температурного режиму приміщень закладу.</w:t>
            </w:r>
          </w:p>
        </w:tc>
        <w:tc>
          <w:tcPr>
            <w:tcW w:w="1276" w:type="dxa"/>
          </w:tcPr>
          <w:p w:rsidR="001033A9" w:rsidRPr="00AB0663" w:rsidRDefault="001033A9" w:rsidP="00D719F9">
            <w:pPr>
              <w:jc w:val="center"/>
              <w:rPr>
                <w:lang w:val="uk-UA"/>
              </w:rPr>
            </w:pPr>
            <w:r w:rsidRPr="00AB0663">
              <w:rPr>
                <w:lang w:val="uk-UA"/>
              </w:rPr>
              <w:t>листопад – квітень</w:t>
            </w:r>
          </w:p>
          <w:p w:rsidR="001033A9" w:rsidRPr="00AB0663" w:rsidRDefault="001033A9" w:rsidP="00D719F9">
            <w:pPr>
              <w:jc w:val="center"/>
              <w:rPr>
                <w:lang w:val="uk-UA"/>
              </w:rPr>
            </w:pPr>
            <w:r w:rsidRPr="00AB0663">
              <w:rPr>
                <w:lang w:val="uk-UA"/>
              </w:rPr>
              <w:t>щотижнево</w:t>
            </w:r>
          </w:p>
        </w:tc>
        <w:tc>
          <w:tcPr>
            <w:tcW w:w="1559" w:type="dxa"/>
          </w:tcPr>
          <w:p w:rsidR="001033A9" w:rsidRPr="00AB0663" w:rsidRDefault="008E02D3" w:rsidP="00AB0663">
            <w:pPr>
              <w:jc w:val="center"/>
              <w:rPr>
                <w:lang w:val="uk-UA"/>
              </w:rPr>
            </w:pPr>
            <w:r w:rsidRPr="00AB0663">
              <w:rPr>
                <w:lang w:val="uk-UA"/>
              </w:rPr>
              <w:t xml:space="preserve">Директор, </w:t>
            </w:r>
            <w:r w:rsidR="00AB0663">
              <w:rPr>
                <w:lang w:val="uk-UA"/>
              </w:rPr>
              <w:t>сестра медична старша</w:t>
            </w:r>
          </w:p>
        </w:tc>
        <w:tc>
          <w:tcPr>
            <w:tcW w:w="992" w:type="dxa"/>
          </w:tcPr>
          <w:p w:rsidR="001033A9" w:rsidRPr="00AB0663" w:rsidRDefault="001033A9" w:rsidP="00D719F9">
            <w:pPr>
              <w:jc w:val="center"/>
              <w:rPr>
                <w:b/>
                <w:i/>
                <w:lang w:val="uk-UA"/>
              </w:rPr>
            </w:pPr>
          </w:p>
        </w:tc>
      </w:tr>
      <w:tr w:rsidR="001033A9" w:rsidRPr="008F7157" w:rsidTr="00AB0663">
        <w:tc>
          <w:tcPr>
            <w:tcW w:w="567" w:type="dxa"/>
          </w:tcPr>
          <w:p w:rsidR="001033A9" w:rsidRPr="00AB0663" w:rsidRDefault="001033A9" w:rsidP="00D719F9">
            <w:pPr>
              <w:jc w:val="center"/>
              <w:rPr>
                <w:lang w:val="uk-UA"/>
              </w:rPr>
            </w:pPr>
            <w:r w:rsidRPr="00AB0663">
              <w:rPr>
                <w:lang w:val="uk-UA"/>
              </w:rPr>
              <w:t>13.</w:t>
            </w:r>
          </w:p>
        </w:tc>
        <w:tc>
          <w:tcPr>
            <w:tcW w:w="6380" w:type="dxa"/>
          </w:tcPr>
          <w:p w:rsidR="001033A9" w:rsidRPr="00AB0663" w:rsidRDefault="001033A9" w:rsidP="00D719F9">
            <w:pPr>
              <w:jc w:val="both"/>
              <w:rPr>
                <w:lang w:val="uk-UA"/>
              </w:rPr>
            </w:pPr>
            <w:r w:rsidRPr="00AB0663">
              <w:rPr>
                <w:lang w:val="uk-UA"/>
              </w:rPr>
              <w:t>Підготувати розділ «Охорона праці» до колективної угоди між адміністрацією закладу та колективом.   Переглянути  та за потреби внести корективи до комплексного плану заходів</w:t>
            </w:r>
          </w:p>
        </w:tc>
        <w:tc>
          <w:tcPr>
            <w:tcW w:w="1276" w:type="dxa"/>
          </w:tcPr>
          <w:p w:rsidR="001033A9" w:rsidRPr="00AB0663" w:rsidRDefault="001033A9" w:rsidP="00D719F9">
            <w:pPr>
              <w:jc w:val="center"/>
              <w:rPr>
                <w:lang w:val="uk-UA"/>
              </w:rPr>
            </w:pPr>
            <w:r w:rsidRPr="00AB0663">
              <w:rPr>
                <w:lang w:val="uk-UA"/>
              </w:rPr>
              <w:t>січень</w:t>
            </w:r>
          </w:p>
        </w:tc>
        <w:tc>
          <w:tcPr>
            <w:tcW w:w="1559" w:type="dxa"/>
          </w:tcPr>
          <w:p w:rsidR="001033A9" w:rsidRPr="00AB0663" w:rsidRDefault="00F65BE0" w:rsidP="00D719F9">
            <w:pPr>
              <w:jc w:val="center"/>
              <w:rPr>
                <w:b/>
                <w:i/>
                <w:lang w:val="uk-UA"/>
              </w:rPr>
            </w:pPr>
            <w:r w:rsidRPr="00AB0663">
              <w:rPr>
                <w:lang w:val="uk-UA"/>
              </w:rPr>
              <w:t>Служба</w:t>
            </w:r>
            <w:r w:rsidR="008E02D3" w:rsidRPr="00AB0663">
              <w:rPr>
                <w:lang w:val="uk-UA"/>
              </w:rPr>
              <w:t xml:space="preserve"> з охорони праці, голова ПК</w:t>
            </w:r>
          </w:p>
        </w:tc>
        <w:tc>
          <w:tcPr>
            <w:tcW w:w="992" w:type="dxa"/>
          </w:tcPr>
          <w:p w:rsidR="001033A9" w:rsidRPr="00AB0663" w:rsidRDefault="001033A9" w:rsidP="00D719F9">
            <w:pPr>
              <w:jc w:val="center"/>
              <w:rPr>
                <w:b/>
                <w:i/>
                <w:lang w:val="uk-UA"/>
              </w:rPr>
            </w:pPr>
          </w:p>
        </w:tc>
      </w:tr>
      <w:tr w:rsidR="001033A9" w:rsidRPr="008F7157" w:rsidTr="00AB0663">
        <w:tc>
          <w:tcPr>
            <w:tcW w:w="567" w:type="dxa"/>
          </w:tcPr>
          <w:p w:rsidR="001033A9" w:rsidRPr="00AB0663" w:rsidRDefault="001033A9" w:rsidP="00D719F9">
            <w:pPr>
              <w:jc w:val="center"/>
              <w:rPr>
                <w:lang w:val="uk-UA"/>
              </w:rPr>
            </w:pPr>
            <w:r w:rsidRPr="00AB0663">
              <w:rPr>
                <w:lang w:val="uk-UA"/>
              </w:rPr>
              <w:t>14.</w:t>
            </w:r>
          </w:p>
        </w:tc>
        <w:tc>
          <w:tcPr>
            <w:tcW w:w="6380" w:type="dxa"/>
          </w:tcPr>
          <w:p w:rsidR="001033A9" w:rsidRPr="00AB0663" w:rsidRDefault="001033A9" w:rsidP="00D719F9">
            <w:pPr>
              <w:jc w:val="both"/>
              <w:rPr>
                <w:lang w:val="uk-UA"/>
              </w:rPr>
            </w:pPr>
            <w:r w:rsidRPr="00AB0663">
              <w:rPr>
                <w:lang w:val="uk-UA"/>
              </w:rPr>
              <w:t>Контроль за станом навчання та атестації робочого місця працівників закладу з питань охорони праці.</w:t>
            </w:r>
          </w:p>
        </w:tc>
        <w:tc>
          <w:tcPr>
            <w:tcW w:w="1276" w:type="dxa"/>
          </w:tcPr>
          <w:p w:rsidR="001033A9" w:rsidRPr="00AB0663" w:rsidRDefault="001033A9" w:rsidP="00D719F9">
            <w:pPr>
              <w:jc w:val="center"/>
              <w:rPr>
                <w:lang w:val="uk-UA"/>
              </w:rPr>
            </w:pPr>
            <w:r w:rsidRPr="00AB0663">
              <w:rPr>
                <w:lang w:val="uk-UA"/>
              </w:rPr>
              <w:t>1 раз на 3 роки</w:t>
            </w:r>
          </w:p>
        </w:tc>
        <w:tc>
          <w:tcPr>
            <w:tcW w:w="1559" w:type="dxa"/>
          </w:tcPr>
          <w:p w:rsidR="001033A9" w:rsidRPr="00AB0663" w:rsidRDefault="008E02D3" w:rsidP="00AB0663">
            <w:pPr>
              <w:jc w:val="center"/>
              <w:rPr>
                <w:b/>
                <w:i/>
                <w:lang w:val="uk-UA"/>
              </w:rPr>
            </w:pPr>
            <w:r w:rsidRPr="00AB0663">
              <w:rPr>
                <w:lang w:val="uk-UA"/>
              </w:rPr>
              <w:t>Директор</w:t>
            </w:r>
          </w:p>
        </w:tc>
        <w:tc>
          <w:tcPr>
            <w:tcW w:w="992" w:type="dxa"/>
          </w:tcPr>
          <w:p w:rsidR="001033A9" w:rsidRPr="00AB0663" w:rsidRDefault="001033A9" w:rsidP="00D719F9">
            <w:pPr>
              <w:jc w:val="center"/>
              <w:rPr>
                <w:b/>
                <w:i/>
                <w:lang w:val="uk-UA"/>
              </w:rPr>
            </w:pPr>
          </w:p>
        </w:tc>
      </w:tr>
    </w:tbl>
    <w:p w:rsidR="001033A9" w:rsidRDefault="001033A9" w:rsidP="001033A9">
      <w:pPr>
        <w:rPr>
          <w:b/>
          <w:sz w:val="32"/>
          <w:szCs w:val="32"/>
          <w:u w:val="single"/>
          <w:lang w:val="uk-UA"/>
        </w:rPr>
      </w:pPr>
    </w:p>
    <w:p w:rsidR="001033A9" w:rsidRDefault="001033A9" w:rsidP="001033A9">
      <w:pPr>
        <w:jc w:val="center"/>
        <w:rPr>
          <w:b/>
          <w:sz w:val="32"/>
          <w:szCs w:val="32"/>
          <w:u w:val="single"/>
          <w:lang w:val="uk-UA"/>
        </w:rPr>
      </w:pPr>
      <w:r w:rsidRPr="00DE25CD">
        <w:rPr>
          <w:b/>
          <w:sz w:val="32"/>
          <w:szCs w:val="32"/>
          <w:u w:val="single"/>
          <w:lang w:val="uk-UA"/>
        </w:rPr>
        <w:lastRenderedPageBreak/>
        <w:t>Інструктажі</w:t>
      </w:r>
    </w:p>
    <w:p w:rsidR="001033A9" w:rsidRPr="00D82F54" w:rsidRDefault="001033A9" w:rsidP="001033A9">
      <w:pPr>
        <w:jc w:val="center"/>
        <w:rPr>
          <w:b/>
          <w:sz w:val="28"/>
          <w:szCs w:val="28"/>
          <w:u w:val="single"/>
          <w:lang w:val="uk-UA"/>
        </w:rPr>
      </w:pPr>
    </w:p>
    <w:tbl>
      <w:tblPr>
        <w:tblW w:w="1077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6238"/>
        <w:gridCol w:w="1418"/>
        <w:gridCol w:w="1559"/>
        <w:gridCol w:w="283"/>
        <w:gridCol w:w="709"/>
      </w:tblGrid>
      <w:tr w:rsidR="001033A9" w:rsidRPr="008F7157" w:rsidTr="00C46B26">
        <w:tc>
          <w:tcPr>
            <w:tcW w:w="567" w:type="dxa"/>
            <w:tcBorders>
              <w:right w:val="single" w:sz="4" w:space="0" w:color="auto"/>
            </w:tcBorders>
          </w:tcPr>
          <w:p w:rsidR="001033A9" w:rsidRPr="00C46B26" w:rsidRDefault="001033A9" w:rsidP="00D719F9">
            <w:pPr>
              <w:jc w:val="center"/>
              <w:rPr>
                <w:b/>
                <w:lang w:val="uk-UA"/>
              </w:rPr>
            </w:pPr>
            <w:r w:rsidRPr="00C46B26">
              <w:rPr>
                <w:b/>
                <w:lang w:val="uk-UA"/>
              </w:rPr>
              <w:t>№</w:t>
            </w:r>
          </w:p>
          <w:p w:rsidR="001033A9" w:rsidRPr="00C46B26" w:rsidRDefault="001033A9" w:rsidP="00D719F9">
            <w:pPr>
              <w:jc w:val="center"/>
              <w:rPr>
                <w:b/>
                <w:lang w:val="uk-UA"/>
              </w:rPr>
            </w:pPr>
            <w:r w:rsidRPr="00C46B26">
              <w:rPr>
                <w:b/>
                <w:lang w:val="uk-UA"/>
              </w:rPr>
              <w:t>п/п</w:t>
            </w:r>
          </w:p>
        </w:tc>
        <w:tc>
          <w:tcPr>
            <w:tcW w:w="6238" w:type="dxa"/>
            <w:tcBorders>
              <w:left w:val="single" w:sz="4" w:space="0" w:color="auto"/>
            </w:tcBorders>
          </w:tcPr>
          <w:p w:rsidR="001033A9" w:rsidRPr="00C46B26" w:rsidRDefault="001033A9" w:rsidP="00D719F9">
            <w:pPr>
              <w:jc w:val="center"/>
              <w:rPr>
                <w:b/>
                <w:lang w:val="uk-UA"/>
              </w:rPr>
            </w:pPr>
            <w:r w:rsidRPr="00C46B26">
              <w:rPr>
                <w:b/>
                <w:lang w:val="uk-UA"/>
              </w:rPr>
              <w:t>Зміст роботи</w:t>
            </w:r>
          </w:p>
        </w:tc>
        <w:tc>
          <w:tcPr>
            <w:tcW w:w="1418" w:type="dxa"/>
          </w:tcPr>
          <w:p w:rsidR="001033A9" w:rsidRPr="00C46B26" w:rsidRDefault="001033A9" w:rsidP="00D719F9">
            <w:pPr>
              <w:jc w:val="center"/>
              <w:rPr>
                <w:b/>
                <w:lang w:val="uk-UA"/>
              </w:rPr>
            </w:pPr>
            <w:r w:rsidRPr="00C46B26">
              <w:rPr>
                <w:b/>
                <w:lang w:val="uk-UA"/>
              </w:rPr>
              <w:t>Термін виконання</w:t>
            </w:r>
          </w:p>
        </w:tc>
        <w:tc>
          <w:tcPr>
            <w:tcW w:w="1559" w:type="dxa"/>
          </w:tcPr>
          <w:p w:rsidR="001033A9" w:rsidRPr="00C46B26" w:rsidRDefault="001033A9" w:rsidP="00D719F9">
            <w:pPr>
              <w:jc w:val="center"/>
              <w:rPr>
                <w:b/>
                <w:lang w:val="uk-UA"/>
              </w:rPr>
            </w:pPr>
            <w:r w:rsidRPr="00C46B26">
              <w:rPr>
                <w:b/>
                <w:lang w:val="uk-UA"/>
              </w:rPr>
              <w:t>Відповідальний</w:t>
            </w:r>
          </w:p>
        </w:tc>
        <w:tc>
          <w:tcPr>
            <w:tcW w:w="992" w:type="dxa"/>
            <w:gridSpan w:val="2"/>
          </w:tcPr>
          <w:p w:rsidR="001033A9" w:rsidRPr="00C46B26" w:rsidRDefault="001033A9" w:rsidP="00C46B26">
            <w:pPr>
              <w:jc w:val="center"/>
              <w:rPr>
                <w:b/>
                <w:lang w:val="uk-UA"/>
              </w:rPr>
            </w:pPr>
            <w:r w:rsidRPr="00C46B26">
              <w:rPr>
                <w:b/>
                <w:lang w:val="uk-UA"/>
              </w:rPr>
              <w:t xml:space="preserve">Примітки </w:t>
            </w:r>
          </w:p>
        </w:tc>
      </w:tr>
      <w:tr w:rsidR="001033A9" w:rsidRPr="008F7157" w:rsidTr="00C46B26">
        <w:tc>
          <w:tcPr>
            <w:tcW w:w="567" w:type="dxa"/>
            <w:tcBorders>
              <w:right w:val="single" w:sz="4" w:space="0" w:color="auto"/>
            </w:tcBorders>
          </w:tcPr>
          <w:p w:rsidR="001033A9" w:rsidRPr="00C46B26" w:rsidRDefault="001033A9" w:rsidP="00D719F9">
            <w:pPr>
              <w:jc w:val="center"/>
              <w:rPr>
                <w:b/>
                <w:lang w:val="uk-UA"/>
              </w:rPr>
            </w:pPr>
            <w:r w:rsidRPr="00C46B26">
              <w:rPr>
                <w:b/>
                <w:lang w:val="uk-UA"/>
              </w:rPr>
              <w:t>1</w:t>
            </w:r>
          </w:p>
        </w:tc>
        <w:tc>
          <w:tcPr>
            <w:tcW w:w="6238" w:type="dxa"/>
            <w:tcBorders>
              <w:left w:val="single" w:sz="4" w:space="0" w:color="auto"/>
            </w:tcBorders>
          </w:tcPr>
          <w:p w:rsidR="001033A9" w:rsidRPr="00C46B26" w:rsidRDefault="001033A9" w:rsidP="00D719F9">
            <w:pPr>
              <w:jc w:val="center"/>
              <w:rPr>
                <w:b/>
                <w:lang w:val="uk-UA"/>
              </w:rPr>
            </w:pPr>
            <w:r w:rsidRPr="00C46B26">
              <w:rPr>
                <w:b/>
                <w:lang w:val="uk-UA"/>
              </w:rPr>
              <w:t>2</w:t>
            </w:r>
          </w:p>
        </w:tc>
        <w:tc>
          <w:tcPr>
            <w:tcW w:w="1418" w:type="dxa"/>
          </w:tcPr>
          <w:p w:rsidR="001033A9" w:rsidRPr="00C46B26" w:rsidRDefault="001033A9" w:rsidP="00D719F9">
            <w:pPr>
              <w:jc w:val="center"/>
              <w:rPr>
                <w:b/>
                <w:lang w:val="uk-UA"/>
              </w:rPr>
            </w:pPr>
            <w:r w:rsidRPr="00C46B26">
              <w:rPr>
                <w:b/>
                <w:lang w:val="uk-UA"/>
              </w:rPr>
              <w:t>3</w:t>
            </w:r>
          </w:p>
        </w:tc>
        <w:tc>
          <w:tcPr>
            <w:tcW w:w="1559" w:type="dxa"/>
          </w:tcPr>
          <w:p w:rsidR="001033A9" w:rsidRPr="00C46B26" w:rsidRDefault="001033A9" w:rsidP="00D719F9">
            <w:pPr>
              <w:jc w:val="center"/>
              <w:rPr>
                <w:b/>
                <w:lang w:val="uk-UA"/>
              </w:rPr>
            </w:pPr>
            <w:r w:rsidRPr="00C46B26">
              <w:rPr>
                <w:b/>
                <w:lang w:val="uk-UA"/>
              </w:rPr>
              <w:t>4</w:t>
            </w:r>
          </w:p>
        </w:tc>
        <w:tc>
          <w:tcPr>
            <w:tcW w:w="992" w:type="dxa"/>
            <w:gridSpan w:val="2"/>
          </w:tcPr>
          <w:p w:rsidR="001033A9" w:rsidRPr="00C46B26" w:rsidRDefault="001033A9" w:rsidP="00D719F9">
            <w:pPr>
              <w:jc w:val="center"/>
              <w:rPr>
                <w:b/>
                <w:lang w:val="uk-UA"/>
              </w:rPr>
            </w:pPr>
            <w:r w:rsidRPr="00C46B26">
              <w:rPr>
                <w:b/>
                <w:lang w:val="uk-UA"/>
              </w:rPr>
              <w:t>5</w:t>
            </w:r>
          </w:p>
        </w:tc>
      </w:tr>
      <w:tr w:rsidR="001033A9" w:rsidRPr="0060199F" w:rsidTr="00C46B26">
        <w:trPr>
          <w:trHeight w:val="584"/>
        </w:trPr>
        <w:tc>
          <w:tcPr>
            <w:tcW w:w="567" w:type="dxa"/>
            <w:tcBorders>
              <w:bottom w:val="single" w:sz="4" w:space="0" w:color="auto"/>
              <w:right w:val="single" w:sz="4" w:space="0" w:color="auto"/>
            </w:tcBorders>
          </w:tcPr>
          <w:p w:rsidR="001033A9" w:rsidRPr="00C46B26" w:rsidRDefault="001033A9" w:rsidP="00D719F9">
            <w:pPr>
              <w:jc w:val="center"/>
              <w:rPr>
                <w:lang w:val="uk-UA"/>
              </w:rPr>
            </w:pPr>
            <w:r w:rsidRPr="00C46B26">
              <w:rPr>
                <w:lang w:val="uk-UA"/>
              </w:rPr>
              <w:t>1.</w:t>
            </w:r>
          </w:p>
          <w:p w:rsidR="001033A9" w:rsidRPr="00C46B26" w:rsidRDefault="001033A9" w:rsidP="00D719F9">
            <w:pPr>
              <w:jc w:val="center"/>
              <w:rPr>
                <w:lang w:val="uk-UA"/>
              </w:rPr>
            </w:pPr>
          </w:p>
        </w:tc>
        <w:tc>
          <w:tcPr>
            <w:tcW w:w="6238" w:type="dxa"/>
            <w:tcBorders>
              <w:left w:val="single" w:sz="4" w:space="0" w:color="auto"/>
              <w:bottom w:val="single" w:sz="4" w:space="0" w:color="auto"/>
            </w:tcBorders>
          </w:tcPr>
          <w:p w:rsidR="001033A9" w:rsidRPr="00C46B26" w:rsidRDefault="001033A9" w:rsidP="00D719F9">
            <w:pPr>
              <w:jc w:val="both"/>
              <w:rPr>
                <w:lang w:val="uk-UA"/>
              </w:rPr>
            </w:pPr>
            <w:r w:rsidRPr="00C46B26">
              <w:rPr>
                <w:lang w:val="uk-UA"/>
              </w:rPr>
              <w:t>Вступний</w:t>
            </w:r>
          </w:p>
          <w:p w:rsidR="001033A9" w:rsidRPr="00C46B26" w:rsidRDefault="001033A9" w:rsidP="00D719F9">
            <w:pPr>
              <w:jc w:val="both"/>
              <w:rPr>
                <w:lang w:val="uk-UA"/>
              </w:rPr>
            </w:pPr>
          </w:p>
        </w:tc>
        <w:tc>
          <w:tcPr>
            <w:tcW w:w="1418" w:type="dxa"/>
            <w:tcBorders>
              <w:bottom w:val="single" w:sz="4" w:space="0" w:color="auto"/>
            </w:tcBorders>
          </w:tcPr>
          <w:p w:rsidR="001033A9" w:rsidRPr="00C46B26" w:rsidRDefault="001033A9" w:rsidP="00D719F9">
            <w:pPr>
              <w:jc w:val="center"/>
              <w:rPr>
                <w:lang w:val="uk-UA"/>
              </w:rPr>
            </w:pPr>
            <w:r w:rsidRPr="00C46B26">
              <w:rPr>
                <w:lang w:val="uk-UA"/>
              </w:rPr>
              <w:t>на робочому місці</w:t>
            </w:r>
          </w:p>
        </w:tc>
        <w:tc>
          <w:tcPr>
            <w:tcW w:w="1559" w:type="dxa"/>
            <w:tcBorders>
              <w:bottom w:val="single" w:sz="4" w:space="0" w:color="auto"/>
            </w:tcBorders>
          </w:tcPr>
          <w:p w:rsidR="001033A9" w:rsidRPr="00C46B26" w:rsidRDefault="00FC5077" w:rsidP="00D719F9">
            <w:pPr>
              <w:jc w:val="center"/>
              <w:rPr>
                <w:lang w:val="uk-UA"/>
              </w:rPr>
            </w:pPr>
            <w:r w:rsidRPr="00C46B26">
              <w:rPr>
                <w:lang w:val="uk-UA"/>
              </w:rPr>
              <w:t>Директор</w:t>
            </w:r>
          </w:p>
          <w:p w:rsidR="001033A9" w:rsidRPr="00C46B26" w:rsidRDefault="001033A9" w:rsidP="00D719F9">
            <w:pPr>
              <w:jc w:val="center"/>
              <w:rPr>
                <w:lang w:val="uk-UA"/>
              </w:rPr>
            </w:pPr>
          </w:p>
        </w:tc>
        <w:tc>
          <w:tcPr>
            <w:tcW w:w="992" w:type="dxa"/>
            <w:gridSpan w:val="2"/>
            <w:tcBorders>
              <w:bottom w:val="single" w:sz="4" w:space="0" w:color="auto"/>
            </w:tcBorders>
          </w:tcPr>
          <w:p w:rsidR="001033A9" w:rsidRPr="008F7157" w:rsidRDefault="001033A9" w:rsidP="00D719F9">
            <w:pPr>
              <w:jc w:val="center"/>
              <w:rPr>
                <w:b/>
                <w:i/>
                <w:sz w:val="28"/>
                <w:szCs w:val="28"/>
                <w:lang w:val="uk-UA"/>
              </w:rPr>
            </w:pPr>
          </w:p>
        </w:tc>
      </w:tr>
      <w:tr w:rsidR="001033A9" w:rsidRPr="0060199F" w:rsidTr="00C46B26">
        <w:trPr>
          <w:trHeight w:val="2657"/>
        </w:trPr>
        <w:tc>
          <w:tcPr>
            <w:tcW w:w="567" w:type="dxa"/>
            <w:tcBorders>
              <w:top w:val="single" w:sz="4" w:space="0" w:color="auto"/>
              <w:left w:val="single" w:sz="4" w:space="0" w:color="auto"/>
              <w:right w:val="single" w:sz="4" w:space="0" w:color="auto"/>
            </w:tcBorders>
          </w:tcPr>
          <w:p w:rsidR="001033A9" w:rsidRPr="00C46B26" w:rsidRDefault="001033A9" w:rsidP="00D719F9">
            <w:pPr>
              <w:jc w:val="center"/>
              <w:rPr>
                <w:lang w:val="uk-UA"/>
              </w:rPr>
            </w:pPr>
            <w:r w:rsidRPr="00C46B26">
              <w:rPr>
                <w:lang w:val="uk-UA"/>
              </w:rPr>
              <w:t>2.</w:t>
            </w:r>
          </w:p>
          <w:p w:rsidR="001033A9" w:rsidRPr="00C46B26" w:rsidRDefault="001033A9" w:rsidP="00D719F9">
            <w:pPr>
              <w:jc w:val="center"/>
              <w:rPr>
                <w:lang w:val="uk-UA"/>
              </w:rPr>
            </w:pPr>
          </w:p>
          <w:p w:rsidR="001033A9" w:rsidRPr="00C46B26" w:rsidRDefault="001033A9" w:rsidP="00C46B26">
            <w:pPr>
              <w:rPr>
                <w:lang w:val="uk-UA"/>
              </w:rPr>
            </w:pPr>
          </w:p>
          <w:p w:rsidR="001033A9" w:rsidRPr="00C46B26" w:rsidRDefault="001033A9" w:rsidP="00D719F9">
            <w:pPr>
              <w:jc w:val="center"/>
              <w:rPr>
                <w:lang w:val="uk-UA"/>
              </w:rPr>
            </w:pPr>
            <w:r w:rsidRPr="00C46B26">
              <w:rPr>
                <w:lang w:val="uk-UA"/>
              </w:rPr>
              <w:t>3.</w:t>
            </w:r>
          </w:p>
          <w:p w:rsidR="001033A9" w:rsidRPr="00C46B26" w:rsidRDefault="001033A9" w:rsidP="00C46B26">
            <w:pPr>
              <w:rPr>
                <w:lang w:val="uk-UA"/>
              </w:rPr>
            </w:pPr>
          </w:p>
          <w:p w:rsidR="001033A9" w:rsidRPr="00C46B26" w:rsidRDefault="001033A9" w:rsidP="00D719F9">
            <w:pPr>
              <w:jc w:val="center"/>
              <w:rPr>
                <w:lang w:val="uk-UA"/>
              </w:rPr>
            </w:pPr>
          </w:p>
          <w:p w:rsidR="001033A9" w:rsidRPr="00C46B26" w:rsidRDefault="001033A9" w:rsidP="00D719F9">
            <w:pPr>
              <w:jc w:val="center"/>
              <w:rPr>
                <w:lang w:val="uk-UA"/>
              </w:rPr>
            </w:pPr>
            <w:r w:rsidRPr="00C46B26">
              <w:rPr>
                <w:lang w:val="uk-UA"/>
              </w:rPr>
              <w:t>4.</w:t>
            </w:r>
          </w:p>
          <w:p w:rsidR="001033A9" w:rsidRPr="00C46B26" w:rsidRDefault="001033A9" w:rsidP="00C46B26">
            <w:pPr>
              <w:rPr>
                <w:lang w:val="uk-UA"/>
              </w:rPr>
            </w:pPr>
          </w:p>
          <w:p w:rsidR="001033A9" w:rsidRPr="00C46B26" w:rsidRDefault="001033A9" w:rsidP="00D719F9">
            <w:pPr>
              <w:jc w:val="center"/>
              <w:rPr>
                <w:lang w:val="uk-UA"/>
              </w:rPr>
            </w:pPr>
            <w:r w:rsidRPr="00C46B26">
              <w:rPr>
                <w:lang w:val="uk-UA"/>
              </w:rPr>
              <w:t>5.</w:t>
            </w:r>
          </w:p>
        </w:tc>
        <w:tc>
          <w:tcPr>
            <w:tcW w:w="6238" w:type="dxa"/>
            <w:tcBorders>
              <w:top w:val="single" w:sz="4" w:space="0" w:color="auto"/>
              <w:left w:val="single" w:sz="4" w:space="0" w:color="auto"/>
            </w:tcBorders>
          </w:tcPr>
          <w:p w:rsidR="001033A9" w:rsidRPr="00C46B26" w:rsidRDefault="001033A9" w:rsidP="00D719F9">
            <w:pPr>
              <w:jc w:val="both"/>
              <w:rPr>
                <w:lang w:val="uk-UA"/>
              </w:rPr>
            </w:pPr>
            <w:r w:rsidRPr="00C46B26">
              <w:rPr>
                <w:lang w:val="uk-UA"/>
              </w:rPr>
              <w:t>Первинний</w:t>
            </w:r>
          </w:p>
          <w:p w:rsidR="001033A9" w:rsidRDefault="001033A9" w:rsidP="00D719F9">
            <w:pPr>
              <w:jc w:val="both"/>
              <w:rPr>
                <w:lang w:val="uk-UA"/>
              </w:rPr>
            </w:pPr>
          </w:p>
          <w:p w:rsidR="00C46B26" w:rsidRPr="00C46B26" w:rsidRDefault="00C46B26" w:rsidP="00D719F9">
            <w:pPr>
              <w:jc w:val="both"/>
              <w:rPr>
                <w:lang w:val="uk-UA"/>
              </w:rPr>
            </w:pPr>
          </w:p>
          <w:p w:rsidR="001033A9" w:rsidRPr="00C46B26" w:rsidRDefault="001033A9" w:rsidP="00D719F9">
            <w:pPr>
              <w:jc w:val="both"/>
              <w:rPr>
                <w:lang w:val="uk-UA"/>
              </w:rPr>
            </w:pPr>
            <w:r w:rsidRPr="00C46B26">
              <w:rPr>
                <w:lang w:val="uk-UA"/>
              </w:rPr>
              <w:t>Повторний</w:t>
            </w:r>
          </w:p>
          <w:p w:rsidR="001033A9" w:rsidRPr="00C46B26" w:rsidRDefault="001033A9" w:rsidP="00D719F9">
            <w:pPr>
              <w:jc w:val="both"/>
              <w:rPr>
                <w:lang w:val="uk-UA"/>
              </w:rPr>
            </w:pPr>
          </w:p>
          <w:p w:rsidR="001033A9" w:rsidRPr="00C46B26" w:rsidRDefault="001033A9" w:rsidP="00D719F9">
            <w:pPr>
              <w:jc w:val="both"/>
              <w:rPr>
                <w:lang w:val="uk-UA"/>
              </w:rPr>
            </w:pPr>
          </w:p>
          <w:p w:rsidR="001033A9" w:rsidRPr="00C46B26" w:rsidRDefault="001033A9" w:rsidP="00D719F9">
            <w:pPr>
              <w:jc w:val="both"/>
              <w:rPr>
                <w:lang w:val="uk-UA"/>
              </w:rPr>
            </w:pPr>
            <w:r w:rsidRPr="00C46B26">
              <w:rPr>
                <w:lang w:val="uk-UA"/>
              </w:rPr>
              <w:t>Позаплановий</w:t>
            </w:r>
          </w:p>
          <w:p w:rsidR="001033A9" w:rsidRPr="00C46B26" w:rsidRDefault="001033A9" w:rsidP="00D719F9">
            <w:pPr>
              <w:jc w:val="both"/>
              <w:rPr>
                <w:lang w:val="uk-UA"/>
              </w:rPr>
            </w:pPr>
          </w:p>
          <w:p w:rsidR="001033A9" w:rsidRPr="00C46B26" w:rsidRDefault="001033A9" w:rsidP="00D719F9">
            <w:pPr>
              <w:jc w:val="both"/>
              <w:rPr>
                <w:lang w:val="uk-UA"/>
              </w:rPr>
            </w:pPr>
            <w:r w:rsidRPr="00C46B26">
              <w:rPr>
                <w:lang w:val="uk-UA"/>
              </w:rPr>
              <w:t>Цільовий</w:t>
            </w:r>
          </w:p>
        </w:tc>
        <w:tc>
          <w:tcPr>
            <w:tcW w:w="1418" w:type="dxa"/>
            <w:tcBorders>
              <w:top w:val="single" w:sz="4" w:space="0" w:color="auto"/>
            </w:tcBorders>
          </w:tcPr>
          <w:p w:rsidR="00C46B26" w:rsidRPr="00C46B26" w:rsidRDefault="001033A9" w:rsidP="00C46B26">
            <w:pPr>
              <w:jc w:val="center"/>
              <w:rPr>
                <w:lang w:val="uk-UA"/>
              </w:rPr>
            </w:pPr>
            <w:r w:rsidRPr="00C46B26">
              <w:rPr>
                <w:lang w:val="uk-UA"/>
              </w:rPr>
              <w:t>на робочому місці</w:t>
            </w:r>
          </w:p>
          <w:p w:rsidR="001033A9" w:rsidRPr="00C46B26" w:rsidRDefault="001033A9" w:rsidP="00D719F9">
            <w:pPr>
              <w:jc w:val="center"/>
              <w:rPr>
                <w:lang w:val="uk-UA"/>
              </w:rPr>
            </w:pPr>
            <w:r w:rsidRPr="00C46B26">
              <w:rPr>
                <w:lang w:val="uk-UA"/>
              </w:rPr>
              <w:t>1 раз на 6 місяців</w:t>
            </w:r>
          </w:p>
          <w:p w:rsidR="001033A9" w:rsidRPr="00C46B26" w:rsidRDefault="001033A9" w:rsidP="00C46B26">
            <w:pPr>
              <w:rPr>
                <w:lang w:val="uk-UA"/>
              </w:rPr>
            </w:pPr>
          </w:p>
          <w:p w:rsidR="001033A9" w:rsidRPr="00C46B26" w:rsidRDefault="001033A9" w:rsidP="00D719F9">
            <w:pPr>
              <w:jc w:val="center"/>
              <w:rPr>
                <w:lang w:val="uk-UA"/>
              </w:rPr>
            </w:pPr>
            <w:r w:rsidRPr="00C46B26">
              <w:rPr>
                <w:lang w:val="uk-UA"/>
              </w:rPr>
              <w:t>за потреби</w:t>
            </w:r>
          </w:p>
          <w:p w:rsidR="001033A9" w:rsidRPr="00C46B26" w:rsidRDefault="001033A9" w:rsidP="00D719F9">
            <w:pPr>
              <w:rPr>
                <w:lang w:val="uk-UA"/>
              </w:rPr>
            </w:pPr>
          </w:p>
          <w:p w:rsidR="001033A9" w:rsidRPr="00C46B26" w:rsidRDefault="001033A9" w:rsidP="00D719F9">
            <w:pPr>
              <w:rPr>
                <w:lang w:val="uk-UA"/>
              </w:rPr>
            </w:pPr>
            <w:r w:rsidRPr="00C46B26">
              <w:rPr>
                <w:lang w:val="uk-UA"/>
              </w:rPr>
              <w:t>за потреби</w:t>
            </w:r>
          </w:p>
        </w:tc>
        <w:tc>
          <w:tcPr>
            <w:tcW w:w="1559" w:type="dxa"/>
            <w:tcBorders>
              <w:top w:val="single" w:sz="4" w:space="0" w:color="auto"/>
            </w:tcBorders>
          </w:tcPr>
          <w:p w:rsidR="00FC5077" w:rsidRPr="00C46B26" w:rsidRDefault="00FC5077" w:rsidP="00FC5077">
            <w:pPr>
              <w:rPr>
                <w:lang w:val="uk-UA"/>
              </w:rPr>
            </w:pPr>
            <w:r w:rsidRPr="00C46B26">
              <w:rPr>
                <w:lang w:val="uk-UA"/>
              </w:rPr>
              <w:t>Директор</w:t>
            </w:r>
          </w:p>
          <w:p w:rsidR="001033A9" w:rsidRPr="00C46B26" w:rsidRDefault="001033A9" w:rsidP="00D719F9">
            <w:pPr>
              <w:jc w:val="center"/>
              <w:rPr>
                <w:lang w:val="uk-UA"/>
              </w:rPr>
            </w:pPr>
          </w:p>
          <w:p w:rsidR="001033A9" w:rsidRPr="00C46B26" w:rsidRDefault="001033A9" w:rsidP="00D719F9">
            <w:pPr>
              <w:rPr>
                <w:lang w:val="uk-UA"/>
              </w:rPr>
            </w:pPr>
          </w:p>
          <w:p w:rsidR="00FC5077" w:rsidRPr="00C46B26" w:rsidRDefault="00FC5077" w:rsidP="00FC5077">
            <w:pPr>
              <w:jc w:val="center"/>
              <w:rPr>
                <w:lang w:val="uk-UA"/>
              </w:rPr>
            </w:pPr>
            <w:r w:rsidRPr="00C46B26">
              <w:rPr>
                <w:lang w:val="uk-UA"/>
              </w:rPr>
              <w:t>Директор</w:t>
            </w:r>
          </w:p>
          <w:p w:rsidR="001033A9" w:rsidRPr="00C46B26" w:rsidRDefault="001033A9" w:rsidP="00D719F9">
            <w:pPr>
              <w:rPr>
                <w:lang w:val="uk-UA"/>
              </w:rPr>
            </w:pPr>
          </w:p>
          <w:p w:rsidR="001033A9" w:rsidRPr="00C46B26" w:rsidRDefault="001033A9" w:rsidP="00D719F9">
            <w:pPr>
              <w:rPr>
                <w:lang w:val="uk-UA"/>
              </w:rPr>
            </w:pPr>
          </w:p>
          <w:p w:rsidR="00FC5077" w:rsidRPr="00C46B26" w:rsidRDefault="00FC5077" w:rsidP="00FC5077">
            <w:pPr>
              <w:jc w:val="center"/>
              <w:rPr>
                <w:lang w:val="uk-UA"/>
              </w:rPr>
            </w:pPr>
            <w:r w:rsidRPr="00C46B26">
              <w:rPr>
                <w:lang w:val="uk-UA"/>
              </w:rPr>
              <w:t>Директор</w:t>
            </w:r>
          </w:p>
          <w:p w:rsidR="001033A9" w:rsidRPr="00C46B26" w:rsidRDefault="001033A9" w:rsidP="00D719F9">
            <w:pPr>
              <w:rPr>
                <w:lang w:val="uk-UA"/>
              </w:rPr>
            </w:pPr>
          </w:p>
          <w:p w:rsidR="001033A9" w:rsidRPr="00C46B26" w:rsidRDefault="00FC5077" w:rsidP="00C46B26">
            <w:pPr>
              <w:jc w:val="center"/>
              <w:rPr>
                <w:lang w:val="uk-UA"/>
              </w:rPr>
            </w:pPr>
            <w:r w:rsidRPr="00C46B26">
              <w:rPr>
                <w:lang w:val="uk-UA"/>
              </w:rPr>
              <w:t>Директор</w:t>
            </w:r>
          </w:p>
        </w:tc>
        <w:tc>
          <w:tcPr>
            <w:tcW w:w="992" w:type="dxa"/>
            <w:gridSpan w:val="2"/>
            <w:tcBorders>
              <w:top w:val="single" w:sz="4" w:space="0" w:color="auto"/>
            </w:tcBorders>
          </w:tcPr>
          <w:p w:rsidR="001033A9" w:rsidRPr="008F7157" w:rsidRDefault="001033A9" w:rsidP="00D719F9">
            <w:pPr>
              <w:jc w:val="center"/>
              <w:rPr>
                <w:b/>
                <w:i/>
                <w:sz w:val="28"/>
                <w:szCs w:val="28"/>
                <w:lang w:val="uk-UA"/>
              </w:rPr>
            </w:pPr>
          </w:p>
        </w:tc>
      </w:tr>
      <w:tr w:rsidR="001033A9" w:rsidRPr="008F7157" w:rsidTr="00C46B26">
        <w:tc>
          <w:tcPr>
            <w:tcW w:w="10774" w:type="dxa"/>
            <w:gridSpan w:val="6"/>
            <w:vAlign w:val="center"/>
          </w:tcPr>
          <w:p w:rsidR="001033A9" w:rsidRPr="00C46B26" w:rsidRDefault="001033A9" w:rsidP="00D719F9">
            <w:pPr>
              <w:jc w:val="center"/>
              <w:rPr>
                <w:b/>
                <w:lang w:val="uk-UA"/>
              </w:rPr>
            </w:pPr>
            <w:r w:rsidRPr="00C46B26">
              <w:rPr>
                <w:b/>
                <w:lang w:val="uk-UA"/>
              </w:rPr>
              <w:t>Загальні інструкції з охорони праці</w:t>
            </w:r>
          </w:p>
        </w:tc>
      </w:tr>
      <w:tr w:rsidR="001033A9" w:rsidRPr="008F7157" w:rsidTr="00C46B26">
        <w:tc>
          <w:tcPr>
            <w:tcW w:w="567" w:type="dxa"/>
            <w:tcBorders>
              <w:right w:val="single" w:sz="4" w:space="0" w:color="auto"/>
            </w:tcBorders>
          </w:tcPr>
          <w:p w:rsidR="001033A9" w:rsidRPr="00C46B26" w:rsidRDefault="001033A9" w:rsidP="00D719F9">
            <w:pPr>
              <w:jc w:val="center"/>
              <w:rPr>
                <w:lang w:val="uk-UA"/>
              </w:rPr>
            </w:pPr>
            <w:r w:rsidRPr="00C46B26">
              <w:rPr>
                <w:lang w:val="uk-UA"/>
              </w:rPr>
              <w:t>1.</w:t>
            </w:r>
          </w:p>
        </w:tc>
        <w:tc>
          <w:tcPr>
            <w:tcW w:w="6238" w:type="dxa"/>
            <w:tcBorders>
              <w:left w:val="single" w:sz="4" w:space="0" w:color="auto"/>
            </w:tcBorders>
          </w:tcPr>
          <w:p w:rsidR="001033A9" w:rsidRPr="00C46B26" w:rsidRDefault="001033A9" w:rsidP="00D719F9">
            <w:pPr>
              <w:jc w:val="both"/>
              <w:rPr>
                <w:lang w:val="uk-UA"/>
              </w:rPr>
            </w:pPr>
            <w:r w:rsidRPr="00C46B26">
              <w:rPr>
                <w:lang w:val="uk-UA"/>
              </w:rPr>
              <w:t>«Інструкція з протипожежної безпеки для працівників дошкільного навчального закладу»</w:t>
            </w:r>
          </w:p>
        </w:tc>
        <w:tc>
          <w:tcPr>
            <w:tcW w:w="1418" w:type="dxa"/>
          </w:tcPr>
          <w:p w:rsidR="001033A9" w:rsidRPr="00C46B26" w:rsidRDefault="001033A9" w:rsidP="00D719F9">
            <w:pPr>
              <w:jc w:val="center"/>
              <w:rPr>
                <w:lang w:val="uk-UA"/>
              </w:rPr>
            </w:pPr>
            <w:r w:rsidRPr="00C46B26">
              <w:rPr>
                <w:lang w:val="uk-UA"/>
              </w:rPr>
              <w:t>1 раз на 6 місяців</w:t>
            </w:r>
          </w:p>
          <w:p w:rsidR="001033A9" w:rsidRPr="00C46B26" w:rsidRDefault="001033A9" w:rsidP="00D719F9">
            <w:pPr>
              <w:jc w:val="center"/>
              <w:rPr>
                <w:lang w:val="uk-UA"/>
              </w:rPr>
            </w:pPr>
          </w:p>
          <w:p w:rsidR="001033A9" w:rsidRPr="00C46B26" w:rsidRDefault="001033A9" w:rsidP="00D719F9">
            <w:pPr>
              <w:jc w:val="center"/>
              <w:rPr>
                <w:lang w:val="uk-UA"/>
              </w:rPr>
            </w:pPr>
          </w:p>
        </w:tc>
        <w:tc>
          <w:tcPr>
            <w:tcW w:w="1559" w:type="dxa"/>
          </w:tcPr>
          <w:p w:rsidR="001033A9" w:rsidRPr="00C46B26" w:rsidRDefault="001033A9" w:rsidP="00D719F9">
            <w:pPr>
              <w:rPr>
                <w:lang w:val="uk-UA"/>
              </w:rPr>
            </w:pPr>
          </w:p>
          <w:p w:rsidR="001033A9" w:rsidRPr="00C46B26" w:rsidRDefault="00FC5077" w:rsidP="00D719F9">
            <w:pPr>
              <w:jc w:val="center"/>
              <w:rPr>
                <w:lang w:val="uk-UA"/>
              </w:rPr>
            </w:pPr>
            <w:r w:rsidRPr="00C46B26">
              <w:rPr>
                <w:lang w:val="uk-UA"/>
              </w:rPr>
              <w:t>Відповідальний за протипожежну безпеку</w:t>
            </w:r>
          </w:p>
        </w:tc>
        <w:tc>
          <w:tcPr>
            <w:tcW w:w="992" w:type="dxa"/>
            <w:gridSpan w:val="2"/>
          </w:tcPr>
          <w:p w:rsidR="001033A9" w:rsidRPr="008F7157" w:rsidRDefault="001033A9" w:rsidP="00D719F9">
            <w:pPr>
              <w:jc w:val="center"/>
              <w:rPr>
                <w:b/>
                <w:i/>
                <w:sz w:val="28"/>
                <w:szCs w:val="28"/>
                <w:lang w:val="uk-UA"/>
              </w:rPr>
            </w:pPr>
          </w:p>
        </w:tc>
      </w:tr>
      <w:tr w:rsidR="001033A9" w:rsidRPr="0060199F" w:rsidTr="00C46B26">
        <w:tc>
          <w:tcPr>
            <w:tcW w:w="567" w:type="dxa"/>
            <w:tcBorders>
              <w:right w:val="single" w:sz="4" w:space="0" w:color="auto"/>
            </w:tcBorders>
          </w:tcPr>
          <w:p w:rsidR="001033A9" w:rsidRPr="00C46B26" w:rsidRDefault="001033A9" w:rsidP="00D719F9">
            <w:pPr>
              <w:jc w:val="center"/>
              <w:rPr>
                <w:lang w:val="uk-UA"/>
              </w:rPr>
            </w:pPr>
            <w:r w:rsidRPr="00C46B26">
              <w:rPr>
                <w:lang w:val="uk-UA"/>
              </w:rPr>
              <w:t>2.</w:t>
            </w:r>
          </w:p>
        </w:tc>
        <w:tc>
          <w:tcPr>
            <w:tcW w:w="6238" w:type="dxa"/>
            <w:tcBorders>
              <w:left w:val="single" w:sz="4" w:space="0" w:color="auto"/>
            </w:tcBorders>
          </w:tcPr>
          <w:p w:rsidR="001033A9" w:rsidRPr="00C46B26" w:rsidRDefault="001033A9" w:rsidP="00D719F9">
            <w:pPr>
              <w:jc w:val="both"/>
              <w:rPr>
                <w:lang w:val="uk-UA"/>
              </w:rPr>
            </w:pPr>
            <w:r w:rsidRPr="00C46B26">
              <w:rPr>
                <w:lang w:val="uk-UA"/>
              </w:rPr>
              <w:t>«Інструкція з цивільної оборони та діях персоналу при виникненні надзвичайних ситуацій для працівників дошкільного навчального закладу»</w:t>
            </w:r>
          </w:p>
        </w:tc>
        <w:tc>
          <w:tcPr>
            <w:tcW w:w="1418" w:type="dxa"/>
          </w:tcPr>
          <w:p w:rsidR="001033A9" w:rsidRPr="00C46B26" w:rsidRDefault="001033A9" w:rsidP="00D719F9">
            <w:pPr>
              <w:jc w:val="center"/>
              <w:rPr>
                <w:lang w:val="uk-UA"/>
              </w:rPr>
            </w:pPr>
            <w:r w:rsidRPr="00C46B26">
              <w:rPr>
                <w:lang w:val="uk-UA"/>
              </w:rPr>
              <w:t>1 раз на 6 місяців</w:t>
            </w:r>
          </w:p>
          <w:p w:rsidR="001033A9" w:rsidRPr="00C46B26" w:rsidRDefault="001033A9" w:rsidP="00D719F9">
            <w:pPr>
              <w:jc w:val="center"/>
              <w:rPr>
                <w:lang w:val="uk-UA"/>
              </w:rPr>
            </w:pPr>
          </w:p>
        </w:tc>
        <w:tc>
          <w:tcPr>
            <w:tcW w:w="1559" w:type="dxa"/>
          </w:tcPr>
          <w:p w:rsidR="00FC5077" w:rsidRPr="00C46B26" w:rsidRDefault="00FC5077" w:rsidP="00D719F9">
            <w:pPr>
              <w:jc w:val="center"/>
              <w:rPr>
                <w:lang w:val="uk-UA"/>
              </w:rPr>
            </w:pPr>
            <w:r w:rsidRPr="00C46B26">
              <w:rPr>
                <w:lang w:val="uk-UA"/>
              </w:rPr>
              <w:t>Директор,</w:t>
            </w:r>
          </w:p>
          <w:p w:rsidR="001033A9" w:rsidRPr="00C46B26" w:rsidRDefault="00FC5077" w:rsidP="00D719F9">
            <w:pPr>
              <w:jc w:val="center"/>
              <w:rPr>
                <w:lang w:val="uk-UA"/>
              </w:rPr>
            </w:pPr>
            <w:r w:rsidRPr="00C46B26">
              <w:rPr>
                <w:lang w:val="uk-UA"/>
              </w:rPr>
              <w:t>вихователь-методист</w:t>
            </w:r>
          </w:p>
        </w:tc>
        <w:tc>
          <w:tcPr>
            <w:tcW w:w="992" w:type="dxa"/>
            <w:gridSpan w:val="2"/>
          </w:tcPr>
          <w:p w:rsidR="001033A9" w:rsidRPr="008F7157" w:rsidRDefault="001033A9" w:rsidP="00D719F9">
            <w:pPr>
              <w:jc w:val="center"/>
              <w:rPr>
                <w:b/>
                <w:i/>
                <w:sz w:val="28"/>
                <w:szCs w:val="28"/>
                <w:lang w:val="uk-UA"/>
              </w:rPr>
            </w:pPr>
          </w:p>
        </w:tc>
      </w:tr>
      <w:tr w:rsidR="001033A9" w:rsidRPr="008F7157" w:rsidTr="00C46B26">
        <w:tc>
          <w:tcPr>
            <w:tcW w:w="567" w:type="dxa"/>
            <w:tcBorders>
              <w:right w:val="single" w:sz="4" w:space="0" w:color="auto"/>
            </w:tcBorders>
          </w:tcPr>
          <w:p w:rsidR="001033A9" w:rsidRPr="00C46B26" w:rsidRDefault="001033A9" w:rsidP="00D719F9">
            <w:pPr>
              <w:jc w:val="center"/>
              <w:rPr>
                <w:lang w:val="uk-UA"/>
              </w:rPr>
            </w:pPr>
            <w:r w:rsidRPr="00C46B26">
              <w:rPr>
                <w:lang w:val="uk-UA"/>
              </w:rPr>
              <w:t>3.</w:t>
            </w:r>
          </w:p>
        </w:tc>
        <w:tc>
          <w:tcPr>
            <w:tcW w:w="6238" w:type="dxa"/>
            <w:tcBorders>
              <w:left w:val="single" w:sz="4" w:space="0" w:color="auto"/>
            </w:tcBorders>
          </w:tcPr>
          <w:p w:rsidR="001033A9" w:rsidRPr="00C46B26" w:rsidRDefault="001033A9" w:rsidP="00D719F9">
            <w:pPr>
              <w:jc w:val="both"/>
              <w:rPr>
                <w:lang w:val="uk-UA"/>
              </w:rPr>
            </w:pPr>
            <w:r w:rsidRPr="00C46B26">
              <w:rPr>
                <w:lang w:val="uk-UA"/>
              </w:rPr>
              <w:t>«Інструкція з електробезпеки для працівників дошкільного навчального закладу»</w:t>
            </w:r>
          </w:p>
        </w:tc>
        <w:tc>
          <w:tcPr>
            <w:tcW w:w="1418" w:type="dxa"/>
          </w:tcPr>
          <w:p w:rsidR="001033A9" w:rsidRPr="00C46B26" w:rsidRDefault="001033A9" w:rsidP="00D719F9">
            <w:pPr>
              <w:jc w:val="center"/>
              <w:rPr>
                <w:lang w:val="uk-UA"/>
              </w:rPr>
            </w:pPr>
            <w:r w:rsidRPr="00C46B26">
              <w:rPr>
                <w:lang w:val="uk-UA"/>
              </w:rPr>
              <w:t>1 раз на 6 місяців</w:t>
            </w:r>
          </w:p>
          <w:p w:rsidR="001033A9" w:rsidRPr="00C46B26" w:rsidRDefault="001033A9" w:rsidP="00D719F9">
            <w:pPr>
              <w:jc w:val="center"/>
              <w:rPr>
                <w:lang w:val="uk-UA"/>
              </w:rPr>
            </w:pPr>
          </w:p>
        </w:tc>
        <w:tc>
          <w:tcPr>
            <w:tcW w:w="1559" w:type="dxa"/>
          </w:tcPr>
          <w:p w:rsidR="001033A9" w:rsidRPr="00C46B26" w:rsidRDefault="001033A9" w:rsidP="00D719F9">
            <w:pPr>
              <w:rPr>
                <w:lang w:val="uk-UA"/>
              </w:rPr>
            </w:pPr>
          </w:p>
          <w:p w:rsidR="001033A9" w:rsidRPr="00C46B26" w:rsidRDefault="00FC5077" w:rsidP="00D719F9">
            <w:pPr>
              <w:jc w:val="center"/>
              <w:rPr>
                <w:b/>
                <w:i/>
                <w:lang w:val="uk-UA"/>
              </w:rPr>
            </w:pPr>
            <w:r w:rsidRPr="00C46B26">
              <w:rPr>
                <w:lang w:val="uk-UA"/>
              </w:rPr>
              <w:t>Відповідальний за протипожежну безпеку</w:t>
            </w:r>
          </w:p>
        </w:tc>
        <w:tc>
          <w:tcPr>
            <w:tcW w:w="992" w:type="dxa"/>
            <w:gridSpan w:val="2"/>
          </w:tcPr>
          <w:p w:rsidR="001033A9" w:rsidRPr="008F7157" w:rsidRDefault="001033A9" w:rsidP="00D719F9">
            <w:pPr>
              <w:jc w:val="center"/>
              <w:rPr>
                <w:b/>
                <w:i/>
                <w:sz w:val="28"/>
                <w:szCs w:val="28"/>
                <w:lang w:val="uk-UA"/>
              </w:rPr>
            </w:pPr>
          </w:p>
        </w:tc>
      </w:tr>
      <w:tr w:rsidR="001033A9" w:rsidRPr="008F7157" w:rsidTr="00C46B26">
        <w:tc>
          <w:tcPr>
            <w:tcW w:w="567" w:type="dxa"/>
            <w:tcBorders>
              <w:right w:val="single" w:sz="4" w:space="0" w:color="auto"/>
            </w:tcBorders>
          </w:tcPr>
          <w:p w:rsidR="001033A9" w:rsidRPr="00C46B26" w:rsidRDefault="001033A9" w:rsidP="00D719F9">
            <w:pPr>
              <w:jc w:val="center"/>
              <w:rPr>
                <w:lang w:val="uk-UA"/>
              </w:rPr>
            </w:pPr>
            <w:r w:rsidRPr="00C46B26">
              <w:rPr>
                <w:lang w:val="uk-UA"/>
              </w:rPr>
              <w:t>4.</w:t>
            </w:r>
          </w:p>
        </w:tc>
        <w:tc>
          <w:tcPr>
            <w:tcW w:w="6238" w:type="dxa"/>
            <w:tcBorders>
              <w:left w:val="single" w:sz="4" w:space="0" w:color="auto"/>
            </w:tcBorders>
          </w:tcPr>
          <w:p w:rsidR="001033A9" w:rsidRPr="00C46B26" w:rsidRDefault="001033A9" w:rsidP="00D719F9">
            <w:pPr>
              <w:jc w:val="both"/>
              <w:rPr>
                <w:lang w:val="uk-UA"/>
              </w:rPr>
            </w:pPr>
            <w:r w:rsidRPr="00C46B26">
              <w:rPr>
                <w:lang w:val="uk-UA"/>
              </w:rPr>
              <w:t>«Інструкція з охорони праці на робочому місці»</w:t>
            </w:r>
          </w:p>
          <w:p w:rsidR="001033A9" w:rsidRPr="00C46B26" w:rsidRDefault="001033A9" w:rsidP="00D719F9">
            <w:pPr>
              <w:jc w:val="both"/>
              <w:rPr>
                <w:lang w:val="uk-UA"/>
              </w:rPr>
            </w:pPr>
            <w:r w:rsidRPr="00C46B26">
              <w:rPr>
                <w:lang w:val="uk-UA"/>
              </w:rPr>
              <w:t>(по посадам)</w:t>
            </w:r>
          </w:p>
        </w:tc>
        <w:tc>
          <w:tcPr>
            <w:tcW w:w="1418" w:type="dxa"/>
          </w:tcPr>
          <w:p w:rsidR="001033A9" w:rsidRPr="00C46B26" w:rsidRDefault="001033A9" w:rsidP="00D719F9">
            <w:pPr>
              <w:jc w:val="center"/>
              <w:rPr>
                <w:lang w:val="uk-UA"/>
              </w:rPr>
            </w:pPr>
            <w:r w:rsidRPr="00C46B26">
              <w:rPr>
                <w:lang w:val="uk-UA"/>
              </w:rPr>
              <w:t>1 раз на 6 місяців</w:t>
            </w:r>
          </w:p>
          <w:p w:rsidR="001033A9" w:rsidRPr="00C46B26" w:rsidRDefault="001033A9" w:rsidP="00D719F9">
            <w:pPr>
              <w:jc w:val="center"/>
              <w:rPr>
                <w:b/>
                <w:i/>
                <w:lang w:val="uk-UA"/>
              </w:rPr>
            </w:pPr>
          </w:p>
        </w:tc>
        <w:tc>
          <w:tcPr>
            <w:tcW w:w="1559" w:type="dxa"/>
          </w:tcPr>
          <w:p w:rsidR="001033A9" w:rsidRPr="00C46B26" w:rsidRDefault="001033A9" w:rsidP="00D719F9">
            <w:pPr>
              <w:jc w:val="center"/>
              <w:rPr>
                <w:lang w:val="uk-UA"/>
              </w:rPr>
            </w:pPr>
          </w:p>
          <w:p w:rsidR="00FC5077" w:rsidRPr="00C46B26" w:rsidRDefault="00FC5077" w:rsidP="00FC5077">
            <w:pPr>
              <w:jc w:val="center"/>
              <w:rPr>
                <w:lang w:val="uk-UA"/>
              </w:rPr>
            </w:pPr>
            <w:r w:rsidRPr="00C46B26">
              <w:rPr>
                <w:lang w:val="uk-UA"/>
              </w:rPr>
              <w:t>Директор,</w:t>
            </w:r>
          </w:p>
          <w:p w:rsidR="001033A9" w:rsidRPr="00C46B26" w:rsidRDefault="00FC5077" w:rsidP="00FC5077">
            <w:pPr>
              <w:jc w:val="center"/>
              <w:rPr>
                <w:b/>
                <w:i/>
                <w:lang w:val="uk-UA"/>
              </w:rPr>
            </w:pPr>
            <w:r w:rsidRPr="00C46B26">
              <w:rPr>
                <w:lang w:val="uk-UA"/>
              </w:rPr>
              <w:t>вихователь-методист</w:t>
            </w:r>
          </w:p>
        </w:tc>
        <w:tc>
          <w:tcPr>
            <w:tcW w:w="992" w:type="dxa"/>
            <w:gridSpan w:val="2"/>
          </w:tcPr>
          <w:p w:rsidR="001033A9" w:rsidRPr="008F7157" w:rsidRDefault="001033A9" w:rsidP="00D719F9">
            <w:pPr>
              <w:jc w:val="center"/>
              <w:rPr>
                <w:b/>
                <w:i/>
                <w:sz w:val="28"/>
                <w:szCs w:val="28"/>
                <w:lang w:val="uk-UA"/>
              </w:rPr>
            </w:pPr>
          </w:p>
        </w:tc>
      </w:tr>
      <w:tr w:rsidR="001033A9" w:rsidRPr="008F7157" w:rsidTr="00C46B26">
        <w:tc>
          <w:tcPr>
            <w:tcW w:w="567" w:type="dxa"/>
            <w:tcBorders>
              <w:right w:val="single" w:sz="4" w:space="0" w:color="auto"/>
            </w:tcBorders>
          </w:tcPr>
          <w:p w:rsidR="001033A9" w:rsidRPr="00C46B26" w:rsidRDefault="001033A9" w:rsidP="00D719F9">
            <w:pPr>
              <w:jc w:val="center"/>
              <w:rPr>
                <w:lang w:val="uk-UA"/>
              </w:rPr>
            </w:pPr>
            <w:r w:rsidRPr="00C46B26">
              <w:rPr>
                <w:lang w:val="uk-UA"/>
              </w:rPr>
              <w:t>5.</w:t>
            </w:r>
          </w:p>
        </w:tc>
        <w:tc>
          <w:tcPr>
            <w:tcW w:w="6238" w:type="dxa"/>
            <w:tcBorders>
              <w:left w:val="single" w:sz="4" w:space="0" w:color="auto"/>
            </w:tcBorders>
          </w:tcPr>
          <w:p w:rsidR="001033A9" w:rsidRPr="00C46B26" w:rsidRDefault="001033A9" w:rsidP="00D719F9">
            <w:pPr>
              <w:jc w:val="both"/>
              <w:rPr>
                <w:lang w:val="uk-UA"/>
              </w:rPr>
            </w:pPr>
            <w:r w:rsidRPr="00C46B26">
              <w:rPr>
                <w:lang w:val="uk-UA"/>
              </w:rPr>
              <w:t>«Інструкція з дотримання Санітарного регламенту»</w:t>
            </w:r>
          </w:p>
        </w:tc>
        <w:tc>
          <w:tcPr>
            <w:tcW w:w="1418" w:type="dxa"/>
          </w:tcPr>
          <w:p w:rsidR="001033A9" w:rsidRPr="00C46B26" w:rsidRDefault="001033A9" w:rsidP="00D719F9">
            <w:pPr>
              <w:jc w:val="center"/>
              <w:rPr>
                <w:lang w:val="uk-UA"/>
              </w:rPr>
            </w:pPr>
            <w:r w:rsidRPr="00C46B26">
              <w:rPr>
                <w:lang w:val="uk-UA"/>
              </w:rPr>
              <w:t>щоквартально</w:t>
            </w:r>
          </w:p>
        </w:tc>
        <w:tc>
          <w:tcPr>
            <w:tcW w:w="1559" w:type="dxa"/>
          </w:tcPr>
          <w:p w:rsidR="001033A9" w:rsidRPr="00C46B26" w:rsidRDefault="00FC5077" w:rsidP="00D719F9">
            <w:pPr>
              <w:jc w:val="center"/>
              <w:rPr>
                <w:b/>
                <w:i/>
                <w:lang w:val="uk-UA"/>
              </w:rPr>
            </w:pPr>
            <w:r w:rsidRPr="00C46B26">
              <w:rPr>
                <w:lang w:val="uk-UA"/>
              </w:rPr>
              <w:t>медична сестра старша</w:t>
            </w:r>
          </w:p>
        </w:tc>
        <w:tc>
          <w:tcPr>
            <w:tcW w:w="992" w:type="dxa"/>
            <w:gridSpan w:val="2"/>
          </w:tcPr>
          <w:p w:rsidR="001033A9" w:rsidRPr="008F7157" w:rsidRDefault="001033A9" w:rsidP="00D719F9">
            <w:pPr>
              <w:jc w:val="center"/>
              <w:rPr>
                <w:b/>
                <w:i/>
                <w:sz w:val="28"/>
                <w:szCs w:val="28"/>
                <w:lang w:val="uk-UA"/>
              </w:rPr>
            </w:pPr>
          </w:p>
        </w:tc>
      </w:tr>
      <w:tr w:rsidR="001033A9" w:rsidRPr="008F7157" w:rsidTr="00C46B26">
        <w:tc>
          <w:tcPr>
            <w:tcW w:w="567" w:type="dxa"/>
            <w:tcBorders>
              <w:right w:val="single" w:sz="4" w:space="0" w:color="auto"/>
            </w:tcBorders>
          </w:tcPr>
          <w:p w:rsidR="001033A9" w:rsidRPr="00C46B26" w:rsidRDefault="001033A9" w:rsidP="00D719F9">
            <w:pPr>
              <w:jc w:val="center"/>
              <w:rPr>
                <w:lang w:val="uk-UA"/>
              </w:rPr>
            </w:pPr>
            <w:r w:rsidRPr="00C46B26">
              <w:rPr>
                <w:lang w:val="uk-UA"/>
              </w:rPr>
              <w:t>6.</w:t>
            </w:r>
          </w:p>
        </w:tc>
        <w:tc>
          <w:tcPr>
            <w:tcW w:w="6238" w:type="dxa"/>
            <w:tcBorders>
              <w:left w:val="single" w:sz="4" w:space="0" w:color="auto"/>
            </w:tcBorders>
          </w:tcPr>
          <w:p w:rsidR="001033A9" w:rsidRPr="00C46B26" w:rsidRDefault="001033A9" w:rsidP="00D719F9">
            <w:pPr>
              <w:jc w:val="both"/>
              <w:rPr>
                <w:lang w:val="uk-UA"/>
              </w:rPr>
            </w:pPr>
            <w:r w:rsidRPr="00C46B26">
              <w:rPr>
                <w:lang w:val="uk-UA"/>
              </w:rPr>
              <w:t>«Інструкція з надання першої долікарської допомоги»</w:t>
            </w:r>
          </w:p>
        </w:tc>
        <w:tc>
          <w:tcPr>
            <w:tcW w:w="1418" w:type="dxa"/>
          </w:tcPr>
          <w:p w:rsidR="001033A9" w:rsidRPr="00C46B26" w:rsidRDefault="001033A9" w:rsidP="00D719F9">
            <w:pPr>
              <w:jc w:val="center"/>
              <w:rPr>
                <w:lang w:val="uk-UA"/>
              </w:rPr>
            </w:pPr>
            <w:r w:rsidRPr="00C46B26">
              <w:rPr>
                <w:lang w:val="uk-UA"/>
              </w:rPr>
              <w:t>1 раз на 6 місяців</w:t>
            </w:r>
          </w:p>
          <w:p w:rsidR="001033A9" w:rsidRPr="00C46B26" w:rsidRDefault="001033A9" w:rsidP="00D719F9">
            <w:pPr>
              <w:jc w:val="center"/>
              <w:rPr>
                <w:b/>
                <w:i/>
                <w:lang w:val="uk-UA"/>
              </w:rPr>
            </w:pPr>
          </w:p>
        </w:tc>
        <w:tc>
          <w:tcPr>
            <w:tcW w:w="1559" w:type="dxa"/>
          </w:tcPr>
          <w:p w:rsidR="001033A9" w:rsidRPr="00C46B26" w:rsidRDefault="00FC5077" w:rsidP="00D719F9">
            <w:pPr>
              <w:jc w:val="center"/>
              <w:rPr>
                <w:b/>
                <w:i/>
                <w:lang w:val="uk-UA"/>
              </w:rPr>
            </w:pPr>
            <w:r w:rsidRPr="00C46B26">
              <w:rPr>
                <w:lang w:val="uk-UA"/>
              </w:rPr>
              <w:t>сестра</w:t>
            </w:r>
            <w:r w:rsidR="00643711" w:rsidRPr="00643711">
              <w:rPr>
                <w:lang w:val="uk-UA"/>
              </w:rPr>
              <w:t>медична</w:t>
            </w:r>
            <w:r w:rsidRPr="00C46B26">
              <w:rPr>
                <w:lang w:val="uk-UA"/>
              </w:rPr>
              <w:t xml:space="preserve"> старша</w:t>
            </w:r>
          </w:p>
        </w:tc>
        <w:tc>
          <w:tcPr>
            <w:tcW w:w="992" w:type="dxa"/>
            <w:gridSpan w:val="2"/>
          </w:tcPr>
          <w:p w:rsidR="001033A9" w:rsidRPr="008F7157" w:rsidRDefault="001033A9" w:rsidP="00D719F9">
            <w:pPr>
              <w:jc w:val="center"/>
              <w:rPr>
                <w:b/>
                <w:i/>
                <w:sz w:val="28"/>
                <w:szCs w:val="28"/>
                <w:lang w:val="uk-UA"/>
              </w:rPr>
            </w:pPr>
          </w:p>
        </w:tc>
      </w:tr>
      <w:tr w:rsidR="001033A9" w:rsidRPr="008F7157" w:rsidTr="00C46B26">
        <w:tc>
          <w:tcPr>
            <w:tcW w:w="10774" w:type="dxa"/>
            <w:gridSpan w:val="6"/>
          </w:tcPr>
          <w:p w:rsidR="001033A9" w:rsidRPr="00F90EA5" w:rsidRDefault="001033A9" w:rsidP="00D719F9">
            <w:pPr>
              <w:jc w:val="center"/>
              <w:rPr>
                <w:b/>
                <w:lang w:val="uk-UA"/>
              </w:rPr>
            </w:pPr>
            <w:r w:rsidRPr="00F90EA5">
              <w:rPr>
                <w:b/>
                <w:lang w:val="uk-UA"/>
              </w:rPr>
              <w:t>Інструкції з охорони життя і здоров’я вихованців закладу</w:t>
            </w:r>
          </w:p>
        </w:tc>
      </w:tr>
      <w:tr w:rsidR="001033A9" w:rsidRPr="0060199F" w:rsidTr="00F44594">
        <w:trPr>
          <w:trHeight w:val="693"/>
        </w:trPr>
        <w:tc>
          <w:tcPr>
            <w:tcW w:w="567" w:type="dxa"/>
            <w:tcBorders>
              <w:left w:val="single" w:sz="4" w:space="0" w:color="auto"/>
              <w:bottom w:val="single" w:sz="4" w:space="0" w:color="auto"/>
              <w:right w:val="single" w:sz="4" w:space="0" w:color="auto"/>
            </w:tcBorders>
          </w:tcPr>
          <w:p w:rsidR="001033A9" w:rsidRPr="00C46B26" w:rsidRDefault="001033A9" w:rsidP="00D719F9">
            <w:pPr>
              <w:jc w:val="center"/>
              <w:rPr>
                <w:lang w:val="uk-UA"/>
              </w:rPr>
            </w:pPr>
            <w:r w:rsidRPr="00C46B26">
              <w:rPr>
                <w:lang w:val="uk-UA"/>
              </w:rPr>
              <w:t>1.</w:t>
            </w:r>
          </w:p>
          <w:p w:rsidR="001033A9" w:rsidRDefault="001033A9" w:rsidP="00305EFE">
            <w:pPr>
              <w:rPr>
                <w:lang w:val="uk-UA"/>
              </w:rPr>
            </w:pPr>
          </w:p>
          <w:p w:rsidR="001033A9" w:rsidRPr="00C46B26" w:rsidRDefault="001033A9" w:rsidP="00D719F9">
            <w:pPr>
              <w:jc w:val="center"/>
              <w:rPr>
                <w:lang w:val="uk-UA"/>
              </w:rPr>
            </w:pPr>
          </w:p>
        </w:tc>
        <w:tc>
          <w:tcPr>
            <w:tcW w:w="6238" w:type="dxa"/>
            <w:tcBorders>
              <w:left w:val="single" w:sz="4" w:space="0" w:color="auto"/>
              <w:bottom w:val="single" w:sz="4" w:space="0" w:color="auto"/>
            </w:tcBorders>
          </w:tcPr>
          <w:p w:rsidR="001033A9" w:rsidRDefault="001033A9" w:rsidP="00D719F9">
            <w:pPr>
              <w:jc w:val="both"/>
              <w:rPr>
                <w:lang w:val="uk-UA"/>
              </w:rPr>
            </w:pPr>
            <w:r w:rsidRPr="00C46B26">
              <w:rPr>
                <w:lang w:val="uk-UA"/>
              </w:rPr>
              <w:t>«Інструкція з охорони життя і здоров’я дітей дошкільного навчального закладу»</w:t>
            </w:r>
          </w:p>
          <w:p w:rsidR="001033A9" w:rsidRPr="00C46B26" w:rsidRDefault="001033A9" w:rsidP="00D719F9">
            <w:pPr>
              <w:jc w:val="both"/>
              <w:rPr>
                <w:lang w:val="uk-UA"/>
              </w:rPr>
            </w:pPr>
          </w:p>
        </w:tc>
        <w:tc>
          <w:tcPr>
            <w:tcW w:w="1418" w:type="dxa"/>
            <w:tcBorders>
              <w:bottom w:val="single" w:sz="4" w:space="0" w:color="auto"/>
            </w:tcBorders>
          </w:tcPr>
          <w:p w:rsidR="001033A9" w:rsidRDefault="00F44594" w:rsidP="00305EFE">
            <w:pPr>
              <w:jc w:val="center"/>
              <w:rPr>
                <w:lang w:val="uk-UA"/>
              </w:rPr>
            </w:pPr>
            <w:r>
              <w:rPr>
                <w:lang w:val="uk-UA"/>
              </w:rPr>
              <w:t>Щоквартально</w:t>
            </w:r>
          </w:p>
          <w:p w:rsidR="001033A9" w:rsidRPr="00C46B26" w:rsidRDefault="001033A9" w:rsidP="00D719F9">
            <w:pPr>
              <w:jc w:val="center"/>
              <w:rPr>
                <w:b/>
                <w:i/>
                <w:lang w:val="uk-UA"/>
              </w:rPr>
            </w:pPr>
          </w:p>
        </w:tc>
        <w:tc>
          <w:tcPr>
            <w:tcW w:w="1559" w:type="dxa"/>
            <w:tcBorders>
              <w:bottom w:val="single" w:sz="4" w:space="0" w:color="auto"/>
            </w:tcBorders>
          </w:tcPr>
          <w:p w:rsidR="001033A9" w:rsidRPr="00C46B26" w:rsidRDefault="00FC5077" w:rsidP="00D719F9">
            <w:pPr>
              <w:jc w:val="center"/>
              <w:rPr>
                <w:lang w:val="uk-UA"/>
              </w:rPr>
            </w:pPr>
            <w:r w:rsidRPr="00C46B26">
              <w:rPr>
                <w:lang w:val="uk-UA"/>
              </w:rPr>
              <w:t>Директор,</w:t>
            </w:r>
          </w:p>
          <w:p w:rsidR="001033A9" w:rsidRDefault="001033A9" w:rsidP="00305EFE">
            <w:pPr>
              <w:rPr>
                <w:lang w:val="uk-UA"/>
              </w:rPr>
            </w:pPr>
          </w:p>
          <w:p w:rsidR="001033A9" w:rsidRPr="00C46B26" w:rsidRDefault="001033A9" w:rsidP="00D719F9">
            <w:pPr>
              <w:jc w:val="center"/>
              <w:rPr>
                <w:b/>
                <w:i/>
                <w:lang w:val="uk-UA"/>
              </w:rPr>
            </w:pPr>
          </w:p>
        </w:tc>
        <w:tc>
          <w:tcPr>
            <w:tcW w:w="992" w:type="dxa"/>
            <w:gridSpan w:val="2"/>
            <w:tcBorders>
              <w:bottom w:val="single" w:sz="4" w:space="0" w:color="auto"/>
            </w:tcBorders>
          </w:tcPr>
          <w:p w:rsidR="001033A9" w:rsidRPr="008F7157" w:rsidRDefault="001033A9" w:rsidP="00D719F9">
            <w:pPr>
              <w:jc w:val="center"/>
              <w:rPr>
                <w:b/>
                <w:i/>
                <w:sz w:val="28"/>
                <w:szCs w:val="28"/>
                <w:lang w:val="uk-UA"/>
              </w:rPr>
            </w:pPr>
          </w:p>
        </w:tc>
      </w:tr>
      <w:tr w:rsidR="00F44594" w:rsidRPr="0060199F" w:rsidTr="00F44594">
        <w:trPr>
          <w:trHeight w:val="869"/>
        </w:trPr>
        <w:tc>
          <w:tcPr>
            <w:tcW w:w="567" w:type="dxa"/>
            <w:tcBorders>
              <w:top w:val="single" w:sz="4" w:space="0" w:color="auto"/>
              <w:left w:val="single" w:sz="4" w:space="0" w:color="auto"/>
              <w:bottom w:val="single" w:sz="4" w:space="0" w:color="auto"/>
              <w:right w:val="single" w:sz="4" w:space="0" w:color="auto"/>
            </w:tcBorders>
          </w:tcPr>
          <w:p w:rsidR="00F44594" w:rsidRPr="00C46B26" w:rsidRDefault="00F44594" w:rsidP="00D719F9">
            <w:pPr>
              <w:jc w:val="center"/>
              <w:rPr>
                <w:lang w:val="uk-UA"/>
              </w:rPr>
            </w:pPr>
            <w:r w:rsidRPr="00C46B26">
              <w:rPr>
                <w:lang w:val="uk-UA"/>
              </w:rPr>
              <w:t>2.</w:t>
            </w:r>
          </w:p>
          <w:p w:rsidR="00F44594" w:rsidRPr="00C46B26" w:rsidRDefault="00F44594" w:rsidP="00D719F9">
            <w:pPr>
              <w:jc w:val="center"/>
              <w:rPr>
                <w:lang w:val="uk-UA"/>
              </w:rPr>
            </w:pPr>
          </w:p>
          <w:p w:rsidR="00F44594" w:rsidRPr="00C46B26" w:rsidRDefault="00F44594" w:rsidP="00D719F9">
            <w:pPr>
              <w:jc w:val="center"/>
              <w:rPr>
                <w:lang w:val="uk-UA"/>
              </w:rPr>
            </w:pPr>
          </w:p>
        </w:tc>
        <w:tc>
          <w:tcPr>
            <w:tcW w:w="6238" w:type="dxa"/>
            <w:tcBorders>
              <w:top w:val="single" w:sz="4" w:space="0" w:color="auto"/>
              <w:left w:val="single" w:sz="4" w:space="0" w:color="auto"/>
              <w:bottom w:val="single" w:sz="4" w:space="0" w:color="auto"/>
            </w:tcBorders>
          </w:tcPr>
          <w:p w:rsidR="00F44594" w:rsidRPr="00C46B26" w:rsidRDefault="00F44594" w:rsidP="00D719F9">
            <w:pPr>
              <w:jc w:val="both"/>
              <w:rPr>
                <w:lang w:val="uk-UA"/>
              </w:rPr>
            </w:pPr>
            <w:r w:rsidRPr="00C46B26">
              <w:rPr>
                <w:lang w:val="uk-UA"/>
              </w:rPr>
              <w:t>«Інструкція з охорони життя і здоров’я дітей  в дошкільних навчальних закладах –  «Профілактика травматизму»</w:t>
            </w:r>
          </w:p>
        </w:tc>
        <w:tc>
          <w:tcPr>
            <w:tcW w:w="1418" w:type="dxa"/>
            <w:tcBorders>
              <w:top w:val="single" w:sz="4" w:space="0" w:color="auto"/>
              <w:bottom w:val="single" w:sz="4" w:space="0" w:color="auto"/>
            </w:tcBorders>
          </w:tcPr>
          <w:p w:rsidR="00F44594" w:rsidRPr="00C46B26" w:rsidRDefault="00F44594" w:rsidP="00D719F9">
            <w:pPr>
              <w:jc w:val="center"/>
              <w:rPr>
                <w:lang w:val="uk-UA"/>
              </w:rPr>
            </w:pPr>
            <w:r w:rsidRPr="00C46B26">
              <w:rPr>
                <w:lang w:val="uk-UA"/>
              </w:rPr>
              <w:t>щоквартально</w:t>
            </w:r>
          </w:p>
          <w:p w:rsidR="00F44594" w:rsidRDefault="00F44594" w:rsidP="00D719F9">
            <w:pPr>
              <w:jc w:val="center"/>
              <w:rPr>
                <w:lang w:val="uk-UA"/>
              </w:rPr>
            </w:pPr>
          </w:p>
        </w:tc>
        <w:tc>
          <w:tcPr>
            <w:tcW w:w="1559" w:type="dxa"/>
            <w:tcBorders>
              <w:top w:val="single" w:sz="4" w:space="0" w:color="auto"/>
              <w:bottom w:val="single" w:sz="4" w:space="0" w:color="auto"/>
            </w:tcBorders>
          </w:tcPr>
          <w:p w:rsidR="00F44594" w:rsidRPr="00C46B26" w:rsidRDefault="00F44594" w:rsidP="00D719F9">
            <w:pPr>
              <w:jc w:val="center"/>
              <w:rPr>
                <w:lang w:val="uk-UA"/>
              </w:rPr>
            </w:pPr>
            <w:r w:rsidRPr="00C46B26">
              <w:rPr>
                <w:lang w:val="uk-UA"/>
              </w:rPr>
              <w:t xml:space="preserve">сестра </w:t>
            </w:r>
            <w:r w:rsidR="00643711" w:rsidRPr="00643711">
              <w:rPr>
                <w:lang w:val="uk-UA"/>
              </w:rPr>
              <w:t xml:space="preserve">медична </w:t>
            </w:r>
            <w:r w:rsidRPr="00C46B26">
              <w:rPr>
                <w:lang w:val="uk-UA"/>
              </w:rPr>
              <w:t>старша</w:t>
            </w:r>
          </w:p>
        </w:tc>
        <w:tc>
          <w:tcPr>
            <w:tcW w:w="992" w:type="dxa"/>
            <w:gridSpan w:val="2"/>
            <w:tcBorders>
              <w:top w:val="single" w:sz="4" w:space="0" w:color="auto"/>
              <w:bottom w:val="single" w:sz="4" w:space="0" w:color="auto"/>
            </w:tcBorders>
          </w:tcPr>
          <w:p w:rsidR="00F44594" w:rsidRPr="008F7157" w:rsidRDefault="00F44594" w:rsidP="00D719F9">
            <w:pPr>
              <w:jc w:val="center"/>
              <w:rPr>
                <w:b/>
                <w:i/>
                <w:sz w:val="28"/>
                <w:szCs w:val="28"/>
                <w:lang w:val="uk-UA"/>
              </w:rPr>
            </w:pPr>
          </w:p>
        </w:tc>
      </w:tr>
      <w:tr w:rsidR="00F44594" w:rsidRPr="0060199F" w:rsidTr="00F44594">
        <w:trPr>
          <w:trHeight w:val="835"/>
        </w:trPr>
        <w:tc>
          <w:tcPr>
            <w:tcW w:w="567" w:type="dxa"/>
            <w:tcBorders>
              <w:top w:val="single" w:sz="4" w:space="0" w:color="auto"/>
              <w:left w:val="single" w:sz="4" w:space="0" w:color="auto"/>
              <w:bottom w:val="single" w:sz="4" w:space="0" w:color="auto"/>
              <w:right w:val="single" w:sz="4" w:space="0" w:color="auto"/>
            </w:tcBorders>
          </w:tcPr>
          <w:p w:rsidR="00F44594" w:rsidRPr="00C46B26" w:rsidRDefault="00F44594" w:rsidP="00305EFE">
            <w:pPr>
              <w:rPr>
                <w:lang w:val="uk-UA"/>
              </w:rPr>
            </w:pPr>
            <w:r w:rsidRPr="00C46B26">
              <w:rPr>
                <w:lang w:val="uk-UA"/>
              </w:rPr>
              <w:lastRenderedPageBreak/>
              <w:t>3.</w:t>
            </w:r>
          </w:p>
          <w:p w:rsidR="00F44594" w:rsidRPr="00C46B26" w:rsidRDefault="00F44594" w:rsidP="00D719F9">
            <w:pPr>
              <w:jc w:val="center"/>
              <w:rPr>
                <w:lang w:val="uk-UA"/>
              </w:rPr>
            </w:pPr>
          </w:p>
          <w:p w:rsidR="00F44594" w:rsidRPr="00C46B26" w:rsidRDefault="00F44594" w:rsidP="00D719F9">
            <w:pPr>
              <w:jc w:val="center"/>
              <w:rPr>
                <w:lang w:val="uk-UA"/>
              </w:rPr>
            </w:pPr>
          </w:p>
        </w:tc>
        <w:tc>
          <w:tcPr>
            <w:tcW w:w="6238" w:type="dxa"/>
            <w:tcBorders>
              <w:top w:val="single" w:sz="4" w:space="0" w:color="auto"/>
              <w:left w:val="single" w:sz="4" w:space="0" w:color="auto"/>
              <w:bottom w:val="single" w:sz="4" w:space="0" w:color="auto"/>
            </w:tcBorders>
          </w:tcPr>
          <w:p w:rsidR="00F44594" w:rsidRPr="00C46B26" w:rsidRDefault="00F44594" w:rsidP="00D719F9">
            <w:pPr>
              <w:jc w:val="both"/>
              <w:rPr>
                <w:lang w:val="uk-UA"/>
              </w:rPr>
            </w:pPr>
            <w:r w:rsidRPr="00C46B26">
              <w:rPr>
                <w:lang w:val="uk-UA"/>
              </w:rPr>
              <w:t>«Інструкція з охорони життя і здоров’я дітей  в дошкільних навчальних закладах –  «Профілактика інфекційних захворювань»</w:t>
            </w:r>
          </w:p>
        </w:tc>
        <w:tc>
          <w:tcPr>
            <w:tcW w:w="1418" w:type="dxa"/>
            <w:tcBorders>
              <w:top w:val="single" w:sz="4" w:space="0" w:color="auto"/>
              <w:bottom w:val="single" w:sz="4" w:space="0" w:color="auto"/>
            </w:tcBorders>
          </w:tcPr>
          <w:p w:rsidR="00F44594" w:rsidRPr="00C46B26" w:rsidRDefault="00F44594" w:rsidP="00F44594">
            <w:pPr>
              <w:jc w:val="center"/>
              <w:rPr>
                <w:lang w:val="uk-UA"/>
              </w:rPr>
            </w:pPr>
            <w:r w:rsidRPr="00C46B26">
              <w:rPr>
                <w:lang w:val="uk-UA"/>
              </w:rPr>
              <w:t>щоквартально</w:t>
            </w:r>
          </w:p>
          <w:p w:rsidR="00F44594" w:rsidRPr="00C46B26" w:rsidRDefault="00F44594" w:rsidP="00D719F9">
            <w:pPr>
              <w:jc w:val="center"/>
              <w:rPr>
                <w:lang w:val="uk-UA"/>
              </w:rPr>
            </w:pPr>
          </w:p>
        </w:tc>
        <w:tc>
          <w:tcPr>
            <w:tcW w:w="1559" w:type="dxa"/>
            <w:tcBorders>
              <w:top w:val="single" w:sz="4" w:space="0" w:color="auto"/>
              <w:bottom w:val="single" w:sz="4" w:space="0" w:color="auto"/>
            </w:tcBorders>
          </w:tcPr>
          <w:p w:rsidR="00F44594" w:rsidRPr="00C46B26" w:rsidRDefault="00F44594" w:rsidP="00D719F9">
            <w:pPr>
              <w:jc w:val="center"/>
              <w:rPr>
                <w:lang w:val="uk-UA"/>
              </w:rPr>
            </w:pPr>
          </w:p>
          <w:p w:rsidR="00F44594" w:rsidRPr="00C46B26" w:rsidRDefault="00F44594" w:rsidP="00305EFE">
            <w:pPr>
              <w:rPr>
                <w:lang w:val="uk-UA"/>
              </w:rPr>
            </w:pPr>
            <w:r w:rsidRPr="00C46B26">
              <w:rPr>
                <w:lang w:val="uk-UA"/>
              </w:rPr>
              <w:t>Директор,</w:t>
            </w:r>
          </w:p>
          <w:p w:rsidR="00F44594" w:rsidRPr="00C46B26" w:rsidRDefault="00F44594" w:rsidP="00D719F9">
            <w:pPr>
              <w:jc w:val="center"/>
              <w:rPr>
                <w:lang w:val="uk-UA"/>
              </w:rPr>
            </w:pPr>
          </w:p>
        </w:tc>
        <w:tc>
          <w:tcPr>
            <w:tcW w:w="992" w:type="dxa"/>
            <w:gridSpan w:val="2"/>
            <w:tcBorders>
              <w:top w:val="single" w:sz="4" w:space="0" w:color="auto"/>
              <w:bottom w:val="single" w:sz="4" w:space="0" w:color="auto"/>
            </w:tcBorders>
          </w:tcPr>
          <w:p w:rsidR="00F44594" w:rsidRPr="008F7157" w:rsidRDefault="00F44594" w:rsidP="00D719F9">
            <w:pPr>
              <w:jc w:val="center"/>
              <w:rPr>
                <w:b/>
                <w:i/>
                <w:sz w:val="28"/>
                <w:szCs w:val="28"/>
                <w:lang w:val="uk-UA"/>
              </w:rPr>
            </w:pPr>
          </w:p>
        </w:tc>
      </w:tr>
      <w:tr w:rsidR="00F44594" w:rsidRPr="0060199F" w:rsidTr="00F44594">
        <w:trPr>
          <w:trHeight w:val="821"/>
        </w:trPr>
        <w:tc>
          <w:tcPr>
            <w:tcW w:w="567" w:type="dxa"/>
            <w:tcBorders>
              <w:top w:val="single" w:sz="4" w:space="0" w:color="auto"/>
              <w:left w:val="single" w:sz="4" w:space="0" w:color="auto"/>
              <w:bottom w:val="single" w:sz="4" w:space="0" w:color="auto"/>
              <w:right w:val="single" w:sz="4" w:space="0" w:color="auto"/>
            </w:tcBorders>
          </w:tcPr>
          <w:p w:rsidR="00F44594" w:rsidRPr="00C46B26" w:rsidRDefault="00F44594" w:rsidP="00D719F9">
            <w:pPr>
              <w:rPr>
                <w:lang w:val="uk-UA"/>
              </w:rPr>
            </w:pPr>
            <w:r w:rsidRPr="00C46B26">
              <w:rPr>
                <w:lang w:val="uk-UA"/>
              </w:rPr>
              <w:t>4.</w:t>
            </w:r>
          </w:p>
          <w:p w:rsidR="00F44594" w:rsidRPr="00C46B26" w:rsidRDefault="00F44594" w:rsidP="00F44594">
            <w:pPr>
              <w:rPr>
                <w:lang w:val="uk-UA"/>
              </w:rPr>
            </w:pPr>
          </w:p>
        </w:tc>
        <w:tc>
          <w:tcPr>
            <w:tcW w:w="6238" w:type="dxa"/>
            <w:tcBorders>
              <w:top w:val="single" w:sz="4" w:space="0" w:color="auto"/>
              <w:left w:val="single" w:sz="4" w:space="0" w:color="auto"/>
              <w:bottom w:val="single" w:sz="4" w:space="0" w:color="auto"/>
            </w:tcBorders>
          </w:tcPr>
          <w:p w:rsidR="00F44594" w:rsidRPr="00C46B26" w:rsidRDefault="00F44594" w:rsidP="00D719F9">
            <w:pPr>
              <w:jc w:val="both"/>
              <w:rPr>
                <w:lang w:val="uk-UA"/>
              </w:rPr>
            </w:pPr>
            <w:r w:rsidRPr="00C46B26">
              <w:rPr>
                <w:lang w:val="uk-UA"/>
              </w:rPr>
              <w:t>«Інструкція з охорони життя і здоров’я дітей  в дошкільних навчальних закладах – «Запобігання кишкових захворювань»</w:t>
            </w:r>
          </w:p>
        </w:tc>
        <w:tc>
          <w:tcPr>
            <w:tcW w:w="1418" w:type="dxa"/>
            <w:tcBorders>
              <w:top w:val="single" w:sz="4" w:space="0" w:color="auto"/>
              <w:bottom w:val="single" w:sz="4" w:space="0" w:color="auto"/>
            </w:tcBorders>
          </w:tcPr>
          <w:p w:rsidR="00F44594" w:rsidRPr="00C46B26" w:rsidRDefault="00F44594" w:rsidP="00F44594">
            <w:pPr>
              <w:jc w:val="center"/>
              <w:rPr>
                <w:lang w:val="uk-UA"/>
              </w:rPr>
            </w:pPr>
            <w:r w:rsidRPr="00C46B26">
              <w:rPr>
                <w:lang w:val="uk-UA"/>
              </w:rPr>
              <w:t>щоквартально</w:t>
            </w:r>
          </w:p>
          <w:p w:rsidR="00F44594" w:rsidRPr="00C46B26" w:rsidRDefault="00F44594" w:rsidP="00D719F9">
            <w:pPr>
              <w:jc w:val="center"/>
              <w:rPr>
                <w:lang w:val="uk-UA"/>
              </w:rPr>
            </w:pPr>
          </w:p>
        </w:tc>
        <w:tc>
          <w:tcPr>
            <w:tcW w:w="1559" w:type="dxa"/>
            <w:tcBorders>
              <w:top w:val="single" w:sz="4" w:space="0" w:color="auto"/>
              <w:bottom w:val="single" w:sz="4" w:space="0" w:color="auto"/>
            </w:tcBorders>
          </w:tcPr>
          <w:p w:rsidR="00F44594" w:rsidRPr="00C46B26" w:rsidRDefault="00F44594" w:rsidP="00F44594">
            <w:pPr>
              <w:rPr>
                <w:b/>
                <w:i/>
                <w:lang w:val="uk-UA"/>
              </w:rPr>
            </w:pPr>
            <w:r>
              <w:rPr>
                <w:lang w:val="uk-UA"/>
              </w:rPr>
              <w:t>Сестра мед. старша</w:t>
            </w:r>
            <w:r w:rsidRPr="00C46B26">
              <w:rPr>
                <w:lang w:val="uk-UA"/>
              </w:rPr>
              <w:t>,</w:t>
            </w:r>
          </w:p>
          <w:p w:rsidR="00F44594" w:rsidRPr="00C46B26" w:rsidRDefault="00F44594" w:rsidP="00D719F9">
            <w:pPr>
              <w:jc w:val="center"/>
              <w:rPr>
                <w:lang w:val="uk-UA"/>
              </w:rPr>
            </w:pPr>
          </w:p>
        </w:tc>
        <w:tc>
          <w:tcPr>
            <w:tcW w:w="992" w:type="dxa"/>
            <w:gridSpan w:val="2"/>
            <w:tcBorders>
              <w:top w:val="single" w:sz="4" w:space="0" w:color="auto"/>
              <w:bottom w:val="single" w:sz="4" w:space="0" w:color="auto"/>
            </w:tcBorders>
          </w:tcPr>
          <w:p w:rsidR="00F44594" w:rsidRPr="008F7157" w:rsidRDefault="00F44594" w:rsidP="00D719F9">
            <w:pPr>
              <w:jc w:val="center"/>
              <w:rPr>
                <w:b/>
                <w:i/>
                <w:sz w:val="28"/>
                <w:szCs w:val="28"/>
                <w:lang w:val="uk-UA"/>
              </w:rPr>
            </w:pPr>
          </w:p>
        </w:tc>
      </w:tr>
      <w:tr w:rsidR="00F44594" w:rsidRPr="0060199F" w:rsidTr="00F44594">
        <w:trPr>
          <w:trHeight w:val="842"/>
        </w:trPr>
        <w:tc>
          <w:tcPr>
            <w:tcW w:w="567" w:type="dxa"/>
            <w:tcBorders>
              <w:top w:val="single" w:sz="4" w:space="0" w:color="auto"/>
              <w:left w:val="single" w:sz="4" w:space="0" w:color="auto"/>
              <w:bottom w:val="single" w:sz="4" w:space="0" w:color="auto"/>
              <w:right w:val="single" w:sz="4" w:space="0" w:color="auto"/>
            </w:tcBorders>
          </w:tcPr>
          <w:p w:rsidR="00F44594" w:rsidRPr="00C46B26" w:rsidRDefault="00F44594" w:rsidP="00F44594">
            <w:pPr>
              <w:rPr>
                <w:lang w:val="uk-UA"/>
              </w:rPr>
            </w:pPr>
            <w:r w:rsidRPr="00C46B26">
              <w:rPr>
                <w:lang w:val="uk-UA"/>
              </w:rPr>
              <w:t>5.</w:t>
            </w:r>
          </w:p>
          <w:p w:rsidR="00F44594" w:rsidRPr="00C46B26" w:rsidRDefault="00F44594" w:rsidP="00D719F9">
            <w:pPr>
              <w:jc w:val="center"/>
              <w:rPr>
                <w:lang w:val="uk-UA"/>
              </w:rPr>
            </w:pPr>
          </w:p>
          <w:p w:rsidR="00F44594" w:rsidRPr="00C46B26" w:rsidRDefault="00F44594" w:rsidP="00D719F9">
            <w:pPr>
              <w:jc w:val="center"/>
              <w:rPr>
                <w:lang w:val="uk-UA"/>
              </w:rPr>
            </w:pPr>
          </w:p>
        </w:tc>
        <w:tc>
          <w:tcPr>
            <w:tcW w:w="6238" w:type="dxa"/>
            <w:tcBorders>
              <w:top w:val="single" w:sz="4" w:space="0" w:color="auto"/>
              <w:left w:val="single" w:sz="4" w:space="0" w:color="auto"/>
              <w:bottom w:val="single" w:sz="4" w:space="0" w:color="auto"/>
            </w:tcBorders>
          </w:tcPr>
          <w:p w:rsidR="00F44594" w:rsidRPr="00C46B26" w:rsidRDefault="00F44594" w:rsidP="00D719F9">
            <w:pPr>
              <w:jc w:val="both"/>
              <w:rPr>
                <w:lang w:val="uk-UA"/>
              </w:rPr>
            </w:pPr>
            <w:r w:rsidRPr="00C46B26">
              <w:rPr>
                <w:lang w:val="uk-UA"/>
              </w:rPr>
              <w:t>«Інструкція з охорони життя і здоров’я дітей  в дошкільних навчальних закладах – «Безпека дітей при проведенні цільових прогулянок та екскурсій»</w:t>
            </w:r>
          </w:p>
        </w:tc>
        <w:tc>
          <w:tcPr>
            <w:tcW w:w="1418" w:type="dxa"/>
            <w:tcBorders>
              <w:top w:val="single" w:sz="4" w:space="0" w:color="auto"/>
              <w:bottom w:val="single" w:sz="4" w:space="0" w:color="auto"/>
            </w:tcBorders>
          </w:tcPr>
          <w:p w:rsidR="00F44594" w:rsidRPr="00C46B26" w:rsidRDefault="00F44594" w:rsidP="00D719F9">
            <w:pPr>
              <w:jc w:val="center"/>
              <w:rPr>
                <w:lang w:val="uk-UA"/>
              </w:rPr>
            </w:pPr>
            <w:r w:rsidRPr="00C46B26">
              <w:rPr>
                <w:lang w:val="uk-UA"/>
              </w:rPr>
              <w:t>щоквартально</w:t>
            </w:r>
          </w:p>
          <w:p w:rsidR="00F44594" w:rsidRPr="00C46B26" w:rsidRDefault="00F44594" w:rsidP="00D719F9">
            <w:pPr>
              <w:jc w:val="center"/>
              <w:rPr>
                <w:b/>
                <w:i/>
                <w:lang w:val="uk-UA"/>
              </w:rPr>
            </w:pPr>
          </w:p>
        </w:tc>
        <w:tc>
          <w:tcPr>
            <w:tcW w:w="1559" w:type="dxa"/>
            <w:tcBorders>
              <w:top w:val="single" w:sz="4" w:space="0" w:color="auto"/>
              <w:bottom w:val="single" w:sz="4" w:space="0" w:color="auto"/>
            </w:tcBorders>
          </w:tcPr>
          <w:p w:rsidR="00F44594" w:rsidRPr="00C46B26" w:rsidRDefault="00F44594" w:rsidP="00FC5077">
            <w:pPr>
              <w:jc w:val="center"/>
              <w:rPr>
                <w:lang w:val="uk-UA"/>
              </w:rPr>
            </w:pPr>
            <w:r w:rsidRPr="00C46B26">
              <w:rPr>
                <w:lang w:val="uk-UA"/>
              </w:rPr>
              <w:t>Директор,</w:t>
            </w:r>
          </w:p>
          <w:p w:rsidR="00F44594" w:rsidRPr="00C46B26" w:rsidRDefault="00F44594" w:rsidP="00FC5077">
            <w:pPr>
              <w:jc w:val="center"/>
              <w:rPr>
                <w:lang w:val="uk-UA"/>
              </w:rPr>
            </w:pPr>
          </w:p>
          <w:p w:rsidR="00F44594" w:rsidRPr="00C46B26" w:rsidRDefault="00F44594" w:rsidP="00D719F9">
            <w:pPr>
              <w:jc w:val="center"/>
              <w:rPr>
                <w:lang w:val="uk-UA"/>
              </w:rPr>
            </w:pPr>
          </w:p>
        </w:tc>
        <w:tc>
          <w:tcPr>
            <w:tcW w:w="992" w:type="dxa"/>
            <w:gridSpan w:val="2"/>
            <w:tcBorders>
              <w:top w:val="single" w:sz="4" w:space="0" w:color="auto"/>
              <w:bottom w:val="single" w:sz="4" w:space="0" w:color="auto"/>
            </w:tcBorders>
          </w:tcPr>
          <w:p w:rsidR="00F44594" w:rsidRPr="008F7157" w:rsidRDefault="00F44594" w:rsidP="00D719F9">
            <w:pPr>
              <w:jc w:val="center"/>
              <w:rPr>
                <w:b/>
                <w:i/>
                <w:sz w:val="28"/>
                <w:szCs w:val="28"/>
                <w:lang w:val="uk-UA"/>
              </w:rPr>
            </w:pPr>
          </w:p>
        </w:tc>
      </w:tr>
      <w:tr w:rsidR="00F44594" w:rsidRPr="0060199F" w:rsidTr="00F44594">
        <w:trPr>
          <w:trHeight w:val="1115"/>
        </w:trPr>
        <w:tc>
          <w:tcPr>
            <w:tcW w:w="567" w:type="dxa"/>
            <w:tcBorders>
              <w:top w:val="single" w:sz="4" w:space="0" w:color="auto"/>
              <w:left w:val="single" w:sz="4" w:space="0" w:color="auto"/>
              <w:bottom w:val="single" w:sz="4" w:space="0" w:color="auto"/>
              <w:right w:val="single" w:sz="4" w:space="0" w:color="auto"/>
            </w:tcBorders>
          </w:tcPr>
          <w:p w:rsidR="00F44594" w:rsidRPr="00C46B26" w:rsidRDefault="00F44594" w:rsidP="00305EFE">
            <w:pPr>
              <w:rPr>
                <w:lang w:val="uk-UA"/>
              </w:rPr>
            </w:pPr>
            <w:r w:rsidRPr="00C46B26">
              <w:rPr>
                <w:lang w:val="uk-UA"/>
              </w:rPr>
              <w:t>6.</w:t>
            </w:r>
          </w:p>
          <w:p w:rsidR="00F44594" w:rsidRPr="00C46B26" w:rsidRDefault="00F44594" w:rsidP="00F44594">
            <w:pPr>
              <w:rPr>
                <w:lang w:val="uk-UA"/>
              </w:rPr>
            </w:pPr>
          </w:p>
        </w:tc>
        <w:tc>
          <w:tcPr>
            <w:tcW w:w="6238" w:type="dxa"/>
            <w:tcBorders>
              <w:top w:val="single" w:sz="4" w:space="0" w:color="auto"/>
              <w:left w:val="single" w:sz="4" w:space="0" w:color="auto"/>
              <w:bottom w:val="single" w:sz="4" w:space="0" w:color="auto"/>
            </w:tcBorders>
          </w:tcPr>
          <w:p w:rsidR="00F44594" w:rsidRPr="00C46B26" w:rsidRDefault="00F44594" w:rsidP="00D719F9">
            <w:pPr>
              <w:jc w:val="both"/>
              <w:rPr>
                <w:lang w:val="uk-UA"/>
              </w:rPr>
            </w:pPr>
            <w:r w:rsidRPr="00C46B26">
              <w:rPr>
                <w:lang w:val="uk-UA"/>
              </w:rPr>
              <w:t>«Інструкція з охорони життя і здоров’я дітей  в дошкільних навчальних закладах – «Попередження отруєнь хімічними речовинами та отруйними рослинами»</w:t>
            </w:r>
          </w:p>
        </w:tc>
        <w:tc>
          <w:tcPr>
            <w:tcW w:w="1418" w:type="dxa"/>
            <w:tcBorders>
              <w:top w:val="single" w:sz="4" w:space="0" w:color="auto"/>
              <w:bottom w:val="single" w:sz="4" w:space="0" w:color="auto"/>
            </w:tcBorders>
          </w:tcPr>
          <w:p w:rsidR="00F44594" w:rsidRPr="00C46B26" w:rsidRDefault="00F44594" w:rsidP="00F44594">
            <w:pPr>
              <w:jc w:val="center"/>
              <w:rPr>
                <w:lang w:val="uk-UA"/>
              </w:rPr>
            </w:pPr>
            <w:r w:rsidRPr="00C46B26">
              <w:rPr>
                <w:lang w:val="uk-UA"/>
              </w:rPr>
              <w:t>щоквартально</w:t>
            </w:r>
          </w:p>
          <w:p w:rsidR="00F44594" w:rsidRDefault="00F44594" w:rsidP="00D719F9">
            <w:pPr>
              <w:jc w:val="center"/>
              <w:rPr>
                <w:lang w:val="uk-UA"/>
              </w:rPr>
            </w:pPr>
          </w:p>
          <w:p w:rsidR="00F44594" w:rsidRPr="00C46B26" w:rsidRDefault="00F44594" w:rsidP="00F44594">
            <w:pPr>
              <w:rPr>
                <w:lang w:val="uk-UA"/>
              </w:rPr>
            </w:pPr>
          </w:p>
        </w:tc>
        <w:tc>
          <w:tcPr>
            <w:tcW w:w="1559" w:type="dxa"/>
            <w:tcBorders>
              <w:top w:val="single" w:sz="4" w:space="0" w:color="auto"/>
              <w:bottom w:val="single" w:sz="4" w:space="0" w:color="auto"/>
            </w:tcBorders>
          </w:tcPr>
          <w:p w:rsidR="00F44594" w:rsidRPr="00C46B26" w:rsidRDefault="00F44594" w:rsidP="00F44594">
            <w:pPr>
              <w:rPr>
                <w:lang w:val="uk-UA"/>
              </w:rPr>
            </w:pPr>
            <w:r>
              <w:rPr>
                <w:lang w:val="uk-UA"/>
              </w:rPr>
              <w:t>Сестра мед. старша, виховат.</w:t>
            </w:r>
            <w:r w:rsidRPr="00C46B26">
              <w:rPr>
                <w:lang w:val="uk-UA"/>
              </w:rPr>
              <w:t>-методис</w:t>
            </w:r>
            <w:r>
              <w:rPr>
                <w:lang w:val="uk-UA"/>
              </w:rPr>
              <w:t>т</w:t>
            </w:r>
          </w:p>
        </w:tc>
        <w:tc>
          <w:tcPr>
            <w:tcW w:w="992" w:type="dxa"/>
            <w:gridSpan w:val="2"/>
            <w:tcBorders>
              <w:top w:val="single" w:sz="4" w:space="0" w:color="auto"/>
              <w:bottom w:val="single" w:sz="4" w:space="0" w:color="auto"/>
            </w:tcBorders>
          </w:tcPr>
          <w:p w:rsidR="00F44594" w:rsidRPr="008F7157" w:rsidRDefault="00F44594" w:rsidP="00D719F9">
            <w:pPr>
              <w:jc w:val="center"/>
              <w:rPr>
                <w:b/>
                <w:i/>
                <w:sz w:val="28"/>
                <w:szCs w:val="28"/>
                <w:lang w:val="uk-UA"/>
              </w:rPr>
            </w:pPr>
          </w:p>
        </w:tc>
      </w:tr>
      <w:tr w:rsidR="00F44594" w:rsidRPr="0060199F" w:rsidTr="00F44594">
        <w:trPr>
          <w:trHeight w:val="1046"/>
        </w:trPr>
        <w:tc>
          <w:tcPr>
            <w:tcW w:w="567" w:type="dxa"/>
            <w:tcBorders>
              <w:top w:val="single" w:sz="4" w:space="0" w:color="auto"/>
              <w:left w:val="single" w:sz="4" w:space="0" w:color="auto"/>
              <w:bottom w:val="single" w:sz="4" w:space="0" w:color="auto"/>
              <w:right w:val="single" w:sz="4" w:space="0" w:color="auto"/>
            </w:tcBorders>
          </w:tcPr>
          <w:p w:rsidR="00F44594" w:rsidRPr="00C46B26" w:rsidRDefault="00F44594" w:rsidP="00D719F9">
            <w:pPr>
              <w:jc w:val="center"/>
              <w:rPr>
                <w:lang w:val="uk-UA"/>
              </w:rPr>
            </w:pPr>
            <w:r w:rsidRPr="00C46B26">
              <w:rPr>
                <w:lang w:val="uk-UA"/>
              </w:rPr>
              <w:t>7.</w:t>
            </w:r>
          </w:p>
          <w:p w:rsidR="00F44594" w:rsidRPr="00C46B26" w:rsidRDefault="00F44594" w:rsidP="00D719F9">
            <w:pPr>
              <w:jc w:val="center"/>
              <w:rPr>
                <w:lang w:val="uk-UA"/>
              </w:rPr>
            </w:pPr>
          </w:p>
          <w:p w:rsidR="00F44594" w:rsidRDefault="00F44594" w:rsidP="00305EFE">
            <w:pPr>
              <w:rPr>
                <w:lang w:val="uk-UA"/>
              </w:rPr>
            </w:pPr>
          </w:p>
          <w:p w:rsidR="00F44594" w:rsidRPr="00C46B26" w:rsidRDefault="00F44594" w:rsidP="00D719F9">
            <w:pPr>
              <w:jc w:val="center"/>
              <w:rPr>
                <w:lang w:val="uk-UA"/>
              </w:rPr>
            </w:pPr>
          </w:p>
        </w:tc>
        <w:tc>
          <w:tcPr>
            <w:tcW w:w="6238" w:type="dxa"/>
            <w:tcBorders>
              <w:top w:val="single" w:sz="4" w:space="0" w:color="auto"/>
              <w:left w:val="single" w:sz="4" w:space="0" w:color="auto"/>
              <w:bottom w:val="single" w:sz="4" w:space="0" w:color="auto"/>
            </w:tcBorders>
          </w:tcPr>
          <w:p w:rsidR="00F44594" w:rsidRDefault="00F44594" w:rsidP="00D719F9">
            <w:pPr>
              <w:jc w:val="both"/>
              <w:rPr>
                <w:lang w:val="uk-UA"/>
              </w:rPr>
            </w:pPr>
            <w:r w:rsidRPr="00C46B26">
              <w:rPr>
                <w:lang w:val="uk-UA"/>
              </w:rPr>
              <w:t>«Інструкція з охорони життя і здоров’я дітей  в дошкільних навчальних закладах – «Дотримання технік безпеки під час організації трудової діяльності»</w:t>
            </w:r>
          </w:p>
          <w:p w:rsidR="00F44594" w:rsidRPr="00C46B26" w:rsidRDefault="00F44594" w:rsidP="00D719F9">
            <w:pPr>
              <w:jc w:val="both"/>
              <w:rPr>
                <w:lang w:val="uk-UA"/>
              </w:rPr>
            </w:pPr>
          </w:p>
        </w:tc>
        <w:tc>
          <w:tcPr>
            <w:tcW w:w="1418" w:type="dxa"/>
            <w:tcBorders>
              <w:top w:val="single" w:sz="4" w:space="0" w:color="auto"/>
              <w:bottom w:val="single" w:sz="4" w:space="0" w:color="auto"/>
            </w:tcBorders>
          </w:tcPr>
          <w:p w:rsidR="00F44594" w:rsidRPr="00C46B26" w:rsidRDefault="00F44594" w:rsidP="00D719F9">
            <w:pPr>
              <w:jc w:val="center"/>
              <w:rPr>
                <w:lang w:val="uk-UA"/>
              </w:rPr>
            </w:pPr>
            <w:r w:rsidRPr="00C46B26">
              <w:rPr>
                <w:lang w:val="uk-UA"/>
              </w:rPr>
              <w:t>щоквартально</w:t>
            </w:r>
          </w:p>
          <w:p w:rsidR="00F44594" w:rsidRDefault="00F44594" w:rsidP="00305EFE">
            <w:pPr>
              <w:rPr>
                <w:lang w:val="uk-UA"/>
              </w:rPr>
            </w:pPr>
          </w:p>
          <w:p w:rsidR="00F44594" w:rsidRPr="00C46B26" w:rsidRDefault="00F44594" w:rsidP="00D719F9">
            <w:pPr>
              <w:jc w:val="center"/>
              <w:rPr>
                <w:lang w:val="uk-UA"/>
              </w:rPr>
            </w:pPr>
          </w:p>
        </w:tc>
        <w:tc>
          <w:tcPr>
            <w:tcW w:w="1559" w:type="dxa"/>
            <w:tcBorders>
              <w:top w:val="single" w:sz="4" w:space="0" w:color="auto"/>
              <w:bottom w:val="single" w:sz="4" w:space="0" w:color="auto"/>
            </w:tcBorders>
          </w:tcPr>
          <w:p w:rsidR="00F44594" w:rsidRDefault="00F44594" w:rsidP="00FC5077">
            <w:pPr>
              <w:jc w:val="center"/>
              <w:rPr>
                <w:lang w:val="uk-UA"/>
              </w:rPr>
            </w:pPr>
            <w:r>
              <w:rPr>
                <w:lang w:val="uk-UA"/>
              </w:rPr>
              <w:t>Сестра мед. старша</w:t>
            </w:r>
            <w:r w:rsidRPr="00C46B26">
              <w:rPr>
                <w:lang w:val="uk-UA"/>
              </w:rPr>
              <w:t>,, вихователь-методист</w:t>
            </w:r>
          </w:p>
        </w:tc>
        <w:tc>
          <w:tcPr>
            <w:tcW w:w="992" w:type="dxa"/>
            <w:gridSpan w:val="2"/>
            <w:tcBorders>
              <w:top w:val="single" w:sz="4" w:space="0" w:color="auto"/>
              <w:bottom w:val="single" w:sz="4" w:space="0" w:color="auto"/>
            </w:tcBorders>
          </w:tcPr>
          <w:p w:rsidR="00F44594" w:rsidRPr="008F7157" w:rsidRDefault="00F44594" w:rsidP="00D719F9">
            <w:pPr>
              <w:jc w:val="center"/>
              <w:rPr>
                <w:b/>
                <w:i/>
                <w:sz w:val="28"/>
                <w:szCs w:val="28"/>
                <w:lang w:val="uk-UA"/>
              </w:rPr>
            </w:pPr>
          </w:p>
        </w:tc>
      </w:tr>
      <w:tr w:rsidR="00F44594" w:rsidRPr="0060199F" w:rsidTr="00F44594">
        <w:trPr>
          <w:trHeight w:val="1131"/>
        </w:trPr>
        <w:tc>
          <w:tcPr>
            <w:tcW w:w="567" w:type="dxa"/>
            <w:tcBorders>
              <w:top w:val="single" w:sz="4" w:space="0" w:color="auto"/>
              <w:left w:val="single" w:sz="4" w:space="0" w:color="auto"/>
              <w:right w:val="single" w:sz="4" w:space="0" w:color="auto"/>
            </w:tcBorders>
          </w:tcPr>
          <w:p w:rsidR="00F44594" w:rsidRPr="00C46B26" w:rsidRDefault="00F44594" w:rsidP="00F44594">
            <w:pPr>
              <w:rPr>
                <w:lang w:val="uk-UA"/>
              </w:rPr>
            </w:pPr>
            <w:r w:rsidRPr="00C46B26">
              <w:rPr>
                <w:lang w:val="uk-UA"/>
              </w:rPr>
              <w:t>8.</w:t>
            </w:r>
          </w:p>
        </w:tc>
        <w:tc>
          <w:tcPr>
            <w:tcW w:w="6238" w:type="dxa"/>
            <w:tcBorders>
              <w:top w:val="single" w:sz="4" w:space="0" w:color="auto"/>
              <w:left w:val="single" w:sz="4" w:space="0" w:color="auto"/>
            </w:tcBorders>
          </w:tcPr>
          <w:p w:rsidR="00F44594" w:rsidRPr="00C46B26" w:rsidRDefault="00F44594" w:rsidP="00D719F9">
            <w:pPr>
              <w:jc w:val="both"/>
              <w:rPr>
                <w:lang w:val="uk-UA"/>
              </w:rPr>
            </w:pPr>
            <w:r w:rsidRPr="00C46B26">
              <w:rPr>
                <w:lang w:val="uk-UA"/>
              </w:rPr>
              <w:t>«Інструкція з охорони життя і здоров’я дітей  в дошкільних навчальних закладах – «Про пожежну безпеку. Порядок евакуації дітей на випадок виникнення пожежі»</w:t>
            </w:r>
          </w:p>
        </w:tc>
        <w:tc>
          <w:tcPr>
            <w:tcW w:w="1418" w:type="dxa"/>
            <w:tcBorders>
              <w:top w:val="single" w:sz="4" w:space="0" w:color="auto"/>
            </w:tcBorders>
          </w:tcPr>
          <w:p w:rsidR="00F44594" w:rsidRPr="00C46B26" w:rsidRDefault="00F44594" w:rsidP="00F44594">
            <w:pPr>
              <w:jc w:val="center"/>
              <w:rPr>
                <w:lang w:val="uk-UA"/>
              </w:rPr>
            </w:pPr>
            <w:r w:rsidRPr="00C46B26">
              <w:rPr>
                <w:lang w:val="uk-UA"/>
              </w:rPr>
              <w:t>щоквартально</w:t>
            </w:r>
          </w:p>
          <w:p w:rsidR="00F44594" w:rsidRPr="00C46B26" w:rsidRDefault="00F44594" w:rsidP="00D719F9">
            <w:pPr>
              <w:jc w:val="center"/>
              <w:rPr>
                <w:lang w:val="uk-UA"/>
              </w:rPr>
            </w:pPr>
          </w:p>
        </w:tc>
        <w:tc>
          <w:tcPr>
            <w:tcW w:w="1559" w:type="dxa"/>
            <w:tcBorders>
              <w:top w:val="single" w:sz="4" w:space="0" w:color="auto"/>
            </w:tcBorders>
          </w:tcPr>
          <w:p w:rsidR="00F44594" w:rsidRPr="00C46B26" w:rsidRDefault="00F44594" w:rsidP="00F44594">
            <w:pPr>
              <w:jc w:val="center"/>
              <w:rPr>
                <w:lang w:val="uk-UA"/>
              </w:rPr>
            </w:pPr>
            <w:r w:rsidRPr="00C46B26">
              <w:rPr>
                <w:lang w:val="uk-UA"/>
              </w:rPr>
              <w:t>служба з охорони праці</w:t>
            </w:r>
          </w:p>
          <w:p w:rsidR="00F44594" w:rsidRDefault="00F44594" w:rsidP="00D719F9">
            <w:pPr>
              <w:jc w:val="center"/>
              <w:rPr>
                <w:lang w:val="uk-UA"/>
              </w:rPr>
            </w:pPr>
          </w:p>
        </w:tc>
        <w:tc>
          <w:tcPr>
            <w:tcW w:w="992" w:type="dxa"/>
            <w:gridSpan w:val="2"/>
            <w:tcBorders>
              <w:top w:val="single" w:sz="4" w:space="0" w:color="auto"/>
            </w:tcBorders>
          </w:tcPr>
          <w:p w:rsidR="00F44594" w:rsidRPr="008F7157" w:rsidRDefault="00F44594" w:rsidP="00D719F9">
            <w:pPr>
              <w:jc w:val="center"/>
              <w:rPr>
                <w:b/>
                <w:i/>
                <w:sz w:val="28"/>
                <w:szCs w:val="28"/>
                <w:lang w:val="uk-UA"/>
              </w:rPr>
            </w:pPr>
          </w:p>
        </w:tc>
      </w:tr>
      <w:tr w:rsidR="001033A9" w:rsidRPr="008F7157" w:rsidTr="00C46B26">
        <w:tc>
          <w:tcPr>
            <w:tcW w:w="10774" w:type="dxa"/>
            <w:gridSpan w:val="6"/>
          </w:tcPr>
          <w:p w:rsidR="001033A9" w:rsidRPr="00F90EA5" w:rsidRDefault="001033A9" w:rsidP="00D719F9">
            <w:pPr>
              <w:jc w:val="center"/>
              <w:rPr>
                <w:b/>
                <w:lang w:val="uk-UA"/>
              </w:rPr>
            </w:pPr>
            <w:r w:rsidRPr="00F90EA5">
              <w:rPr>
                <w:b/>
                <w:lang w:val="uk-UA"/>
              </w:rPr>
              <w:t>Інструкції з безпеки життєдіяльності для вихованців закладу</w:t>
            </w:r>
          </w:p>
        </w:tc>
      </w:tr>
      <w:tr w:rsidR="001033A9" w:rsidRPr="008F7157" w:rsidTr="00C46B26">
        <w:tc>
          <w:tcPr>
            <w:tcW w:w="567" w:type="dxa"/>
            <w:tcBorders>
              <w:right w:val="single" w:sz="4" w:space="0" w:color="auto"/>
            </w:tcBorders>
          </w:tcPr>
          <w:p w:rsidR="001033A9" w:rsidRPr="00F90EA5" w:rsidRDefault="001033A9" w:rsidP="00D719F9">
            <w:pPr>
              <w:jc w:val="center"/>
              <w:rPr>
                <w:lang w:val="uk-UA"/>
              </w:rPr>
            </w:pPr>
            <w:r w:rsidRPr="00F90EA5">
              <w:rPr>
                <w:lang w:val="uk-UA"/>
              </w:rPr>
              <w:t>1.</w:t>
            </w:r>
          </w:p>
          <w:p w:rsidR="001033A9" w:rsidRPr="00F90EA5" w:rsidRDefault="001033A9" w:rsidP="00D719F9">
            <w:pPr>
              <w:jc w:val="center"/>
              <w:rPr>
                <w:lang w:val="uk-UA"/>
              </w:rPr>
            </w:pPr>
            <w:r w:rsidRPr="00F90EA5">
              <w:rPr>
                <w:lang w:val="uk-UA"/>
              </w:rPr>
              <w:t>2.</w:t>
            </w:r>
          </w:p>
          <w:p w:rsidR="001033A9" w:rsidRPr="00F90EA5" w:rsidRDefault="001033A9" w:rsidP="00D719F9">
            <w:pPr>
              <w:jc w:val="center"/>
              <w:rPr>
                <w:lang w:val="uk-UA"/>
              </w:rPr>
            </w:pPr>
            <w:r w:rsidRPr="00F90EA5">
              <w:rPr>
                <w:lang w:val="uk-UA"/>
              </w:rPr>
              <w:t>3.</w:t>
            </w:r>
          </w:p>
          <w:p w:rsidR="001033A9" w:rsidRPr="00F90EA5" w:rsidRDefault="001033A9" w:rsidP="00F90EA5">
            <w:pPr>
              <w:jc w:val="center"/>
              <w:rPr>
                <w:lang w:val="uk-UA"/>
              </w:rPr>
            </w:pPr>
            <w:r w:rsidRPr="00F90EA5">
              <w:rPr>
                <w:lang w:val="uk-UA"/>
              </w:rPr>
              <w:t>4.</w:t>
            </w:r>
          </w:p>
          <w:p w:rsidR="001033A9" w:rsidRPr="00F90EA5" w:rsidRDefault="001033A9" w:rsidP="00F90EA5">
            <w:pPr>
              <w:jc w:val="center"/>
              <w:rPr>
                <w:lang w:val="uk-UA"/>
              </w:rPr>
            </w:pPr>
            <w:r w:rsidRPr="00F90EA5">
              <w:rPr>
                <w:lang w:val="uk-UA"/>
              </w:rPr>
              <w:t>5.</w:t>
            </w:r>
          </w:p>
          <w:p w:rsidR="001033A9" w:rsidRPr="00F90EA5" w:rsidRDefault="001033A9" w:rsidP="00F90EA5">
            <w:pPr>
              <w:jc w:val="center"/>
              <w:rPr>
                <w:lang w:val="uk-UA"/>
              </w:rPr>
            </w:pPr>
            <w:r w:rsidRPr="00F90EA5">
              <w:rPr>
                <w:lang w:val="uk-UA"/>
              </w:rPr>
              <w:t>6.</w:t>
            </w:r>
          </w:p>
          <w:p w:rsidR="001033A9" w:rsidRPr="00F90EA5" w:rsidRDefault="001033A9" w:rsidP="00F90EA5">
            <w:pPr>
              <w:jc w:val="center"/>
              <w:rPr>
                <w:lang w:val="uk-UA"/>
              </w:rPr>
            </w:pPr>
            <w:r w:rsidRPr="00F90EA5">
              <w:rPr>
                <w:lang w:val="uk-UA"/>
              </w:rPr>
              <w:t>7.</w:t>
            </w:r>
          </w:p>
          <w:p w:rsidR="001033A9" w:rsidRPr="00F90EA5" w:rsidRDefault="001033A9" w:rsidP="00F90EA5">
            <w:pPr>
              <w:jc w:val="center"/>
              <w:rPr>
                <w:lang w:val="uk-UA"/>
              </w:rPr>
            </w:pPr>
            <w:r w:rsidRPr="00F90EA5">
              <w:rPr>
                <w:lang w:val="uk-UA"/>
              </w:rPr>
              <w:t>8.</w:t>
            </w:r>
          </w:p>
          <w:p w:rsidR="001033A9" w:rsidRPr="00F90EA5" w:rsidRDefault="001033A9" w:rsidP="00F90EA5">
            <w:pPr>
              <w:jc w:val="center"/>
              <w:rPr>
                <w:lang w:val="uk-UA"/>
              </w:rPr>
            </w:pPr>
            <w:r w:rsidRPr="00F90EA5">
              <w:rPr>
                <w:lang w:val="uk-UA"/>
              </w:rPr>
              <w:t>9.</w:t>
            </w:r>
          </w:p>
          <w:p w:rsidR="001033A9" w:rsidRPr="00F90EA5" w:rsidRDefault="001033A9" w:rsidP="00D719F9">
            <w:pPr>
              <w:jc w:val="center"/>
              <w:rPr>
                <w:lang w:val="uk-UA"/>
              </w:rPr>
            </w:pPr>
            <w:r w:rsidRPr="00F90EA5">
              <w:rPr>
                <w:lang w:val="uk-UA"/>
              </w:rPr>
              <w:t>10.</w:t>
            </w:r>
          </w:p>
          <w:p w:rsidR="001033A9" w:rsidRPr="00F90EA5" w:rsidRDefault="001033A9" w:rsidP="00D719F9">
            <w:pPr>
              <w:jc w:val="center"/>
              <w:rPr>
                <w:lang w:val="uk-UA"/>
              </w:rPr>
            </w:pPr>
            <w:r w:rsidRPr="00F90EA5">
              <w:rPr>
                <w:lang w:val="uk-UA"/>
              </w:rPr>
              <w:t>11.</w:t>
            </w:r>
          </w:p>
          <w:p w:rsidR="001033A9" w:rsidRPr="00F90EA5" w:rsidRDefault="001033A9" w:rsidP="00F90EA5">
            <w:pPr>
              <w:jc w:val="center"/>
              <w:rPr>
                <w:lang w:val="uk-UA"/>
              </w:rPr>
            </w:pPr>
            <w:r w:rsidRPr="00F90EA5">
              <w:rPr>
                <w:lang w:val="uk-UA"/>
              </w:rPr>
              <w:t>12.</w:t>
            </w:r>
          </w:p>
          <w:p w:rsidR="001033A9" w:rsidRPr="00F90EA5" w:rsidRDefault="001033A9" w:rsidP="00F90EA5">
            <w:pPr>
              <w:jc w:val="center"/>
              <w:rPr>
                <w:lang w:val="uk-UA"/>
              </w:rPr>
            </w:pPr>
            <w:r w:rsidRPr="00F90EA5">
              <w:rPr>
                <w:lang w:val="uk-UA"/>
              </w:rPr>
              <w:t>13.</w:t>
            </w:r>
          </w:p>
          <w:p w:rsidR="001033A9" w:rsidRPr="00F90EA5" w:rsidRDefault="001033A9" w:rsidP="00D719F9">
            <w:pPr>
              <w:jc w:val="center"/>
              <w:rPr>
                <w:lang w:val="uk-UA"/>
              </w:rPr>
            </w:pPr>
            <w:r w:rsidRPr="00F90EA5">
              <w:rPr>
                <w:lang w:val="uk-UA"/>
              </w:rPr>
              <w:t>14.</w:t>
            </w:r>
          </w:p>
        </w:tc>
        <w:tc>
          <w:tcPr>
            <w:tcW w:w="6238" w:type="dxa"/>
            <w:tcBorders>
              <w:left w:val="single" w:sz="4" w:space="0" w:color="auto"/>
            </w:tcBorders>
          </w:tcPr>
          <w:p w:rsidR="001033A9" w:rsidRPr="00F90EA5" w:rsidRDefault="001033A9" w:rsidP="00D719F9">
            <w:pPr>
              <w:jc w:val="both"/>
              <w:rPr>
                <w:lang w:val="uk-UA"/>
              </w:rPr>
            </w:pPr>
            <w:r w:rsidRPr="00F90EA5">
              <w:rPr>
                <w:lang w:val="uk-UA"/>
              </w:rPr>
              <w:t>«Дитина і природа»</w:t>
            </w:r>
          </w:p>
          <w:p w:rsidR="001033A9" w:rsidRPr="00F90EA5" w:rsidRDefault="001033A9" w:rsidP="00D719F9">
            <w:pPr>
              <w:jc w:val="both"/>
              <w:rPr>
                <w:lang w:val="uk-UA"/>
              </w:rPr>
            </w:pPr>
            <w:r w:rsidRPr="00F90EA5">
              <w:rPr>
                <w:lang w:val="uk-UA"/>
              </w:rPr>
              <w:t>«Дитина і вулиця»</w:t>
            </w:r>
          </w:p>
          <w:p w:rsidR="001033A9" w:rsidRPr="00F90EA5" w:rsidRDefault="001033A9" w:rsidP="00D719F9">
            <w:pPr>
              <w:jc w:val="both"/>
              <w:rPr>
                <w:lang w:val="uk-UA"/>
              </w:rPr>
            </w:pPr>
            <w:r w:rsidRPr="00F90EA5">
              <w:rPr>
                <w:lang w:val="uk-UA"/>
              </w:rPr>
              <w:t>«Дитина і серед людей»</w:t>
            </w:r>
          </w:p>
          <w:p w:rsidR="001033A9" w:rsidRPr="00F90EA5" w:rsidRDefault="001033A9" w:rsidP="00D719F9">
            <w:pPr>
              <w:jc w:val="both"/>
              <w:rPr>
                <w:lang w:val="uk-UA"/>
              </w:rPr>
            </w:pPr>
            <w:r w:rsidRPr="00F90EA5">
              <w:rPr>
                <w:lang w:val="uk-UA"/>
              </w:rPr>
              <w:t>«Власне здоров’я дитини»</w:t>
            </w:r>
          </w:p>
          <w:p w:rsidR="001033A9" w:rsidRPr="00F90EA5" w:rsidRDefault="001033A9" w:rsidP="00D719F9">
            <w:pPr>
              <w:jc w:val="both"/>
              <w:rPr>
                <w:lang w:val="uk-UA"/>
              </w:rPr>
            </w:pPr>
            <w:r w:rsidRPr="00F90EA5">
              <w:rPr>
                <w:lang w:val="uk-UA"/>
              </w:rPr>
              <w:t>«Дитина  в груповій кімнаті»</w:t>
            </w:r>
          </w:p>
          <w:p w:rsidR="001033A9" w:rsidRPr="00F90EA5" w:rsidRDefault="001033A9" w:rsidP="00D719F9">
            <w:pPr>
              <w:jc w:val="both"/>
              <w:rPr>
                <w:lang w:val="uk-UA"/>
              </w:rPr>
            </w:pPr>
            <w:r w:rsidRPr="00F90EA5">
              <w:rPr>
                <w:lang w:val="uk-UA"/>
              </w:rPr>
              <w:t>«Дитина  в коридорі закладу»</w:t>
            </w:r>
          </w:p>
          <w:p w:rsidR="001033A9" w:rsidRPr="00F90EA5" w:rsidRDefault="001033A9" w:rsidP="00D719F9">
            <w:pPr>
              <w:jc w:val="both"/>
              <w:rPr>
                <w:lang w:val="uk-UA"/>
              </w:rPr>
            </w:pPr>
            <w:r w:rsidRPr="00F90EA5">
              <w:rPr>
                <w:lang w:val="uk-UA"/>
              </w:rPr>
              <w:t>«Дитина на прогулянковому майданчику»</w:t>
            </w:r>
          </w:p>
          <w:p w:rsidR="001033A9" w:rsidRPr="00F90EA5" w:rsidRDefault="001033A9" w:rsidP="00D719F9">
            <w:pPr>
              <w:jc w:val="both"/>
              <w:rPr>
                <w:lang w:val="uk-UA"/>
              </w:rPr>
            </w:pPr>
            <w:r w:rsidRPr="00F90EA5">
              <w:rPr>
                <w:lang w:val="uk-UA"/>
              </w:rPr>
              <w:t>«Дитина в музичній та спортивній залі»</w:t>
            </w:r>
          </w:p>
          <w:p w:rsidR="001033A9" w:rsidRPr="00F90EA5" w:rsidRDefault="001033A9" w:rsidP="00D719F9">
            <w:pPr>
              <w:jc w:val="both"/>
              <w:rPr>
                <w:lang w:val="uk-UA"/>
              </w:rPr>
            </w:pPr>
            <w:r w:rsidRPr="00F90EA5">
              <w:rPr>
                <w:lang w:val="uk-UA"/>
              </w:rPr>
              <w:t>«Дитина на пішохідному переході»</w:t>
            </w:r>
          </w:p>
          <w:p w:rsidR="001033A9" w:rsidRPr="00F90EA5" w:rsidRDefault="001033A9" w:rsidP="00D719F9">
            <w:pPr>
              <w:jc w:val="both"/>
              <w:rPr>
                <w:lang w:val="uk-UA"/>
              </w:rPr>
            </w:pPr>
            <w:r w:rsidRPr="00F90EA5">
              <w:rPr>
                <w:lang w:val="uk-UA"/>
              </w:rPr>
              <w:t>«Дитина і стихійні лиха»</w:t>
            </w:r>
          </w:p>
          <w:p w:rsidR="001033A9" w:rsidRPr="00F90EA5" w:rsidRDefault="001033A9" w:rsidP="00D719F9">
            <w:pPr>
              <w:jc w:val="both"/>
              <w:rPr>
                <w:lang w:val="uk-UA"/>
              </w:rPr>
            </w:pPr>
            <w:r w:rsidRPr="00F90EA5">
              <w:rPr>
                <w:lang w:val="uk-UA"/>
              </w:rPr>
              <w:t>«Захисти себе сам»</w:t>
            </w:r>
          </w:p>
          <w:p w:rsidR="001033A9" w:rsidRPr="00F90EA5" w:rsidRDefault="001033A9" w:rsidP="00D719F9">
            <w:pPr>
              <w:jc w:val="both"/>
              <w:rPr>
                <w:lang w:val="uk-UA"/>
              </w:rPr>
            </w:pPr>
            <w:r w:rsidRPr="00F90EA5">
              <w:rPr>
                <w:lang w:val="uk-UA"/>
              </w:rPr>
              <w:t>«Небезпека за межами дитячого садочка»</w:t>
            </w:r>
          </w:p>
          <w:p w:rsidR="001033A9" w:rsidRPr="00F90EA5" w:rsidRDefault="001033A9" w:rsidP="00D719F9">
            <w:pPr>
              <w:jc w:val="both"/>
              <w:rPr>
                <w:lang w:val="uk-UA"/>
              </w:rPr>
            </w:pPr>
            <w:r w:rsidRPr="00F90EA5">
              <w:rPr>
                <w:lang w:val="uk-UA"/>
              </w:rPr>
              <w:t>«Дитина в екстремальних ситуаціях»</w:t>
            </w:r>
          </w:p>
          <w:p w:rsidR="001033A9" w:rsidRPr="00F90EA5" w:rsidRDefault="001033A9" w:rsidP="00D719F9">
            <w:pPr>
              <w:jc w:val="both"/>
              <w:rPr>
                <w:lang w:val="uk-UA"/>
              </w:rPr>
            </w:pPr>
            <w:r w:rsidRPr="00F90EA5">
              <w:rPr>
                <w:lang w:val="uk-UA"/>
              </w:rPr>
              <w:t>«Дитина і  незнайомі люди»</w:t>
            </w:r>
          </w:p>
        </w:tc>
        <w:tc>
          <w:tcPr>
            <w:tcW w:w="1418" w:type="dxa"/>
          </w:tcPr>
          <w:p w:rsidR="001033A9" w:rsidRPr="00F90EA5" w:rsidRDefault="001033A9" w:rsidP="00D719F9">
            <w:pPr>
              <w:jc w:val="center"/>
              <w:rPr>
                <w:lang w:val="uk-UA"/>
              </w:rPr>
            </w:pPr>
            <w:r w:rsidRPr="00F90EA5">
              <w:rPr>
                <w:lang w:val="uk-UA"/>
              </w:rPr>
              <w:t>щоквартально</w:t>
            </w:r>
          </w:p>
        </w:tc>
        <w:tc>
          <w:tcPr>
            <w:tcW w:w="1559" w:type="dxa"/>
          </w:tcPr>
          <w:p w:rsidR="001033A9" w:rsidRPr="00F90EA5" w:rsidRDefault="001033A9" w:rsidP="00D719F9">
            <w:pPr>
              <w:jc w:val="center"/>
              <w:rPr>
                <w:lang w:val="uk-UA"/>
              </w:rPr>
            </w:pPr>
            <w:r w:rsidRPr="00F90EA5">
              <w:rPr>
                <w:lang w:val="uk-UA"/>
              </w:rPr>
              <w:t xml:space="preserve">вихователі </w:t>
            </w:r>
          </w:p>
        </w:tc>
        <w:tc>
          <w:tcPr>
            <w:tcW w:w="992" w:type="dxa"/>
            <w:gridSpan w:val="2"/>
          </w:tcPr>
          <w:p w:rsidR="001033A9" w:rsidRPr="008F7157" w:rsidRDefault="001033A9" w:rsidP="00D719F9">
            <w:pPr>
              <w:jc w:val="center"/>
              <w:rPr>
                <w:b/>
                <w:i/>
                <w:sz w:val="28"/>
                <w:szCs w:val="28"/>
                <w:lang w:val="uk-UA"/>
              </w:rPr>
            </w:pPr>
          </w:p>
        </w:tc>
      </w:tr>
      <w:tr w:rsidR="001033A9" w:rsidRPr="008F7157" w:rsidTr="00155A25">
        <w:tc>
          <w:tcPr>
            <w:tcW w:w="10774" w:type="dxa"/>
            <w:gridSpan w:val="6"/>
            <w:tcBorders>
              <w:left w:val="single" w:sz="4" w:space="0" w:color="auto"/>
            </w:tcBorders>
          </w:tcPr>
          <w:p w:rsidR="001033A9" w:rsidRPr="00F90EA5" w:rsidRDefault="001033A9" w:rsidP="00D719F9">
            <w:pPr>
              <w:jc w:val="center"/>
              <w:rPr>
                <w:b/>
                <w:lang w:val="uk-UA"/>
              </w:rPr>
            </w:pPr>
            <w:r w:rsidRPr="00F90EA5">
              <w:rPr>
                <w:b/>
                <w:lang w:val="uk-UA"/>
              </w:rPr>
              <w:t>Інструкції з безпеки життєдіяльності для педагогічних працівників та помічників вихователів</w:t>
            </w:r>
          </w:p>
        </w:tc>
      </w:tr>
      <w:tr w:rsidR="00F44594" w:rsidRPr="008F7157" w:rsidTr="00646AA1">
        <w:trPr>
          <w:trHeight w:val="842"/>
        </w:trPr>
        <w:tc>
          <w:tcPr>
            <w:tcW w:w="567" w:type="dxa"/>
            <w:tcBorders>
              <w:top w:val="single" w:sz="4" w:space="0" w:color="auto"/>
              <w:bottom w:val="single" w:sz="4" w:space="0" w:color="auto"/>
            </w:tcBorders>
          </w:tcPr>
          <w:p w:rsidR="00F44594" w:rsidRPr="00F90EA5" w:rsidRDefault="00F44594" w:rsidP="00155A25">
            <w:pPr>
              <w:rPr>
                <w:lang w:val="uk-UA"/>
              </w:rPr>
            </w:pPr>
            <w:r w:rsidRPr="00F90EA5">
              <w:rPr>
                <w:lang w:val="uk-UA"/>
              </w:rPr>
              <w:t>1.</w:t>
            </w:r>
          </w:p>
          <w:p w:rsidR="00F44594" w:rsidRPr="00F90EA5" w:rsidRDefault="00F44594" w:rsidP="00D719F9">
            <w:pPr>
              <w:jc w:val="center"/>
              <w:rPr>
                <w:lang w:val="uk-UA"/>
              </w:rPr>
            </w:pPr>
          </w:p>
          <w:p w:rsidR="00F44594" w:rsidRPr="00F90EA5" w:rsidRDefault="00F44594" w:rsidP="00D719F9">
            <w:pPr>
              <w:jc w:val="center"/>
              <w:rPr>
                <w:lang w:val="uk-UA"/>
              </w:rPr>
            </w:pPr>
          </w:p>
        </w:tc>
        <w:tc>
          <w:tcPr>
            <w:tcW w:w="6238" w:type="dxa"/>
            <w:tcBorders>
              <w:top w:val="single" w:sz="4" w:space="0" w:color="auto"/>
              <w:bottom w:val="single" w:sz="4" w:space="0" w:color="auto"/>
            </w:tcBorders>
          </w:tcPr>
          <w:p w:rsidR="00F44594" w:rsidRPr="00F90EA5" w:rsidRDefault="00F44594" w:rsidP="00D719F9">
            <w:pPr>
              <w:jc w:val="both"/>
              <w:rPr>
                <w:lang w:val="uk-UA"/>
              </w:rPr>
            </w:pPr>
            <w:r w:rsidRPr="00F90EA5">
              <w:rPr>
                <w:lang w:val="uk-UA"/>
              </w:rPr>
              <w:t>«Інструкція з безпеки життєдіяльності працівників дошкільного навчального закладу під час освітнього процесу»</w:t>
            </w:r>
          </w:p>
        </w:tc>
        <w:tc>
          <w:tcPr>
            <w:tcW w:w="1418" w:type="dxa"/>
            <w:tcBorders>
              <w:bottom w:val="single" w:sz="4" w:space="0" w:color="auto"/>
            </w:tcBorders>
          </w:tcPr>
          <w:p w:rsidR="00F44594" w:rsidRPr="00F90EA5" w:rsidRDefault="00F44594" w:rsidP="00D719F9">
            <w:pPr>
              <w:jc w:val="center"/>
              <w:rPr>
                <w:lang w:val="uk-UA"/>
              </w:rPr>
            </w:pPr>
            <w:r w:rsidRPr="00F90EA5">
              <w:rPr>
                <w:lang w:val="uk-UA"/>
              </w:rPr>
              <w:t>4 рази на рік</w:t>
            </w:r>
          </w:p>
        </w:tc>
        <w:tc>
          <w:tcPr>
            <w:tcW w:w="1842" w:type="dxa"/>
            <w:gridSpan w:val="2"/>
            <w:tcBorders>
              <w:bottom w:val="single" w:sz="4" w:space="0" w:color="auto"/>
            </w:tcBorders>
          </w:tcPr>
          <w:p w:rsidR="00F44594" w:rsidRPr="00643711" w:rsidRDefault="00DE2AE8" w:rsidP="00DE2AE8">
            <w:pPr>
              <w:rPr>
                <w:lang w:val="uk-UA"/>
              </w:rPr>
            </w:pPr>
            <w:r>
              <w:rPr>
                <w:sz w:val="28"/>
                <w:szCs w:val="28"/>
                <w:lang w:val="uk-UA"/>
              </w:rPr>
              <w:t xml:space="preserve">      </w:t>
            </w:r>
            <w:r>
              <w:rPr>
                <w:lang w:val="uk-UA"/>
              </w:rPr>
              <w:t>Д</w:t>
            </w:r>
            <w:r w:rsidR="00643711" w:rsidRPr="00643711">
              <w:rPr>
                <w:lang w:val="uk-UA"/>
              </w:rPr>
              <w:t>иректор</w:t>
            </w:r>
          </w:p>
        </w:tc>
        <w:tc>
          <w:tcPr>
            <w:tcW w:w="709" w:type="dxa"/>
            <w:tcBorders>
              <w:bottom w:val="single" w:sz="4" w:space="0" w:color="auto"/>
            </w:tcBorders>
          </w:tcPr>
          <w:p w:rsidR="00F44594" w:rsidRPr="008F7157" w:rsidRDefault="00F44594" w:rsidP="00D719F9">
            <w:pPr>
              <w:jc w:val="center"/>
              <w:rPr>
                <w:sz w:val="28"/>
                <w:szCs w:val="28"/>
                <w:lang w:val="uk-UA"/>
              </w:rPr>
            </w:pPr>
          </w:p>
        </w:tc>
      </w:tr>
      <w:tr w:rsidR="00F44594" w:rsidRPr="008F7157" w:rsidTr="00646AA1">
        <w:trPr>
          <w:trHeight w:val="611"/>
        </w:trPr>
        <w:tc>
          <w:tcPr>
            <w:tcW w:w="567" w:type="dxa"/>
            <w:tcBorders>
              <w:top w:val="single" w:sz="4" w:space="0" w:color="auto"/>
              <w:bottom w:val="single" w:sz="4" w:space="0" w:color="auto"/>
            </w:tcBorders>
          </w:tcPr>
          <w:p w:rsidR="00F44594" w:rsidRPr="00F90EA5" w:rsidRDefault="00F44594" w:rsidP="00F44594">
            <w:pPr>
              <w:rPr>
                <w:lang w:val="uk-UA"/>
              </w:rPr>
            </w:pPr>
            <w:r w:rsidRPr="00F90EA5">
              <w:rPr>
                <w:lang w:val="uk-UA"/>
              </w:rPr>
              <w:t>2.</w:t>
            </w:r>
          </w:p>
          <w:p w:rsidR="00F44594" w:rsidRDefault="00F44594" w:rsidP="00D719F9">
            <w:pPr>
              <w:jc w:val="center"/>
              <w:rPr>
                <w:lang w:val="uk-UA"/>
              </w:rPr>
            </w:pPr>
          </w:p>
        </w:tc>
        <w:tc>
          <w:tcPr>
            <w:tcW w:w="6238" w:type="dxa"/>
            <w:tcBorders>
              <w:top w:val="single" w:sz="4" w:space="0" w:color="auto"/>
              <w:bottom w:val="single" w:sz="4" w:space="0" w:color="auto"/>
            </w:tcBorders>
          </w:tcPr>
          <w:p w:rsidR="00F44594" w:rsidRPr="00F90EA5" w:rsidRDefault="00F44594" w:rsidP="00D719F9">
            <w:pPr>
              <w:jc w:val="both"/>
              <w:rPr>
                <w:lang w:val="uk-UA"/>
              </w:rPr>
            </w:pPr>
            <w:r w:rsidRPr="00F90EA5">
              <w:rPr>
                <w:lang w:val="uk-UA"/>
              </w:rPr>
              <w:t>«Інструкція з охорони праці та безпеки життєдіяльності при</w:t>
            </w:r>
            <w:r w:rsidR="00BA09B8">
              <w:rPr>
                <w:lang w:val="uk-UA"/>
              </w:rPr>
              <w:t xml:space="preserve"> організації прогулянки</w:t>
            </w:r>
            <w:r w:rsidRPr="00F90EA5">
              <w:rPr>
                <w:lang w:val="uk-UA"/>
              </w:rPr>
              <w:t>»</w:t>
            </w:r>
          </w:p>
        </w:tc>
        <w:tc>
          <w:tcPr>
            <w:tcW w:w="1418" w:type="dxa"/>
            <w:tcBorders>
              <w:top w:val="single" w:sz="4" w:space="0" w:color="auto"/>
              <w:bottom w:val="single" w:sz="4" w:space="0" w:color="auto"/>
            </w:tcBorders>
          </w:tcPr>
          <w:p w:rsidR="00F44594" w:rsidRPr="00F90EA5" w:rsidRDefault="00F44594" w:rsidP="00D719F9">
            <w:pPr>
              <w:jc w:val="center"/>
              <w:rPr>
                <w:lang w:val="uk-UA"/>
              </w:rPr>
            </w:pPr>
            <w:r w:rsidRPr="00F90EA5">
              <w:rPr>
                <w:lang w:val="uk-UA"/>
              </w:rPr>
              <w:t>4 рази на рік</w:t>
            </w:r>
          </w:p>
        </w:tc>
        <w:tc>
          <w:tcPr>
            <w:tcW w:w="1842" w:type="dxa"/>
            <w:gridSpan w:val="2"/>
            <w:tcBorders>
              <w:top w:val="single" w:sz="4" w:space="0" w:color="auto"/>
              <w:bottom w:val="single" w:sz="4" w:space="0" w:color="auto"/>
            </w:tcBorders>
          </w:tcPr>
          <w:p w:rsidR="00F44594" w:rsidRDefault="00643711" w:rsidP="00FC5077">
            <w:pPr>
              <w:jc w:val="center"/>
              <w:rPr>
                <w:lang w:val="uk-UA"/>
              </w:rPr>
            </w:pPr>
            <w:r>
              <w:rPr>
                <w:lang w:val="uk-UA"/>
              </w:rPr>
              <w:t>Вихователь -методист</w:t>
            </w:r>
          </w:p>
        </w:tc>
        <w:tc>
          <w:tcPr>
            <w:tcW w:w="709" w:type="dxa"/>
            <w:tcBorders>
              <w:top w:val="single" w:sz="4" w:space="0" w:color="auto"/>
              <w:bottom w:val="single" w:sz="4" w:space="0" w:color="auto"/>
            </w:tcBorders>
          </w:tcPr>
          <w:p w:rsidR="00F44594" w:rsidRPr="008F7157" w:rsidRDefault="00F44594" w:rsidP="00D719F9">
            <w:pPr>
              <w:jc w:val="center"/>
              <w:rPr>
                <w:sz w:val="28"/>
                <w:szCs w:val="28"/>
                <w:lang w:val="uk-UA"/>
              </w:rPr>
            </w:pPr>
          </w:p>
        </w:tc>
      </w:tr>
      <w:tr w:rsidR="00F44594" w:rsidRPr="00F44594" w:rsidTr="00646AA1">
        <w:trPr>
          <w:trHeight w:val="638"/>
        </w:trPr>
        <w:tc>
          <w:tcPr>
            <w:tcW w:w="567" w:type="dxa"/>
            <w:tcBorders>
              <w:top w:val="single" w:sz="4" w:space="0" w:color="auto"/>
              <w:bottom w:val="single" w:sz="4" w:space="0" w:color="auto"/>
            </w:tcBorders>
          </w:tcPr>
          <w:p w:rsidR="00F44594" w:rsidRPr="00F90EA5" w:rsidRDefault="00F44594" w:rsidP="00F44594">
            <w:pPr>
              <w:rPr>
                <w:lang w:val="uk-UA"/>
              </w:rPr>
            </w:pPr>
            <w:r w:rsidRPr="00F90EA5">
              <w:rPr>
                <w:lang w:val="uk-UA"/>
              </w:rPr>
              <w:t>3.</w:t>
            </w:r>
          </w:p>
          <w:p w:rsidR="00F44594" w:rsidRDefault="00F44594" w:rsidP="00F90EA5">
            <w:pPr>
              <w:rPr>
                <w:lang w:val="uk-UA"/>
              </w:rPr>
            </w:pPr>
          </w:p>
          <w:p w:rsidR="00F44594" w:rsidRPr="00F90EA5" w:rsidRDefault="00F44594" w:rsidP="00D719F9">
            <w:pPr>
              <w:jc w:val="center"/>
              <w:rPr>
                <w:lang w:val="uk-UA"/>
              </w:rPr>
            </w:pPr>
          </w:p>
        </w:tc>
        <w:tc>
          <w:tcPr>
            <w:tcW w:w="6238" w:type="dxa"/>
            <w:tcBorders>
              <w:top w:val="single" w:sz="4" w:space="0" w:color="auto"/>
              <w:bottom w:val="single" w:sz="4" w:space="0" w:color="auto"/>
            </w:tcBorders>
          </w:tcPr>
          <w:p w:rsidR="00F44594" w:rsidRPr="00F90EA5" w:rsidRDefault="00F44594" w:rsidP="00D719F9">
            <w:pPr>
              <w:jc w:val="both"/>
              <w:rPr>
                <w:lang w:val="uk-UA"/>
              </w:rPr>
            </w:pPr>
            <w:r w:rsidRPr="00F90EA5">
              <w:rPr>
                <w:lang w:val="uk-UA"/>
              </w:rPr>
              <w:t>«Інструкція з охорони праці та безпеки життєд</w:t>
            </w:r>
            <w:r w:rsidR="00643711">
              <w:rPr>
                <w:lang w:val="uk-UA"/>
              </w:rPr>
              <w:t>іяльності під час проведення за</w:t>
            </w:r>
            <w:r w:rsidRPr="00F90EA5">
              <w:rPr>
                <w:lang w:val="uk-UA"/>
              </w:rPr>
              <w:t>гартувальних процедур</w:t>
            </w:r>
          </w:p>
        </w:tc>
        <w:tc>
          <w:tcPr>
            <w:tcW w:w="1418" w:type="dxa"/>
            <w:tcBorders>
              <w:top w:val="single" w:sz="4" w:space="0" w:color="auto"/>
              <w:bottom w:val="single" w:sz="4" w:space="0" w:color="auto"/>
            </w:tcBorders>
          </w:tcPr>
          <w:p w:rsidR="00F44594" w:rsidRPr="00F90EA5" w:rsidRDefault="00F44594" w:rsidP="00D719F9">
            <w:pPr>
              <w:jc w:val="center"/>
              <w:rPr>
                <w:lang w:val="uk-UA"/>
              </w:rPr>
            </w:pPr>
            <w:r w:rsidRPr="00F90EA5">
              <w:rPr>
                <w:lang w:val="uk-UA"/>
              </w:rPr>
              <w:t>4 рази на рік</w:t>
            </w:r>
          </w:p>
        </w:tc>
        <w:tc>
          <w:tcPr>
            <w:tcW w:w="1842" w:type="dxa"/>
            <w:gridSpan w:val="2"/>
            <w:tcBorders>
              <w:top w:val="single" w:sz="4" w:space="0" w:color="auto"/>
              <w:bottom w:val="single" w:sz="4" w:space="0" w:color="auto"/>
            </w:tcBorders>
          </w:tcPr>
          <w:p w:rsidR="00F44594" w:rsidRDefault="00643711" w:rsidP="00FC5077">
            <w:pPr>
              <w:jc w:val="center"/>
              <w:rPr>
                <w:lang w:val="uk-UA"/>
              </w:rPr>
            </w:pPr>
            <w:r>
              <w:rPr>
                <w:lang w:val="uk-UA"/>
              </w:rPr>
              <w:t xml:space="preserve">Сестра медична </w:t>
            </w:r>
          </w:p>
        </w:tc>
        <w:tc>
          <w:tcPr>
            <w:tcW w:w="709" w:type="dxa"/>
            <w:tcBorders>
              <w:top w:val="single" w:sz="4" w:space="0" w:color="auto"/>
              <w:bottom w:val="single" w:sz="4" w:space="0" w:color="auto"/>
            </w:tcBorders>
          </w:tcPr>
          <w:p w:rsidR="00F44594" w:rsidRPr="008F7157" w:rsidRDefault="00F44594" w:rsidP="00D719F9">
            <w:pPr>
              <w:jc w:val="center"/>
              <w:rPr>
                <w:sz w:val="28"/>
                <w:szCs w:val="28"/>
                <w:lang w:val="uk-UA"/>
              </w:rPr>
            </w:pPr>
          </w:p>
        </w:tc>
      </w:tr>
      <w:tr w:rsidR="00B55591" w:rsidRPr="00F44594" w:rsidTr="00646AA1">
        <w:trPr>
          <w:trHeight w:val="679"/>
        </w:trPr>
        <w:tc>
          <w:tcPr>
            <w:tcW w:w="567" w:type="dxa"/>
            <w:tcBorders>
              <w:top w:val="single" w:sz="4" w:space="0" w:color="auto"/>
              <w:bottom w:val="single" w:sz="4" w:space="0" w:color="auto"/>
            </w:tcBorders>
          </w:tcPr>
          <w:p w:rsidR="00B55591" w:rsidRPr="00F90EA5" w:rsidRDefault="00B55591" w:rsidP="00D719F9">
            <w:pPr>
              <w:rPr>
                <w:lang w:val="uk-UA"/>
              </w:rPr>
            </w:pPr>
            <w:r w:rsidRPr="00F90EA5">
              <w:rPr>
                <w:lang w:val="uk-UA"/>
              </w:rPr>
              <w:t xml:space="preserve"> 4.</w:t>
            </w:r>
          </w:p>
          <w:p w:rsidR="00B55591" w:rsidRDefault="00B55591" w:rsidP="00F90EA5">
            <w:pPr>
              <w:rPr>
                <w:lang w:val="uk-UA"/>
              </w:rPr>
            </w:pPr>
          </w:p>
          <w:p w:rsidR="00B55591" w:rsidRPr="00F90EA5" w:rsidRDefault="00B55591" w:rsidP="00D719F9">
            <w:pPr>
              <w:jc w:val="center"/>
              <w:rPr>
                <w:lang w:val="uk-UA"/>
              </w:rPr>
            </w:pPr>
          </w:p>
        </w:tc>
        <w:tc>
          <w:tcPr>
            <w:tcW w:w="6238" w:type="dxa"/>
            <w:tcBorders>
              <w:top w:val="single" w:sz="4" w:space="0" w:color="auto"/>
              <w:bottom w:val="single" w:sz="4" w:space="0" w:color="auto"/>
            </w:tcBorders>
          </w:tcPr>
          <w:p w:rsidR="00B55591" w:rsidRDefault="00B55591" w:rsidP="00D719F9">
            <w:pPr>
              <w:jc w:val="both"/>
              <w:rPr>
                <w:lang w:val="uk-UA"/>
              </w:rPr>
            </w:pPr>
            <w:r w:rsidRPr="00F90EA5">
              <w:rPr>
                <w:lang w:val="uk-UA"/>
              </w:rPr>
              <w:t>«Інструкція з охорони праці та безпеки життєдіяльності під час проведення занять з зображувальної діяльності»</w:t>
            </w:r>
          </w:p>
          <w:p w:rsidR="00B55591" w:rsidRPr="00F90EA5" w:rsidRDefault="00B55591" w:rsidP="00D719F9">
            <w:pPr>
              <w:jc w:val="both"/>
              <w:rPr>
                <w:lang w:val="uk-UA"/>
              </w:rPr>
            </w:pPr>
          </w:p>
        </w:tc>
        <w:tc>
          <w:tcPr>
            <w:tcW w:w="1418" w:type="dxa"/>
            <w:tcBorders>
              <w:top w:val="single" w:sz="4" w:space="0" w:color="auto"/>
              <w:bottom w:val="single" w:sz="4" w:space="0" w:color="auto"/>
            </w:tcBorders>
          </w:tcPr>
          <w:p w:rsidR="00B55591" w:rsidRPr="00F90EA5" w:rsidRDefault="00B55591" w:rsidP="00D719F9">
            <w:pPr>
              <w:jc w:val="center"/>
              <w:rPr>
                <w:lang w:val="uk-UA"/>
              </w:rPr>
            </w:pPr>
            <w:r w:rsidRPr="00F90EA5">
              <w:rPr>
                <w:lang w:val="uk-UA"/>
              </w:rPr>
              <w:t>4 рази на рік</w:t>
            </w:r>
          </w:p>
        </w:tc>
        <w:tc>
          <w:tcPr>
            <w:tcW w:w="1842" w:type="dxa"/>
            <w:gridSpan w:val="2"/>
            <w:tcBorders>
              <w:top w:val="single" w:sz="4" w:space="0" w:color="auto"/>
              <w:bottom w:val="single" w:sz="4" w:space="0" w:color="auto"/>
            </w:tcBorders>
          </w:tcPr>
          <w:p w:rsidR="00B55591" w:rsidRDefault="00B55591" w:rsidP="00FC5077">
            <w:pPr>
              <w:jc w:val="center"/>
              <w:rPr>
                <w:lang w:val="uk-UA"/>
              </w:rPr>
            </w:pPr>
            <w:r>
              <w:rPr>
                <w:lang w:val="uk-UA"/>
              </w:rPr>
              <w:t>Вихователь-методист</w:t>
            </w:r>
          </w:p>
        </w:tc>
        <w:tc>
          <w:tcPr>
            <w:tcW w:w="709" w:type="dxa"/>
            <w:tcBorders>
              <w:top w:val="single" w:sz="4" w:space="0" w:color="auto"/>
              <w:bottom w:val="single" w:sz="4" w:space="0" w:color="auto"/>
            </w:tcBorders>
          </w:tcPr>
          <w:p w:rsidR="00B55591" w:rsidRPr="008F7157" w:rsidRDefault="00B55591" w:rsidP="00D719F9">
            <w:pPr>
              <w:jc w:val="center"/>
              <w:rPr>
                <w:sz w:val="28"/>
                <w:szCs w:val="28"/>
                <w:lang w:val="uk-UA"/>
              </w:rPr>
            </w:pPr>
          </w:p>
        </w:tc>
      </w:tr>
      <w:tr w:rsidR="00B55591" w:rsidRPr="00B55591" w:rsidTr="00646AA1">
        <w:trPr>
          <w:trHeight w:val="687"/>
        </w:trPr>
        <w:tc>
          <w:tcPr>
            <w:tcW w:w="567" w:type="dxa"/>
            <w:tcBorders>
              <w:top w:val="single" w:sz="4" w:space="0" w:color="auto"/>
              <w:bottom w:val="single" w:sz="4" w:space="0" w:color="auto"/>
            </w:tcBorders>
          </w:tcPr>
          <w:p w:rsidR="00B55591" w:rsidRPr="00F90EA5" w:rsidRDefault="00B55591" w:rsidP="00D719F9">
            <w:pPr>
              <w:jc w:val="center"/>
              <w:rPr>
                <w:lang w:val="uk-UA"/>
              </w:rPr>
            </w:pPr>
            <w:r w:rsidRPr="00F90EA5">
              <w:rPr>
                <w:lang w:val="uk-UA"/>
              </w:rPr>
              <w:t>5.</w:t>
            </w:r>
          </w:p>
          <w:p w:rsidR="00B55591" w:rsidRPr="00F90EA5" w:rsidRDefault="00B55591" w:rsidP="00D719F9">
            <w:pPr>
              <w:jc w:val="center"/>
              <w:rPr>
                <w:lang w:val="uk-UA"/>
              </w:rPr>
            </w:pPr>
          </w:p>
        </w:tc>
        <w:tc>
          <w:tcPr>
            <w:tcW w:w="6238" w:type="dxa"/>
            <w:tcBorders>
              <w:top w:val="single" w:sz="4" w:space="0" w:color="auto"/>
              <w:bottom w:val="single" w:sz="4" w:space="0" w:color="auto"/>
            </w:tcBorders>
          </w:tcPr>
          <w:p w:rsidR="00B55591" w:rsidRPr="00F90EA5" w:rsidRDefault="00B55591" w:rsidP="00D719F9">
            <w:pPr>
              <w:jc w:val="both"/>
              <w:rPr>
                <w:lang w:val="uk-UA"/>
              </w:rPr>
            </w:pPr>
            <w:r w:rsidRPr="00F90EA5">
              <w:rPr>
                <w:lang w:val="uk-UA"/>
              </w:rPr>
              <w:t>«Інструкція з охорони праці та безпеки життєдіяльності під час  організації сну»</w:t>
            </w:r>
          </w:p>
        </w:tc>
        <w:tc>
          <w:tcPr>
            <w:tcW w:w="1418" w:type="dxa"/>
            <w:tcBorders>
              <w:top w:val="single" w:sz="4" w:space="0" w:color="auto"/>
              <w:bottom w:val="single" w:sz="4" w:space="0" w:color="auto"/>
            </w:tcBorders>
          </w:tcPr>
          <w:p w:rsidR="00B55591" w:rsidRPr="00F90EA5" w:rsidRDefault="00B55591" w:rsidP="00B55591">
            <w:pPr>
              <w:jc w:val="center"/>
              <w:rPr>
                <w:lang w:val="uk-UA"/>
              </w:rPr>
            </w:pPr>
            <w:r w:rsidRPr="00F90EA5">
              <w:rPr>
                <w:lang w:val="uk-UA"/>
              </w:rPr>
              <w:t>4 рази на рік</w:t>
            </w:r>
          </w:p>
        </w:tc>
        <w:tc>
          <w:tcPr>
            <w:tcW w:w="1842" w:type="dxa"/>
            <w:gridSpan w:val="2"/>
            <w:tcBorders>
              <w:top w:val="single" w:sz="4" w:space="0" w:color="auto"/>
              <w:bottom w:val="single" w:sz="4" w:space="0" w:color="auto"/>
            </w:tcBorders>
          </w:tcPr>
          <w:p w:rsidR="00B55591" w:rsidRDefault="00B55591" w:rsidP="00B55591">
            <w:pPr>
              <w:jc w:val="center"/>
              <w:rPr>
                <w:lang w:val="uk-UA"/>
              </w:rPr>
            </w:pPr>
            <w:r>
              <w:rPr>
                <w:lang w:val="uk-UA"/>
              </w:rPr>
              <w:t>Вихователь-методист</w:t>
            </w:r>
          </w:p>
        </w:tc>
        <w:tc>
          <w:tcPr>
            <w:tcW w:w="709" w:type="dxa"/>
            <w:tcBorders>
              <w:top w:val="single" w:sz="4" w:space="0" w:color="auto"/>
              <w:bottom w:val="single" w:sz="4" w:space="0" w:color="auto"/>
            </w:tcBorders>
          </w:tcPr>
          <w:p w:rsidR="00B55591" w:rsidRPr="008F7157" w:rsidRDefault="00B55591" w:rsidP="00D719F9">
            <w:pPr>
              <w:jc w:val="center"/>
              <w:rPr>
                <w:sz w:val="28"/>
                <w:szCs w:val="28"/>
                <w:lang w:val="uk-UA"/>
              </w:rPr>
            </w:pPr>
          </w:p>
        </w:tc>
      </w:tr>
      <w:tr w:rsidR="00F44594" w:rsidRPr="008F7157" w:rsidTr="00646AA1">
        <w:trPr>
          <w:trHeight w:val="892"/>
        </w:trPr>
        <w:tc>
          <w:tcPr>
            <w:tcW w:w="567" w:type="dxa"/>
            <w:tcBorders>
              <w:top w:val="single" w:sz="4" w:space="0" w:color="auto"/>
              <w:bottom w:val="single" w:sz="4" w:space="0" w:color="auto"/>
            </w:tcBorders>
          </w:tcPr>
          <w:p w:rsidR="00F44594" w:rsidRPr="00F90EA5" w:rsidRDefault="00F44594" w:rsidP="00D719F9">
            <w:pPr>
              <w:jc w:val="center"/>
              <w:rPr>
                <w:lang w:val="uk-UA"/>
              </w:rPr>
            </w:pPr>
            <w:r w:rsidRPr="00F90EA5">
              <w:rPr>
                <w:lang w:val="uk-UA"/>
              </w:rPr>
              <w:lastRenderedPageBreak/>
              <w:t>6.</w:t>
            </w:r>
          </w:p>
          <w:p w:rsidR="00F44594" w:rsidRPr="00F90EA5" w:rsidRDefault="00F44594" w:rsidP="00D719F9">
            <w:pPr>
              <w:jc w:val="center"/>
              <w:rPr>
                <w:lang w:val="uk-UA"/>
              </w:rPr>
            </w:pPr>
          </w:p>
          <w:p w:rsidR="00F44594" w:rsidRPr="00F90EA5" w:rsidRDefault="00F44594" w:rsidP="00F44594">
            <w:pPr>
              <w:rPr>
                <w:lang w:val="uk-UA"/>
              </w:rPr>
            </w:pPr>
          </w:p>
        </w:tc>
        <w:tc>
          <w:tcPr>
            <w:tcW w:w="6238" w:type="dxa"/>
            <w:tcBorders>
              <w:top w:val="single" w:sz="4" w:space="0" w:color="auto"/>
              <w:bottom w:val="single" w:sz="4" w:space="0" w:color="auto"/>
            </w:tcBorders>
          </w:tcPr>
          <w:p w:rsidR="00F44594" w:rsidRPr="00F90EA5" w:rsidRDefault="00F44594" w:rsidP="00D719F9">
            <w:pPr>
              <w:jc w:val="both"/>
              <w:rPr>
                <w:lang w:val="uk-UA"/>
              </w:rPr>
            </w:pPr>
            <w:r w:rsidRPr="00F90EA5">
              <w:rPr>
                <w:lang w:val="uk-UA"/>
              </w:rPr>
              <w:t xml:space="preserve">«Інструкція з охорони праці та безпеки життєдіяльності під час проведення екскурсій та піших </w:t>
            </w:r>
            <w:r w:rsidR="00646AA1">
              <w:rPr>
                <w:lang w:val="uk-UA"/>
              </w:rPr>
              <w:t>переходів</w:t>
            </w:r>
            <w:r w:rsidRPr="00F90EA5">
              <w:rPr>
                <w:lang w:val="uk-UA"/>
              </w:rPr>
              <w:t>»</w:t>
            </w:r>
          </w:p>
        </w:tc>
        <w:tc>
          <w:tcPr>
            <w:tcW w:w="1418" w:type="dxa"/>
            <w:tcBorders>
              <w:top w:val="single" w:sz="4" w:space="0" w:color="auto"/>
              <w:bottom w:val="single" w:sz="4" w:space="0" w:color="auto"/>
            </w:tcBorders>
          </w:tcPr>
          <w:p w:rsidR="00F44594" w:rsidRPr="00F90EA5" w:rsidRDefault="00E107C8" w:rsidP="00D719F9">
            <w:pPr>
              <w:jc w:val="center"/>
              <w:rPr>
                <w:lang w:val="uk-UA"/>
              </w:rPr>
            </w:pPr>
            <w:r>
              <w:rPr>
                <w:lang w:val="uk-UA"/>
              </w:rPr>
              <w:t>4</w:t>
            </w:r>
            <w:r w:rsidRPr="00E107C8">
              <w:rPr>
                <w:lang w:val="uk-UA"/>
              </w:rPr>
              <w:t>рази на рік</w:t>
            </w:r>
          </w:p>
        </w:tc>
        <w:tc>
          <w:tcPr>
            <w:tcW w:w="1842" w:type="dxa"/>
            <w:gridSpan w:val="2"/>
            <w:tcBorders>
              <w:top w:val="single" w:sz="4" w:space="0" w:color="auto"/>
              <w:bottom w:val="single" w:sz="4" w:space="0" w:color="auto"/>
            </w:tcBorders>
          </w:tcPr>
          <w:p w:rsidR="00643711" w:rsidRPr="00643711" w:rsidRDefault="00DE2AE8" w:rsidP="00643711">
            <w:pPr>
              <w:jc w:val="center"/>
              <w:rPr>
                <w:lang w:val="uk-UA"/>
              </w:rPr>
            </w:pPr>
            <w:r>
              <w:rPr>
                <w:lang w:val="uk-UA"/>
              </w:rPr>
              <w:t xml:space="preserve">Сестра медична </w:t>
            </w:r>
          </w:p>
          <w:p w:rsidR="00F44594" w:rsidRDefault="00643711" w:rsidP="00643711">
            <w:pPr>
              <w:jc w:val="center"/>
              <w:rPr>
                <w:lang w:val="uk-UA"/>
              </w:rPr>
            </w:pPr>
            <w:r w:rsidRPr="00643711">
              <w:rPr>
                <w:lang w:val="uk-UA"/>
              </w:rPr>
              <w:t>Вихователь-методист</w:t>
            </w:r>
          </w:p>
        </w:tc>
        <w:tc>
          <w:tcPr>
            <w:tcW w:w="709" w:type="dxa"/>
            <w:tcBorders>
              <w:top w:val="single" w:sz="4" w:space="0" w:color="auto"/>
              <w:bottom w:val="single" w:sz="4" w:space="0" w:color="auto"/>
            </w:tcBorders>
          </w:tcPr>
          <w:p w:rsidR="00F44594" w:rsidRPr="008F7157" w:rsidRDefault="00F44594" w:rsidP="00D719F9">
            <w:pPr>
              <w:jc w:val="center"/>
              <w:rPr>
                <w:sz w:val="28"/>
                <w:szCs w:val="28"/>
                <w:lang w:val="uk-UA"/>
              </w:rPr>
            </w:pPr>
          </w:p>
        </w:tc>
      </w:tr>
      <w:tr w:rsidR="00F44594" w:rsidRPr="00EE64BF" w:rsidTr="00646AA1">
        <w:trPr>
          <w:trHeight w:val="502"/>
        </w:trPr>
        <w:tc>
          <w:tcPr>
            <w:tcW w:w="567" w:type="dxa"/>
            <w:tcBorders>
              <w:top w:val="single" w:sz="4" w:space="0" w:color="auto"/>
              <w:bottom w:val="single" w:sz="4" w:space="0" w:color="auto"/>
            </w:tcBorders>
          </w:tcPr>
          <w:p w:rsidR="00F44594" w:rsidRPr="00F90EA5" w:rsidRDefault="00F44594" w:rsidP="00D719F9">
            <w:pPr>
              <w:rPr>
                <w:lang w:val="uk-UA"/>
              </w:rPr>
            </w:pPr>
            <w:r w:rsidRPr="00F90EA5">
              <w:rPr>
                <w:lang w:val="uk-UA"/>
              </w:rPr>
              <w:t xml:space="preserve"> 7.</w:t>
            </w:r>
          </w:p>
          <w:p w:rsidR="00F44594" w:rsidRDefault="00F44594" w:rsidP="00D719F9">
            <w:pPr>
              <w:jc w:val="center"/>
              <w:rPr>
                <w:lang w:val="uk-UA"/>
              </w:rPr>
            </w:pPr>
          </w:p>
        </w:tc>
        <w:tc>
          <w:tcPr>
            <w:tcW w:w="6238" w:type="dxa"/>
            <w:tcBorders>
              <w:top w:val="single" w:sz="4" w:space="0" w:color="auto"/>
              <w:bottom w:val="single" w:sz="4" w:space="0" w:color="auto"/>
            </w:tcBorders>
          </w:tcPr>
          <w:p w:rsidR="00F44594" w:rsidRPr="00F90EA5" w:rsidRDefault="00646AA1" w:rsidP="00D719F9">
            <w:pPr>
              <w:jc w:val="both"/>
              <w:rPr>
                <w:lang w:val="uk-UA"/>
              </w:rPr>
            </w:pPr>
            <w:r>
              <w:rPr>
                <w:lang w:val="uk-UA"/>
              </w:rPr>
              <w:t>«Інструкція з охорони праці з надання першої (долікарської) допомоги дітям</w:t>
            </w:r>
            <w:r w:rsidR="00F44594" w:rsidRPr="00F90EA5">
              <w:rPr>
                <w:lang w:val="uk-UA"/>
              </w:rPr>
              <w:t>»</w:t>
            </w:r>
          </w:p>
        </w:tc>
        <w:tc>
          <w:tcPr>
            <w:tcW w:w="1418" w:type="dxa"/>
            <w:tcBorders>
              <w:top w:val="single" w:sz="4" w:space="0" w:color="auto"/>
              <w:bottom w:val="single" w:sz="4" w:space="0" w:color="auto"/>
            </w:tcBorders>
          </w:tcPr>
          <w:p w:rsidR="00F44594" w:rsidRPr="00F90EA5" w:rsidRDefault="00E107C8" w:rsidP="00D719F9">
            <w:pPr>
              <w:jc w:val="center"/>
              <w:rPr>
                <w:lang w:val="uk-UA"/>
              </w:rPr>
            </w:pPr>
            <w:r w:rsidRPr="00E107C8">
              <w:rPr>
                <w:lang w:val="uk-UA"/>
              </w:rPr>
              <w:t>4рази на рік</w:t>
            </w:r>
          </w:p>
        </w:tc>
        <w:tc>
          <w:tcPr>
            <w:tcW w:w="1842" w:type="dxa"/>
            <w:gridSpan w:val="2"/>
            <w:tcBorders>
              <w:top w:val="single" w:sz="4" w:space="0" w:color="auto"/>
              <w:bottom w:val="single" w:sz="4" w:space="0" w:color="auto"/>
            </w:tcBorders>
          </w:tcPr>
          <w:p w:rsidR="00643711" w:rsidRPr="00643711" w:rsidRDefault="00DE2AE8" w:rsidP="00643711">
            <w:pPr>
              <w:jc w:val="center"/>
              <w:rPr>
                <w:lang w:val="uk-UA"/>
              </w:rPr>
            </w:pPr>
            <w:r>
              <w:rPr>
                <w:lang w:val="uk-UA"/>
              </w:rPr>
              <w:t xml:space="preserve">Сестра медична </w:t>
            </w:r>
          </w:p>
          <w:p w:rsidR="00F44594" w:rsidRDefault="00643711" w:rsidP="00643711">
            <w:pPr>
              <w:jc w:val="center"/>
              <w:rPr>
                <w:lang w:val="uk-UA"/>
              </w:rPr>
            </w:pPr>
            <w:r w:rsidRPr="00643711">
              <w:rPr>
                <w:lang w:val="uk-UA"/>
              </w:rPr>
              <w:t>Вихователь-методист</w:t>
            </w:r>
          </w:p>
        </w:tc>
        <w:tc>
          <w:tcPr>
            <w:tcW w:w="709" w:type="dxa"/>
            <w:tcBorders>
              <w:top w:val="single" w:sz="4" w:space="0" w:color="auto"/>
              <w:bottom w:val="single" w:sz="4" w:space="0" w:color="auto"/>
            </w:tcBorders>
          </w:tcPr>
          <w:p w:rsidR="00F44594" w:rsidRPr="008F7157" w:rsidRDefault="00F44594" w:rsidP="00D719F9">
            <w:pPr>
              <w:jc w:val="center"/>
              <w:rPr>
                <w:sz w:val="28"/>
                <w:szCs w:val="28"/>
                <w:lang w:val="uk-UA"/>
              </w:rPr>
            </w:pPr>
          </w:p>
        </w:tc>
      </w:tr>
      <w:tr w:rsidR="00F44594" w:rsidRPr="00EE64BF" w:rsidTr="00646AA1">
        <w:trPr>
          <w:trHeight w:val="855"/>
        </w:trPr>
        <w:tc>
          <w:tcPr>
            <w:tcW w:w="567" w:type="dxa"/>
            <w:tcBorders>
              <w:top w:val="single" w:sz="4" w:space="0" w:color="auto"/>
              <w:bottom w:val="single" w:sz="4" w:space="0" w:color="auto"/>
            </w:tcBorders>
          </w:tcPr>
          <w:p w:rsidR="00F44594" w:rsidRDefault="00F44594" w:rsidP="00F44594">
            <w:pPr>
              <w:rPr>
                <w:lang w:val="uk-UA"/>
              </w:rPr>
            </w:pPr>
            <w:r w:rsidRPr="00F90EA5">
              <w:rPr>
                <w:lang w:val="uk-UA"/>
              </w:rPr>
              <w:t>8.</w:t>
            </w:r>
          </w:p>
          <w:p w:rsidR="00F44594" w:rsidRDefault="00F44594" w:rsidP="00D719F9">
            <w:pPr>
              <w:jc w:val="center"/>
              <w:rPr>
                <w:lang w:val="uk-UA"/>
              </w:rPr>
            </w:pPr>
          </w:p>
          <w:p w:rsidR="00F44594" w:rsidRPr="00F90EA5" w:rsidRDefault="00F44594" w:rsidP="00D719F9">
            <w:pPr>
              <w:jc w:val="center"/>
              <w:rPr>
                <w:lang w:val="uk-UA"/>
              </w:rPr>
            </w:pPr>
          </w:p>
        </w:tc>
        <w:tc>
          <w:tcPr>
            <w:tcW w:w="6238" w:type="dxa"/>
            <w:tcBorders>
              <w:top w:val="single" w:sz="4" w:space="0" w:color="auto"/>
              <w:bottom w:val="single" w:sz="4" w:space="0" w:color="auto"/>
            </w:tcBorders>
          </w:tcPr>
          <w:p w:rsidR="00F44594" w:rsidRPr="00F90EA5" w:rsidRDefault="00F44594" w:rsidP="00D719F9">
            <w:pPr>
              <w:jc w:val="both"/>
              <w:rPr>
                <w:lang w:val="uk-UA"/>
              </w:rPr>
            </w:pPr>
            <w:r w:rsidRPr="00F90EA5">
              <w:rPr>
                <w:lang w:val="uk-UA"/>
              </w:rPr>
              <w:t>«Інструкція з охорони праці та безпеки</w:t>
            </w:r>
          </w:p>
          <w:p w:rsidR="00F44594" w:rsidRPr="00F90EA5" w:rsidRDefault="00F44594" w:rsidP="00D719F9">
            <w:pPr>
              <w:jc w:val="both"/>
              <w:rPr>
                <w:lang w:val="uk-UA"/>
              </w:rPr>
            </w:pPr>
            <w:r w:rsidRPr="00F90EA5">
              <w:rPr>
                <w:lang w:val="uk-UA"/>
              </w:rPr>
              <w:t xml:space="preserve"> життєдіяльності під час організації трудової д</w:t>
            </w:r>
            <w:r w:rsidR="00646AA1">
              <w:rPr>
                <w:lang w:val="uk-UA"/>
              </w:rPr>
              <w:t xml:space="preserve">іяльності дітей </w:t>
            </w:r>
            <w:r w:rsidRPr="00F90EA5">
              <w:rPr>
                <w:lang w:val="uk-UA"/>
              </w:rPr>
              <w:t>»</w:t>
            </w:r>
          </w:p>
        </w:tc>
        <w:tc>
          <w:tcPr>
            <w:tcW w:w="1418" w:type="dxa"/>
            <w:tcBorders>
              <w:top w:val="single" w:sz="4" w:space="0" w:color="auto"/>
              <w:bottom w:val="single" w:sz="4" w:space="0" w:color="auto"/>
            </w:tcBorders>
          </w:tcPr>
          <w:p w:rsidR="00F44594" w:rsidRPr="00F90EA5" w:rsidRDefault="00E107C8" w:rsidP="00D719F9">
            <w:pPr>
              <w:jc w:val="center"/>
              <w:rPr>
                <w:lang w:val="uk-UA"/>
              </w:rPr>
            </w:pPr>
            <w:r w:rsidRPr="00E107C8">
              <w:rPr>
                <w:lang w:val="uk-UA"/>
              </w:rPr>
              <w:t>4рази на рік</w:t>
            </w:r>
          </w:p>
        </w:tc>
        <w:tc>
          <w:tcPr>
            <w:tcW w:w="1842" w:type="dxa"/>
            <w:gridSpan w:val="2"/>
            <w:tcBorders>
              <w:top w:val="single" w:sz="4" w:space="0" w:color="auto"/>
              <w:bottom w:val="single" w:sz="4" w:space="0" w:color="auto"/>
            </w:tcBorders>
          </w:tcPr>
          <w:p w:rsidR="00F44594" w:rsidRDefault="00643711" w:rsidP="00FC5077">
            <w:pPr>
              <w:jc w:val="center"/>
              <w:rPr>
                <w:lang w:val="uk-UA"/>
              </w:rPr>
            </w:pPr>
            <w:r w:rsidRPr="00643711">
              <w:rPr>
                <w:lang w:val="uk-UA"/>
              </w:rPr>
              <w:t>Вихователь-методист</w:t>
            </w:r>
          </w:p>
        </w:tc>
        <w:tc>
          <w:tcPr>
            <w:tcW w:w="709" w:type="dxa"/>
            <w:tcBorders>
              <w:top w:val="single" w:sz="4" w:space="0" w:color="auto"/>
              <w:bottom w:val="single" w:sz="4" w:space="0" w:color="auto"/>
            </w:tcBorders>
          </w:tcPr>
          <w:p w:rsidR="00F44594" w:rsidRPr="008F7157" w:rsidRDefault="00F44594" w:rsidP="00D719F9">
            <w:pPr>
              <w:jc w:val="center"/>
              <w:rPr>
                <w:sz w:val="28"/>
                <w:szCs w:val="28"/>
                <w:lang w:val="uk-UA"/>
              </w:rPr>
            </w:pPr>
          </w:p>
        </w:tc>
      </w:tr>
      <w:tr w:rsidR="00F44594" w:rsidRPr="00EE64BF" w:rsidTr="00646AA1">
        <w:trPr>
          <w:trHeight w:val="625"/>
        </w:trPr>
        <w:tc>
          <w:tcPr>
            <w:tcW w:w="567" w:type="dxa"/>
            <w:tcBorders>
              <w:top w:val="single" w:sz="4" w:space="0" w:color="auto"/>
              <w:bottom w:val="single" w:sz="4" w:space="0" w:color="auto"/>
            </w:tcBorders>
          </w:tcPr>
          <w:p w:rsidR="00F44594" w:rsidRDefault="00F44594" w:rsidP="00F44594">
            <w:pPr>
              <w:rPr>
                <w:lang w:val="uk-UA"/>
              </w:rPr>
            </w:pPr>
            <w:r>
              <w:rPr>
                <w:lang w:val="uk-UA"/>
              </w:rPr>
              <w:t>9.</w:t>
            </w:r>
          </w:p>
          <w:p w:rsidR="00F44594" w:rsidRPr="00F90EA5" w:rsidRDefault="00F44594" w:rsidP="00D719F9">
            <w:pPr>
              <w:jc w:val="center"/>
              <w:rPr>
                <w:lang w:val="uk-UA"/>
              </w:rPr>
            </w:pPr>
          </w:p>
        </w:tc>
        <w:tc>
          <w:tcPr>
            <w:tcW w:w="6238" w:type="dxa"/>
            <w:tcBorders>
              <w:top w:val="single" w:sz="4" w:space="0" w:color="auto"/>
              <w:bottom w:val="single" w:sz="4" w:space="0" w:color="auto"/>
            </w:tcBorders>
          </w:tcPr>
          <w:p w:rsidR="00F44594" w:rsidRPr="00F90EA5" w:rsidRDefault="00F44594" w:rsidP="00D719F9">
            <w:pPr>
              <w:jc w:val="both"/>
              <w:rPr>
                <w:lang w:val="uk-UA"/>
              </w:rPr>
            </w:pPr>
            <w:r w:rsidRPr="00F90EA5">
              <w:rPr>
                <w:lang w:val="uk-UA"/>
              </w:rPr>
              <w:t>«Інструкція з охорони праці та безпеки життєдіяльності під час організації прийому їжі»</w:t>
            </w:r>
          </w:p>
        </w:tc>
        <w:tc>
          <w:tcPr>
            <w:tcW w:w="1418" w:type="dxa"/>
            <w:tcBorders>
              <w:top w:val="single" w:sz="4" w:space="0" w:color="auto"/>
              <w:bottom w:val="single" w:sz="4" w:space="0" w:color="auto"/>
            </w:tcBorders>
          </w:tcPr>
          <w:p w:rsidR="00F44594" w:rsidRPr="00F90EA5" w:rsidRDefault="00E107C8" w:rsidP="00D719F9">
            <w:pPr>
              <w:jc w:val="center"/>
              <w:rPr>
                <w:lang w:val="uk-UA"/>
              </w:rPr>
            </w:pPr>
            <w:r w:rsidRPr="00E107C8">
              <w:rPr>
                <w:lang w:val="uk-UA"/>
              </w:rPr>
              <w:t>4рази на рік</w:t>
            </w:r>
          </w:p>
        </w:tc>
        <w:tc>
          <w:tcPr>
            <w:tcW w:w="1842" w:type="dxa"/>
            <w:gridSpan w:val="2"/>
            <w:tcBorders>
              <w:top w:val="single" w:sz="4" w:space="0" w:color="auto"/>
              <w:bottom w:val="single" w:sz="4" w:space="0" w:color="auto"/>
            </w:tcBorders>
          </w:tcPr>
          <w:p w:rsidR="00F44594" w:rsidRDefault="00DE2AE8" w:rsidP="00DE2AE8">
            <w:pPr>
              <w:jc w:val="center"/>
              <w:rPr>
                <w:lang w:val="uk-UA"/>
              </w:rPr>
            </w:pPr>
            <w:r>
              <w:rPr>
                <w:lang w:val="uk-UA"/>
              </w:rPr>
              <w:t xml:space="preserve">Сестра медична </w:t>
            </w:r>
            <w:r w:rsidR="00643711" w:rsidRPr="00643711">
              <w:rPr>
                <w:lang w:val="uk-UA"/>
              </w:rPr>
              <w:t>Вихователь-методист</w:t>
            </w:r>
          </w:p>
        </w:tc>
        <w:tc>
          <w:tcPr>
            <w:tcW w:w="709" w:type="dxa"/>
            <w:tcBorders>
              <w:top w:val="single" w:sz="4" w:space="0" w:color="auto"/>
              <w:bottom w:val="single" w:sz="4" w:space="0" w:color="auto"/>
            </w:tcBorders>
          </w:tcPr>
          <w:p w:rsidR="00F44594" w:rsidRPr="008F7157" w:rsidRDefault="00F44594" w:rsidP="00D719F9">
            <w:pPr>
              <w:jc w:val="center"/>
              <w:rPr>
                <w:sz w:val="28"/>
                <w:szCs w:val="28"/>
                <w:lang w:val="uk-UA"/>
              </w:rPr>
            </w:pPr>
          </w:p>
        </w:tc>
      </w:tr>
      <w:tr w:rsidR="00F44594" w:rsidRPr="008F7157" w:rsidTr="00646AA1">
        <w:trPr>
          <w:trHeight w:val="869"/>
        </w:trPr>
        <w:tc>
          <w:tcPr>
            <w:tcW w:w="567" w:type="dxa"/>
            <w:tcBorders>
              <w:top w:val="single" w:sz="4" w:space="0" w:color="auto"/>
              <w:bottom w:val="single" w:sz="4" w:space="0" w:color="auto"/>
            </w:tcBorders>
          </w:tcPr>
          <w:p w:rsidR="00F44594" w:rsidRDefault="00F44594" w:rsidP="00F44594">
            <w:pPr>
              <w:rPr>
                <w:lang w:val="uk-UA"/>
              </w:rPr>
            </w:pPr>
            <w:r>
              <w:rPr>
                <w:lang w:val="uk-UA"/>
              </w:rPr>
              <w:t>10.</w:t>
            </w:r>
          </w:p>
          <w:p w:rsidR="00F44594" w:rsidRDefault="00F44594" w:rsidP="00D719F9">
            <w:pPr>
              <w:jc w:val="center"/>
              <w:rPr>
                <w:lang w:val="uk-UA"/>
              </w:rPr>
            </w:pPr>
          </w:p>
          <w:p w:rsidR="00F44594" w:rsidRDefault="00F44594" w:rsidP="00D719F9">
            <w:pPr>
              <w:jc w:val="center"/>
              <w:rPr>
                <w:lang w:val="uk-UA"/>
              </w:rPr>
            </w:pPr>
          </w:p>
        </w:tc>
        <w:tc>
          <w:tcPr>
            <w:tcW w:w="6238" w:type="dxa"/>
            <w:tcBorders>
              <w:top w:val="single" w:sz="4" w:space="0" w:color="auto"/>
              <w:bottom w:val="single" w:sz="4" w:space="0" w:color="auto"/>
            </w:tcBorders>
          </w:tcPr>
          <w:p w:rsidR="00F44594" w:rsidRPr="00F90EA5" w:rsidRDefault="00F44594" w:rsidP="00D719F9">
            <w:pPr>
              <w:jc w:val="both"/>
              <w:rPr>
                <w:lang w:val="uk-UA"/>
              </w:rPr>
            </w:pPr>
            <w:r w:rsidRPr="00F90EA5">
              <w:rPr>
                <w:lang w:val="uk-UA"/>
              </w:rPr>
              <w:t xml:space="preserve">«Інструкція з охорони </w:t>
            </w:r>
            <w:r w:rsidR="00646AA1">
              <w:rPr>
                <w:lang w:val="uk-UA"/>
              </w:rPr>
              <w:t xml:space="preserve">праці </w:t>
            </w:r>
            <w:r w:rsidRPr="00F90EA5">
              <w:rPr>
                <w:lang w:val="uk-UA"/>
              </w:rPr>
              <w:t xml:space="preserve"> під час проведення занять з фізичного виховання, ран</w:t>
            </w:r>
            <w:r w:rsidR="00646AA1">
              <w:rPr>
                <w:lang w:val="uk-UA"/>
              </w:rPr>
              <w:t>кової гімнастики, музичних занять, свят</w:t>
            </w:r>
            <w:r w:rsidRPr="00F90EA5">
              <w:rPr>
                <w:lang w:val="uk-UA"/>
              </w:rPr>
              <w:t>»</w:t>
            </w:r>
          </w:p>
        </w:tc>
        <w:tc>
          <w:tcPr>
            <w:tcW w:w="1418" w:type="dxa"/>
            <w:tcBorders>
              <w:top w:val="single" w:sz="4" w:space="0" w:color="auto"/>
              <w:bottom w:val="single" w:sz="4" w:space="0" w:color="auto"/>
            </w:tcBorders>
          </w:tcPr>
          <w:p w:rsidR="00F44594" w:rsidRPr="00F90EA5" w:rsidRDefault="00E107C8" w:rsidP="00D719F9">
            <w:pPr>
              <w:jc w:val="center"/>
              <w:rPr>
                <w:lang w:val="uk-UA"/>
              </w:rPr>
            </w:pPr>
            <w:r w:rsidRPr="00E107C8">
              <w:rPr>
                <w:lang w:val="uk-UA"/>
              </w:rPr>
              <w:t>4рази на рік</w:t>
            </w:r>
          </w:p>
        </w:tc>
        <w:tc>
          <w:tcPr>
            <w:tcW w:w="1842" w:type="dxa"/>
            <w:gridSpan w:val="2"/>
            <w:tcBorders>
              <w:top w:val="single" w:sz="4" w:space="0" w:color="auto"/>
              <w:bottom w:val="single" w:sz="4" w:space="0" w:color="auto"/>
            </w:tcBorders>
          </w:tcPr>
          <w:p w:rsidR="00643711" w:rsidRPr="00643711" w:rsidRDefault="00DE2AE8" w:rsidP="00643711">
            <w:pPr>
              <w:jc w:val="center"/>
              <w:rPr>
                <w:lang w:val="uk-UA"/>
              </w:rPr>
            </w:pPr>
            <w:r>
              <w:rPr>
                <w:lang w:val="uk-UA"/>
              </w:rPr>
              <w:t xml:space="preserve">Сестра медична </w:t>
            </w:r>
          </w:p>
          <w:p w:rsidR="00F44594" w:rsidRDefault="00643711" w:rsidP="00643711">
            <w:pPr>
              <w:jc w:val="center"/>
              <w:rPr>
                <w:lang w:val="uk-UA"/>
              </w:rPr>
            </w:pPr>
            <w:r w:rsidRPr="00643711">
              <w:rPr>
                <w:lang w:val="uk-UA"/>
              </w:rPr>
              <w:t>Вихователь-методист</w:t>
            </w:r>
          </w:p>
        </w:tc>
        <w:tc>
          <w:tcPr>
            <w:tcW w:w="709" w:type="dxa"/>
            <w:tcBorders>
              <w:top w:val="single" w:sz="4" w:space="0" w:color="auto"/>
              <w:bottom w:val="single" w:sz="4" w:space="0" w:color="auto"/>
            </w:tcBorders>
          </w:tcPr>
          <w:p w:rsidR="00F44594" w:rsidRPr="008F7157" w:rsidRDefault="00F44594" w:rsidP="00D719F9">
            <w:pPr>
              <w:jc w:val="center"/>
              <w:rPr>
                <w:sz w:val="28"/>
                <w:szCs w:val="28"/>
                <w:lang w:val="uk-UA"/>
              </w:rPr>
            </w:pPr>
          </w:p>
        </w:tc>
      </w:tr>
      <w:tr w:rsidR="0005558A" w:rsidRPr="008F7157" w:rsidTr="00646AA1">
        <w:trPr>
          <w:trHeight w:val="502"/>
        </w:trPr>
        <w:tc>
          <w:tcPr>
            <w:tcW w:w="567" w:type="dxa"/>
            <w:tcBorders>
              <w:top w:val="single" w:sz="4" w:space="0" w:color="auto"/>
              <w:bottom w:val="single" w:sz="4" w:space="0" w:color="auto"/>
            </w:tcBorders>
          </w:tcPr>
          <w:p w:rsidR="0005558A" w:rsidRDefault="0005558A" w:rsidP="0005558A">
            <w:pPr>
              <w:rPr>
                <w:lang w:val="uk-UA"/>
              </w:rPr>
            </w:pPr>
            <w:r>
              <w:rPr>
                <w:lang w:val="uk-UA"/>
              </w:rPr>
              <w:t>11.</w:t>
            </w:r>
          </w:p>
          <w:p w:rsidR="0005558A" w:rsidRDefault="0005558A" w:rsidP="00D719F9">
            <w:pPr>
              <w:jc w:val="center"/>
              <w:rPr>
                <w:lang w:val="uk-UA"/>
              </w:rPr>
            </w:pPr>
          </w:p>
        </w:tc>
        <w:tc>
          <w:tcPr>
            <w:tcW w:w="6238" w:type="dxa"/>
            <w:tcBorders>
              <w:top w:val="single" w:sz="4" w:space="0" w:color="auto"/>
              <w:bottom w:val="single" w:sz="4" w:space="0" w:color="auto"/>
            </w:tcBorders>
          </w:tcPr>
          <w:p w:rsidR="0005558A" w:rsidRPr="00F90EA5" w:rsidRDefault="0005558A" w:rsidP="00D719F9">
            <w:pPr>
              <w:jc w:val="both"/>
              <w:rPr>
                <w:lang w:val="uk-UA"/>
              </w:rPr>
            </w:pPr>
            <w:r w:rsidRPr="00F90EA5">
              <w:rPr>
                <w:lang w:val="uk-UA"/>
              </w:rPr>
              <w:t>«Інструкція з охорони праці та безпеки життєдіяльності під час роботи з голкою»</w:t>
            </w:r>
          </w:p>
        </w:tc>
        <w:tc>
          <w:tcPr>
            <w:tcW w:w="1418" w:type="dxa"/>
            <w:tcBorders>
              <w:top w:val="single" w:sz="4" w:space="0" w:color="auto"/>
              <w:bottom w:val="single" w:sz="4" w:space="0" w:color="auto"/>
            </w:tcBorders>
          </w:tcPr>
          <w:p w:rsidR="0005558A" w:rsidRPr="00F90EA5" w:rsidRDefault="00E107C8" w:rsidP="00D719F9">
            <w:pPr>
              <w:jc w:val="center"/>
              <w:rPr>
                <w:lang w:val="uk-UA"/>
              </w:rPr>
            </w:pPr>
            <w:r>
              <w:rPr>
                <w:lang w:val="uk-UA"/>
              </w:rPr>
              <w:t>2</w:t>
            </w:r>
            <w:r w:rsidRPr="00E107C8">
              <w:rPr>
                <w:lang w:val="uk-UA"/>
              </w:rPr>
              <w:t>рази на рік</w:t>
            </w:r>
          </w:p>
        </w:tc>
        <w:tc>
          <w:tcPr>
            <w:tcW w:w="1842" w:type="dxa"/>
            <w:gridSpan w:val="2"/>
            <w:tcBorders>
              <w:top w:val="single" w:sz="4" w:space="0" w:color="auto"/>
              <w:bottom w:val="single" w:sz="4" w:space="0" w:color="auto"/>
            </w:tcBorders>
          </w:tcPr>
          <w:p w:rsidR="0005558A" w:rsidRDefault="00643711" w:rsidP="00FC5077">
            <w:pPr>
              <w:jc w:val="center"/>
              <w:rPr>
                <w:lang w:val="uk-UA"/>
              </w:rPr>
            </w:pPr>
            <w:r w:rsidRPr="00643711">
              <w:rPr>
                <w:lang w:val="uk-UA"/>
              </w:rPr>
              <w:t>Вихователь-методист</w:t>
            </w:r>
          </w:p>
        </w:tc>
        <w:tc>
          <w:tcPr>
            <w:tcW w:w="709" w:type="dxa"/>
            <w:tcBorders>
              <w:top w:val="single" w:sz="4" w:space="0" w:color="auto"/>
              <w:bottom w:val="single" w:sz="4" w:space="0" w:color="auto"/>
            </w:tcBorders>
          </w:tcPr>
          <w:p w:rsidR="0005558A" w:rsidRPr="008F7157" w:rsidRDefault="0005558A" w:rsidP="00D719F9">
            <w:pPr>
              <w:jc w:val="center"/>
              <w:rPr>
                <w:sz w:val="28"/>
                <w:szCs w:val="28"/>
                <w:lang w:val="uk-UA"/>
              </w:rPr>
            </w:pPr>
          </w:p>
        </w:tc>
      </w:tr>
      <w:tr w:rsidR="0005558A" w:rsidRPr="00EE64BF" w:rsidTr="00646AA1">
        <w:trPr>
          <w:trHeight w:val="598"/>
        </w:trPr>
        <w:tc>
          <w:tcPr>
            <w:tcW w:w="567" w:type="dxa"/>
            <w:tcBorders>
              <w:top w:val="single" w:sz="4" w:space="0" w:color="auto"/>
              <w:bottom w:val="single" w:sz="4" w:space="0" w:color="auto"/>
            </w:tcBorders>
          </w:tcPr>
          <w:p w:rsidR="0005558A" w:rsidRDefault="0005558A" w:rsidP="0005558A">
            <w:pPr>
              <w:rPr>
                <w:lang w:val="uk-UA"/>
              </w:rPr>
            </w:pPr>
            <w:r>
              <w:rPr>
                <w:lang w:val="uk-UA"/>
              </w:rPr>
              <w:t>12.</w:t>
            </w:r>
          </w:p>
          <w:p w:rsidR="0005558A" w:rsidRDefault="0005558A" w:rsidP="00D719F9">
            <w:pPr>
              <w:jc w:val="center"/>
              <w:rPr>
                <w:lang w:val="uk-UA"/>
              </w:rPr>
            </w:pPr>
          </w:p>
        </w:tc>
        <w:tc>
          <w:tcPr>
            <w:tcW w:w="6238" w:type="dxa"/>
            <w:tcBorders>
              <w:top w:val="single" w:sz="4" w:space="0" w:color="auto"/>
              <w:bottom w:val="single" w:sz="4" w:space="0" w:color="auto"/>
            </w:tcBorders>
          </w:tcPr>
          <w:p w:rsidR="0005558A" w:rsidRPr="00F90EA5" w:rsidRDefault="0005558A" w:rsidP="00D719F9">
            <w:pPr>
              <w:jc w:val="both"/>
              <w:rPr>
                <w:lang w:val="uk-UA"/>
              </w:rPr>
            </w:pPr>
            <w:r w:rsidRPr="00F90EA5">
              <w:rPr>
                <w:lang w:val="uk-UA"/>
              </w:rPr>
              <w:t>«Інструкція з охорони праці та безпеки життєдіяльності під час роботи з ножицями»</w:t>
            </w:r>
          </w:p>
        </w:tc>
        <w:tc>
          <w:tcPr>
            <w:tcW w:w="1418" w:type="dxa"/>
            <w:tcBorders>
              <w:top w:val="single" w:sz="4" w:space="0" w:color="auto"/>
              <w:bottom w:val="single" w:sz="4" w:space="0" w:color="auto"/>
            </w:tcBorders>
          </w:tcPr>
          <w:p w:rsidR="0005558A" w:rsidRPr="00F90EA5" w:rsidRDefault="00E107C8" w:rsidP="00D719F9">
            <w:pPr>
              <w:jc w:val="center"/>
              <w:rPr>
                <w:lang w:val="uk-UA"/>
              </w:rPr>
            </w:pPr>
            <w:r w:rsidRPr="00E107C8">
              <w:rPr>
                <w:lang w:val="uk-UA"/>
              </w:rPr>
              <w:t>2рази на рік</w:t>
            </w:r>
          </w:p>
        </w:tc>
        <w:tc>
          <w:tcPr>
            <w:tcW w:w="1842" w:type="dxa"/>
            <w:gridSpan w:val="2"/>
            <w:tcBorders>
              <w:top w:val="single" w:sz="4" w:space="0" w:color="auto"/>
              <w:bottom w:val="single" w:sz="4" w:space="0" w:color="auto"/>
            </w:tcBorders>
          </w:tcPr>
          <w:p w:rsidR="0005558A" w:rsidRDefault="00643711" w:rsidP="00FC5077">
            <w:pPr>
              <w:jc w:val="center"/>
              <w:rPr>
                <w:lang w:val="uk-UA"/>
              </w:rPr>
            </w:pPr>
            <w:r w:rsidRPr="00643711">
              <w:rPr>
                <w:lang w:val="uk-UA"/>
              </w:rPr>
              <w:t>Вихователь-методист</w:t>
            </w:r>
          </w:p>
        </w:tc>
        <w:tc>
          <w:tcPr>
            <w:tcW w:w="709" w:type="dxa"/>
            <w:tcBorders>
              <w:top w:val="single" w:sz="4" w:space="0" w:color="auto"/>
              <w:bottom w:val="single" w:sz="4" w:space="0" w:color="auto"/>
            </w:tcBorders>
          </w:tcPr>
          <w:p w:rsidR="0005558A" w:rsidRPr="008F7157" w:rsidRDefault="0005558A" w:rsidP="00E574EC">
            <w:pPr>
              <w:rPr>
                <w:sz w:val="28"/>
                <w:szCs w:val="28"/>
                <w:lang w:val="uk-UA"/>
              </w:rPr>
            </w:pPr>
          </w:p>
        </w:tc>
      </w:tr>
      <w:tr w:rsidR="00DE2AE8" w:rsidRPr="00EE64BF" w:rsidTr="00646AA1">
        <w:trPr>
          <w:trHeight w:val="598"/>
        </w:trPr>
        <w:tc>
          <w:tcPr>
            <w:tcW w:w="567" w:type="dxa"/>
            <w:tcBorders>
              <w:top w:val="single" w:sz="4" w:space="0" w:color="auto"/>
              <w:bottom w:val="single" w:sz="4" w:space="0" w:color="auto"/>
            </w:tcBorders>
          </w:tcPr>
          <w:p w:rsidR="00DE2AE8" w:rsidRDefault="00DE2AE8" w:rsidP="0005558A">
            <w:pPr>
              <w:rPr>
                <w:lang w:val="uk-UA"/>
              </w:rPr>
            </w:pPr>
            <w:r>
              <w:rPr>
                <w:lang w:val="uk-UA"/>
              </w:rPr>
              <w:t>13.</w:t>
            </w:r>
          </w:p>
        </w:tc>
        <w:tc>
          <w:tcPr>
            <w:tcW w:w="6238" w:type="dxa"/>
            <w:tcBorders>
              <w:top w:val="single" w:sz="4" w:space="0" w:color="auto"/>
              <w:bottom w:val="single" w:sz="4" w:space="0" w:color="auto"/>
            </w:tcBorders>
          </w:tcPr>
          <w:p w:rsidR="00DE2AE8" w:rsidRPr="00F90EA5" w:rsidRDefault="00DE2AE8" w:rsidP="00D719F9">
            <w:pPr>
              <w:jc w:val="both"/>
              <w:rPr>
                <w:lang w:val="uk-UA"/>
              </w:rPr>
            </w:pPr>
            <w:r>
              <w:rPr>
                <w:lang w:val="uk-UA"/>
              </w:rPr>
              <w:t>«Інструкція з охорони праці під час організації ранкового прийому»</w:t>
            </w:r>
          </w:p>
        </w:tc>
        <w:tc>
          <w:tcPr>
            <w:tcW w:w="1418" w:type="dxa"/>
            <w:tcBorders>
              <w:top w:val="single" w:sz="4" w:space="0" w:color="auto"/>
              <w:bottom w:val="single" w:sz="4" w:space="0" w:color="auto"/>
            </w:tcBorders>
          </w:tcPr>
          <w:p w:rsidR="00DE2AE8" w:rsidRPr="00F90EA5" w:rsidRDefault="00DE2AE8" w:rsidP="000660AD">
            <w:pPr>
              <w:jc w:val="center"/>
              <w:rPr>
                <w:lang w:val="uk-UA"/>
              </w:rPr>
            </w:pPr>
            <w:r w:rsidRPr="00E107C8">
              <w:rPr>
                <w:lang w:val="uk-UA"/>
              </w:rPr>
              <w:t>4рази на рік</w:t>
            </w:r>
          </w:p>
        </w:tc>
        <w:tc>
          <w:tcPr>
            <w:tcW w:w="1842" w:type="dxa"/>
            <w:gridSpan w:val="2"/>
            <w:tcBorders>
              <w:top w:val="single" w:sz="4" w:space="0" w:color="auto"/>
              <w:bottom w:val="single" w:sz="4" w:space="0" w:color="auto"/>
            </w:tcBorders>
          </w:tcPr>
          <w:p w:rsidR="00DE2AE8" w:rsidRPr="00643711" w:rsidRDefault="00DE2AE8" w:rsidP="000660AD">
            <w:pPr>
              <w:jc w:val="center"/>
              <w:rPr>
                <w:lang w:val="uk-UA"/>
              </w:rPr>
            </w:pPr>
            <w:r>
              <w:rPr>
                <w:lang w:val="uk-UA"/>
              </w:rPr>
              <w:t xml:space="preserve">Сестра медична </w:t>
            </w:r>
          </w:p>
          <w:p w:rsidR="00DE2AE8" w:rsidRDefault="00DE2AE8" w:rsidP="000660AD">
            <w:pPr>
              <w:jc w:val="center"/>
              <w:rPr>
                <w:lang w:val="uk-UA"/>
              </w:rPr>
            </w:pPr>
            <w:r w:rsidRPr="00643711">
              <w:rPr>
                <w:lang w:val="uk-UA"/>
              </w:rPr>
              <w:t>Вихователь-методист</w:t>
            </w:r>
          </w:p>
        </w:tc>
        <w:tc>
          <w:tcPr>
            <w:tcW w:w="709" w:type="dxa"/>
            <w:tcBorders>
              <w:top w:val="single" w:sz="4" w:space="0" w:color="auto"/>
              <w:bottom w:val="single" w:sz="4" w:space="0" w:color="auto"/>
            </w:tcBorders>
          </w:tcPr>
          <w:p w:rsidR="00DE2AE8" w:rsidRPr="008F7157" w:rsidRDefault="00DE2AE8" w:rsidP="00E574EC">
            <w:pPr>
              <w:rPr>
                <w:sz w:val="28"/>
                <w:szCs w:val="28"/>
                <w:lang w:val="uk-UA"/>
              </w:rPr>
            </w:pPr>
          </w:p>
        </w:tc>
      </w:tr>
      <w:tr w:rsidR="004D2ABA" w:rsidRPr="00EE64BF" w:rsidTr="00646AA1">
        <w:trPr>
          <w:trHeight w:val="598"/>
        </w:trPr>
        <w:tc>
          <w:tcPr>
            <w:tcW w:w="567" w:type="dxa"/>
            <w:tcBorders>
              <w:top w:val="single" w:sz="4" w:space="0" w:color="auto"/>
              <w:bottom w:val="single" w:sz="4" w:space="0" w:color="auto"/>
            </w:tcBorders>
          </w:tcPr>
          <w:p w:rsidR="004D2ABA" w:rsidRDefault="004D2ABA" w:rsidP="0005558A">
            <w:pPr>
              <w:rPr>
                <w:lang w:val="uk-UA"/>
              </w:rPr>
            </w:pPr>
            <w:r>
              <w:rPr>
                <w:lang w:val="uk-UA"/>
              </w:rPr>
              <w:t>14.</w:t>
            </w:r>
          </w:p>
        </w:tc>
        <w:tc>
          <w:tcPr>
            <w:tcW w:w="6238" w:type="dxa"/>
            <w:tcBorders>
              <w:top w:val="single" w:sz="4" w:space="0" w:color="auto"/>
              <w:bottom w:val="single" w:sz="4" w:space="0" w:color="auto"/>
            </w:tcBorders>
          </w:tcPr>
          <w:p w:rsidR="004D2ABA" w:rsidRPr="00F90EA5" w:rsidRDefault="004D2ABA" w:rsidP="00D719F9">
            <w:pPr>
              <w:jc w:val="both"/>
              <w:rPr>
                <w:lang w:val="uk-UA"/>
              </w:rPr>
            </w:pPr>
            <w:r>
              <w:rPr>
                <w:lang w:val="uk-UA"/>
              </w:rPr>
              <w:t>«Інструкція з охорони життя і здоров</w:t>
            </w:r>
            <w:r>
              <w:rPr>
                <w:lang w:val="uk-UA"/>
              </w:rPr>
              <w:sym w:font="Symbol" w:char="F0A2"/>
            </w:r>
            <w:r>
              <w:rPr>
                <w:lang w:val="uk-UA"/>
              </w:rPr>
              <w:t xml:space="preserve">я дітей» </w:t>
            </w:r>
          </w:p>
        </w:tc>
        <w:tc>
          <w:tcPr>
            <w:tcW w:w="1418" w:type="dxa"/>
            <w:tcBorders>
              <w:top w:val="single" w:sz="4" w:space="0" w:color="auto"/>
              <w:bottom w:val="single" w:sz="4" w:space="0" w:color="auto"/>
            </w:tcBorders>
          </w:tcPr>
          <w:p w:rsidR="004D2ABA" w:rsidRPr="00F90EA5" w:rsidRDefault="004D2ABA" w:rsidP="000660AD">
            <w:pPr>
              <w:jc w:val="center"/>
              <w:rPr>
                <w:lang w:val="uk-UA"/>
              </w:rPr>
            </w:pPr>
            <w:r w:rsidRPr="00E107C8">
              <w:rPr>
                <w:lang w:val="uk-UA"/>
              </w:rPr>
              <w:t>4рази на рік</w:t>
            </w:r>
          </w:p>
        </w:tc>
        <w:tc>
          <w:tcPr>
            <w:tcW w:w="1842" w:type="dxa"/>
            <w:gridSpan w:val="2"/>
            <w:tcBorders>
              <w:top w:val="single" w:sz="4" w:space="0" w:color="auto"/>
              <w:bottom w:val="single" w:sz="4" w:space="0" w:color="auto"/>
            </w:tcBorders>
          </w:tcPr>
          <w:p w:rsidR="004D2ABA" w:rsidRPr="00643711" w:rsidRDefault="004D2ABA" w:rsidP="000660AD">
            <w:pPr>
              <w:jc w:val="center"/>
              <w:rPr>
                <w:lang w:val="uk-UA"/>
              </w:rPr>
            </w:pPr>
            <w:r>
              <w:rPr>
                <w:lang w:val="uk-UA"/>
              </w:rPr>
              <w:t xml:space="preserve">Сестра медична </w:t>
            </w:r>
          </w:p>
          <w:p w:rsidR="004D2ABA" w:rsidRDefault="004D2ABA" w:rsidP="000660AD">
            <w:pPr>
              <w:jc w:val="center"/>
              <w:rPr>
                <w:lang w:val="uk-UA"/>
              </w:rPr>
            </w:pPr>
            <w:r w:rsidRPr="00643711">
              <w:rPr>
                <w:lang w:val="uk-UA"/>
              </w:rPr>
              <w:t>Вихователь-методист</w:t>
            </w:r>
          </w:p>
        </w:tc>
        <w:tc>
          <w:tcPr>
            <w:tcW w:w="709" w:type="dxa"/>
            <w:tcBorders>
              <w:top w:val="single" w:sz="4" w:space="0" w:color="auto"/>
              <w:bottom w:val="single" w:sz="4" w:space="0" w:color="auto"/>
            </w:tcBorders>
          </w:tcPr>
          <w:p w:rsidR="004D2ABA" w:rsidRPr="008F7157" w:rsidRDefault="004D2ABA" w:rsidP="00E574EC">
            <w:pPr>
              <w:rPr>
                <w:sz w:val="28"/>
                <w:szCs w:val="28"/>
                <w:lang w:val="uk-UA"/>
              </w:rPr>
            </w:pPr>
          </w:p>
        </w:tc>
      </w:tr>
      <w:tr w:rsidR="004D2ABA" w:rsidRPr="00EE64BF" w:rsidTr="00646AA1">
        <w:trPr>
          <w:trHeight w:val="598"/>
        </w:trPr>
        <w:tc>
          <w:tcPr>
            <w:tcW w:w="567" w:type="dxa"/>
            <w:tcBorders>
              <w:top w:val="single" w:sz="4" w:space="0" w:color="auto"/>
              <w:bottom w:val="single" w:sz="4" w:space="0" w:color="auto"/>
            </w:tcBorders>
          </w:tcPr>
          <w:p w:rsidR="004D2ABA" w:rsidRDefault="004D2ABA" w:rsidP="0005558A">
            <w:pPr>
              <w:rPr>
                <w:lang w:val="uk-UA"/>
              </w:rPr>
            </w:pPr>
            <w:r>
              <w:rPr>
                <w:lang w:val="uk-UA"/>
              </w:rPr>
              <w:t>15.</w:t>
            </w:r>
          </w:p>
        </w:tc>
        <w:tc>
          <w:tcPr>
            <w:tcW w:w="6238" w:type="dxa"/>
            <w:tcBorders>
              <w:top w:val="single" w:sz="4" w:space="0" w:color="auto"/>
              <w:bottom w:val="single" w:sz="4" w:space="0" w:color="auto"/>
            </w:tcBorders>
          </w:tcPr>
          <w:p w:rsidR="004D2ABA" w:rsidRDefault="004D2ABA" w:rsidP="00D719F9">
            <w:pPr>
              <w:jc w:val="both"/>
              <w:rPr>
                <w:lang w:val="uk-UA"/>
              </w:rPr>
            </w:pPr>
            <w:r>
              <w:rPr>
                <w:lang w:val="uk-UA"/>
              </w:rPr>
              <w:t>«Інструкція з охорони праці на випадок виявлення небезпечних предметів (воєнний стан)»</w:t>
            </w:r>
          </w:p>
        </w:tc>
        <w:tc>
          <w:tcPr>
            <w:tcW w:w="1418" w:type="dxa"/>
            <w:tcBorders>
              <w:top w:val="single" w:sz="4" w:space="0" w:color="auto"/>
              <w:bottom w:val="single" w:sz="4" w:space="0" w:color="auto"/>
            </w:tcBorders>
          </w:tcPr>
          <w:p w:rsidR="004D2ABA" w:rsidRPr="00E107C8" w:rsidRDefault="004D2ABA" w:rsidP="000660AD">
            <w:pPr>
              <w:jc w:val="center"/>
              <w:rPr>
                <w:lang w:val="uk-UA"/>
              </w:rPr>
            </w:pPr>
            <w:r>
              <w:rPr>
                <w:lang w:val="uk-UA"/>
              </w:rPr>
              <w:t>2 рази на рік</w:t>
            </w:r>
          </w:p>
        </w:tc>
        <w:tc>
          <w:tcPr>
            <w:tcW w:w="1842" w:type="dxa"/>
            <w:gridSpan w:val="2"/>
            <w:tcBorders>
              <w:top w:val="single" w:sz="4" w:space="0" w:color="auto"/>
              <w:bottom w:val="single" w:sz="4" w:space="0" w:color="auto"/>
            </w:tcBorders>
          </w:tcPr>
          <w:p w:rsidR="004D2ABA" w:rsidRDefault="004D2ABA" w:rsidP="000660AD">
            <w:pPr>
              <w:jc w:val="center"/>
              <w:rPr>
                <w:lang w:val="uk-UA"/>
              </w:rPr>
            </w:pPr>
            <w:r>
              <w:rPr>
                <w:lang w:val="uk-UA"/>
              </w:rPr>
              <w:t>Служба з охорони праці</w:t>
            </w:r>
          </w:p>
        </w:tc>
        <w:tc>
          <w:tcPr>
            <w:tcW w:w="709" w:type="dxa"/>
            <w:tcBorders>
              <w:top w:val="single" w:sz="4" w:space="0" w:color="auto"/>
              <w:bottom w:val="single" w:sz="4" w:space="0" w:color="auto"/>
            </w:tcBorders>
          </w:tcPr>
          <w:p w:rsidR="004D2ABA" w:rsidRPr="008F7157" w:rsidRDefault="004D2ABA" w:rsidP="00E574EC">
            <w:pPr>
              <w:rPr>
                <w:sz w:val="28"/>
                <w:szCs w:val="28"/>
                <w:lang w:val="uk-UA"/>
              </w:rPr>
            </w:pPr>
          </w:p>
        </w:tc>
      </w:tr>
      <w:tr w:rsidR="004D2ABA" w:rsidRPr="00EE64BF" w:rsidTr="00646AA1">
        <w:trPr>
          <w:trHeight w:val="598"/>
        </w:trPr>
        <w:tc>
          <w:tcPr>
            <w:tcW w:w="567" w:type="dxa"/>
            <w:tcBorders>
              <w:top w:val="single" w:sz="4" w:space="0" w:color="auto"/>
              <w:bottom w:val="single" w:sz="4" w:space="0" w:color="auto"/>
            </w:tcBorders>
          </w:tcPr>
          <w:p w:rsidR="004D2ABA" w:rsidRDefault="004D2ABA" w:rsidP="0005558A">
            <w:pPr>
              <w:rPr>
                <w:lang w:val="uk-UA"/>
              </w:rPr>
            </w:pPr>
            <w:r>
              <w:rPr>
                <w:lang w:val="uk-UA"/>
              </w:rPr>
              <w:t>16.</w:t>
            </w:r>
          </w:p>
        </w:tc>
        <w:tc>
          <w:tcPr>
            <w:tcW w:w="6238" w:type="dxa"/>
            <w:tcBorders>
              <w:top w:val="single" w:sz="4" w:space="0" w:color="auto"/>
              <w:bottom w:val="single" w:sz="4" w:space="0" w:color="auto"/>
            </w:tcBorders>
          </w:tcPr>
          <w:p w:rsidR="004D2ABA" w:rsidRDefault="004D2ABA" w:rsidP="00D719F9">
            <w:pPr>
              <w:jc w:val="both"/>
              <w:rPr>
                <w:lang w:val="uk-UA"/>
              </w:rPr>
            </w:pPr>
            <w:r>
              <w:rPr>
                <w:lang w:val="uk-UA"/>
              </w:rPr>
              <w:t>«Інструкція з охорони праці під час діяльності закладу на період воєнного стану (чергування)»</w:t>
            </w:r>
          </w:p>
        </w:tc>
        <w:tc>
          <w:tcPr>
            <w:tcW w:w="1418" w:type="dxa"/>
            <w:tcBorders>
              <w:top w:val="single" w:sz="4" w:space="0" w:color="auto"/>
              <w:bottom w:val="single" w:sz="4" w:space="0" w:color="auto"/>
            </w:tcBorders>
          </w:tcPr>
          <w:p w:rsidR="004D2ABA" w:rsidRPr="00E107C8" w:rsidRDefault="004D2ABA" w:rsidP="000660AD">
            <w:pPr>
              <w:jc w:val="center"/>
              <w:rPr>
                <w:lang w:val="uk-UA"/>
              </w:rPr>
            </w:pPr>
            <w:r>
              <w:rPr>
                <w:lang w:val="uk-UA"/>
              </w:rPr>
              <w:t>2 рази на рік</w:t>
            </w:r>
          </w:p>
        </w:tc>
        <w:tc>
          <w:tcPr>
            <w:tcW w:w="1842" w:type="dxa"/>
            <w:gridSpan w:val="2"/>
            <w:tcBorders>
              <w:top w:val="single" w:sz="4" w:space="0" w:color="auto"/>
              <w:bottom w:val="single" w:sz="4" w:space="0" w:color="auto"/>
            </w:tcBorders>
          </w:tcPr>
          <w:p w:rsidR="004D2ABA" w:rsidRDefault="004D2ABA" w:rsidP="000660AD">
            <w:pPr>
              <w:jc w:val="center"/>
              <w:rPr>
                <w:lang w:val="uk-UA"/>
              </w:rPr>
            </w:pPr>
            <w:r>
              <w:rPr>
                <w:lang w:val="uk-UA"/>
              </w:rPr>
              <w:t>Служба з охорони праці</w:t>
            </w:r>
          </w:p>
        </w:tc>
        <w:tc>
          <w:tcPr>
            <w:tcW w:w="709" w:type="dxa"/>
            <w:tcBorders>
              <w:top w:val="single" w:sz="4" w:space="0" w:color="auto"/>
              <w:bottom w:val="single" w:sz="4" w:space="0" w:color="auto"/>
            </w:tcBorders>
          </w:tcPr>
          <w:p w:rsidR="004D2ABA" w:rsidRPr="008F7157" w:rsidRDefault="004D2ABA" w:rsidP="00E574EC">
            <w:pPr>
              <w:rPr>
                <w:sz w:val="28"/>
                <w:szCs w:val="28"/>
                <w:lang w:val="uk-UA"/>
              </w:rPr>
            </w:pPr>
          </w:p>
        </w:tc>
      </w:tr>
      <w:tr w:rsidR="004D2ABA" w:rsidRPr="00EE64BF" w:rsidTr="00646AA1">
        <w:trPr>
          <w:trHeight w:val="598"/>
        </w:trPr>
        <w:tc>
          <w:tcPr>
            <w:tcW w:w="567" w:type="dxa"/>
            <w:tcBorders>
              <w:top w:val="single" w:sz="4" w:space="0" w:color="auto"/>
              <w:bottom w:val="single" w:sz="4" w:space="0" w:color="auto"/>
            </w:tcBorders>
          </w:tcPr>
          <w:p w:rsidR="004D2ABA" w:rsidRDefault="004D2ABA" w:rsidP="0005558A">
            <w:pPr>
              <w:rPr>
                <w:lang w:val="uk-UA"/>
              </w:rPr>
            </w:pPr>
            <w:r>
              <w:rPr>
                <w:lang w:val="uk-UA"/>
              </w:rPr>
              <w:t>17.</w:t>
            </w:r>
          </w:p>
        </w:tc>
        <w:tc>
          <w:tcPr>
            <w:tcW w:w="6238" w:type="dxa"/>
            <w:tcBorders>
              <w:top w:val="single" w:sz="4" w:space="0" w:color="auto"/>
              <w:bottom w:val="single" w:sz="4" w:space="0" w:color="auto"/>
            </w:tcBorders>
          </w:tcPr>
          <w:p w:rsidR="004D2ABA" w:rsidRDefault="004D2ABA" w:rsidP="00D719F9">
            <w:pPr>
              <w:jc w:val="both"/>
              <w:rPr>
                <w:lang w:val="uk-UA"/>
              </w:rPr>
            </w:pPr>
            <w:r>
              <w:rPr>
                <w:lang w:val="uk-UA"/>
              </w:rPr>
              <w:t>«Інструкція з охорони праці воєнний стан (евакуація)»</w:t>
            </w:r>
          </w:p>
        </w:tc>
        <w:tc>
          <w:tcPr>
            <w:tcW w:w="1418" w:type="dxa"/>
            <w:tcBorders>
              <w:top w:val="single" w:sz="4" w:space="0" w:color="auto"/>
              <w:bottom w:val="single" w:sz="4" w:space="0" w:color="auto"/>
            </w:tcBorders>
          </w:tcPr>
          <w:p w:rsidR="004D2ABA" w:rsidRPr="00E107C8" w:rsidRDefault="004D2ABA" w:rsidP="000660AD">
            <w:pPr>
              <w:jc w:val="center"/>
              <w:rPr>
                <w:lang w:val="uk-UA"/>
              </w:rPr>
            </w:pPr>
            <w:r>
              <w:rPr>
                <w:lang w:val="uk-UA"/>
              </w:rPr>
              <w:t>2 рази на рік</w:t>
            </w:r>
          </w:p>
        </w:tc>
        <w:tc>
          <w:tcPr>
            <w:tcW w:w="1842" w:type="dxa"/>
            <w:gridSpan w:val="2"/>
            <w:tcBorders>
              <w:top w:val="single" w:sz="4" w:space="0" w:color="auto"/>
              <w:bottom w:val="single" w:sz="4" w:space="0" w:color="auto"/>
            </w:tcBorders>
          </w:tcPr>
          <w:p w:rsidR="004D2ABA" w:rsidRDefault="004D2ABA" w:rsidP="000660AD">
            <w:pPr>
              <w:jc w:val="center"/>
              <w:rPr>
                <w:lang w:val="uk-UA"/>
              </w:rPr>
            </w:pPr>
            <w:r>
              <w:rPr>
                <w:lang w:val="uk-UA"/>
              </w:rPr>
              <w:t>Служба з охорони праці</w:t>
            </w:r>
          </w:p>
        </w:tc>
        <w:tc>
          <w:tcPr>
            <w:tcW w:w="709" w:type="dxa"/>
            <w:tcBorders>
              <w:top w:val="single" w:sz="4" w:space="0" w:color="auto"/>
              <w:bottom w:val="single" w:sz="4" w:space="0" w:color="auto"/>
            </w:tcBorders>
          </w:tcPr>
          <w:p w:rsidR="004D2ABA" w:rsidRPr="008F7157" w:rsidRDefault="004D2ABA" w:rsidP="00E574EC">
            <w:pPr>
              <w:rPr>
                <w:sz w:val="28"/>
                <w:szCs w:val="28"/>
                <w:lang w:val="uk-UA"/>
              </w:rPr>
            </w:pPr>
          </w:p>
        </w:tc>
      </w:tr>
      <w:tr w:rsidR="004D2ABA" w:rsidRPr="00EE64BF" w:rsidTr="00646AA1">
        <w:trPr>
          <w:trHeight w:val="598"/>
        </w:trPr>
        <w:tc>
          <w:tcPr>
            <w:tcW w:w="567" w:type="dxa"/>
            <w:tcBorders>
              <w:top w:val="single" w:sz="4" w:space="0" w:color="auto"/>
              <w:bottom w:val="single" w:sz="4" w:space="0" w:color="auto"/>
            </w:tcBorders>
          </w:tcPr>
          <w:p w:rsidR="004D2ABA" w:rsidRPr="004D2ABA" w:rsidRDefault="004D2ABA" w:rsidP="004D2ABA">
            <w:pPr>
              <w:rPr>
                <w:lang w:val="uk-UA"/>
              </w:rPr>
            </w:pPr>
            <w:r>
              <w:rPr>
                <w:lang w:val="uk-UA"/>
              </w:rPr>
              <w:t>18.</w:t>
            </w:r>
          </w:p>
        </w:tc>
        <w:tc>
          <w:tcPr>
            <w:tcW w:w="6238" w:type="dxa"/>
            <w:tcBorders>
              <w:top w:val="single" w:sz="4" w:space="0" w:color="auto"/>
              <w:bottom w:val="single" w:sz="4" w:space="0" w:color="auto"/>
            </w:tcBorders>
          </w:tcPr>
          <w:p w:rsidR="004D2ABA" w:rsidRDefault="004D2ABA" w:rsidP="00D719F9">
            <w:pPr>
              <w:jc w:val="both"/>
              <w:rPr>
                <w:lang w:val="uk-UA"/>
              </w:rPr>
            </w:pPr>
            <w:r>
              <w:rPr>
                <w:lang w:val="uk-UA"/>
              </w:rPr>
              <w:t>«Інструкція з охорони праці в укритті»</w:t>
            </w:r>
          </w:p>
        </w:tc>
        <w:tc>
          <w:tcPr>
            <w:tcW w:w="1418" w:type="dxa"/>
            <w:tcBorders>
              <w:top w:val="single" w:sz="4" w:space="0" w:color="auto"/>
              <w:bottom w:val="single" w:sz="4" w:space="0" w:color="auto"/>
            </w:tcBorders>
          </w:tcPr>
          <w:p w:rsidR="004D2ABA" w:rsidRPr="00E107C8" w:rsidRDefault="004D2ABA" w:rsidP="000660AD">
            <w:pPr>
              <w:jc w:val="center"/>
              <w:rPr>
                <w:lang w:val="uk-UA"/>
              </w:rPr>
            </w:pPr>
            <w:r>
              <w:rPr>
                <w:lang w:val="uk-UA"/>
              </w:rPr>
              <w:t>2 рази на рік</w:t>
            </w:r>
          </w:p>
        </w:tc>
        <w:tc>
          <w:tcPr>
            <w:tcW w:w="1842" w:type="dxa"/>
            <w:gridSpan w:val="2"/>
            <w:tcBorders>
              <w:top w:val="single" w:sz="4" w:space="0" w:color="auto"/>
              <w:bottom w:val="single" w:sz="4" w:space="0" w:color="auto"/>
            </w:tcBorders>
          </w:tcPr>
          <w:p w:rsidR="004D2ABA" w:rsidRDefault="004D2ABA" w:rsidP="000660AD">
            <w:pPr>
              <w:jc w:val="center"/>
              <w:rPr>
                <w:lang w:val="uk-UA"/>
              </w:rPr>
            </w:pPr>
            <w:r>
              <w:rPr>
                <w:lang w:val="uk-UA"/>
              </w:rPr>
              <w:t>Служба з охорони праці</w:t>
            </w:r>
          </w:p>
        </w:tc>
        <w:tc>
          <w:tcPr>
            <w:tcW w:w="709" w:type="dxa"/>
            <w:tcBorders>
              <w:top w:val="single" w:sz="4" w:space="0" w:color="auto"/>
              <w:bottom w:val="single" w:sz="4" w:space="0" w:color="auto"/>
            </w:tcBorders>
          </w:tcPr>
          <w:p w:rsidR="004D2ABA" w:rsidRPr="008F7157" w:rsidRDefault="004D2ABA" w:rsidP="00E574EC">
            <w:pPr>
              <w:rPr>
                <w:sz w:val="28"/>
                <w:szCs w:val="28"/>
                <w:lang w:val="uk-UA"/>
              </w:rPr>
            </w:pPr>
          </w:p>
        </w:tc>
      </w:tr>
      <w:tr w:rsidR="004D2ABA" w:rsidRPr="00EE64BF" w:rsidTr="00646AA1">
        <w:trPr>
          <w:trHeight w:val="598"/>
        </w:trPr>
        <w:tc>
          <w:tcPr>
            <w:tcW w:w="567" w:type="dxa"/>
            <w:tcBorders>
              <w:top w:val="single" w:sz="4" w:space="0" w:color="auto"/>
              <w:bottom w:val="single" w:sz="4" w:space="0" w:color="auto"/>
            </w:tcBorders>
          </w:tcPr>
          <w:p w:rsidR="004D2ABA" w:rsidRDefault="004D2ABA" w:rsidP="004D2ABA">
            <w:pPr>
              <w:rPr>
                <w:lang w:val="uk-UA"/>
              </w:rPr>
            </w:pPr>
            <w:r>
              <w:rPr>
                <w:lang w:val="uk-UA"/>
              </w:rPr>
              <w:t>19.</w:t>
            </w:r>
          </w:p>
        </w:tc>
        <w:tc>
          <w:tcPr>
            <w:tcW w:w="6238" w:type="dxa"/>
            <w:tcBorders>
              <w:top w:val="single" w:sz="4" w:space="0" w:color="auto"/>
              <w:bottom w:val="single" w:sz="4" w:space="0" w:color="auto"/>
            </w:tcBorders>
          </w:tcPr>
          <w:p w:rsidR="004D2ABA" w:rsidRDefault="004D2ABA" w:rsidP="00D719F9">
            <w:pPr>
              <w:jc w:val="both"/>
              <w:rPr>
                <w:lang w:val="uk-UA"/>
              </w:rPr>
            </w:pPr>
            <w:r>
              <w:rPr>
                <w:lang w:val="uk-UA"/>
              </w:rPr>
              <w:t>«Інструкція з охорони праці при чергуванні в закладі»</w:t>
            </w:r>
          </w:p>
        </w:tc>
        <w:tc>
          <w:tcPr>
            <w:tcW w:w="1418" w:type="dxa"/>
            <w:tcBorders>
              <w:top w:val="single" w:sz="4" w:space="0" w:color="auto"/>
              <w:bottom w:val="single" w:sz="4" w:space="0" w:color="auto"/>
            </w:tcBorders>
          </w:tcPr>
          <w:p w:rsidR="004D2ABA" w:rsidRPr="00E107C8" w:rsidRDefault="004D2ABA" w:rsidP="000660AD">
            <w:pPr>
              <w:jc w:val="center"/>
              <w:rPr>
                <w:lang w:val="uk-UA"/>
              </w:rPr>
            </w:pPr>
            <w:r>
              <w:rPr>
                <w:lang w:val="uk-UA"/>
              </w:rPr>
              <w:t>2 рази на рік</w:t>
            </w:r>
          </w:p>
        </w:tc>
        <w:tc>
          <w:tcPr>
            <w:tcW w:w="1842" w:type="dxa"/>
            <w:gridSpan w:val="2"/>
            <w:tcBorders>
              <w:top w:val="single" w:sz="4" w:space="0" w:color="auto"/>
              <w:bottom w:val="single" w:sz="4" w:space="0" w:color="auto"/>
            </w:tcBorders>
          </w:tcPr>
          <w:p w:rsidR="004D2ABA" w:rsidRDefault="004D2ABA" w:rsidP="000660AD">
            <w:pPr>
              <w:jc w:val="center"/>
              <w:rPr>
                <w:lang w:val="uk-UA"/>
              </w:rPr>
            </w:pPr>
            <w:r>
              <w:rPr>
                <w:lang w:val="uk-UA"/>
              </w:rPr>
              <w:t>Служба з охорони праці</w:t>
            </w:r>
          </w:p>
        </w:tc>
        <w:tc>
          <w:tcPr>
            <w:tcW w:w="709" w:type="dxa"/>
            <w:tcBorders>
              <w:top w:val="single" w:sz="4" w:space="0" w:color="auto"/>
              <w:bottom w:val="single" w:sz="4" w:space="0" w:color="auto"/>
            </w:tcBorders>
          </w:tcPr>
          <w:p w:rsidR="004D2ABA" w:rsidRPr="008F7157" w:rsidRDefault="004D2ABA" w:rsidP="00E574EC">
            <w:pPr>
              <w:rPr>
                <w:sz w:val="28"/>
                <w:szCs w:val="28"/>
                <w:lang w:val="uk-UA"/>
              </w:rPr>
            </w:pPr>
          </w:p>
        </w:tc>
      </w:tr>
      <w:tr w:rsidR="0005558A" w:rsidRPr="008F7157" w:rsidTr="00646AA1">
        <w:trPr>
          <w:trHeight w:val="551"/>
        </w:trPr>
        <w:tc>
          <w:tcPr>
            <w:tcW w:w="567" w:type="dxa"/>
            <w:tcBorders>
              <w:top w:val="single" w:sz="4" w:space="0" w:color="auto"/>
              <w:bottom w:val="single" w:sz="4" w:space="0" w:color="auto"/>
            </w:tcBorders>
          </w:tcPr>
          <w:p w:rsidR="0005558A" w:rsidRDefault="004D2ABA" w:rsidP="0005558A">
            <w:pPr>
              <w:rPr>
                <w:lang w:val="uk-UA"/>
              </w:rPr>
            </w:pPr>
            <w:r>
              <w:rPr>
                <w:lang w:val="uk-UA"/>
              </w:rPr>
              <w:t>20</w:t>
            </w:r>
            <w:r w:rsidR="0005558A">
              <w:rPr>
                <w:lang w:val="uk-UA"/>
              </w:rPr>
              <w:t>.</w:t>
            </w:r>
          </w:p>
          <w:p w:rsidR="0005558A" w:rsidRDefault="0005558A" w:rsidP="0005558A">
            <w:pPr>
              <w:rPr>
                <w:lang w:val="uk-UA"/>
              </w:rPr>
            </w:pPr>
          </w:p>
        </w:tc>
        <w:tc>
          <w:tcPr>
            <w:tcW w:w="6238" w:type="dxa"/>
            <w:tcBorders>
              <w:top w:val="single" w:sz="4" w:space="0" w:color="auto"/>
              <w:bottom w:val="single" w:sz="4" w:space="0" w:color="auto"/>
            </w:tcBorders>
          </w:tcPr>
          <w:p w:rsidR="00595549" w:rsidRPr="00F90EA5" w:rsidRDefault="0005558A" w:rsidP="00D719F9">
            <w:pPr>
              <w:jc w:val="both"/>
              <w:rPr>
                <w:lang w:val="uk-UA"/>
              </w:rPr>
            </w:pPr>
            <w:r w:rsidRPr="00F90EA5">
              <w:rPr>
                <w:lang w:val="uk-UA"/>
              </w:rPr>
              <w:t>«Інструкція з охорони праці та безпеки життєдія</w:t>
            </w:r>
            <w:r w:rsidR="000660AD">
              <w:rPr>
                <w:lang w:val="uk-UA"/>
              </w:rPr>
              <w:t>льності під час протирання вікон та стін</w:t>
            </w:r>
            <w:r w:rsidRPr="00F90EA5">
              <w:rPr>
                <w:lang w:val="uk-UA"/>
              </w:rPr>
              <w:t>»</w:t>
            </w:r>
          </w:p>
        </w:tc>
        <w:tc>
          <w:tcPr>
            <w:tcW w:w="1418" w:type="dxa"/>
            <w:tcBorders>
              <w:top w:val="single" w:sz="4" w:space="0" w:color="auto"/>
              <w:bottom w:val="single" w:sz="4" w:space="0" w:color="auto"/>
            </w:tcBorders>
          </w:tcPr>
          <w:p w:rsidR="0005558A" w:rsidRPr="00F90EA5" w:rsidRDefault="000660AD" w:rsidP="00D719F9">
            <w:pPr>
              <w:jc w:val="center"/>
              <w:rPr>
                <w:lang w:val="uk-UA"/>
              </w:rPr>
            </w:pPr>
            <w:r>
              <w:rPr>
                <w:lang w:val="uk-UA"/>
              </w:rPr>
              <w:t xml:space="preserve">2 </w:t>
            </w:r>
            <w:r w:rsidR="00E107C8" w:rsidRPr="00E107C8">
              <w:rPr>
                <w:lang w:val="uk-UA"/>
              </w:rPr>
              <w:t>рази на рік</w:t>
            </w:r>
          </w:p>
        </w:tc>
        <w:tc>
          <w:tcPr>
            <w:tcW w:w="1842" w:type="dxa"/>
            <w:gridSpan w:val="2"/>
            <w:tcBorders>
              <w:top w:val="single" w:sz="4" w:space="0" w:color="auto"/>
              <w:bottom w:val="single" w:sz="4" w:space="0" w:color="auto"/>
            </w:tcBorders>
          </w:tcPr>
          <w:p w:rsidR="0005558A" w:rsidRDefault="00643711" w:rsidP="00FC5077">
            <w:pPr>
              <w:jc w:val="center"/>
              <w:rPr>
                <w:lang w:val="uk-UA"/>
              </w:rPr>
            </w:pPr>
            <w:r>
              <w:rPr>
                <w:lang w:val="uk-UA"/>
              </w:rPr>
              <w:t>Служба з охорони праці</w:t>
            </w:r>
          </w:p>
        </w:tc>
        <w:tc>
          <w:tcPr>
            <w:tcW w:w="709" w:type="dxa"/>
            <w:tcBorders>
              <w:top w:val="single" w:sz="4" w:space="0" w:color="auto"/>
              <w:bottom w:val="single" w:sz="4" w:space="0" w:color="auto"/>
            </w:tcBorders>
          </w:tcPr>
          <w:p w:rsidR="0005558A" w:rsidRPr="008F7157" w:rsidRDefault="0005558A" w:rsidP="00D719F9">
            <w:pPr>
              <w:jc w:val="center"/>
              <w:rPr>
                <w:sz w:val="28"/>
                <w:szCs w:val="28"/>
                <w:lang w:val="uk-UA"/>
              </w:rPr>
            </w:pPr>
          </w:p>
        </w:tc>
      </w:tr>
      <w:tr w:rsidR="0005558A" w:rsidRPr="008F7157" w:rsidTr="00646AA1">
        <w:trPr>
          <w:trHeight w:val="692"/>
        </w:trPr>
        <w:tc>
          <w:tcPr>
            <w:tcW w:w="567" w:type="dxa"/>
            <w:tcBorders>
              <w:top w:val="single" w:sz="4" w:space="0" w:color="auto"/>
              <w:bottom w:val="single" w:sz="4" w:space="0" w:color="auto"/>
            </w:tcBorders>
          </w:tcPr>
          <w:p w:rsidR="0005558A" w:rsidRDefault="000660AD" w:rsidP="00D719F9">
            <w:pPr>
              <w:jc w:val="center"/>
              <w:rPr>
                <w:lang w:val="uk-UA"/>
              </w:rPr>
            </w:pPr>
            <w:r>
              <w:rPr>
                <w:lang w:val="uk-UA"/>
              </w:rPr>
              <w:t>21</w:t>
            </w:r>
            <w:r w:rsidR="0005558A">
              <w:rPr>
                <w:lang w:val="uk-UA"/>
              </w:rPr>
              <w:t>.</w:t>
            </w:r>
          </w:p>
          <w:p w:rsidR="0005558A" w:rsidRDefault="0005558A" w:rsidP="0005558A">
            <w:pPr>
              <w:rPr>
                <w:lang w:val="uk-UA"/>
              </w:rPr>
            </w:pPr>
          </w:p>
        </w:tc>
        <w:tc>
          <w:tcPr>
            <w:tcW w:w="6238" w:type="dxa"/>
            <w:tcBorders>
              <w:top w:val="single" w:sz="4" w:space="0" w:color="auto"/>
              <w:bottom w:val="single" w:sz="4" w:space="0" w:color="auto"/>
            </w:tcBorders>
          </w:tcPr>
          <w:p w:rsidR="00595549" w:rsidRPr="00F90EA5" w:rsidRDefault="0005558A" w:rsidP="00D719F9">
            <w:pPr>
              <w:jc w:val="both"/>
              <w:rPr>
                <w:lang w:val="uk-UA"/>
              </w:rPr>
            </w:pPr>
            <w:r w:rsidRPr="00F90EA5">
              <w:rPr>
                <w:lang w:val="uk-UA"/>
              </w:rPr>
              <w:t>«Інструкція з охорони праці та безпеки життєдіяльності під час постачання їжі з харчоблоку до групи»</w:t>
            </w:r>
          </w:p>
        </w:tc>
        <w:tc>
          <w:tcPr>
            <w:tcW w:w="1418" w:type="dxa"/>
            <w:tcBorders>
              <w:top w:val="single" w:sz="4" w:space="0" w:color="auto"/>
              <w:bottom w:val="single" w:sz="4" w:space="0" w:color="auto"/>
            </w:tcBorders>
          </w:tcPr>
          <w:p w:rsidR="0005558A" w:rsidRPr="00F90EA5" w:rsidRDefault="000660AD" w:rsidP="00D719F9">
            <w:pPr>
              <w:jc w:val="center"/>
              <w:rPr>
                <w:lang w:val="uk-UA"/>
              </w:rPr>
            </w:pPr>
            <w:r>
              <w:rPr>
                <w:lang w:val="uk-UA"/>
              </w:rPr>
              <w:t xml:space="preserve">2 </w:t>
            </w:r>
            <w:r w:rsidR="00E107C8" w:rsidRPr="00E107C8">
              <w:rPr>
                <w:lang w:val="uk-UA"/>
              </w:rPr>
              <w:t>рази на рік</w:t>
            </w:r>
          </w:p>
        </w:tc>
        <w:tc>
          <w:tcPr>
            <w:tcW w:w="1842" w:type="dxa"/>
            <w:gridSpan w:val="2"/>
            <w:tcBorders>
              <w:top w:val="single" w:sz="4" w:space="0" w:color="auto"/>
              <w:bottom w:val="single" w:sz="4" w:space="0" w:color="auto"/>
            </w:tcBorders>
          </w:tcPr>
          <w:p w:rsidR="0005558A" w:rsidRDefault="00643711" w:rsidP="00643711">
            <w:pPr>
              <w:jc w:val="center"/>
              <w:rPr>
                <w:lang w:val="uk-UA"/>
              </w:rPr>
            </w:pPr>
            <w:r w:rsidRPr="00643711">
              <w:rPr>
                <w:lang w:val="uk-UA"/>
              </w:rPr>
              <w:t>Служба</w:t>
            </w:r>
            <w:r>
              <w:rPr>
                <w:lang w:val="uk-UA"/>
              </w:rPr>
              <w:t xml:space="preserve"> з </w:t>
            </w:r>
            <w:r w:rsidRPr="00643711">
              <w:rPr>
                <w:lang w:val="uk-UA"/>
              </w:rPr>
              <w:t>охорони праці</w:t>
            </w:r>
          </w:p>
        </w:tc>
        <w:tc>
          <w:tcPr>
            <w:tcW w:w="709" w:type="dxa"/>
            <w:tcBorders>
              <w:top w:val="single" w:sz="4" w:space="0" w:color="auto"/>
              <w:bottom w:val="single" w:sz="4" w:space="0" w:color="auto"/>
            </w:tcBorders>
          </w:tcPr>
          <w:p w:rsidR="0005558A" w:rsidRPr="008F7157" w:rsidRDefault="0005558A" w:rsidP="00D719F9">
            <w:pPr>
              <w:jc w:val="center"/>
              <w:rPr>
                <w:sz w:val="28"/>
                <w:szCs w:val="28"/>
                <w:lang w:val="uk-UA"/>
              </w:rPr>
            </w:pPr>
          </w:p>
        </w:tc>
      </w:tr>
      <w:tr w:rsidR="0005558A" w:rsidRPr="008F7157" w:rsidTr="00646AA1">
        <w:trPr>
          <w:trHeight w:val="652"/>
        </w:trPr>
        <w:tc>
          <w:tcPr>
            <w:tcW w:w="567" w:type="dxa"/>
            <w:tcBorders>
              <w:top w:val="single" w:sz="4" w:space="0" w:color="auto"/>
              <w:bottom w:val="single" w:sz="4" w:space="0" w:color="auto"/>
            </w:tcBorders>
          </w:tcPr>
          <w:p w:rsidR="0005558A" w:rsidRDefault="000660AD" w:rsidP="00D719F9">
            <w:pPr>
              <w:jc w:val="center"/>
              <w:rPr>
                <w:lang w:val="uk-UA"/>
              </w:rPr>
            </w:pPr>
            <w:r>
              <w:rPr>
                <w:lang w:val="uk-UA"/>
              </w:rPr>
              <w:t>22</w:t>
            </w:r>
            <w:r w:rsidR="0005558A">
              <w:rPr>
                <w:lang w:val="uk-UA"/>
              </w:rPr>
              <w:t>.</w:t>
            </w:r>
          </w:p>
          <w:p w:rsidR="0005558A" w:rsidRDefault="0005558A" w:rsidP="0005558A">
            <w:pPr>
              <w:rPr>
                <w:lang w:val="uk-UA"/>
              </w:rPr>
            </w:pPr>
          </w:p>
        </w:tc>
        <w:tc>
          <w:tcPr>
            <w:tcW w:w="6238" w:type="dxa"/>
            <w:tcBorders>
              <w:top w:val="single" w:sz="4" w:space="0" w:color="auto"/>
              <w:bottom w:val="single" w:sz="4" w:space="0" w:color="auto"/>
            </w:tcBorders>
          </w:tcPr>
          <w:p w:rsidR="00595549" w:rsidRPr="00F90EA5" w:rsidRDefault="000660AD" w:rsidP="000660AD">
            <w:pPr>
              <w:jc w:val="both"/>
              <w:rPr>
                <w:lang w:val="uk-UA"/>
              </w:rPr>
            </w:pPr>
            <w:r>
              <w:rPr>
                <w:lang w:val="uk-UA"/>
              </w:rPr>
              <w:t>«Інструкція з охорони праці під час експлуатації електронагрівача</w:t>
            </w:r>
            <w:r w:rsidR="0005558A" w:rsidRPr="00F90EA5">
              <w:rPr>
                <w:lang w:val="uk-UA"/>
              </w:rPr>
              <w:t>»</w:t>
            </w:r>
          </w:p>
        </w:tc>
        <w:tc>
          <w:tcPr>
            <w:tcW w:w="1418" w:type="dxa"/>
            <w:tcBorders>
              <w:top w:val="single" w:sz="4" w:space="0" w:color="auto"/>
              <w:bottom w:val="single" w:sz="4" w:space="0" w:color="auto"/>
            </w:tcBorders>
          </w:tcPr>
          <w:p w:rsidR="0005558A" w:rsidRPr="00F90EA5" w:rsidRDefault="00E107C8" w:rsidP="00D719F9">
            <w:pPr>
              <w:jc w:val="center"/>
              <w:rPr>
                <w:lang w:val="uk-UA"/>
              </w:rPr>
            </w:pPr>
            <w:r>
              <w:rPr>
                <w:lang w:val="uk-UA"/>
              </w:rPr>
              <w:t>2</w:t>
            </w:r>
            <w:r w:rsidR="000660AD">
              <w:rPr>
                <w:lang w:val="uk-UA"/>
              </w:rPr>
              <w:t xml:space="preserve"> </w:t>
            </w:r>
            <w:r w:rsidRPr="00E107C8">
              <w:rPr>
                <w:lang w:val="uk-UA"/>
              </w:rPr>
              <w:t>рази на рік</w:t>
            </w:r>
          </w:p>
        </w:tc>
        <w:tc>
          <w:tcPr>
            <w:tcW w:w="1842" w:type="dxa"/>
            <w:gridSpan w:val="2"/>
            <w:tcBorders>
              <w:top w:val="single" w:sz="4" w:space="0" w:color="auto"/>
              <w:bottom w:val="single" w:sz="4" w:space="0" w:color="auto"/>
            </w:tcBorders>
          </w:tcPr>
          <w:p w:rsidR="0005558A" w:rsidRDefault="00643711" w:rsidP="00FC5077">
            <w:pPr>
              <w:jc w:val="center"/>
              <w:rPr>
                <w:lang w:val="uk-UA"/>
              </w:rPr>
            </w:pPr>
            <w:r w:rsidRPr="00643711">
              <w:rPr>
                <w:lang w:val="uk-UA"/>
              </w:rPr>
              <w:t xml:space="preserve">Служба </w:t>
            </w:r>
            <w:r>
              <w:rPr>
                <w:lang w:val="uk-UA"/>
              </w:rPr>
              <w:t xml:space="preserve">з </w:t>
            </w:r>
            <w:r w:rsidRPr="00643711">
              <w:rPr>
                <w:lang w:val="uk-UA"/>
              </w:rPr>
              <w:t>охорони праці</w:t>
            </w:r>
          </w:p>
        </w:tc>
        <w:tc>
          <w:tcPr>
            <w:tcW w:w="709" w:type="dxa"/>
            <w:tcBorders>
              <w:top w:val="single" w:sz="4" w:space="0" w:color="auto"/>
              <w:bottom w:val="single" w:sz="4" w:space="0" w:color="auto"/>
            </w:tcBorders>
          </w:tcPr>
          <w:p w:rsidR="0005558A" w:rsidRPr="008F7157" w:rsidRDefault="0005558A" w:rsidP="00D719F9">
            <w:pPr>
              <w:jc w:val="center"/>
              <w:rPr>
                <w:sz w:val="28"/>
                <w:szCs w:val="28"/>
                <w:lang w:val="uk-UA"/>
              </w:rPr>
            </w:pPr>
          </w:p>
        </w:tc>
      </w:tr>
      <w:tr w:rsidR="0005558A" w:rsidRPr="008F7157" w:rsidTr="00646AA1">
        <w:trPr>
          <w:trHeight w:val="923"/>
        </w:trPr>
        <w:tc>
          <w:tcPr>
            <w:tcW w:w="567" w:type="dxa"/>
            <w:tcBorders>
              <w:top w:val="single" w:sz="4" w:space="0" w:color="auto"/>
              <w:bottom w:val="single" w:sz="4" w:space="0" w:color="auto"/>
            </w:tcBorders>
          </w:tcPr>
          <w:p w:rsidR="0005558A" w:rsidRDefault="000660AD" w:rsidP="00D719F9">
            <w:pPr>
              <w:jc w:val="center"/>
              <w:rPr>
                <w:lang w:val="uk-UA"/>
              </w:rPr>
            </w:pPr>
            <w:r>
              <w:rPr>
                <w:lang w:val="uk-UA"/>
              </w:rPr>
              <w:lastRenderedPageBreak/>
              <w:t>23</w:t>
            </w:r>
            <w:r w:rsidR="0005558A">
              <w:rPr>
                <w:lang w:val="uk-UA"/>
              </w:rPr>
              <w:t>.</w:t>
            </w:r>
          </w:p>
          <w:p w:rsidR="0005558A" w:rsidRDefault="0005558A" w:rsidP="0005558A">
            <w:pPr>
              <w:rPr>
                <w:lang w:val="uk-UA"/>
              </w:rPr>
            </w:pPr>
          </w:p>
        </w:tc>
        <w:tc>
          <w:tcPr>
            <w:tcW w:w="6238" w:type="dxa"/>
            <w:tcBorders>
              <w:top w:val="single" w:sz="4" w:space="0" w:color="auto"/>
              <w:bottom w:val="single" w:sz="4" w:space="0" w:color="auto"/>
            </w:tcBorders>
          </w:tcPr>
          <w:p w:rsidR="00595549" w:rsidRPr="00F90EA5" w:rsidRDefault="0005558A" w:rsidP="00D719F9">
            <w:pPr>
              <w:jc w:val="both"/>
              <w:rPr>
                <w:lang w:val="uk-UA"/>
              </w:rPr>
            </w:pPr>
            <w:r w:rsidRPr="00F90EA5">
              <w:rPr>
                <w:lang w:val="uk-UA"/>
              </w:rPr>
              <w:t xml:space="preserve">«Інструкція з охорони праці та безпеки життєдіяльності під час </w:t>
            </w:r>
            <w:r w:rsidR="000660AD">
              <w:rPr>
                <w:lang w:val="uk-UA"/>
              </w:rPr>
              <w:t>прибирання групових кімнат та туалетних приміщень</w:t>
            </w:r>
            <w:r w:rsidRPr="00F90EA5">
              <w:rPr>
                <w:lang w:val="uk-UA"/>
              </w:rPr>
              <w:t>»</w:t>
            </w:r>
          </w:p>
        </w:tc>
        <w:tc>
          <w:tcPr>
            <w:tcW w:w="1418" w:type="dxa"/>
            <w:tcBorders>
              <w:top w:val="single" w:sz="4" w:space="0" w:color="auto"/>
              <w:bottom w:val="single" w:sz="4" w:space="0" w:color="auto"/>
            </w:tcBorders>
          </w:tcPr>
          <w:p w:rsidR="0005558A" w:rsidRPr="00F90EA5" w:rsidRDefault="000660AD" w:rsidP="00D719F9">
            <w:pPr>
              <w:jc w:val="center"/>
              <w:rPr>
                <w:lang w:val="uk-UA"/>
              </w:rPr>
            </w:pPr>
            <w:r>
              <w:rPr>
                <w:lang w:val="uk-UA"/>
              </w:rPr>
              <w:t xml:space="preserve">2 </w:t>
            </w:r>
            <w:r w:rsidR="00E107C8" w:rsidRPr="00E107C8">
              <w:rPr>
                <w:lang w:val="uk-UA"/>
              </w:rPr>
              <w:t>рази на рік</w:t>
            </w:r>
          </w:p>
        </w:tc>
        <w:tc>
          <w:tcPr>
            <w:tcW w:w="1842" w:type="dxa"/>
            <w:gridSpan w:val="2"/>
            <w:tcBorders>
              <w:top w:val="single" w:sz="4" w:space="0" w:color="auto"/>
              <w:bottom w:val="single" w:sz="4" w:space="0" w:color="auto"/>
            </w:tcBorders>
          </w:tcPr>
          <w:p w:rsidR="0005558A" w:rsidRDefault="00643711" w:rsidP="00FC5077">
            <w:pPr>
              <w:jc w:val="center"/>
              <w:rPr>
                <w:lang w:val="uk-UA"/>
              </w:rPr>
            </w:pPr>
            <w:r w:rsidRPr="00643711">
              <w:rPr>
                <w:lang w:val="uk-UA"/>
              </w:rPr>
              <w:t>Служба</w:t>
            </w:r>
            <w:r>
              <w:rPr>
                <w:lang w:val="uk-UA"/>
              </w:rPr>
              <w:t xml:space="preserve"> з</w:t>
            </w:r>
            <w:r w:rsidRPr="00643711">
              <w:rPr>
                <w:lang w:val="uk-UA"/>
              </w:rPr>
              <w:t xml:space="preserve"> охорони праці</w:t>
            </w:r>
          </w:p>
        </w:tc>
        <w:tc>
          <w:tcPr>
            <w:tcW w:w="709" w:type="dxa"/>
            <w:tcBorders>
              <w:top w:val="single" w:sz="4" w:space="0" w:color="auto"/>
              <w:bottom w:val="single" w:sz="4" w:space="0" w:color="auto"/>
            </w:tcBorders>
          </w:tcPr>
          <w:p w:rsidR="0005558A" w:rsidRPr="008F7157" w:rsidRDefault="0005558A" w:rsidP="00D719F9">
            <w:pPr>
              <w:jc w:val="center"/>
              <w:rPr>
                <w:sz w:val="28"/>
                <w:szCs w:val="28"/>
                <w:lang w:val="uk-UA"/>
              </w:rPr>
            </w:pPr>
          </w:p>
        </w:tc>
      </w:tr>
      <w:tr w:rsidR="0005558A" w:rsidRPr="008F7157" w:rsidTr="00646AA1">
        <w:trPr>
          <w:trHeight w:val="663"/>
        </w:trPr>
        <w:tc>
          <w:tcPr>
            <w:tcW w:w="567" w:type="dxa"/>
            <w:tcBorders>
              <w:top w:val="single" w:sz="4" w:space="0" w:color="auto"/>
              <w:bottom w:val="single" w:sz="6" w:space="0" w:color="auto"/>
            </w:tcBorders>
          </w:tcPr>
          <w:p w:rsidR="0005558A" w:rsidRDefault="000660AD" w:rsidP="00D719F9">
            <w:pPr>
              <w:jc w:val="center"/>
              <w:rPr>
                <w:lang w:val="uk-UA"/>
              </w:rPr>
            </w:pPr>
            <w:r>
              <w:rPr>
                <w:lang w:val="uk-UA"/>
              </w:rPr>
              <w:t>24</w:t>
            </w:r>
            <w:r w:rsidR="0005558A">
              <w:rPr>
                <w:lang w:val="uk-UA"/>
              </w:rPr>
              <w:t>.</w:t>
            </w:r>
          </w:p>
        </w:tc>
        <w:tc>
          <w:tcPr>
            <w:tcW w:w="6238" w:type="dxa"/>
            <w:tcBorders>
              <w:top w:val="single" w:sz="4" w:space="0" w:color="auto"/>
              <w:bottom w:val="single" w:sz="4" w:space="0" w:color="auto"/>
            </w:tcBorders>
          </w:tcPr>
          <w:p w:rsidR="00595549" w:rsidRPr="00F90EA5" w:rsidRDefault="000660AD" w:rsidP="00D719F9">
            <w:pPr>
              <w:jc w:val="both"/>
              <w:rPr>
                <w:lang w:val="uk-UA"/>
              </w:rPr>
            </w:pPr>
            <w:r>
              <w:rPr>
                <w:lang w:val="uk-UA"/>
              </w:rPr>
              <w:t>«Інструкція з охорони праці під час миття посуду</w:t>
            </w:r>
            <w:r w:rsidR="0005558A" w:rsidRPr="00F90EA5">
              <w:rPr>
                <w:lang w:val="uk-UA"/>
              </w:rPr>
              <w:t>»</w:t>
            </w:r>
          </w:p>
        </w:tc>
        <w:tc>
          <w:tcPr>
            <w:tcW w:w="1418" w:type="dxa"/>
            <w:tcBorders>
              <w:top w:val="single" w:sz="4" w:space="0" w:color="auto"/>
              <w:bottom w:val="single" w:sz="4" w:space="0" w:color="auto"/>
            </w:tcBorders>
          </w:tcPr>
          <w:p w:rsidR="0005558A" w:rsidRPr="00F90EA5" w:rsidRDefault="000660AD" w:rsidP="00D719F9">
            <w:pPr>
              <w:jc w:val="center"/>
              <w:rPr>
                <w:lang w:val="uk-UA"/>
              </w:rPr>
            </w:pPr>
            <w:r>
              <w:rPr>
                <w:lang w:val="uk-UA"/>
              </w:rPr>
              <w:t xml:space="preserve">2 </w:t>
            </w:r>
            <w:r w:rsidR="00E107C8">
              <w:rPr>
                <w:lang w:val="uk-UA"/>
              </w:rPr>
              <w:t>раз</w:t>
            </w:r>
            <w:r w:rsidR="00E107C8" w:rsidRPr="00E107C8">
              <w:rPr>
                <w:lang w:val="uk-UA"/>
              </w:rPr>
              <w:t xml:space="preserve"> на рік</w:t>
            </w:r>
          </w:p>
        </w:tc>
        <w:tc>
          <w:tcPr>
            <w:tcW w:w="1842" w:type="dxa"/>
            <w:gridSpan w:val="2"/>
            <w:tcBorders>
              <w:top w:val="single" w:sz="4" w:space="0" w:color="auto"/>
              <w:bottom w:val="single" w:sz="4" w:space="0" w:color="auto"/>
            </w:tcBorders>
          </w:tcPr>
          <w:p w:rsidR="00595549" w:rsidRDefault="000660AD" w:rsidP="000660AD">
            <w:pPr>
              <w:jc w:val="center"/>
              <w:rPr>
                <w:lang w:val="uk-UA"/>
              </w:rPr>
            </w:pPr>
            <w:r>
              <w:rPr>
                <w:lang w:val="uk-UA"/>
              </w:rPr>
              <w:t>Служба з охорони праці</w:t>
            </w:r>
          </w:p>
        </w:tc>
        <w:tc>
          <w:tcPr>
            <w:tcW w:w="709" w:type="dxa"/>
            <w:tcBorders>
              <w:top w:val="single" w:sz="4" w:space="0" w:color="auto"/>
              <w:bottom w:val="single" w:sz="4" w:space="0" w:color="auto"/>
            </w:tcBorders>
          </w:tcPr>
          <w:p w:rsidR="000660AD" w:rsidRDefault="000660AD" w:rsidP="00D719F9">
            <w:pPr>
              <w:jc w:val="center"/>
              <w:rPr>
                <w:sz w:val="28"/>
                <w:szCs w:val="28"/>
                <w:lang w:val="uk-UA"/>
              </w:rPr>
            </w:pPr>
          </w:p>
          <w:p w:rsidR="0005558A" w:rsidRPr="000660AD" w:rsidRDefault="0005558A" w:rsidP="000660AD">
            <w:pPr>
              <w:rPr>
                <w:sz w:val="28"/>
                <w:szCs w:val="28"/>
                <w:lang w:val="uk-UA"/>
              </w:rPr>
            </w:pPr>
          </w:p>
        </w:tc>
      </w:tr>
      <w:tr w:rsidR="000660AD" w:rsidRPr="008F7157" w:rsidTr="00646AA1">
        <w:trPr>
          <w:trHeight w:val="663"/>
        </w:trPr>
        <w:tc>
          <w:tcPr>
            <w:tcW w:w="567" w:type="dxa"/>
            <w:tcBorders>
              <w:top w:val="single" w:sz="4" w:space="0" w:color="auto"/>
              <w:bottom w:val="single" w:sz="6" w:space="0" w:color="auto"/>
            </w:tcBorders>
          </w:tcPr>
          <w:p w:rsidR="000660AD" w:rsidRDefault="000660AD" w:rsidP="00D719F9">
            <w:pPr>
              <w:jc w:val="center"/>
              <w:rPr>
                <w:lang w:val="uk-UA"/>
              </w:rPr>
            </w:pPr>
            <w:r>
              <w:rPr>
                <w:lang w:val="uk-UA"/>
              </w:rPr>
              <w:t>25.</w:t>
            </w:r>
          </w:p>
        </w:tc>
        <w:tc>
          <w:tcPr>
            <w:tcW w:w="6238" w:type="dxa"/>
            <w:tcBorders>
              <w:top w:val="single" w:sz="4" w:space="0" w:color="auto"/>
              <w:bottom w:val="single" w:sz="4" w:space="0" w:color="auto"/>
            </w:tcBorders>
          </w:tcPr>
          <w:p w:rsidR="000660AD" w:rsidRPr="00F90EA5" w:rsidRDefault="000660AD" w:rsidP="00D719F9">
            <w:pPr>
              <w:jc w:val="both"/>
              <w:rPr>
                <w:lang w:val="uk-UA"/>
              </w:rPr>
            </w:pPr>
            <w:r>
              <w:rPr>
                <w:lang w:val="uk-UA"/>
              </w:rPr>
              <w:t>«Інструкція з охорони праці при виконання робіт з санітарної обробки за допомогою бактерицидних опромінювачів»</w:t>
            </w:r>
          </w:p>
        </w:tc>
        <w:tc>
          <w:tcPr>
            <w:tcW w:w="1418" w:type="dxa"/>
            <w:tcBorders>
              <w:top w:val="single" w:sz="4" w:space="0" w:color="auto"/>
              <w:bottom w:val="single" w:sz="4" w:space="0" w:color="auto"/>
            </w:tcBorders>
          </w:tcPr>
          <w:p w:rsidR="000660AD" w:rsidRPr="00E107C8" w:rsidRDefault="000660AD" w:rsidP="000660AD">
            <w:pPr>
              <w:jc w:val="center"/>
              <w:rPr>
                <w:lang w:val="uk-UA"/>
              </w:rPr>
            </w:pPr>
            <w:r>
              <w:rPr>
                <w:lang w:val="uk-UA"/>
              </w:rPr>
              <w:t>2 рази на рік</w:t>
            </w:r>
          </w:p>
        </w:tc>
        <w:tc>
          <w:tcPr>
            <w:tcW w:w="1842" w:type="dxa"/>
            <w:gridSpan w:val="2"/>
            <w:tcBorders>
              <w:top w:val="single" w:sz="4" w:space="0" w:color="auto"/>
              <w:bottom w:val="single" w:sz="4" w:space="0" w:color="auto"/>
            </w:tcBorders>
          </w:tcPr>
          <w:p w:rsidR="000660AD" w:rsidRDefault="000660AD" w:rsidP="000660AD">
            <w:pPr>
              <w:jc w:val="center"/>
              <w:rPr>
                <w:lang w:val="uk-UA"/>
              </w:rPr>
            </w:pPr>
            <w:r>
              <w:rPr>
                <w:lang w:val="uk-UA"/>
              </w:rPr>
              <w:t>Служба з охорони праці</w:t>
            </w:r>
          </w:p>
        </w:tc>
        <w:tc>
          <w:tcPr>
            <w:tcW w:w="709" w:type="dxa"/>
            <w:tcBorders>
              <w:top w:val="single" w:sz="4" w:space="0" w:color="auto"/>
              <w:bottom w:val="single" w:sz="4" w:space="0" w:color="auto"/>
            </w:tcBorders>
          </w:tcPr>
          <w:p w:rsidR="000660AD" w:rsidRDefault="000660AD" w:rsidP="00D719F9">
            <w:pPr>
              <w:jc w:val="center"/>
              <w:rPr>
                <w:sz w:val="28"/>
                <w:szCs w:val="28"/>
                <w:lang w:val="uk-UA"/>
              </w:rPr>
            </w:pPr>
          </w:p>
        </w:tc>
      </w:tr>
      <w:tr w:rsidR="000660AD" w:rsidRPr="008F7157" w:rsidTr="00646AA1">
        <w:trPr>
          <w:trHeight w:val="663"/>
        </w:trPr>
        <w:tc>
          <w:tcPr>
            <w:tcW w:w="567" w:type="dxa"/>
            <w:tcBorders>
              <w:top w:val="single" w:sz="4" w:space="0" w:color="auto"/>
              <w:bottom w:val="single" w:sz="6" w:space="0" w:color="auto"/>
            </w:tcBorders>
          </w:tcPr>
          <w:p w:rsidR="000660AD" w:rsidRDefault="000660AD" w:rsidP="00D719F9">
            <w:pPr>
              <w:jc w:val="center"/>
              <w:rPr>
                <w:lang w:val="uk-UA"/>
              </w:rPr>
            </w:pPr>
            <w:r>
              <w:rPr>
                <w:lang w:val="uk-UA"/>
              </w:rPr>
              <w:t>26.</w:t>
            </w:r>
          </w:p>
        </w:tc>
        <w:tc>
          <w:tcPr>
            <w:tcW w:w="6238" w:type="dxa"/>
            <w:tcBorders>
              <w:top w:val="single" w:sz="4" w:space="0" w:color="auto"/>
              <w:bottom w:val="single" w:sz="4" w:space="0" w:color="auto"/>
            </w:tcBorders>
          </w:tcPr>
          <w:p w:rsidR="000660AD" w:rsidRPr="00F90EA5" w:rsidRDefault="000660AD" w:rsidP="00D719F9">
            <w:pPr>
              <w:jc w:val="both"/>
              <w:rPr>
                <w:lang w:val="uk-UA"/>
              </w:rPr>
            </w:pPr>
            <w:r>
              <w:rPr>
                <w:lang w:val="uk-UA"/>
              </w:rPr>
              <w:t>«</w:t>
            </w:r>
            <w:r w:rsidR="00854C99">
              <w:rPr>
                <w:lang w:val="uk-UA"/>
              </w:rPr>
              <w:t>Інструкція з охорони праці з надання першої долікарської допомоги</w:t>
            </w:r>
            <w:r>
              <w:rPr>
                <w:lang w:val="uk-UA"/>
              </w:rPr>
              <w:t>»</w:t>
            </w:r>
          </w:p>
        </w:tc>
        <w:tc>
          <w:tcPr>
            <w:tcW w:w="1418" w:type="dxa"/>
            <w:tcBorders>
              <w:top w:val="single" w:sz="4" w:space="0" w:color="auto"/>
              <w:bottom w:val="single" w:sz="4" w:space="0" w:color="auto"/>
            </w:tcBorders>
          </w:tcPr>
          <w:p w:rsidR="000660AD" w:rsidRDefault="00854C99" w:rsidP="00D719F9">
            <w:pPr>
              <w:jc w:val="center"/>
              <w:rPr>
                <w:lang w:val="uk-UA"/>
              </w:rPr>
            </w:pPr>
            <w:r>
              <w:rPr>
                <w:lang w:val="uk-UA"/>
              </w:rPr>
              <w:t>2 рази на рік</w:t>
            </w:r>
          </w:p>
        </w:tc>
        <w:tc>
          <w:tcPr>
            <w:tcW w:w="1842" w:type="dxa"/>
            <w:gridSpan w:val="2"/>
            <w:tcBorders>
              <w:top w:val="single" w:sz="4" w:space="0" w:color="auto"/>
              <w:bottom w:val="single" w:sz="4" w:space="0" w:color="auto"/>
            </w:tcBorders>
          </w:tcPr>
          <w:p w:rsidR="000660AD" w:rsidRDefault="00854C99" w:rsidP="00854C99">
            <w:pPr>
              <w:jc w:val="center"/>
              <w:rPr>
                <w:lang w:val="uk-UA"/>
              </w:rPr>
            </w:pPr>
            <w:r>
              <w:rPr>
                <w:lang w:val="uk-UA"/>
              </w:rPr>
              <w:t>Сестра медична</w:t>
            </w:r>
          </w:p>
          <w:p w:rsidR="00854C99" w:rsidRDefault="00854C99" w:rsidP="00854C99">
            <w:pPr>
              <w:jc w:val="center"/>
              <w:rPr>
                <w:lang w:val="uk-UA"/>
              </w:rPr>
            </w:pPr>
            <w:r>
              <w:rPr>
                <w:lang w:val="uk-UA"/>
              </w:rPr>
              <w:t>Вихователь-сетодист</w:t>
            </w:r>
          </w:p>
        </w:tc>
        <w:tc>
          <w:tcPr>
            <w:tcW w:w="709" w:type="dxa"/>
            <w:tcBorders>
              <w:top w:val="single" w:sz="4" w:space="0" w:color="auto"/>
              <w:bottom w:val="single" w:sz="4" w:space="0" w:color="auto"/>
            </w:tcBorders>
          </w:tcPr>
          <w:p w:rsidR="000660AD" w:rsidRDefault="000660AD" w:rsidP="00D719F9">
            <w:pPr>
              <w:jc w:val="center"/>
              <w:rPr>
                <w:sz w:val="28"/>
                <w:szCs w:val="28"/>
                <w:lang w:val="uk-UA"/>
              </w:rPr>
            </w:pPr>
          </w:p>
        </w:tc>
      </w:tr>
      <w:tr w:rsidR="001033A9" w:rsidRPr="008F7157" w:rsidTr="00C46B26">
        <w:tc>
          <w:tcPr>
            <w:tcW w:w="10774" w:type="dxa"/>
            <w:gridSpan w:val="6"/>
          </w:tcPr>
          <w:p w:rsidR="001033A9" w:rsidRPr="00F90EA5" w:rsidRDefault="001033A9" w:rsidP="00D719F9">
            <w:pPr>
              <w:jc w:val="center"/>
              <w:rPr>
                <w:b/>
                <w:lang w:val="uk-UA"/>
              </w:rPr>
            </w:pPr>
            <w:r w:rsidRPr="00F90EA5">
              <w:rPr>
                <w:b/>
                <w:lang w:val="uk-UA"/>
              </w:rPr>
              <w:t>Інструкції з охорони праці та безпеки життєдіяльності для працівників харчоблоку</w:t>
            </w:r>
          </w:p>
        </w:tc>
      </w:tr>
      <w:tr w:rsidR="001033A9" w:rsidRPr="008F7157" w:rsidTr="0005558A">
        <w:trPr>
          <w:trHeight w:val="1845"/>
        </w:trPr>
        <w:tc>
          <w:tcPr>
            <w:tcW w:w="567" w:type="dxa"/>
          </w:tcPr>
          <w:p w:rsidR="001033A9" w:rsidRPr="00F90EA5" w:rsidRDefault="001033A9" w:rsidP="00D719F9">
            <w:pPr>
              <w:jc w:val="center"/>
              <w:rPr>
                <w:lang w:val="uk-UA"/>
              </w:rPr>
            </w:pPr>
            <w:r w:rsidRPr="00F90EA5">
              <w:rPr>
                <w:lang w:val="uk-UA"/>
              </w:rPr>
              <w:t>1.</w:t>
            </w:r>
          </w:p>
          <w:p w:rsidR="001033A9" w:rsidRPr="00F90EA5" w:rsidRDefault="001033A9" w:rsidP="00F90EA5">
            <w:pPr>
              <w:rPr>
                <w:lang w:val="uk-UA"/>
              </w:rPr>
            </w:pPr>
          </w:p>
          <w:p w:rsidR="001033A9" w:rsidRPr="00F90EA5" w:rsidRDefault="001033A9" w:rsidP="00D719F9">
            <w:pPr>
              <w:jc w:val="center"/>
              <w:rPr>
                <w:lang w:val="uk-UA"/>
              </w:rPr>
            </w:pPr>
            <w:r w:rsidRPr="00F90EA5">
              <w:rPr>
                <w:lang w:val="uk-UA"/>
              </w:rPr>
              <w:t>2.</w:t>
            </w:r>
          </w:p>
          <w:p w:rsidR="001033A9" w:rsidRPr="00F90EA5" w:rsidRDefault="001033A9" w:rsidP="00F90EA5">
            <w:pPr>
              <w:rPr>
                <w:lang w:val="uk-UA"/>
              </w:rPr>
            </w:pPr>
          </w:p>
          <w:p w:rsidR="001033A9" w:rsidRPr="00F90EA5" w:rsidRDefault="001033A9" w:rsidP="00D719F9">
            <w:pPr>
              <w:jc w:val="center"/>
              <w:rPr>
                <w:lang w:val="uk-UA"/>
              </w:rPr>
            </w:pPr>
            <w:r w:rsidRPr="00F90EA5">
              <w:rPr>
                <w:lang w:val="uk-UA"/>
              </w:rPr>
              <w:t>3.</w:t>
            </w:r>
          </w:p>
          <w:p w:rsidR="001033A9" w:rsidRPr="00F90EA5" w:rsidRDefault="001033A9" w:rsidP="00F90EA5">
            <w:pPr>
              <w:rPr>
                <w:lang w:val="uk-UA"/>
              </w:rPr>
            </w:pPr>
          </w:p>
          <w:p w:rsidR="001033A9" w:rsidRPr="00F90EA5" w:rsidRDefault="001033A9" w:rsidP="00D719F9">
            <w:pPr>
              <w:jc w:val="center"/>
              <w:rPr>
                <w:lang w:val="uk-UA"/>
              </w:rPr>
            </w:pPr>
            <w:r w:rsidRPr="00F90EA5">
              <w:rPr>
                <w:lang w:val="uk-UA"/>
              </w:rPr>
              <w:t>4.</w:t>
            </w:r>
          </w:p>
          <w:p w:rsidR="001033A9" w:rsidRPr="00F90EA5" w:rsidRDefault="001033A9" w:rsidP="00F90EA5">
            <w:pPr>
              <w:rPr>
                <w:lang w:val="uk-UA"/>
              </w:rPr>
            </w:pPr>
          </w:p>
          <w:p w:rsidR="001033A9" w:rsidRPr="00F90EA5" w:rsidRDefault="001033A9" w:rsidP="00D719F9">
            <w:pPr>
              <w:jc w:val="center"/>
              <w:rPr>
                <w:lang w:val="uk-UA"/>
              </w:rPr>
            </w:pPr>
            <w:r w:rsidRPr="00F90EA5">
              <w:rPr>
                <w:lang w:val="uk-UA"/>
              </w:rPr>
              <w:t>5.</w:t>
            </w:r>
          </w:p>
          <w:p w:rsidR="001033A9" w:rsidRPr="00F90EA5" w:rsidRDefault="001033A9" w:rsidP="00F90EA5">
            <w:pPr>
              <w:rPr>
                <w:lang w:val="uk-UA"/>
              </w:rPr>
            </w:pPr>
          </w:p>
          <w:p w:rsidR="001033A9" w:rsidRPr="00F90EA5" w:rsidRDefault="001033A9" w:rsidP="00D719F9">
            <w:pPr>
              <w:jc w:val="center"/>
              <w:rPr>
                <w:lang w:val="uk-UA"/>
              </w:rPr>
            </w:pPr>
            <w:r w:rsidRPr="00F90EA5">
              <w:rPr>
                <w:lang w:val="uk-UA"/>
              </w:rPr>
              <w:t>6.</w:t>
            </w:r>
          </w:p>
          <w:p w:rsidR="001033A9" w:rsidRPr="00F90EA5" w:rsidRDefault="001033A9" w:rsidP="00F90EA5">
            <w:pPr>
              <w:rPr>
                <w:lang w:val="uk-UA"/>
              </w:rPr>
            </w:pPr>
          </w:p>
          <w:p w:rsidR="001033A9" w:rsidRPr="00F90EA5" w:rsidRDefault="001033A9" w:rsidP="00D719F9">
            <w:pPr>
              <w:jc w:val="center"/>
              <w:rPr>
                <w:lang w:val="uk-UA"/>
              </w:rPr>
            </w:pPr>
            <w:r w:rsidRPr="00F90EA5">
              <w:rPr>
                <w:lang w:val="uk-UA"/>
              </w:rPr>
              <w:t>7.</w:t>
            </w:r>
          </w:p>
          <w:p w:rsidR="001033A9" w:rsidRPr="00F90EA5" w:rsidRDefault="001033A9" w:rsidP="00F90EA5">
            <w:pPr>
              <w:rPr>
                <w:lang w:val="uk-UA"/>
              </w:rPr>
            </w:pPr>
          </w:p>
          <w:p w:rsidR="001033A9" w:rsidRPr="00F90EA5" w:rsidRDefault="001033A9" w:rsidP="00D719F9">
            <w:pPr>
              <w:jc w:val="center"/>
              <w:rPr>
                <w:lang w:val="uk-UA"/>
              </w:rPr>
            </w:pPr>
            <w:r w:rsidRPr="00F90EA5">
              <w:rPr>
                <w:lang w:val="uk-UA"/>
              </w:rPr>
              <w:t>8.</w:t>
            </w:r>
          </w:p>
          <w:p w:rsidR="001033A9" w:rsidRPr="00F90EA5" w:rsidRDefault="001033A9" w:rsidP="00F90EA5">
            <w:pPr>
              <w:rPr>
                <w:lang w:val="uk-UA"/>
              </w:rPr>
            </w:pPr>
          </w:p>
          <w:p w:rsidR="001033A9" w:rsidRPr="00F90EA5" w:rsidRDefault="001033A9" w:rsidP="00D719F9">
            <w:pPr>
              <w:jc w:val="center"/>
              <w:rPr>
                <w:lang w:val="uk-UA"/>
              </w:rPr>
            </w:pPr>
            <w:r w:rsidRPr="00F90EA5">
              <w:rPr>
                <w:lang w:val="uk-UA"/>
              </w:rPr>
              <w:t>9.</w:t>
            </w:r>
          </w:p>
          <w:p w:rsidR="001033A9" w:rsidRPr="00F90EA5" w:rsidRDefault="001033A9" w:rsidP="00F90EA5">
            <w:pPr>
              <w:rPr>
                <w:lang w:val="uk-UA"/>
              </w:rPr>
            </w:pPr>
          </w:p>
          <w:p w:rsidR="001033A9" w:rsidRPr="00F90EA5" w:rsidRDefault="001033A9" w:rsidP="00D719F9">
            <w:pPr>
              <w:jc w:val="center"/>
              <w:rPr>
                <w:lang w:val="uk-UA"/>
              </w:rPr>
            </w:pPr>
            <w:r w:rsidRPr="00F90EA5">
              <w:rPr>
                <w:lang w:val="uk-UA"/>
              </w:rPr>
              <w:t>10.</w:t>
            </w:r>
          </w:p>
          <w:p w:rsidR="001033A9" w:rsidRPr="00F90EA5" w:rsidRDefault="001033A9" w:rsidP="00F90EA5">
            <w:pPr>
              <w:rPr>
                <w:lang w:val="uk-UA"/>
              </w:rPr>
            </w:pPr>
          </w:p>
          <w:p w:rsidR="001033A9" w:rsidRPr="00F90EA5" w:rsidRDefault="001033A9" w:rsidP="00D719F9">
            <w:pPr>
              <w:rPr>
                <w:lang w:val="uk-UA"/>
              </w:rPr>
            </w:pPr>
            <w:r w:rsidRPr="00F90EA5">
              <w:rPr>
                <w:lang w:val="uk-UA"/>
              </w:rPr>
              <w:t>11.</w:t>
            </w:r>
          </w:p>
        </w:tc>
        <w:tc>
          <w:tcPr>
            <w:tcW w:w="6238" w:type="dxa"/>
          </w:tcPr>
          <w:p w:rsidR="001033A9" w:rsidRPr="00F90EA5" w:rsidRDefault="001033A9" w:rsidP="00D719F9">
            <w:pPr>
              <w:jc w:val="both"/>
              <w:rPr>
                <w:lang w:val="uk-UA"/>
              </w:rPr>
            </w:pPr>
            <w:r w:rsidRPr="00F90EA5">
              <w:rPr>
                <w:lang w:val="uk-UA"/>
              </w:rPr>
              <w:t>«Інструкція з охорони праці та безпеки життєдіяльності під час обробки овочів, м’яса, риби»»</w:t>
            </w:r>
          </w:p>
          <w:p w:rsidR="001033A9" w:rsidRPr="00F90EA5" w:rsidRDefault="001033A9" w:rsidP="00D719F9">
            <w:pPr>
              <w:jc w:val="both"/>
              <w:rPr>
                <w:lang w:val="uk-UA"/>
              </w:rPr>
            </w:pPr>
            <w:r w:rsidRPr="00F90EA5">
              <w:rPr>
                <w:lang w:val="uk-UA"/>
              </w:rPr>
              <w:t>«Інструкція з охорони праці та безпеки життєдіяльності під час розморожування холодильників»</w:t>
            </w:r>
          </w:p>
          <w:p w:rsidR="001033A9" w:rsidRPr="00F90EA5" w:rsidRDefault="001033A9" w:rsidP="00D719F9">
            <w:pPr>
              <w:jc w:val="both"/>
              <w:rPr>
                <w:lang w:val="uk-UA"/>
              </w:rPr>
            </w:pPr>
            <w:r w:rsidRPr="00F90EA5">
              <w:rPr>
                <w:lang w:val="uk-UA"/>
              </w:rPr>
              <w:t>«Інструкц</w:t>
            </w:r>
            <w:r w:rsidR="00240ABA">
              <w:rPr>
                <w:lang w:val="uk-UA"/>
              </w:rPr>
              <w:t>ія з охорони праці під час кулінарних робіт (виготовлення напівфабрикатів з овочів)</w:t>
            </w:r>
            <w:r w:rsidRPr="00F90EA5">
              <w:rPr>
                <w:lang w:val="uk-UA"/>
              </w:rPr>
              <w:t>»</w:t>
            </w:r>
          </w:p>
          <w:p w:rsidR="001033A9" w:rsidRPr="00F90EA5" w:rsidRDefault="001033A9" w:rsidP="00D719F9">
            <w:pPr>
              <w:jc w:val="both"/>
              <w:rPr>
                <w:lang w:val="uk-UA"/>
              </w:rPr>
            </w:pPr>
            <w:r w:rsidRPr="00F90EA5">
              <w:rPr>
                <w:lang w:val="uk-UA"/>
              </w:rPr>
              <w:t>«Інструкція з охорони праці та безпеки життєдіяльності під час нарізання хліба»</w:t>
            </w:r>
          </w:p>
          <w:p w:rsidR="001033A9" w:rsidRPr="00F90EA5" w:rsidRDefault="001033A9" w:rsidP="00D719F9">
            <w:pPr>
              <w:jc w:val="both"/>
              <w:rPr>
                <w:lang w:val="uk-UA"/>
              </w:rPr>
            </w:pPr>
            <w:r w:rsidRPr="00F90EA5">
              <w:rPr>
                <w:lang w:val="uk-UA"/>
              </w:rPr>
              <w:t xml:space="preserve">«Інструкція з охорони праці та безпеки життєдіяльності під час </w:t>
            </w:r>
            <w:r w:rsidR="00247F8E">
              <w:rPr>
                <w:lang w:val="uk-UA"/>
              </w:rPr>
              <w:t>відкривання консервів, мяса та риби</w:t>
            </w:r>
            <w:r w:rsidRPr="00F90EA5">
              <w:rPr>
                <w:lang w:val="uk-UA"/>
              </w:rPr>
              <w:t>»</w:t>
            </w:r>
          </w:p>
          <w:p w:rsidR="001033A9" w:rsidRPr="00F90EA5" w:rsidRDefault="001033A9" w:rsidP="00D719F9">
            <w:pPr>
              <w:jc w:val="both"/>
              <w:rPr>
                <w:lang w:val="uk-UA"/>
              </w:rPr>
            </w:pPr>
            <w:r w:rsidRPr="00F90EA5">
              <w:rPr>
                <w:lang w:val="uk-UA"/>
              </w:rPr>
              <w:t>«Інструкція з охорони праці та безпеки життєдіяльності під час приготування їжі»</w:t>
            </w:r>
          </w:p>
          <w:p w:rsidR="001033A9" w:rsidRPr="00F90EA5" w:rsidRDefault="001033A9" w:rsidP="00D719F9">
            <w:pPr>
              <w:jc w:val="both"/>
              <w:rPr>
                <w:lang w:val="uk-UA"/>
              </w:rPr>
            </w:pPr>
            <w:r w:rsidRPr="00F90EA5">
              <w:rPr>
                <w:lang w:val="uk-UA"/>
              </w:rPr>
              <w:t>«Інструкція з охорони праці та безпеки життєдіяльності під час миття посуду</w:t>
            </w:r>
            <w:r w:rsidR="00247F8E">
              <w:rPr>
                <w:lang w:val="uk-UA"/>
              </w:rPr>
              <w:t xml:space="preserve"> на харчоблоці</w:t>
            </w:r>
            <w:r w:rsidRPr="00F90EA5">
              <w:rPr>
                <w:lang w:val="uk-UA"/>
              </w:rPr>
              <w:t>»</w:t>
            </w:r>
          </w:p>
          <w:p w:rsidR="001033A9" w:rsidRPr="00F90EA5" w:rsidRDefault="001033A9" w:rsidP="00D719F9">
            <w:pPr>
              <w:jc w:val="both"/>
              <w:rPr>
                <w:lang w:val="uk-UA"/>
              </w:rPr>
            </w:pPr>
            <w:r w:rsidRPr="00F90EA5">
              <w:rPr>
                <w:lang w:val="uk-UA"/>
              </w:rPr>
              <w:t>«Інструкція з охорони пра</w:t>
            </w:r>
            <w:r w:rsidR="000F7952">
              <w:rPr>
                <w:lang w:val="uk-UA"/>
              </w:rPr>
              <w:t>ці  під час прибирання цехів, комори, овочесховища</w:t>
            </w:r>
            <w:r w:rsidRPr="00F90EA5">
              <w:rPr>
                <w:lang w:val="uk-UA"/>
              </w:rPr>
              <w:t>»</w:t>
            </w:r>
          </w:p>
          <w:p w:rsidR="001033A9" w:rsidRPr="00F90EA5" w:rsidRDefault="001033A9" w:rsidP="00D719F9">
            <w:pPr>
              <w:jc w:val="both"/>
              <w:rPr>
                <w:lang w:val="uk-UA"/>
              </w:rPr>
            </w:pPr>
            <w:r w:rsidRPr="00F90EA5">
              <w:rPr>
                <w:lang w:val="uk-UA"/>
              </w:rPr>
              <w:t>«Інструкція з охорони праці та безпеки життєдіяльності під час роботи на електром’ясорубці»</w:t>
            </w:r>
          </w:p>
          <w:p w:rsidR="001033A9" w:rsidRPr="00F90EA5" w:rsidRDefault="001033A9" w:rsidP="00D719F9">
            <w:pPr>
              <w:jc w:val="both"/>
              <w:rPr>
                <w:lang w:val="uk-UA"/>
              </w:rPr>
            </w:pPr>
            <w:r w:rsidRPr="00F90EA5">
              <w:rPr>
                <w:lang w:val="uk-UA"/>
              </w:rPr>
              <w:t>«Інструкція з охорони праці та безпеки життєдіяльності під час роботи на електроплиті»</w:t>
            </w:r>
          </w:p>
          <w:p w:rsidR="001033A9" w:rsidRPr="00F90EA5" w:rsidRDefault="001033A9" w:rsidP="00D719F9">
            <w:pPr>
              <w:jc w:val="both"/>
              <w:rPr>
                <w:lang w:val="uk-UA"/>
              </w:rPr>
            </w:pPr>
            <w:r w:rsidRPr="00F90EA5">
              <w:rPr>
                <w:lang w:val="uk-UA"/>
              </w:rPr>
              <w:t>«Інст</w:t>
            </w:r>
            <w:r w:rsidR="00240ABA">
              <w:rPr>
                <w:lang w:val="uk-UA"/>
              </w:rPr>
              <w:t>рукція з охорони праці під час прибирання цехів харчоблоку</w:t>
            </w:r>
            <w:r w:rsidRPr="00F90EA5">
              <w:rPr>
                <w:lang w:val="uk-UA"/>
              </w:rPr>
              <w:t>»</w:t>
            </w:r>
          </w:p>
        </w:tc>
        <w:tc>
          <w:tcPr>
            <w:tcW w:w="1418" w:type="dxa"/>
          </w:tcPr>
          <w:p w:rsidR="001033A9" w:rsidRPr="00F90EA5" w:rsidRDefault="001033A9" w:rsidP="00D719F9">
            <w:pPr>
              <w:jc w:val="center"/>
              <w:rPr>
                <w:lang w:val="uk-UA"/>
              </w:rPr>
            </w:pPr>
          </w:p>
        </w:tc>
        <w:tc>
          <w:tcPr>
            <w:tcW w:w="1559" w:type="dxa"/>
          </w:tcPr>
          <w:p w:rsidR="00092F4F" w:rsidRPr="00F90EA5" w:rsidRDefault="00092F4F" w:rsidP="00D719F9">
            <w:pPr>
              <w:jc w:val="center"/>
              <w:rPr>
                <w:lang w:val="uk-UA"/>
              </w:rPr>
            </w:pPr>
          </w:p>
          <w:p w:rsidR="00092F4F" w:rsidRPr="00F90EA5" w:rsidRDefault="00092F4F" w:rsidP="00D719F9">
            <w:pPr>
              <w:jc w:val="center"/>
              <w:rPr>
                <w:lang w:val="uk-UA"/>
              </w:rPr>
            </w:pPr>
          </w:p>
          <w:p w:rsidR="00092F4F" w:rsidRPr="00F90EA5" w:rsidRDefault="00092F4F" w:rsidP="00D719F9">
            <w:pPr>
              <w:jc w:val="center"/>
              <w:rPr>
                <w:lang w:val="uk-UA"/>
              </w:rPr>
            </w:pPr>
          </w:p>
          <w:p w:rsidR="00092F4F" w:rsidRPr="00F90EA5" w:rsidRDefault="00092F4F" w:rsidP="00D719F9">
            <w:pPr>
              <w:jc w:val="center"/>
              <w:rPr>
                <w:lang w:val="uk-UA"/>
              </w:rPr>
            </w:pPr>
          </w:p>
          <w:p w:rsidR="00092F4F" w:rsidRPr="00F90EA5" w:rsidRDefault="00092F4F" w:rsidP="00D719F9">
            <w:pPr>
              <w:jc w:val="center"/>
              <w:rPr>
                <w:lang w:val="uk-UA"/>
              </w:rPr>
            </w:pPr>
          </w:p>
          <w:p w:rsidR="00092F4F" w:rsidRPr="00F90EA5" w:rsidRDefault="00092F4F" w:rsidP="00F90EA5">
            <w:pPr>
              <w:rPr>
                <w:lang w:val="uk-UA"/>
              </w:rPr>
            </w:pPr>
          </w:p>
          <w:p w:rsidR="00092F4F" w:rsidRPr="00F90EA5" w:rsidRDefault="00092F4F" w:rsidP="00D719F9">
            <w:pPr>
              <w:jc w:val="center"/>
              <w:rPr>
                <w:lang w:val="uk-UA"/>
              </w:rPr>
            </w:pPr>
          </w:p>
          <w:p w:rsidR="00092F4F" w:rsidRPr="00F90EA5" w:rsidRDefault="00092F4F" w:rsidP="00D719F9">
            <w:pPr>
              <w:jc w:val="center"/>
              <w:rPr>
                <w:lang w:val="uk-UA"/>
              </w:rPr>
            </w:pPr>
          </w:p>
          <w:p w:rsidR="001033A9" w:rsidRPr="00F90EA5" w:rsidRDefault="00092F4F" w:rsidP="00D719F9">
            <w:pPr>
              <w:jc w:val="center"/>
              <w:rPr>
                <w:b/>
                <w:i/>
                <w:lang w:val="uk-UA"/>
              </w:rPr>
            </w:pPr>
            <w:r w:rsidRPr="00F90EA5">
              <w:rPr>
                <w:lang w:val="uk-UA"/>
              </w:rPr>
              <w:t>Директор,служба з охорони праці</w:t>
            </w:r>
          </w:p>
        </w:tc>
        <w:tc>
          <w:tcPr>
            <w:tcW w:w="992" w:type="dxa"/>
            <w:gridSpan w:val="2"/>
          </w:tcPr>
          <w:p w:rsidR="001033A9" w:rsidRPr="008F7157" w:rsidRDefault="001033A9" w:rsidP="00D719F9">
            <w:pPr>
              <w:jc w:val="center"/>
              <w:rPr>
                <w:b/>
                <w:i/>
                <w:sz w:val="28"/>
                <w:szCs w:val="28"/>
                <w:lang w:val="uk-UA"/>
              </w:rPr>
            </w:pPr>
          </w:p>
        </w:tc>
      </w:tr>
      <w:tr w:rsidR="001033A9" w:rsidRPr="008F7157" w:rsidTr="00C46B26">
        <w:tc>
          <w:tcPr>
            <w:tcW w:w="10774" w:type="dxa"/>
            <w:gridSpan w:val="6"/>
          </w:tcPr>
          <w:p w:rsidR="001033A9" w:rsidRPr="00F90EA5" w:rsidRDefault="001033A9" w:rsidP="00D719F9">
            <w:pPr>
              <w:jc w:val="center"/>
              <w:rPr>
                <w:b/>
                <w:i/>
                <w:lang w:val="uk-UA"/>
              </w:rPr>
            </w:pPr>
            <w:r w:rsidRPr="00F90EA5">
              <w:rPr>
                <w:b/>
                <w:i/>
                <w:lang w:val="uk-UA"/>
              </w:rPr>
              <w:t>Інструкції з охорони праці та безпеки життєдіяльності для працівників пральні</w:t>
            </w:r>
          </w:p>
        </w:tc>
      </w:tr>
      <w:tr w:rsidR="001033A9" w:rsidRPr="008F7157" w:rsidTr="00C46B26">
        <w:tc>
          <w:tcPr>
            <w:tcW w:w="567" w:type="dxa"/>
          </w:tcPr>
          <w:p w:rsidR="001033A9" w:rsidRPr="00F90EA5" w:rsidRDefault="001033A9" w:rsidP="00D719F9">
            <w:pPr>
              <w:jc w:val="center"/>
              <w:rPr>
                <w:lang w:val="uk-UA"/>
              </w:rPr>
            </w:pPr>
            <w:r w:rsidRPr="00F90EA5">
              <w:rPr>
                <w:lang w:val="uk-UA"/>
              </w:rPr>
              <w:t>1.</w:t>
            </w:r>
          </w:p>
          <w:p w:rsidR="001033A9" w:rsidRPr="00F90EA5" w:rsidRDefault="001033A9" w:rsidP="00F90EA5">
            <w:pPr>
              <w:rPr>
                <w:lang w:val="uk-UA"/>
              </w:rPr>
            </w:pPr>
          </w:p>
          <w:p w:rsidR="001033A9" w:rsidRPr="00F90EA5" w:rsidRDefault="001033A9" w:rsidP="006C1B50">
            <w:pPr>
              <w:jc w:val="center"/>
              <w:rPr>
                <w:lang w:val="uk-UA"/>
              </w:rPr>
            </w:pPr>
            <w:r w:rsidRPr="00F90EA5">
              <w:rPr>
                <w:lang w:val="uk-UA"/>
              </w:rPr>
              <w:t>2.</w:t>
            </w:r>
          </w:p>
          <w:p w:rsidR="001033A9" w:rsidRPr="00F90EA5" w:rsidRDefault="006C1B50" w:rsidP="00F90EA5">
            <w:pPr>
              <w:rPr>
                <w:lang w:val="uk-UA"/>
              </w:rPr>
            </w:pPr>
            <w:r>
              <w:rPr>
                <w:lang w:val="uk-UA"/>
              </w:rPr>
              <w:t xml:space="preserve">  </w:t>
            </w:r>
            <w:r w:rsidR="001033A9" w:rsidRPr="00F90EA5">
              <w:rPr>
                <w:lang w:val="uk-UA"/>
              </w:rPr>
              <w:t>3.</w:t>
            </w:r>
          </w:p>
          <w:p w:rsidR="001033A9" w:rsidRPr="00F90EA5" w:rsidRDefault="001033A9" w:rsidP="00F90EA5">
            <w:pPr>
              <w:rPr>
                <w:lang w:val="uk-UA"/>
              </w:rPr>
            </w:pPr>
          </w:p>
          <w:p w:rsidR="001033A9" w:rsidRPr="00F90EA5" w:rsidRDefault="001033A9" w:rsidP="006C1B50">
            <w:pPr>
              <w:jc w:val="center"/>
              <w:rPr>
                <w:lang w:val="uk-UA"/>
              </w:rPr>
            </w:pPr>
            <w:r w:rsidRPr="00F90EA5">
              <w:rPr>
                <w:lang w:val="uk-UA"/>
              </w:rPr>
              <w:t>4.</w:t>
            </w:r>
          </w:p>
        </w:tc>
        <w:tc>
          <w:tcPr>
            <w:tcW w:w="6238" w:type="dxa"/>
          </w:tcPr>
          <w:p w:rsidR="001033A9" w:rsidRPr="00F90EA5" w:rsidRDefault="001033A9" w:rsidP="00D719F9">
            <w:pPr>
              <w:jc w:val="both"/>
              <w:rPr>
                <w:lang w:val="uk-UA"/>
              </w:rPr>
            </w:pPr>
            <w:r w:rsidRPr="00F90EA5">
              <w:rPr>
                <w:lang w:val="uk-UA"/>
              </w:rPr>
              <w:t>«Інструкція з охорони праці та безпеки життєдіяльності під час прання білизни»</w:t>
            </w:r>
          </w:p>
          <w:p w:rsidR="006C1B50" w:rsidRDefault="001033A9" w:rsidP="006C1B50">
            <w:pPr>
              <w:jc w:val="both"/>
              <w:rPr>
                <w:lang w:val="uk-UA"/>
              </w:rPr>
            </w:pPr>
            <w:r w:rsidRPr="00F90EA5">
              <w:rPr>
                <w:lang w:val="uk-UA"/>
              </w:rPr>
              <w:t xml:space="preserve">«Інструкція </w:t>
            </w:r>
            <w:r w:rsidR="006C1B50">
              <w:rPr>
                <w:lang w:val="uk-UA"/>
              </w:rPr>
              <w:t>з охорони праці під час прасування білизни</w:t>
            </w:r>
            <w:r w:rsidRPr="00F90EA5">
              <w:rPr>
                <w:lang w:val="uk-UA"/>
              </w:rPr>
              <w:t>»</w:t>
            </w:r>
          </w:p>
          <w:p w:rsidR="001033A9" w:rsidRPr="006C1B50" w:rsidRDefault="006C1B50" w:rsidP="006C1B50">
            <w:pPr>
              <w:jc w:val="both"/>
              <w:rPr>
                <w:lang w:val="uk-UA"/>
              </w:rPr>
            </w:pPr>
            <w:r w:rsidRPr="00F90EA5">
              <w:rPr>
                <w:lang w:val="uk-UA"/>
              </w:rPr>
              <w:t xml:space="preserve">«Інструкція з охорони праці та безпеки життєдіяльності під час прибирання </w:t>
            </w:r>
            <w:r>
              <w:rPr>
                <w:lang w:val="uk-UA"/>
              </w:rPr>
              <w:t>цехів</w:t>
            </w:r>
            <w:r w:rsidRPr="00F90EA5">
              <w:rPr>
                <w:lang w:val="uk-UA"/>
              </w:rPr>
              <w:t xml:space="preserve"> для прання та прасування білизни»</w:t>
            </w:r>
          </w:p>
        </w:tc>
        <w:tc>
          <w:tcPr>
            <w:tcW w:w="1418" w:type="dxa"/>
          </w:tcPr>
          <w:p w:rsidR="001033A9" w:rsidRPr="00F90EA5" w:rsidRDefault="001033A9" w:rsidP="00D719F9">
            <w:pPr>
              <w:jc w:val="center"/>
              <w:rPr>
                <w:lang w:val="uk-UA"/>
              </w:rPr>
            </w:pPr>
          </w:p>
        </w:tc>
        <w:tc>
          <w:tcPr>
            <w:tcW w:w="1559" w:type="dxa"/>
          </w:tcPr>
          <w:p w:rsidR="00092F4F" w:rsidRPr="00F90EA5" w:rsidRDefault="00092F4F" w:rsidP="006C1B50">
            <w:pPr>
              <w:rPr>
                <w:b/>
                <w:i/>
                <w:lang w:val="uk-UA"/>
              </w:rPr>
            </w:pPr>
          </w:p>
          <w:p w:rsidR="00092F4F" w:rsidRPr="00F90EA5" w:rsidRDefault="00092F4F" w:rsidP="00D719F9">
            <w:pPr>
              <w:jc w:val="center"/>
              <w:rPr>
                <w:lang w:val="uk-UA"/>
              </w:rPr>
            </w:pPr>
            <w:r w:rsidRPr="00F90EA5">
              <w:rPr>
                <w:lang w:val="uk-UA"/>
              </w:rPr>
              <w:t>Директор, служба з охорони праці</w:t>
            </w:r>
          </w:p>
        </w:tc>
        <w:tc>
          <w:tcPr>
            <w:tcW w:w="992" w:type="dxa"/>
            <w:gridSpan w:val="2"/>
          </w:tcPr>
          <w:p w:rsidR="001033A9" w:rsidRPr="008F7157" w:rsidRDefault="001033A9" w:rsidP="00D719F9">
            <w:pPr>
              <w:jc w:val="center"/>
              <w:rPr>
                <w:b/>
                <w:i/>
                <w:sz w:val="28"/>
                <w:szCs w:val="28"/>
                <w:lang w:val="uk-UA"/>
              </w:rPr>
            </w:pPr>
          </w:p>
        </w:tc>
      </w:tr>
      <w:tr w:rsidR="001033A9" w:rsidRPr="008F7157" w:rsidTr="00C46B26">
        <w:tc>
          <w:tcPr>
            <w:tcW w:w="10774" w:type="dxa"/>
            <w:gridSpan w:val="6"/>
          </w:tcPr>
          <w:p w:rsidR="001033A9" w:rsidRPr="00F90EA5" w:rsidRDefault="001033A9" w:rsidP="00155A25">
            <w:pPr>
              <w:jc w:val="center"/>
              <w:rPr>
                <w:b/>
                <w:i/>
                <w:lang w:val="uk-UA"/>
              </w:rPr>
            </w:pPr>
            <w:r w:rsidRPr="00F90EA5">
              <w:rPr>
                <w:b/>
                <w:i/>
                <w:lang w:val="uk-UA"/>
              </w:rPr>
              <w:t>Інструкції з охорони праці та безпеки життєдіяльності для інших  категорій  працівників</w:t>
            </w:r>
          </w:p>
        </w:tc>
      </w:tr>
      <w:tr w:rsidR="001033A9" w:rsidRPr="008F7157" w:rsidTr="00C46B26">
        <w:tc>
          <w:tcPr>
            <w:tcW w:w="567" w:type="dxa"/>
          </w:tcPr>
          <w:p w:rsidR="001033A9" w:rsidRPr="00F90EA5" w:rsidRDefault="001033A9" w:rsidP="00F90EA5">
            <w:pPr>
              <w:jc w:val="center"/>
              <w:rPr>
                <w:lang w:val="uk-UA"/>
              </w:rPr>
            </w:pPr>
            <w:r w:rsidRPr="00F90EA5">
              <w:rPr>
                <w:lang w:val="uk-UA"/>
              </w:rPr>
              <w:t>1.</w:t>
            </w:r>
          </w:p>
          <w:p w:rsidR="001033A9" w:rsidRPr="00F90EA5" w:rsidRDefault="001033A9" w:rsidP="00D719F9">
            <w:pPr>
              <w:jc w:val="center"/>
              <w:rPr>
                <w:lang w:val="uk-UA"/>
              </w:rPr>
            </w:pPr>
            <w:r w:rsidRPr="00F90EA5">
              <w:rPr>
                <w:lang w:val="uk-UA"/>
              </w:rPr>
              <w:t>2.</w:t>
            </w:r>
          </w:p>
          <w:p w:rsidR="001033A9" w:rsidRPr="00F90EA5" w:rsidRDefault="001033A9" w:rsidP="00D719F9">
            <w:pPr>
              <w:jc w:val="center"/>
              <w:rPr>
                <w:lang w:val="uk-UA"/>
              </w:rPr>
            </w:pPr>
          </w:p>
          <w:p w:rsidR="001033A9" w:rsidRPr="00F90EA5" w:rsidRDefault="001033A9" w:rsidP="00D719F9">
            <w:pPr>
              <w:jc w:val="center"/>
              <w:rPr>
                <w:lang w:val="uk-UA"/>
              </w:rPr>
            </w:pPr>
            <w:r w:rsidRPr="00F90EA5">
              <w:rPr>
                <w:lang w:val="uk-UA"/>
              </w:rPr>
              <w:t>3.</w:t>
            </w:r>
          </w:p>
          <w:p w:rsidR="001033A9" w:rsidRPr="00F90EA5" w:rsidRDefault="001033A9" w:rsidP="00F90EA5">
            <w:pPr>
              <w:rPr>
                <w:lang w:val="uk-UA"/>
              </w:rPr>
            </w:pPr>
          </w:p>
          <w:p w:rsidR="001033A9" w:rsidRPr="00F90EA5" w:rsidRDefault="001033A9" w:rsidP="00D719F9">
            <w:pPr>
              <w:jc w:val="center"/>
              <w:rPr>
                <w:lang w:val="uk-UA"/>
              </w:rPr>
            </w:pPr>
            <w:r w:rsidRPr="00F90EA5">
              <w:rPr>
                <w:lang w:val="uk-UA"/>
              </w:rPr>
              <w:t>4.</w:t>
            </w:r>
          </w:p>
          <w:p w:rsidR="001033A9" w:rsidRPr="00F90EA5" w:rsidRDefault="001033A9" w:rsidP="00D719F9">
            <w:pPr>
              <w:jc w:val="center"/>
              <w:rPr>
                <w:lang w:val="uk-UA"/>
              </w:rPr>
            </w:pPr>
          </w:p>
          <w:p w:rsidR="001033A9" w:rsidRPr="00F90EA5" w:rsidRDefault="001033A9" w:rsidP="00F90EA5">
            <w:pPr>
              <w:rPr>
                <w:lang w:val="uk-UA"/>
              </w:rPr>
            </w:pPr>
            <w:r w:rsidRPr="00F90EA5">
              <w:rPr>
                <w:lang w:val="uk-UA"/>
              </w:rPr>
              <w:t>5.</w:t>
            </w:r>
          </w:p>
          <w:p w:rsidR="001033A9" w:rsidRPr="00F90EA5" w:rsidRDefault="001033A9" w:rsidP="00F90EA5">
            <w:pPr>
              <w:rPr>
                <w:lang w:val="uk-UA"/>
              </w:rPr>
            </w:pPr>
          </w:p>
          <w:p w:rsidR="001033A9" w:rsidRDefault="001033A9" w:rsidP="00F90EA5">
            <w:pPr>
              <w:rPr>
                <w:lang w:val="uk-UA"/>
              </w:rPr>
            </w:pPr>
            <w:r w:rsidRPr="00F90EA5">
              <w:rPr>
                <w:lang w:val="uk-UA"/>
              </w:rPr>
              <w:t xml:space="preserve"> 6.</w:t>
            </w:r>
          </w:p>
          <w:p w:rsidR="00776825" w:rsidRDefault="00776825" w:rsidP="00F90EA5">
            <w:pPr>
              <w:rPr>
                <w:lang w:val="uk-UA"/>
              </w:rPr>
            </w:pPr>
          </w:p>
          <w:p w:rsidR="00776825" w:rsidRDefault="00776825" w:rsidP="00F90EA5">
            <w:pPr>
              <w:rPr>
                <w:lang w:val="uk-UA"/>
              </w:rPr>
            </w:pPr>
            <w:r>
              <w:rPr>
                <w:lang w:val="uk-UA"/>
              </w:rPr>
              <w:t xml:space="preserve"> 7.</w:t>
            </w:r>
          </w:p>
          <w:p w:rsidR="00776825" w:rsidRDefault="00776825" w:rsidP="00F90EA5">
            <w:pPr>
              <w:rPr>
                <w:lang w:val="uk-UA"/>
              </w:rPr>
            </w:pPr>
          </w:p>
          <w:p w:rsidR="00776825" w:rsidRDefault="00776825" w:rsidP="00F90EA5">
            <w:pPr>
              <w:rPr>
                <w:lang w:val="uk-UA"/>
              </w:rPr>
            </w:pPr>
            <w:r>
              <w:rPr>
                <w:lang w:val="uk-UA"/>
              </w:rPr>
              <w:t xml:space="preserve"> 8.</w:t>
            </w:r>
          </w:p>
          <w:p w:rsidR="00776825" w:rsidRDefault="00776825" w:rsidP="00F90EA5">
            <w:pPr>
              <w:rPr>
                <w:lang w:val="uk-UA"/>
              </w:rPr>
            </w:pPr>
          </w:p>
          <w:p w:rsidR="00776825" w:rsidRDefault="00776825" w:rsidP="00F90EA5">
            <w:pPr>
              <w:rPr>
                <w:lang w:val="uk-UA"/>
              </w:rPr>
            </w:pPr>
            <w:r>
              <w:rPr>
                <w:lang w:val="uk-UA"/>
              </w:rPr>
              <w:t xml:space="preserve"> 9.</w:t>
            </w:r>
          </w:p>
          <w:p w:rsidR="00776825" w:rsidRDefault="00776825" w:rsidP="00F90EA5">
            <w:pPr>
              <w:rPr>
                <w:lang w:val="uk-UA"/>
              </w:rPr>
            </w:pPr>
            <w:r>
              <w:rPr>
                <w:lang w:val="uk-UA"/>
              </w:rPr>
              <w:t xml:space="preserve">     </w:t>
            </w:r>
          </w:p>
          <w:p w:rsidR="00776825" w:rsidRDefault="00776825" w:rsidP="00F90EA5">
            <w:pPr>
              <w:rPr>
                <w:lang w:val="uk-UA"/>
              </w:rPr>
            </w:pPr>
          </w:p>
          <w:p w:rsidR="00776825" w:rsidRDefault="00776825" w:rsidP="00F90EA5">
            <w:pPr>
              <w:rPr>
                <w:lang w:val="uk-UA"/>
              </w:rPr>
            </w:pPr>
            <w:r>
              <w:rPr>
                <w:lang w:val="uk-UA"/>
              </w:rPr>
              <w:t>10.</w:t>
            </w:r>
          </w:p>
          <w:p w:rsidR="00776825" w:rsidRDefault="00776825" w:rsidP="00F90EA5">
            <w:pPr>
              <w:rPr>
                <w:sz w:val="28"/>
                <w:szCs w:val="28"/>
                <w:lang w:val="uk-UA"/>
              </w:rPr>
            </w:pPr>
          </w:p>
          <w:p w:rsidR="00776825" w:rsidRDefault="00776825" w:rsidP="00F90EA5">
            <w:pPr>
              <w:rPr>
                <w:lang w:val="uk-UA"/>
              </w:rPr>
            </w:pPr>
            <w:r>
              <w:rPr>
                <w:sz w:val="28"/>
                <w:szCs w:val="28"/>
                <w:lang w:val="uk-UA"/>
              </w:rPr>
              <w:t xml:space="preserve"> </w:t>
            </w:r>
            <w:r w:rsidRPr="00776825">
              <w:rPr>
                <w:lang w:val="uk-UA"/>
              </w:rPr>
              <w:t>11.</w:t>
            </w:r>
          </w:p>
          <w:p w:rsidR="00776825" w:rsidRDefault="00776825" w:rsidP="00F90EA5">
            <w:pPr>
              <w:rPr>
                <w:lang w:val="uk-UA"/>
              </w:rPr>
            </w:pPr>
          </w:p>
          <w:p w:rsidR="00776825" w:rsidRDefault="00776825" w:rsidP="00F90EA5">
            <w:pPr>
              <w:rPr>
                <w:lang w:val="uk-UA"/>
              </w:rPr>
            </w:pPr>
            <w:r>
              <w:rPr>
                <w:lang w:val="uk-UA"/>
              </w:rPr>
              <w:t xml:space="preserve">  12.</w:t>
            </w:r>
          </w:p>
          <w:p w:rsidR="00776825" w:rsidRDefault="00776825" w:rsidP="00F90EA5">
            <w:pPr>
              <w:rPr>
                <w:lang w:val="uk-UA"/>
              </w:rPr>
            </w:pPr>
          </w:p>
          <w:p w:rsidR="00776825" w:rsidRDefault="00776825" w:rsidP="00F90EA5">
            <w:pPr>
              <w:rPr>
                <w:lang w:val="uk-UA"/>
              </w:rPr>
            </w:pPr>
            <w:r>
              <w:rPr>
                <w:lang w:val="uk-UA"/>
              </w:rPr>
              <w:t>13.</w:t>
            </w:r>
          </w:p>
          <w:p w:rsidR="00776825" w:rsidRDefault="00776825" w:rsidP="00F90EA5">
            <w:pPr>
              <w:rPr>
                <w:lang w:val="uk-UA"/>
              </w:rPr>
            </w:pPr>
          </w:p>
          <w:p w:rsidR="00776825" w:rsidRPr="00776825" w:rsidRDefault="00776825" w:rsidP="00F90EA5">
            <w:pPr>
              <w:rPr>
                <w:lang w:val="uk-UA"/>
              </w:rPr>
            </w:pPr>
            <w:r>
              <w:rPr>
                <w:lang w:val="uk-UA"/>
              </w:rPr>
              <w:t>14.</w:t>
            </w:r>
          </w:p>
        </w:tc>
        <w:tc>
          <w:tcPr>
            <w:tcW w:w="6238" w:type="dxa"/>
          </w:tcPr>
          <w:p w:rsidR="001033A9" w:rsidRPr="00F90EA5" w:rsidRDefault="006C1B50" w:rsidP="00D719F9">
            <w:pPr>
              <w:jc w:val="both"/>
              <w:rPr>
                <w:lang w:val="uk-UA"/>
              </w:rPr>
            </w:pPr>
            <w:r>
              <w:rPr>
                <w:lang w:val="uk-UA"/>
              </w:rPr>
              <w:lastRenderedPageBreak/>
              <w:t>«Інструкція з охорони праці під час роботи на драбині</w:t>
            </w:r>
            <w:r w:rsidR="001033A9" w:rsidRPr="00F90EA5">
              <w:rPr>
                <w:lang w:val="uk-UA"/>
              </w:rPr>
              <w:t>»</w:t>
            </w:r>
          </w:p>
          <w:p w:rsidR="001033A9" w:rsidRPr="00F90EA5" w:rsidRDefault="001033A9" w:rsidP="00D719F9">
            <w:pPr>
              <w:jc w:val="both"/>
              <w:rPr>
                <w:lang w:val="uk-UA"/>
              </w:rPr>
            </w:pPr>
            <w:r w:rsidRPr="00F90EA5">
              <w:rPr>
                <w:lang w:val="uk-UA"/>
              </w:rPr>
              <w:t>«Інструкція з охорони праці та безпеки жи</w:t>
            </w:r>
            <w:r w:rsidR="006C1B50">
              <w:rPr>
                <w:lang w:val="uk-UA"/>
              </w:rPr>
              <w:t>ттєдіяльності під час обходу обєкта</w:t>
            </w:r>
            <w:r w:rsidRPr="00F90EA5">
              <w:rPr>
                <w:lang w:val="uk-UA"/>
              </w:rPr>
              <w:t>»</w:t>
            </w:r>
          </w:p>
          <w:p w:rsidR="001033A9" w:rsidRPr="00F90EA5" w:rsidRDefault="001033A9" w:rsidP="00D719F9">
            <w:pPr>
              <w:jc w:val="both"/>
              <w:rPr>
                <w:lang w:val="uk-UA"/>
              </w:rPr>
            </w:pPr>
            <w:r w:rsidRPr="00F90EA5">
              <w:rPr>
                <w:lang w:val="uk-UA"/>
              </w:rPr>
              <w:t>«Інструкція з охорони праці та безпеки життєд</w:t>
            </w:r>
            <w:r w:rsidR="006C1B50">
              <w:rPr>
                <w:lang w:val="uk-UA"/>
              </w:rPr>
              <w:t>іяльності під час прибирання снігу</w:t>
            </w:r>
            <w:r w:rsidRPr="00F90EA5">
              <w:rPr>
                <w:lang w:val="uk-UA"/>
              </w:rPr>
              <w:t>»</w:t>
            </w:r>
          </w:p>
          <w:p w:rsidR="001033A9" w:rsidRPr="00F90EA5" w:rsidRDefault="001033A9" w:rsidP="00D719F9">
            <w:pPr>
              <w:jc w:val="both"/>
              <w:rPr>
                <w:lang w:val="uk-UA"/>
              </w:rPr>
            </w:pPr>
            <w:r w:rsidRPr="00F90EA5">
              <w:rPr>
                <w:lang w:val="uk-UA"/>
              </w:rPr>
              <w:t>«Інструкція з охорони праці та безпеки життє</w:t>
            </w:r>
            <w:r w:rsidR="006C1B50">
              <w:rPr>
                <w:lang w:val="uk-UA"/>
              </w:rPr>
              <w:t>діяльності під час поливання дерев, кущів та квітів</w:t>
            </w:r>
            <w:r w:rsidRPr="00F90EA5">
              <w:rPr>
                <w:lang w:val="uk-UA"/>
              </w:rPr>
              <w:t>»</w:t>
            </w:r>
          </w:p>
          <w:p w:rsidR="001033A9" w:rsidRPr="00F90EA5" w:rsidRDefault="001033A9" w:rsidP="00D719F9">
            <w:pPr>
              <w:jc w:val="both"/>
              <w:rPr>
                <w:lang w:val="uk-UA"/>
              </w:rPr>
            </w:pPr>
            <w:r w:rsidRPr="00F90EA5">
              <w:rPr>
                <w:lang w:val="uk-UA"/>
              </w:rPr>
              <w:lastRenderedPageBreak/>
              <w:t>«Інструкція з охорони праці та безпеки життєдія</w:t>
            </w:r>
            <w:r w:rsidR="006C1B50">
              <w:rPr>
                <w:lang w:val="uk-UA"/>
              </w:rPr>
              <w:t>льності під час прибирання павільйонів</w:t>
            </w:r>
            <w:r w:rsidRPr="00F90EA5">
              <w:rPr>
                <w:lang w:val="uk-UA"/>
              </w:rPr>
              <w:t>»</w:t>
            </w:r>
          </w:p>
          <w:p w:rsidR="001033A9" w:rsidRDefault="001033A9" w:rsidP="00D719F9">
            <w:pPr>
              <w:jc w:val="both"/>
              <w:rPr>
                <w:lang w:val="uk-UA"/>
              </w:rPr>
            </w:pPr>
            <w:r w:rsidRPr="00F90EA5">
              <w:rPr>
                <w:lang w:val="uk-UA"/>
              </w:rPr>
              <w:t>«Інструкція з охорони праці та безпеки життєді</w:t>
            </w:r>
            <w:r w:rsidR="006C1B50">
              <w:rPr>
                <w:lang w:val="uk-UA"/>
              </w:rPr>
              <w:t>яльності під час роботи з ножицями садовими</w:t>
            </w:r>
            <w:r w:rsidRPr="00F90EA5">
              <w:rPr>
                <w:lang w:val="uk-UA"/>
              </w:rPr>
              <w:t>»</w:t>
            </w:r>
          </w:p>
          <w:p w:rsidR="006C1B50" w:rsidRDefault="006C1B50" w:rsidP="00D719F9">
            <w:pPr>
              <w:jc w:val="both"/>
              <w:rPr>
                <w:lang w:val="uk-UA"/>
              </w:rPr>
            </w:pPr>
            <w:r>
              <w:rPr>
                <w:lang w:val="uk-UA"/>
              </w:rPr>
              <w:t>«Інструкція з охорони праці під час прибирання снігу на даху, бурульок»</w:t>
            </w:r>
          </w:p>
          <w:p w:rsidR="006C1B50" w:rsidRDefault="006C1B50" w:rsidP="006C1B50">
            <w:pPr>
              <w:jc w:val="both"/>
              <w:rPr>
                <w:lang w:val="uk-UA"/>
              </w:rPr>
            </w:pPr>
            <w:r w:rsidRPr="00F90EA5">
              <w:rPr>
                <w:lang w:val="uk-UA"/>
              </w:rPr>
              <w:t>«Інструкція з охорони праці та безпеки життєді</w:t>
            </w:r>
            <w:r>
              <w:rPr>
                <w:lang w:val="uk-UA"/>
              </w:rPr>
              <w:t xml:space="preserve">яльності під час роботи </w:t>
            </w:r>
            <w:r w:rsidR="00776825">
              <w:rPr>
                <w:lang w:val="uk-UA"/>
              </w:rPr>
              <w:t>в електрощитовій</w:t>
            </w:r>
            <w:r w:rsidRPr="00F90EA5">
              <w:rPr>
                <w:lang w:val="uk-UA"/>
              </w:rPr>
              <w:t>»</w:t>
            </w:r>
          </w:p>
          <w:p w:rsidR="006C1B50" w:rsidRDefault="006C1B50" w:rsidP="006C1B50">
            <w:pPr>
              <w:jc w:val="both"/>
              <w:rPr>
                <w:lang w:val="uk-UA"/>
              </w:rPr>
            </w:pPr>
            <w:r w:rsidRPr="00F90EA5">
              <w:rPr>
                <w:lang w:val="uk-UA"/>
              </w:rPr>
              <w:t>«Інструкція з охорони праці та безпеки життєді</w:t>
            </w:r>
            <w:r>
              <w:rPr>
                <w:lang w:val="uk-UA"/>
              </w:rPr>
              <w:t>яльності під час робо</w:t>
            </w:r>
            <w:r w:rsidR="00776825">
              <w:rPr>
                <w:lang w:val="uk-UA"/>
              </w:rPr>
              <w:t>ти з ручним немеханізованими інструментами</w:t>
            </w:r>
            <w:r w:rsidRPr="00F90EA5">
              <w:rPr>
                <w:lang w:val="uk-UA"/>
              </w:rPr>
              <w:t>»</w:t>
            </w:r>
          </w:p>
          <w:p w:rsidR="006C1B50" w:rsidRDefault="006C1B50" w:rsidP="006C1B50">
            <w:pPr>
              <w:jc w:val="both"/>
              <w:rPr>
                <w:lang w:val="uk-UA"/>
              </w:rPr>
            </w:pPr>
            <w:r w:rsidRPr="00F90EA5">
              <w:rPr>
                <w:lang w:val="uk-UA"/>
              </w:rPr>
              <w:t>«Інструкція з охорони праці та безпеки життєді</w:t>
            </w:r>
            <w:r>
              <w:rPr>
                <w:lang w:val="uk-UA"/>
              </w:rPr>
              <w:t xml:space="preserve">яльності під час роботи </w:t>
            </w:r>
            <w:r w:rsidR="00776825">
              <w:rPr>
                <w:lang w:val="uk-UA"/>
              </w:rPr>
              <w:t>з ручною механізованою газонокосаркою</w:t>
            </w:r>
            <w:r w:rsidRPr="00F90EA5">
              <w:rPr>
                <w:lang w:val="uk-UA"/>
              </w:rPr>
              <w:t>»</w:t>
            </w:r>
          </w:p>
          <w:p w:rsidR="006C1B50" w:rsidRDefault="00776825" w:rsidP="00776825">
            <w:pPr>
              <w:jc w:val="both"/>
              <w:rPr>
                <w:lang w:val="uk-UA"/>
              </w:rPr>
            </w:pPr>
            <w:r w:rsidRPr="00F90EA5">
              <w:rPr>
                <w:lang w:val="uk-UA"/>
              </w:rPr>
              <w:t xml:space="preserve">«Інструкція з </w:t>
            </w:r>
            <w:r>
              <w:rPr>
                <w:lang w:val="uk-UA"/>
              </w:rPr>
              <w:t>охорони праці при виконанні робіт з використаннм компютера, ксерокса</w:t>
            </w:r>
            <w:r w:rsidRPr="00F90EA5">
              <w:rPr>
                <w:lang w:val="uk-UA"/>
              </w:rPr>
              <w:t>»</w:t>
            </w:r>
          </w:p>
          <w:p w:rsidR="00776825" w:rsidRDefault="00776825" w:rsidP="00776825">
            <w:pPr>
              <w:jc w:val="both"/>
              <w:rPr>
                <w:lang w:val="uk-UA"/>
              </w:rPr>
            </w:pPr>
            <w:r w:rsidRPr="00F90EA5">
              <w:rPr>
                <w:lang w:val="uk-UA"/>
              </w:rPr>
              <w:t>«Інструкція з охорони праці та безпеки життєді</w:t>
            </w:r>
            <w:r>
              <w:rPr>
                <w:lang w:val="uk-UA"/>
              </w:rPr>
              <w:t>яльності під час роботи в умовах адаптивного карантину</w:t>
            </w:r>
            <w:r w:rsidRPr="00F90EA5">
              <w:rPr>
                <w:lang w:val="uk-UA"/>
              </w:rPr>
              <w:t>»</w:t>
            </w:r>
          </w:p>
          <w:p w:rsidR="00776825" w:rsidRDefault="00776825" w:rsidP="00776825">
            <w:pPr>
              <w:jc w:val="both"/>
              <w:rPr>
                <w:lang w:val="uk-UA"/>
              </w:rPr>
            </w:pPr>
            <w:r w:rsidRPr="00F90EA5">
              <w:rPr>
                <w:lang w:val="uk-UA"/>
              </w:rPr>
              <w:t xml:space="preserve">«Інструкція з </w:t>
            </w:r>
            <w:r>
              <w:rPr>
                <w:lang w:val="uk-UA"/>
              </w:rPr>
              <w:t>охорони праці під час в умовах надзвичайних ситуацій воєнного характеру</w:t>
            </w:r>
            <w:r w:rsidRPr="00F90EA5">
              <w:rPr>
                <w:lang w:val="uk-UA"/>
              </w:rPr>
              <w:t>»</w:t>
            </w:r>
          </w:p>
          <w:p w:rsidR="00776825" w:rsidRDefault="00776825" w:rsidP="00776825">
            <w:pPr>
              <w:jc w:val="both"/>
              <w:rPr>
                <w:lang w:val="uk-UA"/>
              </w:rPr>
            </w:pPr>
            <w:r w:rsidRPr="00F90EA5">
              <w:rPr>
                <w:lang w:val="uk-UA"/>
              </w:rPr>
              <w:t xml:space="preserve">«Інструкція з </w:t>
            </w:r>
            <w:r>
              <w:rPr>
                <w:lang w:val="uk-UA"/>
              </w:rPr>
              <w:t>охорони праці під час виконання малярних робіт</w:t>
            </w:r>
            <w:r w:rsidRPr="00F90EA5">
              <w:rPr>
                <w:lang w:val="uk-UA"/>
              </w:rPr>
              <w:t>»</w:t>
            </w:r>
          </w:p>
          <w:p w:rsidR="00776825" w:rsidRPr="00F90EA5" w:rsidRDefault="00776825" w:rsidP="00776825">
            <w:pPr>
              <w:jc w:val="both"/>
              <w:rPr>
                <w:lang w:val="uk-UA"/>
              </w:rPr>
            </w:pPr>
            <w:r w:rsidRPr="00F90EA5">
              <w:rPr>
                <w:lang w:val="uk-UA"/>
              </w:rPr>
              <w:t xml:space="preserve">«Інструкція з </w:t>
            </w:r>
            <w:r>
              <w:rPr>
                <w:lang w:val="uk-UA"/>
              </w:rPr>
              <w:t>охорони праці під час роботи з бензиновим генератор електричної енергії</w:t>
            </w:r>
            <w:r w:rsidRPr="00F90EA5">
              <w:rPr>
                <w:lang w:val="uk-UA"/>
              </w:rPr>
              <w:t>»</w:t>
            </w:r>
          </w:p>
        </w:tc>
        <w:tc>
          <w:tcPr>
            <w:tcW w:w="1418" w:type="dxa"/>
          </w:tcPr>
          <w:p w:rsidR="001033A9" w:rsidRPr="00F90EA5" w:rsidRDefault="001033A9" w:rsidP="00D719F9">
            <w:pPr>
              <w:jc w:val="center"/>
              <w:rPr>
                <w:lang w:val="uk-UA"/>
              </w:rPr>
            </w:pPr>
          </w:p>
        </w:tc>
        <w:tc>
          <w:tcPr>
            <w:tcW w:w="1559" w:type="dxa"/>
          </w:tcPr>
          <w:p w:rsidR="001033A9" w:rsidRPr="00F90EA5" w:rsidRDefault="001033A9" w:rsidP="00D719F9">
            <w:pPr>
              <w:jc w:val="center"/>
              <w:rPr>
                <w:b/>
                <w:i/>
                <w:lang w:val="uk-UA"/>
              </w:rPr>
            </w:pPr>
          </w:p>
          <w:p w:rsidR="00092F4F" w:rsidRPr="00F90EA5" w:rsidRDefault="00092F4F" w:rsidP="00D719F9">
            <w:pPr>
              <w:jc w:val="center"/>
              <w:rPr>
                <w:b/>
                <w:i/>
                <w:lang w:val="uk-UA"/>
              </w:rPr>
            </w:pPr>
          </w:p>
          <w:p w:rsidR="00092F4F" w:rsidRPr="00F90EA5" w:rsidRDefault="00092F4F" w:rsidP="00F90EA5">
            <w:pPr>
              <w:rPr>
                <w:b/>
                <w:i/>
                <w:lang w:val="uk-UA"/>
              </w:rPr>
            </w:pPr>
          </w:p>
          <w:p w:rsidR="00092F4F" w:rsidRPr="00F90EA5" w:rsidRDefault="00092F4F" w:rsidP="00D719F9">
            <w:pPr>
              <w:jc w:val="center"/>
              <w:rPr>
                <w:b/>
                <w:i/>
                <w:lang w:val="uk-UA"/>
              </w:rPr>
            </w:pPr>
          </w:p>
          <w:p w:rsidR="00092F4F" w:rsidRPr="00F90EA5" w:rsidRDefault="00092F4F" w:rsidP="00D719F9">
            <w:pPr>
              <w:jc w:val="center"/>
              <w:rPr>
                <w:lang w:val="uk-UA"/>
              </w:rPr>
            </w:pPr>
            <w:r w:rsidRPr="00F90EA5">
              <w:rPr>
                <w:lang w:val="uk-UA"/>
              </w:rPr>
              <w:t>Директор, служба з охорони праці</w:t>
            </w:r>
          </w:p>
        </w:tc>
        <w:tc>
          <w:tcPr>
            <w:tcW w:w="992" w:type="dxa"/>
            <w:gridSpan w:val="2"/>
          </w:tcPr>
          <w:p w:rsidR="001033A9" w:rsidRPr="008F7157" w:rsidRDefault="001033A9" w:rsidP="00D719F9">
            <w:pPr>
              <w:jc w:val="center"/>
              <w:rPr>
                <w:b/>
                <w:i/>
                <w:sz w:val="28"/>
                <w:szCs w:val="28"/>
                <w:lang w:val="uk-UA"/>
              </w:rPr>
            </w:pPr>
          </w:p>
        </w:tc>
      </w:tr>
    </w:tbl>
    <w:p w:rsidR="00CC5510" w:rsidRDefault="00CC5510" w:rsidP="00CC5510">
      <w:pPr>
        <w:spacing w:line="360" w:lineRule="auto"/>
        <w:rPr>
          <w:b/>
          <w:sz w:val="40"/>
          <w:szCs w:val="40"/>
          <w:u w:val="single"/>
          <w:lang w:val="uk-UA"/>
        </w:rPr>
      </w:pPr>
    </w:p>
    <w:p w:rsidR="001033A9" w:rsidRPr="00CD3938" w:rsidRDefault="001033A9" w:rsidP="001033A9">
      <w:pPr>
        <w:jc w:val="center"/>
        <w:rPr>
          <w:b/>
          <w:bCs/>
          <w:sz w:val="32"/>
          <w:szCs w:val="32"/>
          <w:u w:val="single"/>
          <w:lang w:val="uk-UA"/>
        </w:rPr>
      </w:pPr>
      <w:r w:rsidRPr="00CD3938">
        <w:rPr>
          <w:b/>
          <w:bCs/>
          <w:sz w:val="32"/>
          <w:szCs w:val="32"/>
          <w:u w:val="single"/>
          <w:lang w:val="uk-UA"/>
        </w:rPr>
        <w:t>Охорона життя та здоров</w:t>
      </w:r>
      <w:r w:rsidRPr="00CD3938">
        <w:rPr>
          <w:b/>
          <w:bCs/>
          <w:sz w:val="32"/>
          <w:szCs w:val="32"/>
          <w:u w:val="single"/>
        </w:rPr>
        <w:t>’</w:t>
      </w:r>
      <w:r>
        <w:rPr>
          <w:b/>
          <w:bCs/>
          <w:sz w:val="32"/>
          <w:szCs w:val="32"/>
          <w:u w:val="single"/>
          <w:lang w:val="uk-UA"/>
        </w:rPr>
        <w:t>я дітей</w:t>
      </w:r>
    </w:p>
    <w:p w:rsidR="001033A9" w:rsidRPr="00CD3938" w:rsidRDefault="001033A9" w:rsidP="001033A9">
      <w:pPr>
        <w:rPr>
          <w:sz w:val="32"/>
          <w:szCs w:val="32"/>
          <w:u w:val="single"/>
          <w:lang w:val="uk-UA"/>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238"/>
        <w:gridCol w:w="1418"/>
        <w:gridCol w:w="1417"/>
        <w:gridCol w:w="1134"/>
      </w:tblGrid>
      <w:tr w:rsidR="00F90EA5" w:rsidRPr="004056B0" w:rsidTr="00F90EA5">
        <w:trPr>
          <w:trHeight w:val="546"/>
        </w:trPr>
        <w:tc>
          <w:tcPr>
            <w:tcW w:w="567" w:type="dxa"/>
          </w:tcPr>
          <w:p w:rsidR="00F90EA5" w:rsidRPr="00F44594" w:rsidRDefault="00F90EA5" w:rsidP="00D719F9">
            <w:pPr>
              <w:rPr>
                <w:b/>
                <w:lang w:val="uk-UA"/>
              </w:rPr>
            </w:pPr>
            <w:r w:rsidRPr="00F44594">
              <w:rPr>
                <w:b/>
                <w:lang w:val="uk-UA"/>
              </w:rPr>
              <w:t>№ п/п</w:t>
            </w:r>
          </w:p>
        </w:tc>
        <w:tc>
          <w:tcPr>
            <w:tcW w:w="6238" w:type="dxa"/>
          </w:tcPr>
          <w:p w:rsidR="00F90EA5" w:rsidRPr="00F44594" w:rsidRDefault="00F90EA5" w:rsidP="00D719F9">
            <w:pPr>
              <w:pStyle w:val="1"/>
              <w:rPr>
                <w:b/>
                <w:sz w:val="24"/>
              </w:rPr>
            </w:pPr>
          </w:p>
          <w:p w:rsidR="00F90EA5" w:rsidRPr="00F44594" w:rsidRDefault="00F90EA5" w:rsidP="00D719F9">
            <w:pPr>
              <w:pStyle w:val="1"/>
              <w:rPr>
                <w:b/>
                <w:sz w:val="24"/>
              </w:rPr>
            </w:pPr>
            <w:r w:rsidRPr="00F44594">
              <w:rPr>
                <w:b/>
                <w:sz w:val="24"/>
              </w:rPr>
              <w:t xml:space="preserve">Зміст роботи </w:t>
            </w:r>
          </w:p>
        </w:tc>
        <w:tc>
          <w:tcPr>
            <w:tcW w:w="1418" w:type="dxa"/>
          </w:tcPr>
          <w:p w:rsidR="00F90EA5" w:rsidRPr="00F44594" w:rsidRDefault="00F90EA5" w:rsidP="00D719F9">
            <w:pPr>
              <w:pStyle w:val="1"/>
              <w:rPr>
                <w:b/>
                <w:sz w:val="24"/>
              </w:rPr>
            </w:pPr>
          </w:p>
          <w:p w:rsidR="00F90EA5" w:rsidRPr="00F44594" w:rsidRDefault="00F90EA5" w:rsidP="00D719F9">
            <w:pPr>
              <w:pStyle w:val="1"/>
              <w:rPr>
                <w:b/>
                <w:sz w:val="24"/>
              </w:rPr>
            </w:pPr>
            <w:r w:rsidRPr="00F44594">
              <w:rPr>
                <w:b/>
                <w:sz w:val="24"/>
              </w:rPr>
              <w:t>Термін</w:t>
            </w:r>
          </w:p>
          <w:p w:rsidR="00F90EA5" w:rsidRPr="00F44594" w:rsidRDefault="00F90EA5" w:rsidP="00F90EA5">
            <w:pPr>
              <w:rPr>
                <w:b/>
                <w:lang w:val="uk-UA"/>
              </w:rPr>
            </w:pPr>
            <w:r w:rsidRPr="00F44594">
              <w:rPr>
                <w:b/>
                <w:lang w:val="uk-UA"/>
              </w:rPr>
              <w:t>виконання</w:t>
            </w:r>
          </w:p>
        </w:tc>
        <w:tc>
          <w:tcPr>
            <w:tcW w:w="1417" w:type="dxa"/>
          </w:tcPr>
          <w:p w:rsidR="00F90EA5" w:rsidRPr="00F44594" w:rsidRDefault="00F90EA5" w:rsidP="00D719F9">
            <w:pPr>
              <w:pStyle w:val="1"/>
              <w:rPr>
                <w:b/>
                <w:sz w:val="24"/>
              </w:rPr>
            </w:pPr>
          </w:p>
          <w:p w:rsidR="00F90EA5" w:rsidRPr="00F44594" w:rsidRDefault="00F90EA5" w:rsidP="00D719F9">
            <w:pPr>
              <w:pStyle w:val="1"/>
              <w:rPr>
                <w:b/>
                <w:sz w:val="24"/>
                <w:lang w:val="ru-RU"/>
              </w:rPr>
            </w:pPr>
            <w:r w:rsidRPr="00F44594">
              <w:rPr>
                <w:b/>
                <w:sz w:val="24"/>
              </w:rPr>
              <w:t>Відпові</w:t>
            </w:r>
          </w:p>
          <w:p w:rsidR="00F90EA5" w:rsidRPr="00F44594" w:rsidRDefault="00F90EA5" w:rsidP="00D719F9">
            <w:pPr>
              <w:pStyle w:val="1"/>
              <w:rPr>
                <w:b/>
                <w:sz w:val="24"/>
              </w:rPr>
            </w:pPr>
            <w:r w:rsidRPr="00F44594">
              <w:rPr>
                <w:b/>
                <w:sz w:val="24"/>
              </w:rPr>
              <w:t>дальний</w:t>
            </w:r>
          </w:p>
        </w:tc>
        <w:tc>
          <w:tcPr>
            <w:tcW w:w="1134" w:type="dxa"/>
          </w:tcPr>
          <w:p w:rsidR="00F90EA5" w:rsidRPr="00F44594" w:rsidRDefault="00F90EA5" w:rsidP="00D719F9">
            <w:pPr>
              <w:pStyle w:val="1"/>
              <w:rPr>
                <w:b/>
                <w:sz w:val="24"/>
              </w:rPr>
            </w:pPr>
          </w:p>
          <w:p w:rsidR="00F90EA5" w:rsidRPr="00F44594" w:rsidRDefault="00F90EA5" w:rsidP="00D719F9">
            <w:pPr>
              <w:pStyle w:val="1"/>
              <w:rPr>
                <w:b/>
                <w:sz w:val="24"/>
              </w:rPr>
            </w:pPr>
            <w:r w:rsidRPr="00F44594">
              <w:rPr>
                <w:b/>
                <w:sz w:val="24"/>
              </w:rPr>
              <w:t>Примітка</w:t>
            </w:r>
          </w:p>
        </w:tc>
      </w:tr>
      <w:tr w:rsidR="00F90EA5" w:rsidRPr="004056B0" w:rsidTr="00DC62FF">
        <w:trPr>
          <w:trHeight w:val="995"/>
        </w:trPr>
        <w:tc>
          <w:tcPr>
            <w:tcW w:w="567" w:type="dxa"/>
          </w:tcPr>
          <w:p w:rsidR="00F90EA5" w:rsidRPr="00F44594" w:rsidRDefault="00F90EA5" w:rsidP="00D719F9">
            <w:pPr>
              <w:jc w:val="center"/>
              <w:rPr>
                <w:lang w:val="uk-UA"/>
              </w:rPr>
            </w:pPr>
          </w:p>
          <w:p w:rsidR="00F90EA5" w:rsidRPr="00F44594" w:rsidRDefault="00F90EA5" w:rsidP="00D719F9">
            <w:pPr>
              <w:jc w:val="center"/>
              <w:rPr>
                <w:lang w:val="uk-UA"/>
              </w:rPr>
            </w:pPr>
            <w:r w:rsidRPr="00F44594">
              <w:rPr>
                <w:lang w:val="uk-UA"/>
              </w:rPr>
              <w:t>1.</w:t>
            </w:r>
          </w:p>
          <w:p w:rsidR="00F90EA5" w:rsidRPr="00F44594" w:rsidRDefault="00F90EA5" w:rsidP="00D719F9">
            <w:pPr>
              <w:jc w:val="center"/>
              <w:rPr>
                <w:lang w:val="uk-UA"/>
              </w:rPr>
            </w:pPr>
          </w:p>
          <w:p w:rsidR="00F90EA5" w:rsidRPr="00F44594" w:rsidRDefault="00F90EA5" w:rsidP="00D719F9">
            <w:pPr>
              <w:jc w:val="center"/>
              <w:rPr>
                <w:lang w:val="uk-UA"/>
              </w:rPr>
            </w:pPr>
          </w:p>
          <w:p w:rsidR="00F90EA5" w:rsidRPr="00F44594" w:rsidRDefault="00F90EA5" w:rsidP="00D719F9">
            <w:pPr>
              <w:jc w:val="center"/>
              <w:rPr>
                <w:lang w:val="uk-UA"/>
              </w:rPr>
            </w:pPr>
          </w:p>
          <w:p w:rsidR="00F90EA5" w:rsidRPr="00F44594" w:rsidRDefault="00F90EA5" w:rsidP="00F90EA5">
            <w:pPr>
              <w:rPr>
                <w:lang w:val="uk-UA"/>
              </w:rPr>
            </w:pPr>
            <w:r w:rsidRPr="00F44594">
              <w:rPr>
                <w:lang w:val="uk-UA"/>
              </w:rPr>
              <w:t>2.</w:t>
            </w:r>
          </w:p>
          <w:p w:rsidR="00F90EA5" w:rsidRPr="00F44594" w:rsidRDefault="00F90EA5" w:rsidP="00D719F9">
            <w:pPr>
              <w:jc w:val="center"/>
              <w:rPr>
                <w:lang w:val="uk-UA"/>
              </w:rPr>
            </w:pPr>
          </w:p>
          <w:p w:rsidR="00F90EA5" w:rsidRPr="00F44594" w:rsidRDefault="00F90EA5" w:rsidP="00D719F9">
            <w:pPr>
              <w:rPr>
                <w:lang w:val="uk-UA"/>
              </w:rPr>
            </w:pPr>
          </w:p>
          <w:p w:rsidR="00DC62FF" w:rsidRDefault="00DC62FF" w:rsidP="00D719F9">
            <w:pPr>
              <w:rPr>
                <w:lang w:val="uk-UA"/>
              </w:rPr>
            </w:pPr>
          </w:p>
          <w:p w:rsidR="00F90EA5" w:rsidRPr="00F44594" w:rsidRDefault="00F90EA5" w:rsidP="00D719F9">
            <w:pPr>
              <w:rPr>
                <w:lang w:val="uk-UA"/>
              </w:rPr>
            </w:pPr>
            <w:r w:rsidRPr="00F44594">
              <w:rPr>
                <w:lang w:val="uk-UA"/>
              </w:rPr>
              <w:t>3.</w:t>
            </w:r>
          </w:p>
          <w:p w:rsidR="00F90EA5" w:rsidRPr="00F44594" w:rsidRDefault="00F90EA5" w:rsidP="00D719F9">
            <w:pPr>
              <w:jc w:val="center"/>
              <w:rPr>
                <w:lang w:val="uk-UA"/>
              </w:rPr>
            </w:pPr>
          </w:p>
          <w:p w:rsidR="00F90EA5" w:rsidRPr="00F44594" w:rsidRDefault="00F90EA5" w:rsidP="00D719F9">
            <w:pPr>
              <w:jc w:val="center"/>
              <w:rPr>
                <w:lang w:val="uk-UA"/>
              </w:rPr>
            </w:pPr>
          </w:p>
          <w:p w:rsidR="00F90EA5" w:rsidRPr="00F44594" w:rsidRDefault="00F90EA5" w:rsidP="002C355E">
            <w:pPr>
              <w:rPr>
                <w:lang w:val="uk-UA"/>
              </w:rPr>
            </w:pPr>
            <w:r w:rsidRPr="00F44594">
              <w:rPr>
                <w:lang w:val="uk-UA"/>
              </w:rPr>
              <w:t>4.</w:t>
            </w:r>
          </w:p>
          <w:p w:rsidR="00F90EA5" w:rsidRPr="00F44594" w:rsidRDefault="00F90EA5" w:rsidP="00D719F9">
            <w:pPr>
              <w:jc w:val="center"/>
              <w:rPr>
                <w:lang w:val="uk-UA"/>
              </w:rPr>
            </w:pPr>
          </w:p>
          <w:p w:rsidR="00F90EA5" w:rsidRPr="00F44594" w:rsidRDefault="00F90EA5" w:rsidP="00F90EA5">
            <w:pPr>
              <w:rPr>
                <w:lang w:val="uk-UA"/>
              </w:rPr>
            </w:pPr>
          </w:p>
          <w:p w:rsidR="00F90EA5" w:rsidRPr="00F44594" w:rsidRDefault="00F90EA5" w:rsidP="00D719F9">
            <w:pPr>
              <w:rPr>
                <w:lang w:val="uk-UA"/>
              </w:rPr>
            </w:pPr>
            <w:r w:rsidRPr="00F44594">
              <w:rPr>
                <w:lang w:val="uk-UA"/>
              </w:rPr>
              <w:t>5.</w:t>
            </w:r>
          </w:p>
          <w:p w:rsidR="00F90EA5" w:rsidRPr="00F44594" w:rsidRDefault="00F90EA5" w:rsidP="00D719F9">
            <w:pPr>
              <w:jc w:val="center"/>
              <w:rPr>
                <w:lang w:val="uk-UA"/>
              </w:rPr>
            </w:pPr>
          </w:p>
          <w:p w:rsidR="00F90EA5" w:rsidRPr="00F44594" w:rsidRDefault="00F90EA5" w:rsidP="00F90EA5">
            <w:pPr>
              <w:rPr>
                <w:lang w:val="uk-UA"/>
              </w:rPr>
            </w:pPr>
          </w:p>
          <w:p w:rsidR="002C355E" w:rsidRDefault="002C355E" w:rsidP="00D719F9">
            <w:pPr>
              <w:jc w:val="center"/>
              <w:rPr>
                <w:lang w:val="uk-UA"/>
              </w:rPr>
            </w:pPr>
          </w:p>
          <w:p w:rsidR="00F90EA5" w:rsidRDefault="00F90EA5" w:rsidP="00D719F9">
            <w:pPr>
              <w:jc w:val="center"/>
              <w:rPr>
                <w:lang w:val="uk-UA"/>
              </w:rPr>
            </w:pPr>
            <w:r w:rsidRPr="00F44594">
              <w:rPr>
                <w:lang w:val="uk-UA"/>
              </w:rPr>
              <w:t>6.</w:t>
            </w:r>
          </w:p>
          <w:p w:rsidR="00DC62FF" w:rsidRDefault="00DC62FF" w:rsidP="00D719F9">
            <w:pPr>
              <w:jc w:val="center"/>
              <w:rPr>
                <w:lang w:val="uk-UA"/>
              </w:rPr>
            </w:pPr>
          </w:p>
          <w:p w:rsidR="00DC62FF" w:rsidRDefault="00DC62FF" w:rsidP="00D719F9">
            <w:pPr>
              <w:jc w:val="center"/>
              <w:rPr>
                <w:lang w:val="uk-UA"/>
              </w:rPr>
            </w:pPr>
          </w:p>
          <w:p w:rsidR="00F95695" w:rsidRDefault="00F95695" w:rsidP="00D719F9">
            <w:pPr>
              <w:jc w:val="center"/>
              <w:rPr>
                <w:lang w:val="uk-UA"/>
              </w:rPr>
            </w:pPr>
          </w:p>
          <w:p w:rsidR="00DC62FF" w:rsidRDefault="00DC62FF" w:rsidP="00D719F9">
            <w:pPr>
              <w:jc w:val="center"/>
              <w:rPr>
                <w:lang w:val="uk-UA"/>
              </w:rPr>
            </w:pPr>
            <w:r>
              <w:rPr>
                <w:lang w:val="uk-UA"/>
              </w:rPr>
              <w:t>7.</w:t>
            </w:r>
          </w:p>
          <w:p w:rsidR="00DC62FF" w:rsidRDefault="00DC62FF" w:rsidP="00D719F9">
            <w:pPr>
              <w:jc w:val="center"/>
              <w:rPr>
                <w:lang w:val="uk-UA"/>
              </w:rPr>
            </w:pPr>
          </w:p>
          <w:p w:rsidR="00DC62FF" w:rsidRDefault="00DC62FF" w:rsidP="00D719F9">
            <w:pPr>
              <w:jc w:val="center"/>
              <w:rPr>
                <w:lang w:val="uk-UA"/>
              </w:rPr>
            </w:pPr>
          </w:p>
          <w:p w:rsidR="00DC62FF" w:rsidRDefault="00DC62FF" w:rsidP="002C355E">
            <w:pPr>
              <w:rPr>
                <w:lang w:val="uk-UA"/>
              </w:rPr>
            </w:pPr>
            <w:r>
              <w:rPr>
                <w:lang w:val="uk-UA"/>
              </w:rPr>
              <w:t>8.</w:t>
            </w:r>
          </w:p>
          <w:p w:rsidR="002C355E" w:rsidRDefault="002C355E" w:rsidP="002C355E">
            <w:pPr>
              <w:rPr>
                <w:lang w:val="uk-UA"/>
              </w:rPr>
            </w:pPr>
          </w:p>
          <w:p w:rsidR="002C355E" w:rsidRDefault="002C355E" w:rsidP="002C355E">
            <w:pPr>
              <w:rPr>
                <w:lang w:val="uk-UA"/>
              </w:rPr>
            </w:pPr>
          </w:p>
          <w:p w:rsidR="002C355E" w:rsidRPr="00F44594" w:rsidRDefault="002C355E" w:rsidP="002C355E">
            <w:pPr>
              <w:rPr>
                <w:lang w:val="uk-UA"/>
              </w:rPr>
            </w:pPr>
            <w:r>
              <w:rPr>
                <w:lang w:val="uk-UA"/>
              </w:rPr>
              <w:t>9.</w:t>
            </w:r>
          </w:p>
        </w:tc>
        <w:tc>
          <w:tcPr>
            <w:tcW w:w="6238" w:type="dxa"/>
          </w:tcPr>
          <w:p w:rsidR="00F90EA5" w:rsidRPr="00F44594" w:rsidRDefault="00F90EA5" w:rsidP="00D719F9">
            <w:pPr>
              <w:rPr>
                <w:lang w:val="uk-UA"/>
              </w:rPr>
            </w:pPr>
          </w:p>
          <w:p w:rsidR="00F90EA5" w:rsidRDefault="00F90EA5" w:rsidP="00D719F9">
            <w:pPr>
              <w:rPr>
                <w:lang w:val="uk-UA"/>
              </w:rPr>
            </w:pPr>
            <w:r w:rsidRPr="00F44594">
              <w:rPr>
                <w:lang w:val="uk-UA"/>
              </w:rPr>
              <w:t>З метою зміцнення та збереження здоров</w:t>
            </w:r>
            <w:r w:rsidRPr="00F44594">
              <w:t>’</w:t>
            </w:r>
            <w:r w:rsidRPr="00F44594">
              <w:rPr>
                <w:lang w:val="uk-UA"/>
              </w:rPr>
              <w:t>я кожного вихованця систематично проводити інструктаж</w:t>
            </w:r>
            <w:r w:rsidR="00E107C8">
              <w:rPr>
                <w:lang w:val="uk-UA"/>
              </w:rPr>
              <w:t>і з охорони праці з педагогами ЗДО</w:t>
            </w:r>
            <w:r w:rsidR="00DC62FF">
              <w:rPr>
                <w:lang w:val="uk-UA"/>
              </w:rPr>
              <w:t>:</w:t>
            </w:r>
          </w:p>
          <w:p w:rsidR="00DC62FF" w:rsidRDefault="00DC62FF" w:rsidP="00D719F9">
            <w:pPr>
              <w:rPr>
                <w:lang w:val="uk-UA"/>
              </w:rPr>
            </w:pPr>
            <w:r>
              <w:rPr>
                <w:lang w:val="uk-UA"/>
              </w:rPr>
              <w:t>-на робочому місці;</w:t>
            </w:r>
          </w:p>
          <w:p w:rsidR="00DC62FF" w:rsidRDefault="00DC62FF" w:rsidP="00D719F9">
            <w:pPr>
              <w:rPr>
                <w:lang w:val="uk-UA"/>
              </w:rPr>
            </w:pPr>
            <w:r>
              <w:rPr>
                <w:lang w:val="uk-UA"/>
              </w:rPr>
              <w:t>-позачергові інструктажі;</w:t>
            </w:r>
          </w:p>
          <w:p w:rsidR="00DC62FF" w:rsidRDefault="00DC62FF" w:rsidP="00D719F9">
            <w:pPr>
              <w:rPr>
                <w:lang w:val="uk-UA"/>
              </w:rPr>
            </w:pPr>
            <w:r>
              <w:rPr>
                <w:lang w:val="uk-UA"/>
              </w:rPr>
              <w:t>-цільові;</w:t>
            </w:r>
          </w:p>
          <w:p w:rsidR="00DC62FF" w:rsidRPr="00F44594" w:rsidRDefault="00DC62FF" w:rsidP="00D719F9">
            <w:pPr>
              <w:rPr>
                <w:lang w:val="uk-UA"/>
              </w:rPr>
            </w:pPr>
            <w:r>
              <w:rPr>
                <w:lang w:val="uk-UA"/>
              </w:rPr>
              <w:t>-під час вступу на роботу.</w:t>
            </w:r>
          </w:p>
          <w:p w:rsidR="00F90EA5" w:rsidRPr="00F44594" w:rsidRDefault="00F90EA5" w:rsidP="00D719F9">
            <w:pPr>
              <w:ind w:left="720"/>
              <w:rPr>
                <w:lang w:val="uk-UA"/>
              </w:rPr>
            </w:pPr>
          </w:p>
          <w:p w:rsidR="00F95695" w:rsidRDefault="00595549" w:rsidP="002C355E">
            <w:pPr>
              <w:rPr>
                <w:lang w:val="uk-UA"/>
              </w:rPr>
            </w:pPr>
            <w:r>
              <w:rPr>
                <w:lang w:val="uk-UA"/>
              </w:rPr>
              <w:t xml:space="preserve"> Проаналізувати наявність</w:t>
            </w:r>
            <w:r w:rsidR="00F90EA5" w:rsidRPr="00F44594">
              <w:rPr>
                <w:lang w:val="uk-UA"/>
              </w:rPr>
              <w:t xml:space="preserve"> посадових інструкцій у </w:t>
            </w:r>
          </w:p>
          <w:p w:rsidR="00F95695" w:rsidRDefault="00643711" w:rsidP="00F95695">
            <w:r>
              <w:rPr>
                <w:lang w:val="uk-UA"/>
              </w:rPr>
              <w:t>працівників</w:t>
            </w:r>
            <w:r w:rsidR="002C355E">
              <w:rPr>
                <w:lang w:val="uk-UA"/>
              </w:rPr>
              <w:t xml:space="preserve"> </w:t>
            </w:r>
            <w:r>
              <w:rPr>
                <w:lang w:val="uk-UA"/>
              </w:rPr>
              <w:t>закладу.</w:t>
            </w:r>
            <w:r w:rsidR="002C355E">
              <w:t xml:space="preserve"> </w:t>
            </w:r>
          </w:p>
          <w:p w:rsidR="00F95695" w:rsidRDefault="00F95695" w:rsidP="00F95695">
            <w:pPr>
              <w:rPr>
                <w:lang w:val="uk-UA"/>
              </w:rPr>
            </w:pPr>
          </w:p>
          <w:p w:rsidR="002C355E" w:rsidRDefault="00F95695" w:rsidP="00F95695">
            <w:r>
              <w:rPr>
                <w:lang w:val="uk-UA"/>
              </w:rPr>
              <w:t xml:space="preserve">Розробити </w:t>
            </w:r>
            <w:r>
              <w:t>План заходів, спрямованих на запобігання та протидію булінгу (цькуванню)</w:t>
            </w:r>
          </w:p>
          <w:p w:rsidR="002C355E" w:rsidRDefault="002C355E" w:rsidP="002C355E"/>
          <w:p w:rsidR="002C355E" w:rsidRPr="002C355E" w:rsidRDefault="002C355E" w:rsidP="002C355E">
            <w:pPr>
              <w:rPr>
                <w:lang w:val="uk-UA"/>
              </w:rPr>
            </w:pPr>
            <w:r>
              <w:rPr>
                <w:lang w:val="uk-UA"/>
              </w:rPr>
              <w:t>Розробити Стратегію</w:t>
            </w:r>
            <w:r w:rsidRPr="002C355E">
              <w:rPr>
                <w:lang w:val="uk-UA"/>
              </w:rPr>
              <w:t xml:space="preserve"> створення безпечного освітнього середовища у Новолюбомирському ЗДО.</w:t>
            </w:r>
          </w:p>
          <w:p w:rsidR="00491E3A" w:rsidRDefault="00491E3A" w:rsidP="00D719F9">
            <w:pPr>
              <w:rPr>
                <w:lang w:val="uk-UA"/>
              </w:rPr>
            </w:pPr>
          </w:p>
          <w:p w:rsidR="00491E3A" w:rsidRDefault="00491E3A" w:rsidP="00D719F9">
            <w:pPr>
              <w:rPr>
                <w:lang w:val="uk-UA"/>
              </w:rPr>
            </w:pPr>
          </w:p>
          <w:p w:rsidR="00F90EA5" w:rsidRPr="00F44594" w:rsidRDefault="00F90EA5" w:rsidP="00D719F9">
            <w:pPr>
              <w:rPr>
                <w:lang w:val="uk-UA"/>
              </w:rPr>
            </w:pPr>
            <w:r w:rsidRPr="00F44594">
              <w:rPr>
                <w:lang w:val="uk-UA"/>
              </w:rPr>
              <w:t>З метою запобігання нещасних випадків стежити за дотриманням техніки безпеки у групах та на ділянках.</w:t>
            </w:r>
          </w:p>
          <w:p w:rsidR="00F90EA5" w:rsidRPr="00F44594" w:rsidRDefault="00F90EA5" w:rsidP="00D719F9">
            <w:pPr>
              <w:rPr>
                <w:lang w:val="uk-UA"/>
              </w:rPr>
            </w:pPr>
          </w:p>
          <w:p w:rsidR="00CC537B" w:rsidRDefault="00CC537B" w:rsidP="00D719F9">
            <w:pPr>
              <w:rPr>
                <w:lang w:val="uk-UA"/>
              </w:rPr>
            </w:pPr>
          </w:p>
          <w:p w:rsidR="00F90EA5" w:rsidRPr="00F44594" w:rsidRDefault="00F90EA5" w:rsidP="00D719F9">
            <w:pPr>
              <w:rPr>
                <w:lang w:val="uk-UA"/>
              </w:rPr>
            </w:pPr>
            <w:r w:rsidRPr="00F44594">
              <w:rPr>
                <w:lang w:val="uk-UA"/>
              </w:rPr>
              <w:t>Оформити пам</w:t>
            </w:r>
            <w:r w:rsidRPr="00F44594">
              <w:t>’</w:t>
            </w:r>
            <w:r w:rsidRPr="00F44594">
              <w:rPr>
                <w:lang w:val="uk-UA"/>
              </w:rPr>
              <w:t>ятки, щодо дій під час надзвичайних ситуацій</w:t>
            </w:r>
          </w:p>
          <w:p w:rsidR="00F90EA5" w:rsidRPr="00F44594" w:rsidRDefault="00F90EA5" w:rsidP="00D719F9">
            <w:pPr>
              <w:rPr>
                <w:lang w:val="uk-UA"/>
              </w:rPr>
            </w:pPr>
          </w:p>
          <w:p w:rsidR="00DC62FF" w:rsidRDefault="00F90EA5" w:rsidP="00D719F9">
            <w:pPr>
              <w:rPr>
                <w:lang w:val="uk-UA"/>
              </w:rPr>
            </w:pPr>
            <w:r w:rsidRPr="00F44594">
              <w:rPr>
                <w:lang w:val="uk-UA"/>
              </w:rPr>
              <w:t xml:space="preserve">  Надати методичну допомогу з пропаганди правил пожежної безпеки та ТБ серед дітей.</w:t>
            </w:r>
          </w:p>
          <w:p w:rsidR="00DC62FF" w:rsidRDefault="00DC62FF" w:rsidP="00D719F9">
            <w:pPr>
              <w:rPr>
                <w:lang w:val="uk-UA"/>
              </w:rPr>
            </w:pPr>
          </w:p>
          <w:p w:rsidR="00F90EA5" w:rsidRPr="00F44594" w:rsidRDefault="00DC62FF" w:rsidP="00D719F9">
            <w:pPr>
              <w:rPr>
                <w:lang w:val="uk-UA"/>
              </w:rPr>
            </w:pPr>
            <w:r>
              <w:rPr>
                <w:lang w:val="uk-UA"/>
              </w:rPr>
              <w:t>Надати методичну допомогу вихователю з впровадження валеологічних знань в практику роботи з дітьми.</w:t>
            </w:r>
          </w:p>
          <w:p w:rsidR="00F90EA5" w:rsidRPr="00F44594" w:rsidRDefault="00F90EA5" w:rsidP="00D719F9">
            <w:pPr>
              <w:rPr>
                <w:lang w:val="uk-UA"/>
              </w:rPr>
            </w:pPr>
          </w:p>
          <w:p w:rsidR="00DC62FF" w:rsidRDefault="00F90EA5" w:rsidP="00D719F9">
            <w:pPr>
              <w:rPr>
                <w:lang w:val="uk-UA"/>
              </w:rPr>
            </w:pPr>
            <w:r w:rsidRPr="00F44594">
              <w:rPr>
                <w:lang w:val="uk-UA"/>
              </w:rPr>
              <w:t>Розробити та організувати заходи, спрямовані на дотримування</w:t>
            </w:r>
            <w:r w:rsidR="00DC62FF">
              <w:rPr>
                <w:lang w:val="uk-UA"/>
              </w:rPr>
              <w:t xml:space="preserve"> дітьми правил дорожнього руху.</w:t>
            </w:r>
          </w:p>
          <w:p w:rsidR="00F90EA5" w:rsidRPr="005D1FE1" w:rsidRDefault="00DC62FF" w:rsidP="005D1FE1">
            <w:pPr>
              <w:rPr>
                <w:lang w:val="uk-UA"/>
              </w:rPr>
            </w:pPr>
            <w:r>
              <w:rPr>
                <w:lang w:val="uk-UA"/>
              </w:rPr>
              <w:t>Провести Тиждень знань ОБЖД дошкільників в ЗДО</w:t>
            </w:r>
          </w:p>
        </w:tc>
        <w:tc>
          <w:tcPr>
            <w:tcW w:w="1418" w:type="dxa"/>
          </w:tcPr>
          <w:p w:rsidR="00F90EA5" w:rsidRPr="00F44594" w:rsidRDefault="00F90EA5" w:rsidP="00D719F9">
            <w:pPr>
              <w:jc w:val="center"/>
              <w:rPr>
                <w:lang w:val="uk-UA"/>
              </w:rPr>
            </w:pPr>
          </w:p>
          <w:p w:rsidR="00F90EA5" w:rsidRPr="00F44594" w:rsidRDefault="00F90EA5" w:rsidP="00D719F9">
            <w:pPr>
              <w:jc w:val="center"/>
              <w:rPr>
                <w:lang w:val="uk-UA"/>
              </w:rPr>
            </w:pPr>
            <w:r w:rsidRPr="00F44594">
              <w:rPr>
                <w:lang w:val="uk-UA"/>
              </w:rPr>
              <w:t xml:space="preserve"> згідно графіка</w:t>
            </w:r>
          </w:p>
          <w:p w:rsidR="00F90EA5" w:rsidRPr="00F44594" w:rsidRDefault="00F90EA5" w:rsidP="00D719F9">
            <w:pPr>
              <w:jc w:val="center"/>
              <w:rPr>
                <w:lang w:val="uk-UA"/>
              </w:rPr>
            </w:pPr>
          </w:p>
          <w:p w:rsidR="00F90EA5" w:rsidRPr="00F44594" w:rsidRDefault="00F90EA5" w:rsidP="00F90EA5">
            <w:pPr>
              <w:rPr>
                <w:lang w:val="uk-UA"/>
              </w:rPr>
            </w:pPr>
          </w:p>
          <w:p w:rsidR="00DC62FF" w:rsidRDefault="00DC62FF" w:rsidP="00D719F9">
            <w:pPr>
              <w:jc w:val="center"/>
              <w:rPr>
                <w:lang w:val="uk-UA"/>
              </w:rPr>
            </w:pPr>
          </w:p>
          <w:p w:rsidR="00DC62FF" w:rsidRDefault="00DC62FF" w:rsidP="00D719F9">
            <w:pPr>
              <w:jc w:val="center"/>
              <w:rPr>
                <w:lang w:val="uk-UA"/>
              </w:rPr>
            </w:pPr>
          </w:p>
          <w:p w:rsidR="00DC62FF" w:rsidRDefault="00DC62FF" w:rsidP="00D719F9">
            <w:pPr>
              <w:jc w:val="center"/>
              <w:rPr>
                <w:lang w:val="uk-UA"/>
              </w:rPr>
            </w:pPr>
          </w:p>
          <w:p w:rsidR="00F90EA5" w:rsidRPr="00F44594" w:rsidRDefault="00F90EA5" w:rsidP="002C355E">
            <w:pPr>
              <w:rPr>
                <w:lang w:val="uk-UA"/>
              </w:rPr>
            </w:pPr>
            <w:r w:rsidRPr="00F44594">
              <w:rPr>
                <w:lang w:val="uk-UA"/>
              </w:rPr>
              <w:t xml:space="preserve">серпень </w:t>
            </w:r>
          </w:p>
          <w:p w:rsidR="00F90EA5" w:rsidRPr="00F44594" w:rsidRDefault="00F90EA5" w:rsidP="00D719F9">
            <w:pPr>
              <w:jc w:val="center"/>
              <w:rPr>
                <w:lang w:val="uk-UA"/>
              </w:rPr>
            </w:pPr>
          </w:p>
          <w:p w:rsidR="00F90EA5" w:rsidRPr="00F44594" w:rsidRDefault="00F90EA5" w:rsidP="00F90EA5">
            <w:pPr>
              <w:rPr>
                <w:lang w:val="uk-UA"/>
              </w:rPr>
            </w:pPr>
          </w:p>
          <w:p w:rsidR="002C355E" w:rsidRDefault="002C355E" w:rsidP="00D719F9">
            <w:pPr>
              <w:jc w:val="center"/>
              <w:rPr>
                <w:lang w:val="uk-UA"/>
              </w:rPr>
            </w:pPr>
          </w:p>
          <w:p w:rsidR="00F95695" w:rsidRDefault="00F95695" w:rsidP="00D719F9">
            <w:pPr>
              <w:jc w:val="center"/>
              <w:rPr>
                <w:lang w:val="uk-UA"/>
              </w:rPr>
            </w:pPr>
          </w:p>
          <w:p w:rsidR="00F95695" w:rsidRDefault="00F95695" w:rsidP="00D719F9">
            <w:pPr>
              <w:jc w:val="center"/>
              <w:rPr>
                <w:lang w:val="uk-UA"/>
              </w:rPr>
            </w:pPr>
          </w:p>
          <w:p w:rsidR="00F95695" w:rsidRDefault="00F95695" w:rsidP="00D719F9">
            <w:pPr>
              <w:jc w:val="center"/>
              <w:rPr>
                <w:lang w:val="uk-UA"/>
              </w:rPr>
            </w:pPr>
          </w:p>
          <w:p w:rsidR="002C355E" w:rsidRDefault="002C355E" w:rsidP="00D719F9">
            <w:pPr>
              <w:jc w:val="center"/>
              <w:rPr>
                <w:lang w:val="uk-UA"/>
              </w:rPr>
            </w:pPr>
            <w:r>
              <w:rPr>
                <w:lang w:val="uk-UA"/>
              </w:rPr>
              <w:t>вересень</w:t>
            </w:r>
          </w:p>
          <w:p w:rsidR="002C355E" w:rsidRDefault="002C355E" w:rsidP="00D719F9">
            <w:pPr>
              <w:jc w:val="center"/>
              <w:rPr>
                <w:lang w:val="uk-UA"/>
              </w:rPr>
            </w:pPr>
          </w:p>
          <w:p w:rsidR="002C355E" w:rsidRDefault="002C355E" w:rsidP="00D719F9">
            <w:pPr>
              <w:jc w:val="center"/>
              <w:rPr>
                <w:lang w:val="uk-UA"/>
              </w:rPr>
            </w:pPr>
          </w:p>
          <w:p w:rsidR="002C355E" w:rsidRDefault="002C355E" w:rsidP="00D719F9">
            <w:pPr>
              <w:jc w:val="center"/>
              <w:rPr>
                <w:lang w:val="uk-UA"/>
              </w:rPr>
            </w:pPr>
          </w:p>
          <w:p w:rsidR="002C355E" w:rsidRDefault="002C355E" w:rsidP="00D719F9">
            <w:pPr>
              <w:jc w:val="center"/>
              <w:rPr>
                <w:lang w:val="uk-UA"/>
              </w:rPr>
            </w:pPr>
          </w:p>
          <w:p w:rsidR="002C355E" w:rsidRDefault="002C355E" w:rsidP="00D719F9">
            <w:pPr>
              <w:jc w:val="center"/>
              <w:rPr>
                <w:lang w:val="uk-UA"/>
              </w:rPr>
            </w:pPr>
          </w:p>
          <w:p w:rsidR="00F90EA5" w:rsidRPr="00F44594" w:rsidRDefault="00F90EA5" w:rsidP="00D719F9">
            <w:pPr>
              <w:jc w:val="center"/>
              <w:rPr>
                <w:lang w:val="uk-UA"/>
              </w:rPr>
            </w:pPr>
            <w:r w:rsidRPr="00F44594">
              <w:rPr>
                <w:lang w:val="uk-UA"/>
              </w:rPr>
              <w:lastRenderedPageBreak/>
              <w:t>постійно</w:t>
            </w:r>
          </w:p>
          <w:p w:rsidR="00F90EA5" w:rsidRPr="00F44594" w:rsidRDefault="00F90EA5" w:rsidP="00D719F9">
            <w:pPr>
              <w:jc w:val="center"/>
              <w:rPr>
                <w:lang w:val="uk-UA"/>
              </w:rPr>
            </w:pPr>
          </w:p>
          <w:p w:rsidR="00F90EA5" w:rsidRPr="00F44594" w:rsidRDefault="00F90EA5" w:rsidP="00F90EA5">
            <w:pPr>
              <w:rPr>
                <w:lang w:val="uk-UA"/>
              </w:rPr>
            </w:pPr>
          </w:p>
          <w:p w:rsidR="00CC537B" w:rsidRDefault="00CC537B" w:rsidP="00D719F9">
            <w:pPr>
              <w:jc w:val="center"/>
              <w:rPr>
                <w:lang w:val="uk-UA"/>
              </w:rPr>
            </w:pPr>
          </w:p>
          <w:p w:rsidR="00F90EA5" w:rsidRPr="00F44594" w:rsidRDefault="00F90EA5" w:rsidP="00D719F9">
            <w:pPr>
              <w:jc w:val="center"/>
              <w:rPr>
                <w:lang w:val="uk-UA"/>
              </w:rPr>
            </w:pPr>
            <w:r w:rsidRPr="00F44594">
              <w:rPr>
                <w:lang w:val="uk-UA"/>
              </w:rPr>
              <w:t>протягом року</w:t>
            </w:r>
          </w:p>
          <w:p w:rsidR="00F90EA5" w:rsidRPr="00F44594" w:rsidRDefault="00F90EA5" w:rsidP="00F90EA5">
            <w:pPr>
              <w:rPr>
                <w:lang w:val="uk-UA"/>
              </w:rPr>
            </w:pPr>
          </w:p>
          <w:p w:rsidR="00F90EA5" w:rsidRPr="00F44594" w:rsidRDefault="00F90EA5" w:rsidP="00D719F9">
            <w:pPr>
              <w:jc w:val="center"/>
              <w:rPr>
                <w:lang w:val="uk-UA"/>
              </w:rPr>
            </w:pPr>
            <w:r w:rsidRPr="00F44594">
              <w:rPr>
                <w:lang w:val="uk-UA"/>
              </w:rPr>
              <w:t>протягом року</w:t>
            </w:r>
          </w:p>
          <w:p w:rsidR="00F90EA5" w:rsidRPr="00F44594" w:rsidRDefault="00F90EA5" w:rsidP="00F90EA5">
            <w:pPr>
              <w:rPr>
                <w:lang w:val="uk-UA"/>
              </w:rPr>
            </w:pPr>
          </w:p>
          <w:p w:rsidR="00DC62FF" w:rsidRDefault="00DC62FF" w:rsidP="00DC62FF">
            <w:pPr>
              <w:rPr>
                <w:lang w:val="uk-UA"/>
              </w:rPr>
            </w:pPr>
            <w:r w:rsidRPr="00DC62FF">
              <w:rPr>
                <w:lang w:val="uk-UA"/>
              </w:rPr>
              <w:t>протягом року</w:t>
            </w:r>
          </w:p>
          <w:p w:rsidR="00DC62FF" w:rsidRDefault="00DC62FF" w:rsidP="00DC62FF">
            <w:pPr>
              <w:rPr>
                <w:lang w:val="uk-UA"/>
              </w:rPr>
            </w:pPr>
          </w:p>
          <w:p w:rsidR="00DC62FF" w:rsidRPr="00DC62FF" w:rsidRDefault="00DC62FF" w:rsidP="00DC62FF">
            <w:pPr>
              <w:rPr>
                <w:lang w:val="uk-UA"/>
              </w:rPr>
            </w:pPr>
            <w:r>
              <w:rPr>
                <w:lang w:val="uk-UA"/>
              </w:rPr>
              <w:t>1раз на квартал</w:t>
            </w:r>
          </w:p>
          <w:p w:rsidR="00F90EA5" w:rsidRDefault="00DC62FF" w:rsidP="00D719F9">
            <w:pPr>
              <w:jc w:val="center"/>
              <w:rPr>
                <w:lang w:val="uk-UA"/>
              </w:rPr>
            </w:pPr>
            <w:r>
              <w:rPr>
                <w:lang w:val="uk-UA"/>
              </w:rPr>
              <w:t>Жовтень</w:t>
            </w:r>
          </w:p>
          <w:p w:rsidR="00DC62FF" w:rsidRPr="00F44594" w:rsidRDefault="00DC62FF" w:rsidP="00D719F9">
            <w:pPr>
              <w:jc w:val="center"/>
              <w:rPr>
                <w:lang w:val="uk-UA"/>
              </w:rPr>
            </w:pPr>
            <w:r>
              <w:rPr>
                <w:lang w:val="uk-UA"/>
              </w:rPr>
              <w:t>квітень</w:t>
            </w:r>
          </w:p>
        </w:tc>
        <w:tc>
          <w:tcPr>
            <w:tcW w:w="1417" w:type="dxa"/>
          </w:tcPr>
          <w:p w:rsidR="00F90EA5" w:rsidRPr="00F44594" w:rsidRDefault="00F90EA5" w:rsidP="00D719F9">
            <w:pPr>
              <w:jc w:val="center"/>
              <w:rPr>
                <w:lang w:val="uk-UA"/>
              </w:rPr>
            </w:pPr>
          </w:p>
          <w:p w:rsidR="00F90EA5" w:rsidRPr="00F44594" w:rsidRDefault="00F90EA5" w:rsidP="00D719F9">
            <w:pPr>
              <w:jc w:val="center"/>
              <w:rPr>
                <w:lang w:val="uk-UA"/>
              </w:rPr>
            </w:pPr>
          </w:p>
          <w:p w:rsidR="00F90EA5" w:rsidRPr="00F44594" w:rsidRDefault="00F90EA5" w:rsidP="00D719F9">
            <w:pPr>
              <w:jc w:val="center"/>
              <w:rPr>
                <w:lang w:val="uk-UA"/>
              </w:rPr>
            </w:pPr>
            <w:r w:rsidRPr="00F44594">
              <w:rPr>
                <w:lang w:val="uk-UA"/>
              </w:rPr>
              <w:t>директор</w:t>
            </w:r>
          </w:p>
          <w:p w:rsidR="00F90EA5" w:rsidRPr="00F44594" w:rsidRDefault="00F90EA5" w:rsidP="00D719F9">
            <w:pPr>
              <w:jc w:val="center"/>
              <w:rPr>
                <w:lang w:val="uk-UA"/>
              </w:rPr>
            </w:pPr>
          </w:p>
          <w:p w:rsidR="00F90EA5" w:rsidRPr="00F44594" w:rsidRDefault="00F90EA5" w:rsidP="00D719F9">
            <w:pPr>
              <w:jc w:val="center"/>
              <w:rPr>
                <w:lang w:val="uk-UA"/>
              </w:rPr>
            </w:pPr>
          </w:p>
          <w:p w:rsidR="00F90EA5" w:rsidRPr="00F44594" w:rsidRDefault="00F90EA5" w:rsidP="00F90EA5">
            <w:pPr>
              <w:rPr>
                <w:lang w:val="uk-UA"/>
              </w:rPr>
            </w:pPr>
          </w:p>
          <w:p w:rsidR="00DC62FF" w:rsidRDefault="00DC62FF" w:rsidP="00092F4F">
            <w:pPr>
              <w:jc w:val="center"/>
              <w:rPr>
                <w:lang w:val="uk-UA"/>
              </w:rPr>
            </w:pPr>
          </w:p>
          <w:p w:rsidR="00DC62FF" w:rsidRDefault="00DC62FF" w:rsidP="00092F4F">
            <w:pPr>
              <w:jc w:val="center"/>
              <w:rPr>
                <w:lang w:val="uk-UA"/>
              </w:rPr>
            </w:pPr>
          </w:p>
          <w:p w:rsidR="00DC62FF" w:rsidRDefault="00DC62FF" w:rsidP="00092F4F">
            <w:pPr>
              <w:jc w:val="center"/>
              <w:rPr>
                <w:lang w:val="uk-UA"/>
              </w:rPr>
            </w:pPr>
          </w:p>
          <w:p w:rsidR="00DC62FF" w:rsidRDefault="00DC62FF" w:rsidP="00092F4F">
            <w:pPr>
              <w:jc w:val="center"/>
              <w:rPr>
                <w:lang w:val="uk-UA"/>
              </w:rPr>
            </w:pPr>
          </w:p>
          <w:p w:rsidR="00F90EA5" w:rsidRPr="00F44594" w:rsidRDefault="00F90EA5" w:rsidP="00092F4F">
            <w:pPr>
              <w:jc w:val="center"/>
              <w:rPr>
                <w:lang w:val="uk-UA"/>
              </w:rPr>
            </w:pPr>
            <w:r w:rsidRPr="00F44594">
              <w:rPr>
                <w:lang w:val="uk-UA"/>
              </w:rPr>
              <w:t>директор</w:t>
            </w:r>
          </w:p>
          <w:p w:rsidR="00F90EA5" w:rsidRPr="00F44594" w:rsidRDefault="00F90EA5" w:rsidP="00092F4F">
            <w:pPr>
              <w:jc w:val="center"/>
              <w:rPr>
                <w:lang w:val="uk-UA"/>
              </w:rPr>
            </w:pPr>
          </w:p>
          <w:p w:rsidR="00F90EA5" w:rsidRPr="00F44594" w:rsidRDefault="00F90EA5" w:rsidP="00F90EA5">
            <w:pPr>
              <w:rPr>
                <w:lang w:val="uk-UA"/>
              </w:rPr>
            </w:pPr>
          </w:p>
          <w:p w:rsidR="00F90EA5" w:rsidRPr="00F44594" w:rsidRDefault="00F90EA5" w:rsidP="00092F4F">
            <w:pPr>
              <w:jc w:val="center"/>
              <w:rPr>
                <w:lang w:val="uk-UA"/>
              </w:rPr>
            </w:pPr>
            <w:r w:rsidRPr="00F44594">
              <w:rPr>
                <w:lang w:val="uk-UA"/>
              </w:rPr>
              <w:t>директор</w:t>
            </w:r>
          </w:p>
          <w:p w:rsidR="00F90EA5" w:rsidRPr="00F44594" w:rsidRDefault="00F90EA5" w:rsidP="00F90EA5">
            <w:pPr>
              <w:rPr>
                <w:lang w:val="uk-UA"/>
              </w:rPr>
            </w:pPr>
          </w:p>
          <w:p w:rsidR="00F90EA5" w:rsidRPr="00F44594" w:rsidRDefault="00F90EA5" w:rsidP="00F90EA5">
            <w:pPr>
              <w:jc w:val="center"/>
              <w:rPr>
                <w:lang w:val="uk-UA"/>
              </w:rPr>
            </w:pPr>
            <w:r w:rsidRPr="00F44594">
              <w:rPr>
                <w:lang w:val="uk-UA"/>
              </w:rPr>
              <w:t>служба з охорони праці</w:t>
            </w:r>
          </w:p>
          <w:p w:rsidR="00DC62FF" w:rsidRDefault="00DC62FF" w:rsidP="00D719F9">
            <w:pPr>
              <w:jc w:val="center"/>
              <w:rPr>
                <w:lang w:val="uk-UA"/>
              </w:rPr>
            </w:pPr>
          </w:p>
          <w:p w:rsidR="00DC62FF" w:rsidRDefault="00DC62FF" w:rsidP="00D719F9">
            <w:pPr>
              <w:jc w:val="center"/>
              <w:rPr>
                <w:lang w:val="uk-UA"/>
              </w:rPr>
            </w:pPr>
          </w:p>
          <w:p w:rsidR="00F90EA5" w:rsidRPr="00F44594" w:rsidRDefault="00F90EA5" w:rsidP="00D719F9">
            <w:pPr>
              <w:jc w:val="center"/>
              <w:rPr>
                <w:lang w:val="uk-UA"/>
              </w:rPr>
            </w:pPr>
            <w:r w:rsidRPr="00F44594">
              <w:rPr>
                <w:lang w:val="uk-UA"/>
              </w:rPr>
              <w:lastRenderedPageBreak/>
              <w:t>вихователь-методист</w:t>
            </w:r>
          </w:p>
          <w:p w:rsidR="00F90EA5" w:rsidRPr="00F44594" w:rsidRDefault="00F90EA5" w:rsidP="00F90EA5">
            <w:pPr>
              <w:rPr>
                <w:lang w:val="uk-UA"/>
              </w:rPr>
            </w:pPr>
          </w:p>
          <w:p w:rsidR="00DC62FF" w:rsidRDefault="00DC62FF" w:rsidP="00D719F9">
            <w:pPr>
              <w:jc w:val="center"/>
              <w:rPr>
                <w:lang w:val="uk-UA"/>
              </w:rPr>
            </w:pPr>
            <w:r w:rsidRPr="00DC62FF">
              <w:rPr>
                <w:lang w:val="uk-UA"/>
              </w:rPr>
              <w:t>вихователь-методист</w:t>
            </w:r>
          </w:p>
          <w:p w:rsidR="00F90EA5" w:rsidRDefault="00F90EA5" w:rsidP="00D719F9">
            <w:pPr>
              <w:jc w:val="center"/>
              <w:rPr>
                <w:lang w:val="uk-UA"/>
              </w:rPr>
            </w:pPr>
          </w:p>
          <w:p w:rsidR="00DC62FF" w:rsidRDefault="00DC62FF" w:rsidP="00D719F9">
            <w:pPr>
              <w:jc w:val="center"/>
              <w:rPr>
                <w:lang w:val="uk-UA"/>
              </w:rPr>
            </w:pPr>
          </w:p>
          <w:p w:rsidR="00DC62FF" w:rsidRPr="00DC62FF" w:rsidRDefault="00DC62FF" w:rsidP="00DC62FF">
            <w:pPr>
              <w:rPr>
                <w:lang w:val="uk-UA"/>
              </w:rPr>
            </w:pPr>
            <w:r w:rsidRPr="00DC62FF">
              <w:rPr>
                <w:lang w:val="uk-UA"/>
              </w:rPr>
              <w:t>вихователь-методист</w:t>
            </w:r>
          </w:p>
          <w:p w:rsidR="00DC62FF" w:rsidRPr="00F44594" w:rsidRDefault="00DC62FF" w:rsidP="005D1FE1">
            <w:pPr>
              <w:rPr>
                <w:lang w:val="uk-UA"/>
              </w:rPr>
            </w:pPr>
            <w:r>
              <w:rPr>
                <w:lang w:val="uk-UA"/>
              </w:rPr>
              <w:t>педагоги</w:t>
            </w:r>
          </w:p>
        </w:tc>
        <w:tc>
          <w:tcPr>
            <w:tcW w:w="1134" w:type="dxa"/>
          </w:tcPr>
          <w:p w:rsidR="00F90EA5" w:rsidRPr="00F44594" w:rsidRDefault="00F90EA5" w:rsidP="00D719F9">
            <w:pPr>
              <w:jc w:val="center"/>
              <w:rPr>
                <w:lang w:val="uk-UA"/>
              </w:rPr>
            </w:pPr>
          </w:p>
          <w:p w:rsidR="00F90EA5" w:rsidRPr="00F44594" w:rsidRDefault="00F90EA5" w:rsidP="00D719F9">
            <w:pPr>
              <w:jc w:val="center"/>
              <w:rPr>
                <w:lang w:val="uk-UA"/>
              </w:rPr>
            </w:pPr>
            <w:r w:rsidRPr="00F44594">
              <w:rPr>
                <w:lang w:val="uk-UA"/>
              </w:rPr>
              <w:t>наказ,</w:t>
            </w:r>
          </w:p>
          <w:p w:rsidR="00F90EA5" w:rsidRPr="00F44594" w:rsidRDefault="00F90EA5" w:rsidP="00D719F9">
            <w:pPr>
              <w:jc w:val="center"/>
              <w:rPr>
                <w:lang w:val="uk-UA"/>
              </w:rPr>
            </w:pPr>
            <w:r w:rsidRPr="00F44594">
              <w:rPr>
                <w:lang w:val="uk-UA"/>
              </w:rPr>
              <w:t>інструк</w:t>
            </w:r>
          </w:p>
          <w:p w:rsidR="00F90EA5" w:rsidRPr="00F44594" w:rsidRDefault="00F90EA5" w:rsidP="00D719F9">
            <w:pPr>
              <w:jc w:val="center"/>
              <w:rPr>
                <w:lang w:val="uk-UA"/>
              </w:rPr>
            </w:pPr>
          </w:p>
          <w:p w:rsidR="00F90EA5" w:rsidRPr="00F44594" w:rsidRDefault="00F90EA5" w:rsidP="00D719F9">
            <w:pPr>
              <w:jc w:val="center"/>
              <w:rPr>
                <w:lang w:val="uk-UA"/>
              </w:rPr>
            </w:pPr>
          </w:p>
          <w:p w:rsidR="00F90EA5" w:rsidRPr="00F44594" w:rsidRDefault="00F90EA5" w:rsidP="00F90EA5">
            <w:pPr>
              <w:rPr>
                <w:lang w:val="uk-UA"/>
              </w:rPr>
            </w:pPr>
          </w:p>
          <w:p w:rsidR="00F90EA5" w:rsidRPr="00F44594" w:rsidRDefault="00F90EA5" w:rsidP="00D719F9">
            <w:pPr>
              <w:rPr>
                <w:lang w:val="uk-UA"/>
              </w:rPr>
            </w:pPr>
            <w:r w:rsidRPr="00F44594">
              <w:rPr>
                <w:lang w:val="uk-UA"/>
              </w:rPr>
              <w:t>посадові інструкції</w:t>
            </w:r>
          </w:p>
          <w:p w:rsidR="00F90EA5" w:rsidRPr="00F44594" w:rsidRDefault="00F90EA5" w:rsidP="00D719F9">
            <w:pPr>
              <w:rPr>
                <w:lang w:val="uk-UA"/>
              </w:rPr>
            </w:pPr>
          </w:p>
          <w:p w:rsidR="00F90EA5" w:rsidRPr="00F44594" w:rsidRDefault="00F90EA5" w:rsidP="00D719F9">
            <w:pPr>
              <w:jc w:val="center"/>
              <w:rPr>
                <w:lang w:val="uk-UA"/>
              </w:rPr>
            </w:pPr>
          </w:p>
          <w:p w:rsidR="00F90EA5" w:rsidRPr="00F44594" w:rsidRDefault="00F90EA5" w:rsidP="00F90EA5">
            <w:pPr>
              <w:jc w:val="center"/>
              <w:rPr>
                <w:lang w:val="uk-UA"/>
              </w:rPr>
            </w:pPr>
            <w:r w:rsidRPr="00F44594">
              <w:rPr>
                <w:lang w:val="uk-UA"/>
              </w:rPr>
              <w:t>інформа-ція до відома</w:t>
            </w:r>
          </w:p>
          <w:p w:rsidR="00F90EA5" w:rsidRPr="00F44594" w:rsidRDefault="00F90EA5" w:rsidP="00F90EA5">
            <w:pPr>
              <w:jc w:val="center"/>
              <w:rPr>
                <w:lang w:val="uk-UA"/>
              </w:rPr>
            </w:pPr>
            <w:r w:rsidRPr="00F44594">
              <w:rPr>
                <w:lang w:val="uk-UA"/>
              </w:rPr>
              <w:t>пам</w:t>
            </w:r>
            <w:r w:rsidRPr="00F44594">
              <w:rPr>
                <w:lang w:val="en-US"/>
              </w:rPr>
              <w:t>’</w:t>
            </w:r>
            <w:r w:rsidRPr="00F44594">
              <w:rPr>
                <w:lang w:val="uk-UA"/>
              </w:rPr>
              <w:t>ятки</w:t>
            </w:r>
          </w:p>
          <w:p w:rsidR="00F90EA5" w:rsidRPr="00F44594" w:rsidRDefault="00F90EA5" w:rsidP="00F90EA5">
            <w:pPr>
              <w:jc w:val="center"/>
              <w:rPr>
                <w:lang w:val="uk-UA"/>
              </w:rPr>
            </w:pPr>
            <w:r w:rsidRPr="00F44594">
              <w:rPr>
                <w:lang w:val="uk-UA"/>
              </w:rPr>
              <w:t>консультації</w:t>
            </w:r>
          </w:p>
          <w:p w:rsidR="00F90EA5" w:rsidRPr="00F44594" w:rsidRDefault="00F90EA5" w:rsidP="00092F4F">
            <w:pPr>
              <w:jc w:val="center"/>
              <w:rPr>
                <w:lang w:val="uk-UA"/>
              </w:rPr>
            </w:pPr>
            <w:r w:rsidRPr="00F44594">
              <w:rPr>
                <w:lang w:val="uk-UA"/>
              </w:rPr>
              <w:t>заходи</w:t>
            </w:r>
          </w:p>
          <w:p w:rsidR="00F90EA5" w:rsidRPr="00F44594" w:rsidRDefault="00F90EA5" w:rsidP="00D719F9">
            <w:pPr>
              <w:jc w:val="center"/>
              <w:rPr>
                <w:lang w:val="uk-UA"/>
              </w:rPr>
            </w:pPr>
          </w:p>
        </w:tc>
      </w:tr>
    </w:tbl>
    <w:p w:rsidR="001033A9" w:rsidRDefault="001033A9" w:rsidP="001033A9">
      <w:pPr>
        <w:spacing w:line="360" w:lineRule="auto"/>
        <w:jc w:val="center"/>
        <w:rPr>
          <w:b/>
          <w:sz w:val="40"/>
          <w:szCs w:val="40"/>
          <w:u w:val="single"/>
          <w:lang w:val="uk-UA"/>
        </w:rPr>
        <w:sectPr w:rsidR="001033A9" w:rsidSect="00CC5510">
          <w:headerReference w:type="even" r:id="rId10"/>
          <w:headerReference w:type="default" r:id="rId11"/>
          <w:footerReference w:type="default" r:id="rId12"/>
          <w:pgSz w:w="11906" w:h="16838"/>
          <w:pgMar w:top="1134" w:right="851" w:bottom="1134" w:left="1701" w:header="709" w:footer="709" w:gutter="0"/>
          <w:cols w:space="708"/>
          <w:titlePg/>
          <w:docGrid w:linePitch="360"/>
        </w:sectPr>
      </w:pPr>
    </w:p>
    <w:p w:rsidR="001033A9" w:rsidRDefault="001033A9" w:rsidP="005D1FE1">
      <w:pPr>
        <w:spacing w:line="360" w:lineRule="auto"/>
        <w:rPr>
          <w:b/>
          <w:sz w:val="40"/>
          <w:szCs w:val="40"/>
          <w:u w:val="single"/>
          <w:lang w:val="uk-UA"/>
        </w:rPr>
        <w:sectPr w:rsidR="001033A9" w:rsidSect="00D719F9">
          <w:type w:val="continuous"/>
          <w:pgSz w:w="11906" w:h="16838"/>
          <w:pgMar w:top="1701" w:right="1134" w:bottom="851" w:left="1134" w:header="709" w:footer="709" w:gutter="0"/>
          <w:cols w:space="708"/>
          <w:docGrid w:linePitch="360"/>
        </w:sectPr>
      </w:pPr>
    </w:p>
    <w:p w:rsidR="001033A9" w:rsidRPr="004E23D1" w:rsidRDefault="00595549" w:rsidP="005D1FE1">
      <w:pPr>
        <w:jc w:val="center"/>
        <w:rPr>
          <w:b/>
          <w:sz w:val="40"/>
          <w:szCs w:val="40"/>
          <w:u w:val="single"/>
          <w:lang w:val="uk-UA"/>
        </w:rPr>
      </w:pPr>
      <w:r>
        <w:rPr>
          <w:b/>
          <w:sz w:val="40"/>
          <w:szCs w:val="40"/>
          <w:u w:val="single"/>
          <w:lang w:val="uk-UA"/>
        </w:rPr>
        <w:lastRenderedPageBreak/>
        <w:t>РОЗДІЛ</w:t>
      </w:r>
      <w:r w:rsidR="004E23D1">
        <w:rPr>
          <w:b/>
          <w:sz w:val="40"/>
          <w:szCs w:val="40"/>
          <w:u w:val="single"/>
          <w:lang w:val="uk-UA"/>
        </w:rPr>
        <w:t xml:space="preserve"> 6.</w:t>
      </w:r>
      <w:r w:rsidR="000F7649">
        <w:rPr>
          <w:b/>
          <w:sz w:val="40"/>
          <w:szCs w:val="40"/>
          <w:u w:val="single"/>
          <w:lang w:val="uk-UA"/>
        </w:rPr>
        <w:t xml:space="preserve"> </w:t>
      </w:r>
      <w:r w:rsidR="004E23D1" w:rsidRPr="004E23D1">
        <w:rPr>
          <w:b/>
          <w:sz w:val="40"/>
          <w:szCs w:val="40"/>
          <w:u w:val="single"/>
          <w:lang w:val="uk-UA"/>
        </w:rPr>
        <w:t>В</w:t>
      </w:r>
      <w:r w:rsidR="004E23D1" w:rsidRPr="004E23D1">
        <w:rPr>
          <w:b/>
          <w:color w:val="050505"/>
          <w:sz w:val="40"/>
          <w:szCs w:val="40"/>
          <w:u w:val="single"/>
          <w:shd w:val="clear" w:color="auto" w:fill="FFFFFF"/>
          <w:lang w:val="uk-UA"/>
        </w:rPr>
        <w:t>НУТРІШНЯ СИСТЕМА - ОЦІНЮВАННЯ ЯКОСТІ ОСВІТНЬОЇ ДІЯЛЬНОСТІ</w:t>
      </w:r>
    </w:p>
    <w:p w:rsidR="004E23D1" w:rsidRPr="004E23D1" w:rsidRDefault="004E23D1" w:rsidP="00155A25">
      <w:pPr>
        <w:shd w:val="clear" w:color="auto" w:fill="FFFFFF"/>
        <w:spacing w:line="276" w:lineRule="auto"/>
        <w:jc w:val="center"/>
        <w:rPr>
          <w:b/>
          <w:bCs/>
          <w:i/>
          <w:iCs/>
          <w:sz w:val="28"/>
          <w:szCs w:val="28"/>
          <w:lang w:val="uk-UA"/>
        </w:rPr>
      </w:pPr>
      <w:r w:rsidRPr="00CC5510">
        <w:rPr>
          <w:b/>
          <w:bCs/>
          <w:i/>
          <w:iCs/>
          <w:sz w:val="28"/>
          <w:szCs w:val="28"/>
          <w:lang w:val="uk-UA"/>
        </w:rPr>
        <w:t>О</w:t>
      </w:r>
      <w:r w:rsidRPr="004E23D1">
        <w:rPr>
          <w:b/>
          <w:bCs/>
          <w:i/>
          <w:iCs/>
          <w:sz w:val="28"/>
          <w:szCs w:val="28"/>
          <w:lang w:val="uk-UA"/>
        </w:rPr>
        <w:t>бов’язкові етапи формування внутрішньої системи забезпечення якості:</w:t>
      </w:r>
    </w:p>
    <w:p w:rsidR="004E23D1" w:rsidRPr="004E23D1" w:rsidRDefault="004E23D1" w:rsidP="00155A25">
      <w:pPr>
        <w:shd w:val="clear" w:color="auto" w:fill="FFFFFF"/>
        <w:spacing w:line="276" w:lineRule="auto"/>
        <w:jc w:val="both"/>
        <w:rPr>
          <w:sz w:val="28"/>
          <w:szCs w:val="28"/>
          <w:lang w:val="uk-UA"/>
        </w:rPr>
      </w:pPr>
      <w:r w:rsidRPr="004E23D1">
        <w:rPr>
          <w:sz w:val="28"/>
          <w:szCs w:val="28"/>
          <w:lang w:val="uk-UA"/>
        </w:rPr>
        <w:t xml:space="preserve">1. </w:t>
      </w:r>
      <w:r w:rsidR="00CC5510">
        <w:rPr>
          <w:sz w:val="28"/>
          <w:szCs w:val="28"/>
          <w:lang w:val="uk-UA"/>
        </w:rPr>
        <w:t>В</w:t>
      </w:r>
      <w:r w:rsidRPr="004E23D1">
        <w:rPr>
          <w:sz w:val="28"/>
          <w:szCs w:val="28"/>
          <w:lang w:val="uk-UA"/>
        </w:rPr>
        <w:t>изначення компонентів внутрішньої системи забезпечення якості освіти;</w:t>
      </w:r>
    </w:p>
    <w:p w:rsidR="004E23D1" w:rsidRPr="004E23D1" w:rsidRDefault="004E23D1" w:rsidP="00155A25">
      <w:pPr>
        <w:shd w:val="clear" w:color="auto" w:fill="FFFFFF"/>
        <w:spacing w:line="276" w:lineRule="auto"/>
        <w:jc w:val="both"/>
        <w:rPr>
          <w:sz w:val="28"/>
          <w:szCs w:val="28"/>
          <w:lang w:val="uk-UA"/>
        </w:rPr>
      </w:pPr>
      <w:r w:rsidRPr="004E23D1">
        <w:rPr>
          <w:sz w:val="28"/>
          <w:szCs w:val="28"/>
          <w:lang w:val="uk-UA"/>
        </w:rPr>
        <w:t xml:space="preserve">2. </w:t>
      </w:r>
      <w:r w:rsidR="00CC5510">
        <w:rPr>
          <w:sz w:val="28"/>
          <w:szCs w:val="28"/>
          <w:lang w:val="uk-UA"/>
        </w:rPr>
        <w:t>З</w:t>
      </w:r>
      <w:r w:rsidRPr="004E23D1">
        <w:rPr>
          <w:sz w:val="28"/>
          <w:szCs w:val="28"/>
          <w:lang w:val="uk-UA"/>
        </w:rPr>
        <w:t>абезпечення функціонування цих компонентів;</w:t>
      </w:r>
    </w:p>
    <w:p w:rsidR="004E23D1" w:rsidRPr="00CC5510" w:rsidRDefault="004E23D1" w:rsidP="00155A25">
      <w:pPr>
        <w:shd w:val="clear" w:color="auto" w:fill="FFFFFF"/>
        <w:spacing w:line="276" w:lineRule="auto"/>
        <w:jc w:val="both"/>
        <w:rPr>
          <w:sz w:val="28"/>
          <w:szCs w:val="28"/>
          <w:lang w:val="uk-UA"/>
        </w:rPr>
      </w:pPr>
      <w:r w:rsidRPr="004E23D1">
        <w:rPr>
          <w:sz w:val="28"/>
          <w:szCs w:val="28"/>
          <w:lang w:val="uk-UA"/>
        </w:rPr>
        <w:t xml:space="preserve">3. </w:t>
      </w:r>
      <w:r w:rsidR="00CC5510">
        <w:rPr>
          <w:sz w:val="28"/>
          <w:szCs w:val="28"/>
          <w:lang w:val="uk-UA"/>
        </w:rPr>
        <w:t>С</w:t>
      </w:r>
      <w:r w:rsidRPr="004E23D1">
        <w:rPr>
          <w:sz w:val="28"/>
          <w:szCs w:val="28"/>
          <w:lang w:val="uk-UA"/>
        </w:rPr>
        <w:t>амооцінювання освітніх та управлінських процесів закладу освіти для їх подальшого вдосконалення.</w:t>
      </w:r>
    </w:p>
    <w:p w:rsidR="004E23D1" w:rsidRPr="004E23D1" w:rsidRDefault="004E23D1" w:rsidP="00155A25">
      <w:pPr>
        <w:shd w:val="clear" w:color="auto" w:fill="FFFFFF"/>
        <w:spacing w:line="276" w:lineRule="auto"/>
        <w:jc w:val="center"/>
        <w:rPr>
          <w:sz w:val="28"/>
          <w:szCs w:val="28"/>
          <w:lang w:val="uk-UA"/>
        </w:rPr>
      </w:pPr>
      <w:r w:rsidRPr="00CC5510">
        <w:rPr>
          <w:b/>
          <w:bCs/>
          <w:i/>
          <w:iCs/>
          <w:sz w:val="28"/>
          <w:szCs w:val="28"/>
          <w:lang w:val="uk-UA"/>
        </w:rPr>
        <w:t>П</w:t>
      </w:r>
      <w:r w:rsidRPr="004E23D1">
        <w:rPr>
          <w:b/>
          <w:bCs/>
          <w:i/>
          <w:iCs/>
          <w:sz w:val="28"/>
          <w:szCs w:val="28"/>
          <w:lang w:val="uk-UA"/>
        </w:rPr>
        <w:t>роцедура розроблення та затвердження Положення про внутрішню систему забезпечення якості освіти має пройти такі етапи</w:t>
      </w:r>
      <w:r w:rsidRPr="004E23D1">
        <w:rPr>
          <w:sz w:val="28"/>
          <w:szCs w:val="28"/>
          <w:lang w:val="uk-UA"/>
        </w:rPr>
        <w:t>:</w:t>
      </w:r>
    </w:p>
    <w:p w:rsidR="004E23D1" w:rsidRPr="004E23D1" w:rsidRDefault="004E23D1" w:rsidP="00155A25">
      <w:pPr>
        <w:shd w:val="clear" w:color="auto" w:fill="FFFFFF"/>
        <w:spacing w:line="276" w:lineRule="auto"/>
        <w:jc w:val="both"/>
        <w:rPr>
          <w:sz w:val="28"/>
          <w:szCs w:val="28"/>
          <w:lang w:val="uk-UA"/>
        </w:rPr>
      </w:pPr>
      <w:r w:rsidRPr="004E23D1">
        <w:rPr>
          <w:sz w:val="28"/>
          <w:szCs w:val="28"/>
          <w:lang w:val="uk-UA"/>
        </w:rPr>
        <w:t>1. Створення робочої групи.</w:t>
      </w:r>
    </w:p>
    <w:p w:rsidR="004E23D1" w:rsidRPr="004E23D1" w:rsidRDefault="004E23D1" w:rsidP="00155A25">
      <w:pPr>
        <w:shd w:val="clear" w:color="auto" w:fill="FFFFFF"/>
        <w:spacing w:line="276" w:lineRule="auto"/>
        <w:jc w:val="both"/>
        <w:rPr>
          <w:sz w:val="28"/>
          <w:szCs w:val="28"/>
          <w:lang w:val="uk-UA"/>
        </w:rPr>
      </w:pPr>
      <w:r w:rsidRPr="004E23D1">
        <w:rPr>
          <w:sz w:val="28"/>
          <w:szCs w:val="28"/>
          <w:lang w:val="uk-UA"/>
        </w:rPr>
        <w:t>2. Розроблення пр</w:t>
      </w:r>
      <w:r w:rsidR="00CC5510">
        <w:rPr>
          <w:sz w:val="28"/>
          <w:szCs w:val="28"/>
          <w:lang w:val="uk-UA"/>
        </w:rPr>
        <w:t>ое</w:t>
      </w:r>
      <w:r w:rsidRPr="004E23D1">
        <w:rPr>
          <w:sz w:val="28"/>
          <w:szCs w:val="28"/>
          <w:lang w:val="uk-UA"/>
        </w:rPr>
        <w:t>кту Положення.</w:t>
      </w:r>
    </w:p>
    <w:p w:rsidR="004E23D1" w:rsidRPr="004E23D1" w:rsidRDefault="004E23D1" w:rsidP="00155A25">
      <w:pPr>
        <w:shd w:val="clear" w:color="auto" w:fill="FFFFFF"/>
        <w:spacing w:line="276" w:lineRule="auto"/>
        <w:jc w:val="both"/>
        <w:rPr>
          <w:sz w:val="28"/>
          <w:szCs w:val="28"/>
          <w:lang w:val="uk-UA"/>
        </w:rPr>
      </w:pPr>
      <w:r w:rsidRPr="004E23D1">
        <w:rPr>
          <w:sz w:val="28"/>
          <w:szCs w:val="28"/>
          <w:lang w:val="uk-UA"/>
        </w:rPr>
        <w:t>3.Попереднє обговорення про</w:t>
      </w:r>
      <w:r w:rsidR="00CC5510">
        <w:rPr>
          <w:sz w:val="28"/>
          <w:szCs w:val="28"/>
          <w:lang w:val="uk-UA"/>
        </w:rPr>
        <w:t>е</w:t>
      </w:r>
      <w:r w:rsidRPr="004E23D1">
        <w:rPr>
          <w:sz w:val="28"/>
          <w:szCs w:val="28"/>
          <w:lang w:val="uk-UA"/>
        </w:rPr>
        <w:t>кту Положення за участ</w:t>
      </w:r>
      <w:r w:rsidR="00092F4F">
        <w:rPr>
          <w:sz w:val="28"/>
          <w:szCs w:val="28"/>
          <w:lang w:val="uk-UA"/>
        </w:rPr>
        <w:t>ю представників педагогічного колективу</w:t>
      </w:r>
      <w:r w:rsidRPr="004E23D1">
        <w:rPr>
          <w:sz w:val="28"/>
          <w:szCs w:val="28"/>
          <w:lang w:val="uk-UA"/>
        </w:rPr>
        <w:t>, батьків.</w:t>
      </w:r>
    </w:p>
    <w:p w:rsidR="004E23D1" w:rsidRPr="004E23D1" w:rsidRDefault="004E23D1" w:rsidP="00155A25">
      <w:pPr>
        <w:shd w:val="clear" w:color="auto" w:fill="FFFFFF"/>
        <w:spacing w:line="276" w:lineRule="auto"/>
        <w:jc w:val="both"/>
        <w:rPr>
          <w:sz w:val="28"/>
          <w:szCs w:val="28"/>
          <w:lang w:val="uk-UA"/>
        </w:rPr>
      </w:pPr>
      <w:r w:rsidRPr="004E23D1">
        <w:rPr>
          <w:sz w:val="28"/>
          <w:szCs w:val="28"/>
          <w:lang w:val="uk-UA"/>
        </w:rPr>
        <w:t>4. Доопрацювання про</w:t>
      </w:r>
      <w:r w:rsidR="00CC5510">
        <w:rPr>
          <w:sz w:val="28"/>
          <w:szCs w:val="28"/>
          <w:lang w:val="uk-UA"/>
        </w:rPr>
        <w:t>е</w:t>
      </w:r>
      <w:r w:rsidRPr="004E23D1">
        <w:rPr>
          <w:sz w:val="28"/>
          <w:szCs w:val="28"/>
          <w:lang w:val="uk-UA"/>
        </w:rPr>
        <w:t>кту Положення (у разі наявності обґрунтованих і доцільних пропозицій і зауважень).</w:t>
      </w:r>
    </w:p>
    <w:p w:rsidR="004E23D1" w:rsidRPr="004E23D1" w:rsidRDefault="004E23D1" w:rsidP="00155A25">
      <w:pPr>
        <w:shd w:val="clear" w:color="auto" w:fill="FFFFFF"/>
        <w:spacing w:line="276" w:lineRule="auto"/>
        <w:jc w:val="both"/>
        <w:rPr>
          <w:sz w:val="28"/>
          <w:szCs w:val="28"/>
          <w:lang w:val="uk-UA"/>
        </w:rPr>
      </w:pPr>
      <w:r w:rsidRPr="004E23D1">
        <w:rPr>
          <w:sz w:val="28"/>
          <w:szCs w:val="28"/>
          <w:lang w:val="uk-UA"/>
        </w:rPr>
        <w:t>5. Схвалення Положення педагогічною радою закладу освіти.</w:t>
      </w:r>
    </w:p>
    <w:p w:rsidR="004E23D1" w:rsidRPr="004E23D1" w:rsidRDefault="004E23D1" w:rsidP="00155A25">
      <w:pPr>
        <w:shd w:val="clear" w:color="auto" w:fill="FFFFFF"/>
        <w:spacing w:line="276" w:lineRule="auto"/>
        <w:jc w:val="both"/>
        <w:rPr>
          <w:sz w:val="28"/>
          <w:szCs w:val="28"/>
          <w:lang w:val="uk-UA"/>
        </w:rPr>
      </w:pPr>
      <w:r w:rsidRPr="004E23D1">
        <w:rPr>
          <w:sz w:val="28"/>
          <w:szCs w:val="28"/>
          <w:lang w:val="uk-UA"/>
        </w:rPr>
        <w:t>6. Ознайомлення учасників освітнього процесу зі стратегією (політикою) забезпечення якості освіти та процедурами її втілення.</w:t>
      </w:r>
    </w:p>
    <w:p w:rsidR="001033A9" w:rsidRPr="001366B1" w:rsidRDefault="004E23D1" w:rsidP="00155A25">
      <w:pPr>
        <w:shd w:val="clear" w:color="auto" w:fill="FFFFFF"/>
        <w:spacing w:line="276" w:lineRule="auto"/>
        <w:jc w:val="both"/>
        <w:rPr>
          <w:sz w:val="28"/>
          <w:szCs w:val="28"/>
          <w:lang w:val="uk-UA"/>
        </w:rPr>
      </w:pPr>
      <w:r w:rsidRPr="004E23D1">
        <w:rPr>
          <w:sz w:val="28"/>
          <w:szCs w:val="28"/>
          <w:lang w:val="uk-UA"/>
        </w:rPr>
        <w:t>7. Оприлюднення Положення на веб</w:t>
      </w:r>
      <w:r w:rsidR="00595549">
        <w:rPr>
          <w:sz w:val="28"/>
          <w:szCs w:val="28"/>
          <w:lang w:val="uk-UA"/>
        </w:rPr>
        <w:t>-</w:t>
      </w:r>
      <w:r w:rsidRPr="004E23D1">
        <w:rPr>
          <w:sz w:val="28"/>
          <w:szCs w:val="28"/>
          <w:lang w:val="uk-UA"/>
        </w:rPr>
        <w:t>сайті закладу освіти, а в разі відсутності – на веб</w:t>
      </w:r>
      <w:r w:rsidR="00595549">
        <w:rPr>
          <w:sz w:val="28"/>
          <w:szCs w:val="28"/>
          <w:lang w:val="uk-UA"/>
        </w:rPr>
        <w:t>-</w:t>
      </w:r>
      <w:r w:rsidRPr="004E23D1">
        <w:rPr>
          <w:sz w:val="28"/>
          <w:szCs w:val="28"/>
          <w:lang w:val="uk-UA"/>
        </w:rPr>
        <w:t>сайті його засновника.</w:t>
      </w:r>
    </w:p>
    <w:p w:rsidR="00CC5510" w:rsidRPr="001366B1" w:rsidRDefault="00CC5510" w:rsidP="00155A25">
      <w:pPr>
        <w:pStyle w:val="1"/>
        <w:spacing w:line="276" w:lineRule="auto"/>
        <w:rPr>
          <w:szCs w:val="28"/>
        </w:rPr>
      </w:pPr>
      <w:r w:rsidRPr="001366B1">
        <w:rPr>
          <w:b/>
          <w:bCs/>
          <w:szCs w:val="28"/>
        </w:rPr>
        <w:t>ПОЛОЖЕННЯ</w:t>
      </w:r>
    </w:p>
    <w:p w:rsidR="00CC5510" w:rsidRPr="001366B1" w:rsidRDefault="00CC5510" w:rsidP="00155A25">
      <w:pPr>
        <w:pStyle w:val="3"/>
        <w:spacing w:before="0" w:line="276" w:lineRule="auto"/>
        <w:jc w:val="center"/>
        <w:rPr>
          <w:rFonts w:ascii="Times New Roman" w:hAnsi="Times New Roman" w:cs="Times New Roman"/>
          <w:b/>
          <w:bCs/>
          <w:color w:val="auto"/>
          <w:sz w:val="28"/>
          <w:szCs w:val="28"/>
          <w:lang w:val="uk-UA"/>
        </w:rPr>
      </w:pPr>
      <w:r w:rsidRPr="001366B1">
        <w:rPr>
          <w:rFonts w:ascii="Times New Roman" w:hAnsi="Times New Roman" w:cs="Times New Roman"/>
          <w:b/>
          <w:bCs/>
          <w:color w:val="auto"/>
          <w:sz w:val="28"/>
          <w:szCs w:val="28"/>
          <w:lang w:val="uk-UA"/>
        </w:rPr>
        <w:t xml:space="preserve">про внутрішню систему забезпечення якості освіти </w:t>
      </w:r>
      <w:r w:rsidR="001366B1" w:rsidRPr="001366B1">
        <w:rPr>
          <w:rFonts w:ascii="Times New Roman" w:hAnsi="Times New Roman" w:cs="Times New Roman"/>
          <w:b/>
          <w:bCs/>
          <w:color w:val="auto"/>
          <w:sz w:val="28"/>
          <w:szCs w:val="28"/>
          <w:lang w:val="uk-UA"/>
        </w:rPr>
        <w:t>закладу дошкільної освіти</w:t>
      </w:r>
    </w:p>
    <w:p w:rsidR="00CC7B50" w:rsidRPr="0039350F" w:rsidRDefault="00595549" w:rsidP="00155A25">
      <w:pPr>
        <w:shd w:val="clear" w:color="auto" w:fill="FFFFFF"/>
        <w:spacing w:before="240" w:line="276" w:lineRule="auto"/>
        <w:ind w:firstLine="709"/>
        <w:jc w:val="both"/>
        <w:rPr>
          <w:sz w:val="28"/>
          <w:szCs w:val="28"/>
          <w:lang w:val="uk-UA"/>
        </w:rPr>
      </w:pPr>
      <w:r>
        <w:rPr>
          <w:sz w:val="28"/>
          <w:szCs w:val="28"/>
          <w:lang w:val="uk-UA"/>
        </w:rPr>
        <w:t xml:space="preserve">1. </w:t>
      </w:r>
      <w:r w:rsidR="00CC7B50" w:rsidRPr="0039350F">
        <w:rPr>
          <w:sz w:val="28"/>
          <w:szCs w:val="28"/>
          <w:lang w:val="uk-UA"/>
        </w:rPr>
        <w:t xml:space="preserve">Положення про </w:t>
      </w:r>
      <w:r w:rsidR="00CC7B50">
        <w:rPr>
          <w:sz w:val="28"/>
          <w:szCs w:val="28"/>
          <w:lang w:val="uk-UA"/>
        </w:rPr>
        <w:t xml:space="preserve">внутрішню систему </w:t>
      </w:r>
      <w:r w:rsidR="00CC7B50" w:rsidRPr="0039350F">
        <w:rPr>
          <w:sz w:val="28"/>
          <w:szCs w:val="28"/>
          <w:lang w:val="uk-UA"/>
        </w:rPr>
        <w:t xml:space="preserve">забезпечення якості освіти (далі − Положення)у </w:t>
      </w:r>
      <w:r w:rsidR="00CC7B50" w:rsidRPr="0039350F">
        <w:rPr>
          <w:bCs/>
          <w:color w:val="000000"/>
          <w:kern w:val="36"/>
          <w:sz w:val="28"/>
          <w:szCs w:val="28"/>
          <w:lang w:val="uk-UA"/>
        </w:rPr>
        <w:t>комунальному закладі «</w:t>
      </w:r>
      <w:r w:rsidR="00CC7B50">
        <w:rPr>
          <w:bCs/>
          <w:color w:val="000000"/>
          <w:kern w:val="36"/>
          <w:sz w:val="28"/>
          <w:szCs w:val="28"/>
          <w:lang w:val="uk-UA"/>
        </w:rPr>
        <w:t xml:space="preserve">Новолюбомирський ЗДО </w:t>
      </w:r>
      <w:r w:rsidR="00CC7B50" w:rsidRPr="0039350F">
        <w:rPr>
          <w:bCs/>
          <w:color w:val="000000"/>
          <w:kern w:val="36"/>
          <w:sz w:val="28"/>
          <w:szCs w:val="28"/>
          <w:lang w:val="uk-UA"/>
        </w:rPr>
        <w:t>(ясла-садок)</w:t>
      </w:r>
      <w:r w:rsidR="00CC7B50">
        <w:rPr>
          <w:bCs/>
          <w:color w:val="000000"/>
          <w:kern w:val="36"/>
          <w:sz w:val="28"/>
          <w:szCs w:val="28"/>
          <w:lang w:val="uk-UA"/>
        </w:rPr>
        <w:t xml:space="preserve"> – </w:t>
      </w:r>
      <w:r w:rsidR="00CC7B50" w:rsidRPr="0039350F">
        <w:rPr>
          <w:sz w:val="28"/>
          <w:szCs w:val="28"/>
          <w:lang w:val="uk-UA"/>
        </w:rPr>
        <w:t xml:space="preserve">розроблено відповідно до вимог </w:t>
      </w:r>
      <w:r w:rsidR="00CC7B50">
        <w:rPr>
          <w:sz w:val="28"/>
          <w:szCs w:val="28"/>
          <w:lang w:val="uk-UA"/>
        </w:rPr>
        <w:t xml:space="preserve">статей 26, 40, 41, 62, 67 </w:t>
      </w:r>
      <w:r w:rsidR="00CC7B50" w:rsidRPr="0039350F">
        <w:rPr>
          <w:sz w:val="28"/>
          <w:szCs w:val="28"/>
          <w:lang w:val="uk-UA"/>
        </w:rPr>
        <w:t>Закону України «Про освіту»</w:t>
      </w:r>
      <w:r w:rsidR="00CC7B50">
        <w:rPr>
          <w:sz w:val="28"/>
          <w:szCs w:val="28"/>
          <w:lang w:val="uk-UA"/>
        </w:rPr>
        <w:t>, статей 20, 23</w:t>
      </w:r>
      <w:r w:rsidR="00CC7B50" w:rsidRPr="0039350F">
        <w:rPr>
          <w:sz w:val="28"/>
          <w:szCs w:val="28"/>
          <w:lang w:val="uk-UA"/>
        </w:rPr>
        <w:t xml:space="preserve"> Закону України «Про дошкільну освіту», Базового компоне</w:t>
      </w:r>
      <w:r w:rsidR="00CC7B50">
        <w:rPr>
          <w:sz w:val="28"/>
          <w:szCs w:val="28"/>
          <w:lang w:val="uk-UA"/>
        </w:rPr>
        <w:t>нта</w:t>
      </w:r>
      <w:r w:rsidR="00CC7B50" w:rsidRPr="0039350F">
        <w:rPr>
          <w:sz w:val="28"/>
          <w:szCs w:val="28"/>
          <w:lang w:val="uk-UA"/>
        </w:rPr>
        <w:t xml:space="preserve"> дошкільної освіти</w:t>
      </w:r>
      <w:r w:rsidR="00CC7B50">
        <w:rPr>
          <w:sz w:val="28"/>
          <w:szCs w:val="28"/>
          <w:lang w:val="uk-UA"/>
        </w:rPr>
        <w:t xml:space="preserve"> (Державного стандарту дошкільної освіти) нова редакція (наказ Міністерства освіти і науки України від 12.01.2021 № 33), </w:t>
      </w:r>
      <w:r w:rsidR="00CC7B50" w:rsidRPr="0039350F">
        <w:rPr>
          <w:sz w:val="28"/>
          <w:szCs w:val="28"/>
          <w:lang w:val="uk-UA"/>
        </w:rPr>
        <w:t>наказу Державної служби якості освіти України від 30.11.2020 № 01-11/71 «Про затвердження Методичних рекомендацій з питань формування внутрішньої системи забезпечення якості освіти у закладах дошкільної освіти», Статуту закладу та інших нормативних документів.</w:t>
      </w:r>
    </w:p>
    <w:p w:rsidR="00CC7B50" w:rsidRDefault="00CC7B50" w:rsidP="00155A25">
      <w:pPr>
        <w:shd w:val="clear" w:color="auto" w:fill="FFFFFF"/>
        <w:spacing w:line="276" w:lineRule="auto"/>
        <w:ind w:firstLine="709"/>
        <w:jc w:val="both"/>
        <w:rPr>
          <w:sz w:val="28"/>
          <w:szCs w:val="28"/>
          <w:lang w:val="uk-UA"/>
        </w:rPr>
      </w:pPr>
      <w:r w:rsidRPr="0039350F">
        <w:rPr>
          <w:sz w:val="28"/>
          <w:szCs w:val="28"/>
          <w:lang w:val="uk-UA"/>
        </w:rPr>
        <w:lastRenderedPageBreak/>
        <w:t xml:space="preserve">Положення регламентує зміст і порядок забезпечення якості освіти в </w:t>
      </w:r>
      <w:r>
        <w:rPr>
          <w:sz w:val="28"/>
          <w:szCs w:val="28"/>
          <w:lang w:val="uk-UA"/>
        </w:rPr>
        <w:t>ЗДО затверджується керівником за попереднім схваленням п</w:t>
      </w:r>
      <w:r w:rsidRPr="0039350F">
        <w:rPr>
          <w:sz w:val="28"/>
          <w:szCs w:val="28"/>
          <w:lang w:val="uk-UA"/>
        </w:rPr>
        <w:t>едагогічно</w:t>
      </w:r>
      <w:r>
        <w:rPr>
          <w:sz w:val="28"/>
          <w:szCs w:val="28"/>
          <w:lang w:val="uk-UA"/>
        </w:rPr>
        <w:t>ї ради</w:t>
      </w:r>
      <w:r w:rsidRPr="0039350F">
        <w:rPr>
          <w:sz w:val="28"/>
          <w:szCs w:val="28"/>
          <w:lang w:val="uk-UA"/>
        </w:rPr>
        <w:t>, яка має право вносити в нього зміни та доповнення.</w:t>
      </w:r>
    </w:p>
    <w:p w:rsidR="00CC7B50" w:rsidRDefault="000F7649" w:rsidP="00155A25">
      <w:pPr>
        <w:pStyle w:val="af3"/>
        <w:spacing w:line="276" w:lineRule="auto"/>
        <w:jc w:val="both"/>
        <w:rPr>
          <w:rFonts w:ascii="Times New Roman" w:hAnsi="Times New Roman"/>
          <w:sz w:val="28"/>
        </w:rPr>
      </w:pPr>
      <w:r>
        <w:rPr>
          <w:rFonts w:ascii="Times New Roman" w:hAnsi="Times New Roman"/>
          <w:sz w:val="28"/>
          <w:szCs w:val="28"/>
        </w:rPr>
        <w:t xml:space="preserve">      </w:t>
      </w:r>
      <w:r w:rsidR="00CC5510" w:rsidRPr="00CC7B50">
        <w:rPr>
          <w:rFonts w:ascii="Times New Roman" w:hAnsi="Times New Roman"/>
          <w:sz w:val="28"/>
          <w:szCs w:val="28"/>
        </w:rPr>
        <w:t>2.</w:t>
      </w:r>
      <w:r w:rsidR="00CC7B50" w:rsidRPr="00541369">
        <w:rPr>
          <w:rFonts w:ascii="Times New Roman" w:hAnsi="Times New Roman"/>
          <w:sz w:val="28"/>
        </w:rPr>
        <w:t>Стратегія (політика) внутрішньої системи забезпечення якості освіти</w:t>
      </w:r>
      <w:r w:rsidR="00CC7B50">
        <w:rPr>
          <w:rFonts w:ascii="Times New Roman" w:hAnsi="Times New Roman"/>
          <w:sz w:val="28"/>
        </w:rPr>
        <w:t xml:space="preserve"> (далі – Політика) визначає мету й завдання її впровадження та принципи, на яких вона будується.</w:t>
      </w:r>
    </w:p>
    <w:p w:rsidR="00CC7B50" w:rsidRDefault="00CC7B50" w:rsidP="00155A25">
      <w:pPr>
        <w:pStyle w:val="af3"/>
        <w:spacing w:line="276" w:lineRule="auto"/>
        <w:ind w:firstLine="360"/>
        <w:jc w:val="both"/>
        <w:rPr>
          <w:rFonts w:ascii="Times New Roman" w:hAnsi="Times New Roman"/>
          <w:sz w:val="28"/>
        </w:rPr>
      </w:pPr>
      <w:r>
        <w:rPr>
          <w:rFonts w:ascii="Times New Roman" w:hAnsi="Times New Roman"/>
          <w:sz w:val="28"/>
        </w:rPr>
        <w:t xml:space="preserve">2.1. Мета Політики ВСЗЯО: </w:t>
      </w:r>
    </w:p>
    <w:p w:rsidR="00CC7B50" w:rsidRDefault="00CC7B50" w:rsidP="00E0384F">
      <w:pPr>
        <w:pStyle w:val="af3"/>
        <w:numPr>
          <w:ilvl w:val="0"/>
          <w:numId w:val="20"/>
        </w:numPr>
        <w:spacing w:line="276" w:lineRule="auto"/>
        <w:jc w:val="both"/>
        <w:rPr>
          <w:rFonts w:ascii="Times New Roman" w:hAnsi="Times New Roman"/>
          <w:sz w:val="28"/>
        </w:rPr>
      </w:pPr>
      <w:r>
        <w:rPr>
          <w:rFonts w:ascii="Times New Roman" w:hAnsi="Times New Roman"/>
          <w:sz w:val="28"/>
        </w:rPr>
        <w:t>гарантування якості дошкільної освіти здобувачів;</w:t>
      </w:r>
    </w:p>
    <w:p w:rsidR="00CC7B50" w:rsidRDefault="00CC7B50" w:rsidP="00E0384F">
      <w:pPr>
        <w:pStyle w:val="af3"/>
        <w:numPr>
          <w:ilvl w:val="0"/>
          <w:numId w:val="20"/>
        </w:numPr>
        <w:spacing w:line="276" w:lineRule="auto"/>
        <w:jc w:val="both"/>
        <w:rPr>
          <w:rFonts w:ascii="Times New Roman" w:hAnsi="Times New Roman"/>
          <w:sz w:val="28"/>
        </w:rPr>
      </w:pPr>
      <w:r>
        <w:rPr>
          <w:rFonts w:ascii="Times New Roman" w:hAnsi="Times New Roman"/>
          <w:sz w:val="28"/>
        </w:rPr>
        <w:t>формування довіри суспільства до закладу дошкільної освіти.</w:t>
      </w:r>
    </w:p>
    <w:p w:rsidR="00CC7B50" w:rsidRDefault="00CC7B50" w:rsidP="00155A25">
      <w:pPr>
        <w:pStyle w:val="af3"/>
        <w:spacing w:line="276" w:lineRule="auto"/>
        <w:ind w:firstLine="360"/>
        <w:jc w:val="both"/>
        <w:rPr>
          <w:rFonts w:ascii="Times New Roman" w:hAnsi="Times New Roman"/>
          <w:sz w:val="28"/>
        </w:rPr>
      </w:pPr>
      <w:r>
        <w:rPr>
          <w:rFonts w:ascii="Times New Roman" w:hAnsi="Times New Roman"/>
          <w:sz w:val="28"/>
        </w:rPr>
        <w:t>2.2. Завдання Політики ВСЗЯО:</w:t>
      </w:r>
    </w:p>
    <w:p w:rsidR="00CC7B50" w:rsidRDefault="00CC7B50" w:rsidP="00E0384F">
      <w:pPr>
        <w:pStyle w:val="af3"/>
        <w:numPr>
          <w:ilvl w:val="0"/>
          <w:numId w:val="21"/>
        </w:numPr>
        <w:spacing w:line="276" w:lineRule="auto"/>
        <w:jc w:val="both"/>
        <w:rPr>
          <w:rFonts w:ascii="Times New Roman" w:hAnsi="Times New Roman"/>
          <w:sz w:val="28"/>
        </w:rPr>
      </w:pPr>
      <w:r>
        <w:rPr>
          <w:rFonts w:ascii="Times New Roman" w:hAnsi="Times New Roman"/>
          <w:sz w:val="28"/>
        </w:rPr>
        <w:t>створювати освітнє середовище для оптимального розвитку кожного вихованця, відповідно до його задатків, нахилів, здібностей, індивідуальних, психічних та фізичних особливостей, культурних потреб;</w:t>
      </w:r>
    </w:p>
    <w:p w:rsidR="00CC7B50" w:rsidRDefault="00CC7B50" w:rsidP="00E0384F">
      <w:pPr>
        <w:pStyle w:val="af3"/>
        <w:numPr>
          <w:ilvl w:val="0"/>
          <w:numId w:val="21"/>
        </w:numPr>
        <w:spacing w:line="276" w:lineRule="auto"/>
        <w:jc w:val="both"/>
        <w:rPr>
          <w:rFonts w:ascii="Times New Roman" w:hAnsi="Times New Roman"/>
          <w:sz w:val="28"/>
        </w:rPr>
      </w:pPr>
      <w:r>
        <w:rPr>
          <w:rFonts w:ascii="Times New Roman" w:hAnsi="Times New Roman"/>
          <w:sz w:val="28"/>
        </w:rPr>
        <w:t>забезпечувати умови постійного професійного зростання та самореалізації педагогів;</w:t>
      </w:r>
    </w:p>
    <w:p w:rsidR="00CC7B50" w:rsidRDefault="00CC7B50" w:rsidP="00E0384F">
      <w:pPr>
        <w:pStyle w:val="af3"/>
        <w:numPr>
          <w:ilvl w:val="0"/>
          <w:numId w:val="21"/>
        </w:numPr>
        <w:spacing w:line="276" w:lineRule="auto"/>
        <w:jc w:val="both"/>
        <w:rPr>
          <w:rFonts w:ascii="Times New Roman" w:hAnsi="Times New Roman"/>
          <w:sz w:val="28"/>
        </w:rPr>
      </w:pPr>
      <w:r>
        <w:rPr>
          <w:rFonts w:ascii="Times New Roman" w:hAnsi="Times New Roman"/>
          <w:sz w:val="28"/>
        </w:rPr>
        <w:t>актуалізувати питання забезпечення умов, які сприяють якісній організації освітнього процесу та інклюзивній освіті;</w:t>
      </w:r>
    </w:p>
    <w:p w:rsidR="00CC7B50" w:rsidRDefault="00CC7B50" w:rsidP="00E0384F">
      <w:pPr>
        <w:pStyle w:val="af3"/>
        <w:numPr>
          <w:ilvl w:val="0"/>
          <w:numId w:val="21"/>
        </w:numPr>
        <w:spacing w:line="276" w:lineRule="auto"/>
        <w:jc w:val="both"/>
        <w:rPr>
          <w:rFonts w:ascii="Times New Roman" w:hAnsi="Times New Roman"/>
          <w:sz w:val="28"/>
        </w:rPr>
      </w:pPr>
      <w:r>
        <w:rPr>
          <w:rFonts w:ascii="Times New Roman" w:hAnsi="Times New Roman"/>
          <w:sz w:val="28"/>
        </w:rPr>
        <w:t>отримувати об’єктивну інформацію про функціонування і розвиток закладу дошкільної освіти;</w:t>
      </w:r>
    </w:p>
    <w:p w:rsidR="00CC7B50" w:rsidRDefault="00CC7B50" w:rsidP="00E0384F">
      <w:pPr>
        <w:pStyle w:val="af3"/>
        <w:numPr>
          <w:ilvl w:val="0"/>
          <w:numId w:val="21"/>
        </w:numPr>
        <w:spacing w:line="276" w:lineRule="auto"/>
        <w:jc w:val="both"/>
        <w:rPr>
          <w:rFonts w:ascii="Times New Roman" w:hAnsi="Times New Roman"/>
          <w:sz w:val="28"/>
        </w:rPr>
      </w:pPr>
      <w:r>
        <w:rPr>
          <w:rFonts w:ascii="Times New Roman" w:hAnsi="Times New Roman"/>
          <w:sz w:val="28"/>
        </w:rPr>
        <w:t>сприяти розвитку партнерських відносин усіх учасників освітнього процесу;</w:t>
      </w:r>
    </w:p>
    <w:p w:rsidR="00CC7B50" w:rsidRDefault="00CC7B50" w:rsidP="00E0384F">
      <w:pPr>
        <w:pStyle w:val="af3"/>
        <w:numPr>
          <w:ilvl w:val="0"/>
          <w:numId w:val="21"/>
        </w:numPr>
        <w:spacing w:line="276" w:lineRule="auto"/>
        <w:jc w:val="both"/>
        <w:rPr>
          <w:rFonts w:ascii="Times New Roman" w:hAnsi="Times New Roman"/>
          <w:sz w:val="28"/>
        </w:rPr>
      </w:pPr>
      <w:r>
        <w:rPr>
          <w:rFonts w:ascii="Times New Roman" w:hAnsi="Times New Roman"/>
          <w:sz w:val="28"/>
        </w:rPr>
        <w:t>забезпечувати інформаційну відкритість діяльності закладу дошкільної освіти;</w:t>
      </w:r>
    </w:p>
    <w:p w:rsidR="00CC7B50" w:rsidRDefault="00CC7B50" w:rsidP="00E0384F">
      <w:pPr>
        <w:pStyle w:val="af3"/>
        <w:numPr>
          <w:ilvl w:val="0"/>
          <w:numId w:val="21"/>
        </w:numPr>
        <w:spacing w:line="276" w:lineRule="auto"/>
        <w:jc w:val="both"/>
        <w:rPr>
          <w:rFonts w:ascii="Times New Roman" w:hAnsi="Times New Roman"/>
          <w:sz w:val="28"/>
        </w:rPr>
      </w:pPr>
      <w:r>
        <w:rPr>
          <w:rFonts w:ascii="Times New Roman" w:hAnsi="Times New Roman"/>
          <w:sz w:val="28"/>
        </w:rPr>
        <w:t>запобігати проявам дискримінації, булінгу;</w:t>
      </w:r>
    </w:p>
    <w:p w:rsidR="00CC7B50" w:rsidRPr="00836054" w:rsidRDefault="00CC7B50" w:rsidP="00E0384F">
      <w:pPr>
        <w:pStyle w:val="af3"/>
        <w:numPr>
          <w:ilvl w:val="0"/>
          <w:numId w:val="21"/>
        </w:numPr>
        <w:spacing w:line="276" w:lineRule="auto"/>
        <w:jc w:val="both"/>
        <w:rPr>
          <w:rFonts w:ascii="Times New Roman" w:hAnsi="Times New Roman"/>
          <w:sz w:val="28"/>
        </w:rPr>
      </w:pPr>
      <w:r>
        <w:rPr>
          <w:rFonts w:ascii="Times New Roman" w:hAnsi="Times New Roman"/>
          <w:sz w:val="28"/>
        </w:rPr>
        <w:t>знаходити оптимальні чинники впливу на результативність освітнього процесу та впроваджувати їх у дію.</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3.Мета внутрішньої системи якості освіти закладу складається в об'єднанні й інтеграції організаційних, методичних, кадрових зусиль і ресурсів ЗДО з урахуванням різноманітних факторів та умов для досягнення високої якості освітнього процесу та його результатів, що відповідають кращим зразкам і відповідним стандартам.</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xml:space="preserve">Основні завдання внутрішньої системи забезпечення якості освіти передбачають розробку та дотримання в закладі вимог до визначення якісних результатів </w:t>
      </w:r>
      <w:r w:rsidRPr="001366B1">
        <w:rPr>
          <w:b/>
          <w:bCs/>
          <w:sz w:val="28"/>
          <w:szCs w:val="28"/>
          <w:lang w:val="uk-UA"/>
        </w:rPr>
        <w:t>із наступних напрямків</w:t>
      </w:r>
      <w:r w:rsidRPr="001366B1">
        <w:rPr>
          <w:sz w:val="28"/>
          <w:szCs w:val="28"/>
          <w:lang w:val="uk-UA"/>
        </w:rPr>
        <w:t>:</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збереження та зміцнення фізичного, психічного і духовного здоров’я дитини;</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lastRenderedPageBreak/>
        <w:t>- формування внутрішньої культури особистості в контексті рідної культури, мови, поваги до традицій і звичаїв народу, свідомого ставлення до себе, оточення та довкілля;</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формування особистості дитини, розвиток її творчих здібностей, набуття нею соціального досвіду;</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виконання вимог Базового компонента дошкільної освіти, забезпечення соціальної адаптації та готовності продовжувати освіту.</w:t>
      </w:r>
    </w:p>
    <w:p w:rsidR="00CC7B50" w:rsidRPr="00836054" w:rsidRDefault="00CC5510" w:rsidP="00155A25">
      <w:pPr>
        <w:shd w:val="clear" w:color="auto" w:fill="FFFFFF"/>
        <w:spacing w:line="276" w:lineRule="auto"/>
        <w:ind w:right="10" w:firstLine="709"/>
        <w:jc w:val="both"/>
        <w:rPr>
          <w:sz w:val="28"/>
          <w:szCs w:val="28"/>
          <w:lang w:val="uk-UA"/>
        </w:rPr>
      </w:pPr>
      <w:r w:rsidRPr="001366B1">
        <w:rPr>
          <w:sz w:val="28"/>
          <w:szCs w:val="28"/>
          <w:lang w:val="uk-UA"/>
        </w:rPr>
        <w:t xml:space="preserve">4. </w:t>
      </w:r>
      <w:r w:rsidR="00CC7B50" w:rsidRPr="00836054">
        <w:rPr>
          <w:sz w:val="28"/>
          <w:szCs w:val="28"/>
          <w:lang w:val="uk-UA"/>
        </w:rPr>
        <w:t>Заклад працює у взаємодії з усіма зацікавленими суб’єктами, до яких відносяться:</w:t>
      </w:r>
    </w:p>
    <w:p w:rsidR="00CC7B50" w:rsidRPr="00CC7B50" w:rsidRDefault="00CC7B50" w:rsidP="00E0384F">
      <w:pPr>
        <w:pStyle w:val="a4"/>
        <w:numPr>
          <w:ilvl w:val="0"/>
          <w:numId w:val="23"/>
        </w:numPr>
        <w:spacing w:line="276" w:lineRule="auto"/>
        <w:ind w:left="0" w:firstLine="284"/>
        <w:jc w:val="both"/>
        <w:rPr>
          <w:bCs/>
          <w:sz w:val="28"/>
          <w:szCs w:val="28"/>
          <w:lang w:val="uk-UA"/>
        </w:rPr>
      </w:pPr>
      <w:r w:rsidRPr="00CC7B50">
        <w:rPr>
          <w:bCs/>
          <w:sz w:val="28"/>
          <w:szCs w:val="28"/>
          <w:lang w:val="uk-UA"/>
        </w:rPr>
        <w:t>здобувачі освіти, їх батьки або законні представники дитини;</w:t>
      </w:r>
    </w:p>
    <w:p w:rsidR="00CC7B50" w:rsidRPr="00CC7B50" w:rsidRDefault="00CC7B50" w:rsidP="00E0384F">
      <w:pPr>
        <w:numPr>
          <w:ilvl w:val="0"/>
          <w:numId w:val="22"/>
        </w:numPr>
        <w:shd w:val="clear" w:color="auto" w:fill="FFFFFF"/>
        <w:spacing w:line="276" w:lineRule="auto"/>
        <w:ind w:left="0" w:right="10" w:firstLine="284"/>
        <w:jc w:val="both"/>
        <w:rPr>
          <w:sz w:val="28"/>
          <w:szCs w:val="28"/>
          <w:lang w:val="uk-UA"/>
        </w:rPr>
      </w:pPr>
      <w:r w:rsidRPr="00CC7B50">
        <w:rPr>
          <w:bCs/>
          <w:sz w:val="28"/>
          <w:szCs w:val="28"/>
          <w:lang w:val="uk-UA"/>
        </w:rPr>
        <w:t>працівники закладу дошкільної освіти</w:t>
      </w:r>
      <w:r w:rsidRPr="00CC7B50">
        <w:rPr>
          <w:sz w:val="28"/>
          <w:szCs w:val="28"/>
          <w:lang w:val="uk-UA"/>
        </w:rPr>
        <w:t>;</w:t>
      </w:r>
    </w:p>
    <w:p w:rsidR="00CC7B50" w:rsidRPr="0039350F" w:rsidRDefault="00CC7B50" w:rsidP="00E0384F">
      <w:pPr>
        <w:numPr>
          <w:ilvl w:val="0"/>
          <w:numId w:val="22"/>
        </w:numPr>
        <w:shd w:val="clear" w:color="auto" w:fill="FFFFFF"/>
        <w:spacing w:line="276" w:lineRule="auto"/>
        <w:ind w:left="0" w:right="10" w:firstLine="284"/>
        <w:jc w:val="both"/>
        <w:rPr>
          <w:sz w:val="28"/>
          <w:szCs w:val="28"/>
          <w:lang w:val="uk-UA"/>
        </w:rPr>
      </w:pPr>
      <w:r w:rsidRPr="0039350F">
        <w:rPr>
          <w:sz w:val="28"/>
          <w:szCs w:val="28"/>
          <w:lang w:val="uk-UA"/>
        </w:rPr>
        <w:t>органи, що здійснюють управління у сфері освіти;</w:t>
      </w:r>
    </w:p>
    <w:p w:rsidR="00CC7B50" w:rsidRPr="00CC7B50" w:rsidRDefault="00CC7B50" w:rsidP="00E0384F">
      <w:pPr>
        <w:numPr>
          <w:ilvl w:val="0"/>
          <w:numId w:val="22"/>
        </w:numPr>
        <w:shd w:val="clear" w:color="auto" w:fill="FFFFFF"/>
        <w:spacing w:line="276" w:lineRule="auto"/>
        <w:ind w:left="0" w:right="10" w:firstLine="284"/>
        <w:jc w:val="both"/>
        <w:rPr>
          <w:sz w:val="28"/>
          <w:szCs w:val="28"/>
          <w:lang w:val="uk-UA"/>
        </w:rPr>
      </w:pPr>
      <w:r w:rsidRPr="0039350F">
        <w:rPr>
          <w:sz w:val="28"/>
          <w:szCs w:val="28"/>
          <w:lang w:val="uk-UA"/>
        </w:rPr>
        <w:t xml:space="preserve">громадськість. </w:t>
      </w:r>
    </w:p>
    <w:p w:rsidR="00CC7B50" w:rsidRPr="00CC7B50" w:rsidRDefault="000F7649" w:rsidP="00155A25">
      <w:pPr>
        <w:pStyle w:val="af3"/>
        <w:spacing w:line="276" w:lineRule="auto"/>
        <w:ind w:firstLine="435"/>
        <w:jc w:val="both"/>
        <w:rPr>
          <w:rFonts w:ascii="Times New Roman" w:hAnsi="Times New Roman"/>
          <w:sz w:val="28"/>
        </w:rPr>
      </w:pPr>
      <w:r>
        <w:rPr>
          <w:rFonts w:ascii="Times New Roman" w:hAnsi="Times New Roman"/>
          <w:sz w:val="28"/>
          <w:szCs w:val="28"/>
        </w:rPr>
        <w:t xml:space="preserve">   </w:t>
      </w:r>
      <w:r w:rsidR="00CC5510" w:rsidRPr="00CC7B50">
        <w:rPr>
          <w:rFonts w:ascii="Times New Roman" w:hAnsi="Times New Roman"/>
          <w:sz w:val="28"/>
          <w:szCs w:val="28"/>
        </w:rPr>
        <w:t xml:space="preserve">5. </w:t>
      </w:r>
      <w:r w:rsidR="00CC7B50" w:rsidRPr="00CC7B50">
        <w:rPr>
          <w:rFonts w:ascii="Times New Roman" w:hAnsi="Times New Roman"/>
          <w:sz w:val="28"/>
        </w:rPr>
        <w:t xml:space="preserve">Критерії ефективності ВСЗЯО: </w:t>
      </w:r>
    </w:p>
    <w:p w:rsidR="00CC7B50" w:rsidRDefault="00CC7B50" w:rsidP="00E0384F">
      <w:pPr>
        <w:pStyle w:val="af3"/>
        <w:numPr>
          <w:ilvl w:val="0"/>
          <w:numId w:val="24"/>
        </w:numPr>
        <w:spacing w:line="276" w:lineRule="auto"/>
        <w:jc w:val="both"/>
        <w:rPr>
          <w:rFonts w:ascii="Times New Roman" w:hAnsi="Times New Roman"/>
          <w:sz w:val="28"/>
        </w:rPr>
      </w:pPr>
      <w:r>
        <w:rPr>
          <w:rFonts w:ascii="Times New Roman" w:hAnsi="Times New Roman"/>
          <w:sz w:val="28"/>
        </w:rPr>
        <w:t>всебічний розвиток дитини дошкільного віку відповідно до її задатків, нахилів, здібностей, індивідуальних, психічних та фізичних особливостей, культурних потреб, формування у дитини дошкільного віку моральних норм, набуття нею життєвого соціального досвіду;</w:t>
      </w:r>
    </w:p>
    <w:p w:rsidR="00CC7B50" w:rsidRDefault="00CC7B50" w:rsidP="00E0384F">
      <w:pPr>
        <w:pStyle w:val="af3"/>
        <w:numPr>
          <w:ilvl w:val="0"/>
          <w:numId w:val="24"/>
        </w:numPr>
        <w:spacing w:line="276" w:lineRule="auto"/>
        <w:jc w:val="both"/>
        <w:rPr>
          <w:rFonts w:ascii="Times New Roman" w:hAnsi="Times New Roman"/>
          <w:sz w:val="28"/>
        </w:rPr>
      </w:pPr>
      <w:r>
        <w:rPr>
          <w:rFonts w:ascii="Times New Roman" w:hAnsi="Times New Roman"/>
          <w:sz w:val="28"/>
        </w:rPr>
        <w:t>якісний склад та ефективність роботи педагогічних працівників;</w:t>
      </w:r>
    </w:p>
    <w:p w:rsidR="00CC7B50" w:rsidRDefault="00CC7B50" w:rsidP="00E0384F">
      <w:pPr>
        <w:pStyle w:val="af3"/>
        <w:numPr>
          <w:ilvl w:val="0"/>
          <w:numId w:val="24"/>
        </w:numPr>
        <w:spacing w:line="276" w:lineRule="auto"/>
        <w:jc w:val="both"/>
        <w:rPr>
          <w:rFonts w:ascii="Times New Roman" w:hAnsi="Times New Roman"/>
          <w:sz w:val="28"/>
        </w:rPr>
      </w:pPr>
      <w:r>
        <w:rPr>
          <w:rFonts w:ascii="Times New Roman" w:hAnsi="Times New Roman"/>
          <w:sz w:val="28"/>
        </w:rPr>
        <w:t>оптимальне матеріально-технічне, навчально-методичне, психолого-педагогічне, медико-соціальне забезпечення якісної організації освітнього процесу;</w:t>
      </w:r>
    </w:p>
    <w:p w:rsidR="00CC7B50" w:rsidRDefault="00CC7B50" w:rsidP="00E0384F">
      <w:pPr>
        <w:pStyle w:val="af3"/>
        <w:numPr>
          <w:ilvl w:val="0"/>
          <w:numId w:val="24"/>
        </w:numPr>
        <w:spacing w:line="276" w:lineRule="auto"/>
        <w:jc w:val="both"/>
        <w:rPr>
          <w:rFonts w:ascii="Times New Roman" w:hAnsi="Times New Roman"/>
          <w:sz w:val="28"/>
        </w:rPr>
      </w:pPr>
      <w:r>
        <w:rPr>
          <w:rFonts w:ascii="Times New Roman" w:hAnsi="Times New Roman"/>
          <w:sz w:val="28"/>
        </w:rPr>
        <w:t>дієва система управління закладом дошкільної освіти.</w:t>
      </w:r>
    </w:p>
    <w:p w:rsidR="00CC5510" w:rsidRPr="001366B1" w:rsidRDefault="000F7649" w:rsidP="00155A25">
      <w:pPr>
        <w:pStyle w:val="ad"/>
        <w:spacing w:before="0" w:beforeAutospacing="0" w:after="0" w:afterAutospacing="0" w:line="276" w:lineRule="auto"/>
        <w:jc w:val="both"/>
        <w:rPr>
          <w:sz w:val="28"/>
          <w:szCs w:val="28"/>
          <w:lang w:val="uk-UA"/>
        </w:rPr>
      </w:pPr>
      <w:r>
        <w:rPr>
          <w:sz w:val="28"/>
          <w:szCs w:val="28"/>
          <w:lang w:val="uk-UA"/>
        </w:rPr>
        <w:t xml:space="preserve">          </w:t>
      </w:r>
      <w:r w:rsidR="00CC5510" w:rsidRPr="001366B1">
        <w:rPr>
          <w:sz w:val="28"/>
          <w:szCs w:val="28"/>
          <w:lang w:val="uk-UA"/>
        </w:rPr>
        <w:t>6.Характеристика чинної внутрішньої системи забезпечення якості освіти в</w:t>
      </w:r>
      <w:r>
        <w:rPr>
          <w:sz w:val="28"/>
          <w:szCs w:val="28"/>
          <w:lang w:val="uk-UA"/>
        </w:rPr>
        <w:t xml:space="preserve"> </w:t>
      </w:r>
      <w:r w:rsidR="00CC5510" w:rsidRPr="001366B1">
        <w:rPr>
          <w:sz w:val="28"/>
          <w:szCs w:val="28"/>
          <w:lang w:val="uk-UA"/>
        </w:rPr>
        <w:t>ЗДО:</w:t>
      </w:r>
    </w:p>
    <w:p w:rsidR="00CC5510" w:rsidRPr="001366B1" w:rsidRDefault="000F7649" w:rsidP="00155A25">
      <w:pPr>
        <w:pStyle w:val="ad"/>
        <w:spacing w:before="0" w:beforeAutospacing="0" w:after="0" w:afterAutospacing="0" w:line="276" w:lineRule="auto"/>
        <w:jc w:val="both"/>
        <w:rPr>
          <w:sz w:val="28"/>
          <w:szCs w:val="28"/>
          <w:lang w:val="uk-UA"/>
        </w:rPr>
      </w:pPr>
      <w:r>
        <w:rPr>
          <w:sz w:val="28"/>
          <w:szCs w:val="28"/>
          <w:lang w:val="uk-UA"/>
        </w:rPr>
        <w:t xml:space="preserve">         </w:t>
      </w:r>
      <w:r w:rsidR="00CC5510" w:rsidRPr="001366B1">
        <w:rPr>
          <w:sz w:val="28"/>
          <w:szCs w:val="28"/>
          <w:lang w:val="uk-UA"/>
        </w:rPr>
        <w:t>6.1. Зміст внутрішньої системи якості освіти закладу формується та реалізується за напрямами: «Освітнє середовище», «Педагогічна діяльність», «Здобувачі освіти». «Результати навчання, виховання», «Управління закладом освіти», «Формування іміджу сучасного закладу освіти».</w:t>
      </w:r>
    </w:p>
    <w:p w:rsidR="00CC5510" w:rsidRPr="001366B1" w:rsidRDefault="000F7649" w:rsidP="00155A25">
      <w:pPr>
        <w:pStyle w:val="ad"/>
        <w:spacing w:before="0" w:beforeAutospacing="0" w:after="0" w:afterAutospacing="0" w:line="276" w:lineRule="auto"/>
        <w:jc w:val="both"/>
        <w:rPr>
          <w:sz w:val="28"/>
          <w:szCs w:val="28"/>
          <w:lang w:val="uk-UA"/>
        </w:rPr>
      </w:pPr>
      <w:r>
        <w:rPr>
          <w:sz w:val="28"/>
          <w:szCs w:val="28"/>
          <w:lang w:val="uk-UA"/>
        </w:rPr>
        <w:t xml:space="preserve">         </w:t>
      </w:r>
      <w:r w:rsidR="00CC5510" w:rsidRPr="001366B1">
        <w:rPr>
          <w:sz w:val="28"/>
          <w:szCs w:val="28"/>
          <w:lang w:val="uk-UA"/>
        </w:rPr>
        <w:t>6.2. Напрям</w:t>
      </w:r>
      <w:r>
        <w:rPr>
          <w:sz w:val="28"/>
          <w:szCs w:val="28"/>
          <w:lang w:val="uk-UA"/>
        </w:rPr>
        <w:t xml:space="preserve"> </w:t>
      </w:r>
      <w:r w:rsidR="00CC5510" w:rsidRPr="001366B1">
        <w:rPr>
          <w:sz w:val="28"/>
          <w:szCs w:val="28"/>
          <w:lang w:val="uk-UA"/>
        </w:rPr>
        <w:t>«Освітнє середовище»</w:t>
      </w:r>
      <w:r>
        <w:rPr>
          <w:sz w:val="28"/>
          <w:szCs w:val="28"/>
          <w:lang w:val="uk-UA"/>
        </w:rPr>
        <w:t xml:space="preserve"> </w:t>
      </w:r>
      <w:r w:rsidR="00CC5510" w:rsidRPr="001366B1">
        <w:rPr>
          <w:sz w:val="28"/>
          <w:szCs w:val="28"/>
          <w:lang w:val="uk-UA"/>
        </w:rPr>
        <w:t>відображає забезпечення якісних показників розвитку вихованців закладу, створюються сприятливі умови навчання, виховання та перебування в ясла-садку. Для цього діяльність закладу спрямована на облаштування осередків освітнього середовища, забезпечення ігровим, роздатковим та дидактичним матеріалом.</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Для ефективного функціонування закладу створюється єдиний інформаційний простір, а саме, формується інформаційна база даних програми «КУРС Дошкілля».</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lastRenderedPageBreak/>
        <w:t>При оцінюванні якості освітнього процесу можуть використовуватися комплексні технології для обробки результатів моніторингу.</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Для обміну інформацією з якості освітнього процесу використовується відео, аудіо- і магнітні носії інформації, розмножувальна техніка.</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Для забезпечення більш широких і різноманітних зв'язків закладу із зовнішнім середовищем, у тому числі доступу до різних баз даних, джерел інформації ЗДО підключено до швидкісного Інтернету.</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Для забезпечення створення єдиного інформаційного поля ЗДО функціонує офіційний сайт закладу</w:t>
      </w:r>
      <w:r w:rsidR="001366B1">
        <w:rPr>
          <w:sz w:val="28"/>
          <w:szCs w:val="28"/>
          <w:lang w:val="uk-UA"/>
        </w:rPr>
        <w:t>.</w:t>
      </w:r>
    </w:p>
    <w:p w:rsidR="00CC5510" w:rsidRPr="001366B1" w:rsidRDefault="000F7649" w:rsidP="00155A25">
      <w:pPr>
        <w:pStyle w:val="ad"/>
        <w:spacing w:before="0" w:beforeAutospacing="0" w:after="0" w:afterAutospacing="0" w:line="276" w:lineRule="auto"/>
        <w:jc w:val="both"/>
        <w:rPr>
          <w:sz w:val="28"/>
          <w:szCs w:val="28"/>
          <w:lang w:val="uk-UA"/>
        </w:rPr>
      </w:pPr>
      <w:r>
        <w:rPr>
          <w:sz w:val="28"/>
          <w:szCs w:val="28"/>
          <w:lang w:val="uk-UA"/>
        </w:rPr>
        <w:t xml:space="preserve">          </w:t>
      </w:r>
      <w:r w:rsidR="00CC5510" w:rsidRPr="001366B1">
        <w:rPr>
          <w:sz w:val="28"/>
          <w:szCs w:val="28"/>
          <w:lang w:val="uk-UA"/>
        </w:rPr>
        <w:t>6.3. У напрямі«Педагогічна діяльність»визначені критерії, оцінювання педагогічної діяльності педагогічних працівників у ЗДО:</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стан забезпечення кадрами відповідно фахової освіти;</w:t>
      </w:r>
    </w:p>
    <w:p w:rsidR="007B4D18"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освітній рівень педагогічних працівників;</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результати атестації;</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систематичність підвищення кваліфікації;</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наявність педагогічних звань, почесних нагород;</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xml:space="preserve">- наявність авторських програм, посібників, методичних рекомендацій, </w:t>
      </w:r>
      <w:r w:rsidR="001366B1" w:rsidRPr="001366B1">
        <w:rPr>
          <w:sz w:val="28"/>
          <w:szCs w:val="28"/>
          <w:lang w:val="uk-UA"/>
        </w:rPr>
        <w:t>статей</w:t>
      </w:r>
      <w:r w:rsidRPr="001366B1">
        <w:rPr>
          <w:sz w:val="28"/>
          <w:szCs w:val="28"/>
          <w:lang w:val="uk-UA"/>
        </w:rPr>
        <w:t xml:space="preserve"> тощо;</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участь в експериментальній діяльності;</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результати освітньої діяльності;</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оптимальність розподілу педагогічного навантаження;</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показник плинності кадрів.</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З метою вдосконалення професійної підготовки шляхом поглиблення, розширення й оновлення професійних компетентностей організовується підвищення кваліфікації педагогічних працівників.</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Щорічне підвищення кваліфікації педагогічних працівників здійснюється відповідно до Закону України «Про освіту».Загальна кількість академічних годин для підвищення кваліфікації педагогічного працівника впродовж п’яти</w:t>
      </w:r>
      <w:r w:rsidR="007B4D18">
        <w:rPr>
          <w:sz w:val="28"/>
          <w:szCs w:val="28"/>
          <w:lang w:val="uk-UA"/>
        </w:rPr>
        <w:t xml:space="preserve"> років не може бути меншою за 12</w:t>
      </w:r>
      <w:r w:rsidRPr="001366B1">
        <w:rPr>
          <w:sz w:val="28"/>
          <w:szCs w:val="28"/>
          <w:lang w:val="uk-UA"/>
        </w:rPr>
        <w:t>0 годин.</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Підвищення кваліфікації педагогічних працівників здійснюється за такими видами:</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довгострокове підвищення кваліфікації – курси;</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короткострокове підвищення кваліфікації: семінари, семінари-практикуми, тренінги, конференції, «круглі столи» тощо.</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Щорічний план підвищення кваліфікації педагогічних працівників затверджує педагогічна рада закладу.</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Показником ефективності та результативності діяльності педагогічних працівників є їх атестація.</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lastRenderedPageBreak/>
        <w:t>Атестація педагогічних працівників є обов'язковою і здійснюється один раз на п'ять років відповідно до Типового положення про атестацію педагогічних працівників.</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6.4. Напрям«Здобувачі освіти</w:t>
      </w:r>
      <w:r w:rsidR="007B4D18">
        <w:rPr>
          <w:sz w:val="28"/>
          <w:szCs w:val="28"/>
          <w:lang w:val="uk-UA"/>
        </w:rPr>
        <w:t>»</w:t>
      </w:r>
      <w:r w:rsidRPr="001366B1">
        <w:rPr>
          <w:sz w:val="28"/>
          <w:szCs w:val="28"/>
          <w:lang w:val="uk-UA"/>
        </w:rPr>
        <w:t xml:space="preserve">. Результати навчання, виховання» здійснюється шляхом моніторингу і узагальнення його результатів за освітніми </w:t>
      </w:r>
      <w:r w:rsidR="001366B1">
        <w:rPr>
          <w:sz w:val="28"/>
          <w:szCs w:val="28"/>
          <w:lang w:val="uk-UA"/>
        </w:rPr>
        <w:t xml:space="preserve">напрямками </w:t>
      </w:r>
      <w:r w:rsidRPr="001366B1">
        <w:rPr>
          <w:sz w:val="28"/>
          <w:szCs w:val="28"/>
          <w:lang w:val="uk-UA"/>
        </w:rPr>
        <w:t>Базового компоненту дошкільної освіти.</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Педагогічні працівники закладу дошкільної освіти, здійснюючи моніторингові дослідження щодо рівня розвитку компетенцій дошкільників, використовують підготовлений інструментарій (анкети, кваліметричні моделі, діагностичні карти), оцінюють результативність освітнього процесу та виявляють фактори, що впливають на його ефективність. Результат моніторингу узагальнюється педагогічними працівниками в текстовом</w:t>
      </w:r>
      <w:r w:rsidR="00CC537B">
        <w:rPr>
          <w:sz w:val="28"/>
          <w:szCs w:val="28"/>
          <w:lang w:val="uk-UA"/>
        </w:rPr>
        <w:t>у</w:t>
      </w:r>
      <w:r w:rsidRPr="001366B1">
        <w:rPr>
          <w:sz w:val="28"/>
          <w:szCs w:val="28"/>
          <w:lang w:val="uk-UA"/>
        </w:rPr>
        <w:t>, табличному та графічному вигляді.Саме освітній моніторинг допомагає відстежити динаміку змін в освітній системі, спрямувати її розвиток на запланований результат.</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Показниками ефективності освітнього процесу якості надання освітніх послуг можуть бути:</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здобувачів освіти, які мають достатній і високий рівень компетентності;</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позитивна динаміка розвитку дітей, засвоєння дітьми вимог комплексної програми;</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відповідність узагальнених показників результату освітньої роботи (сформованість певного виду компетенцій) змісту освітніх ліній, визначених інваріантною складовою Базового компонента дошкільної освіти;</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відповідність досягнень здобувачів освіти державним вимогам до рівня освіченості, розвиненості та вихованості дитини 6 (7) років, сумарного кінцевого показника набутих дитиною компетенцій перед її вступом до школи.</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6.5. Напрям«Управління закладом освіти»забезпечує функціонування внутрішньої системи забезпечення якості освіти. Критеріями ефективності управлінської діяльності є:</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наявністьнормативних документів, де закріплені вимоги за якістю освітнього процесу (модель випускника, програма розвитку і т.д.);</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оптимальність та дієвість управлінських рішень;</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керованість процесу управліннязабезпеченням функціонування внутрішньої системи забезпечення якості освіти (наявністьпідрозділу або посадової особи, які відповідають за управління якістю освітнього процесу);</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формування освітньої програми закладу освіти (раціональність використання інваріантної, варіативної складової)</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lastRenderedPageBreak/>
        <w:t>- підвищення показника відповідності засвоєних здобувачами освіти рівня та обсягу знань, умінь, навичок, інших компетентностей вимогам стандартів освіти;</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 наявність таефективність системи моральних стимулів для досягнення високого рівня якості освітнього процесу.</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6.6.Напрям</w:t>
      </w:r>
      <w:r w:rsidR="002A73FC">
        <w:rPr>
          <w:sz w:val="28"/>
          <w:szCs w:val="28"/>
          <w:lang w:val="uk-UA"/>
        </w:rPr>
        <w:t xml:space="preserve"> </w:t>
      </w:r>
      <w:r w:rsidRPr="001366B1">
        <w:rPr>
          <w:sz w:val="28"/>
          <w:szCs w:val="28"/>
          <w:lang w:val="uk-UA"/>
        </w:rPr>
        <w:t>«Формування іміджу сучасного закладу освіти»в ЗДО  здійснюється шляхом оприлюднення інформації про якість освітнього процесу, освітньої діяльності на сайті закладу:</w:t>
      </w:r>
    </w:p>
    <w:p w:rsidR="00CC5510" w:rsidRPr="001366B1" w:rsidRDefault="00C767B6" w:rsidP="000F7649">
      <w:pPr>
        <w:pStyle w:val="ad"/>
        <w:spacing w:before="0" w:beforeAutospacing="0" w:after="0" w:afterAutospacing="0" w:line="276" w:lineRule="auto"/>
        <w:ind w:firstLine="709"/>
        <w:jc w:val="both"/>
        <w:rPr>
          <w:sz w:val="28"/>
          <w:szCs w:val="28"/>
          <w:lang w:val="uk-UA"/>
        </w:rPr>
      </w:pPr>
      <w:r>
        <w:rPr>
          <w:sz w:val="28"/>
          <w:szCs w:val="28"/>
          <w:lang w:val="uk-UA"/>
        </w:rPr>
        <w:t xml:space="preserve">-  </w:t>
      </w:r>
      <w:r w:rsidR="00CC5510" w:rsidRPr="001366B1">
        <w:rPr>
          <w:sz w:val="28"/>
          <w:szCs w:val="28"/>
          <w:lang w:val="uk-UA"/>
        </w:rPr>
        <w:t>статут закладу освіти;</w:t>
      </w:r>
    </w:p>
    <w:p w:rsidR="00CC5510" w:rsidRPr="001366B1" w:rsidRDefault="00C767B6" w:rsidP="000F7649">
      <w:pPr>
        <w:pStyle w:val="ad"/>
        <w:spacing w:before="0" w:beforeAutospacing="0" w:after="0" w:afterAutospacing="0" w:line="276" w:lineRule="auto"/>
        <w:ind w:firstLine="709"/>
        <w:jc w:val="both"/>
        <w:rPr>
          <w:sz w:val="28"/>
          <w:szCs w:val="28"/>
          <w:lang w:val="uk-UA"/>
        </w:rPr>
      </w:pPr>
      <w:r>
        <w:rPr>
          <w:sz w:val="28"/>
          <w:szCs w:val="28"/>
          <w:lang w:val="uk-UA"/>
        </w:rPr>
        <w:t xml:space="preserve">-  </w:t>
      </w:r>
      <w:r w:rsidR="00CC5510" w:rsidRPr="001366B1">
        <w:rPr>
          <w:sz w:val="28"/>
          <w:szCs w:val="28"/>
          <w:lang w:val="uk-UA"/>
        </w:rPr>
        <w:t>ліцензія</w:t>
      </w:r>
      <w:r w:rsidR="00EA36CA">
        <w:rPr>
          <w:sz w:val="28"/>
          <w:szCs w:val="28"/>
          <w:lang w:val="uk-UA"/>
        </w:rPr>
        <w:t xml:space="preserve"> </w:t>
      </w:r>
      <w:r w:rsidR="00CC5510" w:rsidRPr="001366B1">
        <w:rPr>
          <w:sz w:val="28"/>
          <w:szCs w:val="28"/>
          <w:lang w:val="uk-UA"/>
        </w:rPr>
        <w:t>на провадження освітньої діяльності;</w:t>
      </w:r>
    </w:p>
    <w:p w:rsidR="00CC5510" w:rsidRPr="001366B1" w:rsidRDefault="00C767B6" w:rsidP="000F7649">
      <w:pPr>
        <w:pStyle w:val="ad"/>
        <w:spacing w:before="0" w:beforeAutospacing="0" w:after="0" w:afterAutospacing="0" w:line="276" w:lineRule="auto"/>
        <w:ind w:firstLine="709"/>
        <w:jc w:val="both"/>
        <w:rPr>
          <w:sz w:val="28"/>
          <w:szCs w:val="28"/>
          <w:lang w:val="uk-UA"/>
        </w:rPr>
      </w:pPr>
      <w:r>
        <w:rPr>
          <w:sz w:val="28"/>
          <w:szCs w:val="28"/>
          <w:lang w:val="uk-UA"/>
        </w:rPr>
        <w:t xml:space="preserve">-  </w:t>
      </w:r>
      <w:r w:rsidR="00CC5510" w:rsidRPr="001366B1">
        <w:rPr>
          <w:sz w:val="28"/>
          <w:szCs w:val="28"/>
          <w:lang w:val="uk-UA"/>
        </w:rPr>
        <w:t>структура та органи управління закладу освіти;</w:t>
      </w:r>
    </w:p>
    <w:p w:rsidR="00CC5510" w:rsidRPr="001366B1" w:rsidRDefault="00C767B6" w:rsidP="000F7649">
      <w:pPr>
        <w:pStyle w:val="ad"/>
        <w:spacing w:before="0" w:beforeAutospacing="0" w:after="0" w:afterAutospacing="0" w:line="276" w:lineRule="auto"/>
        <w:ind w:firstLine="709"/>
        <w:jc w:val="both"/>
        <w:rPr>
          <w:sz w:val="28"/>
          <w:szCs w:val="28"/>
          <w:lang w:val="uk-UA"/>
        </w:rPr>
      </w:pPr>
      <w:r>
        <w:rPr>
          <w:sz w:val="28"/>
          <w:szCs w:val="28"/>
          <w:lang w:val="uk-UA"/>
        </w:rPr>
        <w:t xml:space="preserve">-  </w:t>
      </w:r>
      <w:r w:rsidR="00CC5510" w:rsidRPr="001366B1">
        <w:rPr>
          <w:sz w:val="28"/>
          <w:szCs w:val="28"/>
          <w:lang w:val="uk-UA"/>
        </w:rPr>
        <w:t>кадровий склад закладу освіти згідно з ліцензійними умовами;</w:t>
      </w:r>
    </w:p>
    <w:p w:rsidR="00CC5510" w:rsidRPr="001366B1" w:rsidRDefault="00C767B6" w:rsidP="000F7649">
      <w:pPr>
        <w:pStyle w:val="ad"/>
        <w:spacing w:before="0" w:beforeAutospacing="0" w:after="0" w:afterAutospacing="0" w:line="276" w:lineRule="auto"/>
        <w:ind w:firstLine="709"/>
        <w:jc w:val="both"/>
        <w:rPr>
          <w:sz w:val="28"/>
          <w:szCs w:val="28"/>
          <w:lang w:val="uk-UA"/>
        </w:rPr>
      </w:pPr>
      <w:r>
        <w:rPr>
          <w:sz w:val="28"/>
          <w:szCs w:val="28"/>
          <w:lang w:val="uk-UA"/>
        </w:rPr>
        <w:t xml:space="preserve">- </w:t>
      </w:r>
      <w:r w:rsidR="00CC5510" w:rsidRPr="001366B1">
        <w:rPr>
          <w:sz w:val="28"/>
          <w:szCs w:val="28"/>
          <w:lang w:val="uk-UA"/>
        </w:rPr>
        <w:t>освітні програми, що реалізуються в закладі освіти, та перелік освітніх компонентів, що передбачені відповідною освітньою програмою;</w:t>
      </w:r>
    </w:p>
    <w:p w:rsidR="00CC5510" w:rsidRPr="001366B1" w:rsidRDefault="00C767B6" w:rsidP="000F7649">
      <w:pPr>
        <w:pStyle w:val="ad"/>
        <w:spacing w:before="0" w:beforeAutospacing="0" w:after="0" w:afterAutospacing="0" w:line="276" w:lineRule="auto"/>
        <w:ind w:firstLine="709"/>
        <w:jc w:val="both"/>
        <w:rPr>
          <w:sz w:val="28"/>
          <w:szCs w:val="28"/>
          <w:lang w:val="uk-UA"/>
        </w:rPr>
      </w:pPr>
      <w:r>
        <w:rPr>
          <w:sz w:val="28"/>
          <w:szCs w:val="28"/>
          <w:lang w:val="uk-UA"/>
        </w:rPr>
        <w:t xml:space="preserve">-  </w:t>
      </w:r>
      <w:r w:rsidR="00CC5510" w:rsidRPr="001366B1">
        <w:rPr>
          <w:sz w:val="28"/>
          <w:szCs w:val="28"/>
          <w:lang w:val="uk-UA"/>
        </w:rPr>
        <w:t>територія обслуговування, закріплена за закладом освіти його засновником (для закладів дошкільної та загальної середньої освіти);</w:t>
      </w:r>
    </w:p>
    <w:p w:rsidR="00CC5510" w:rsidRPr="001366B1" w:rsidRDefault="00C767B6" w:rsidP="000F7649">
      <w:pPr>
        <w:pStyle w:val="ad"/>
        <w:spacing w:before="0" w:beforeAutospacing="0" w:after="0" w:afterAutospacing="0" w:line="276" w:lineRule="auto"/>
        <w:ind w:firstLine="709"/>
        <w:jc w:val="both"/>
        <w:rPr>
          <w:sz w:val="28"/>
          <w:szCs w:val="28"/>
          <w:lang w:val="uk-UA"/>
        </w:rPr>
      </w:pPr>
      <w:r>
        <w:rPr>
          <w:sz w:val="28"/>
          <w:szCs w:val="28"/>
          <w:lang w:val="uk-UA"/>
        </w:rPr>
        <w:t xml:space="preserve">-  </w:t>
      </w:r>
      <w:r w:rsidR="00CC5510" w:rsidRPr="001366B1">
        <w:rPr>
          <w:sz w:val="28"/>
          <w:szCs w:val="28"/>
          <w:lang w:val="uk-UA"/>
        </w:rPr>
        <w:t>мова (мови) освітнього процесу;</w:t>
      </w:r>
    </w:p>
    <w:p w:rsidR="00CC5510" w:rsidRPr="001366B1" w:rsidRDefault="00C767B6" w:rsidP="000F7649">
      <w:pPr>
        <w:pStyle w:val="ad"/>
        <w:spacing w:before="0" w:beforeAutospacing="0" w:after="0" w:afterAutospacing="0" w:line="276" w:lineRule="auto"/>
        <w:ind w:firstLine="709"/>
        <w:jc w:val="both"/>
        <w:rPr>
          <w:sz w:val="28"/>
          <w:szCs w:val="28"/>
          <w:lang w:val="uk-UA"/>
        </w:rPr>
      </w:pPr>
      <w:r>
        <w:rPr>
          <w:sz w:val="28"/>
          <w:szCs w:val="28"/>
          <w:lang w:val="uk-UA"/>
        </w:rPr>
        <w:t xml:space="preserve">-  </w:t>
      </w:r>
      <w:r w:rsidR="00CC5510" w:rsidRPr="001366B1">
        <w:rPr>
          <w:sz w:val="28"/>
          <w:szCs w:val="28"/>
          <w:lang w:val="uk-UA"/>
        </w:rPr>
        <w:t>результати моніторингу якості освіти;</w:t>
      </w:r>
    </w:p>
    <w:p w:rsidR="00CC5510" w:rsidRPr="001366B1" w:rsidRDefault="00C767B6" w:rsidP="000F7649">
      <w:pPr>
        <w:pStyle w:val="ad"/>
        <w:spacing w:before="0" w:beforeAutospacing="0" w:after="0" w:afterAutospacing="0" w:line="276" w:lineRule="auto"/>
        <w:ind w:firstLine="709"/>
        <w:jc w:val="both"/>
        <w:rPr>
          <w:sz w:val="28"/>
          <w:szCs w:val="28"/>
          <w:lang w:val="uk-UA"/>
        </w:rPr>
      </w:pPr>
      <w:r>
        <w:rPr>
          <w:sz w:val="28"/>
          <w:szCs w:val="28"/>
          <w:lang w:val="uk-UA"/>
        </w:rPr>
        <w:t xml:space="preserve">-  </w:t>
      </w:r>
      <w:r w:rsidR="00CC5510" w:rsidRPr="001366B1">
        <w:rPr>
          <w:sz w:val="28"/>
          <w:szCs w:val="28"/>
          <w:lang w:val="uk-UA"/>
        </w:rPr>
        <w:t>річний звіт про діяльність закладу освіти;</w:t>
      </w:r>
    </w:p>
    <w:p w:rsidR="00CC5510" w:rsidRPr="001366B1" w:rsidRDefault="00C767B6" w:rsidP="000F7649">
      <w:pPr>
        <w:pStyle w:val="ad"/>
        <w:spacing w:before="0" w:beforeAutospacing="0" w:after="0" w:afterAutospacing="0" w:line="276" w:lineRule="auto"/>
        <w:ind w:firstLine="709"/>
        <w:jc w:val="both"/>
        <w:rPr>
          <w:sz w:val="28"/>
          <w:szCs w:val="28"/>
          <w:lang w:val="uk-UA"/>
        </w:rPr>
      </w:pPr>
      <w:r>
        <w:rPr>
          <w:sz w:val="28"/>
          <w:szCs w:val="28"/>
          <w:lang w:val="uk-UA"/>
        </w:rPr>
        <w:t xml:space="preserve">-  </w:t>
      </w:r>
      <w:r w:rsidR="00CC5510" w:rsidRPr="001366B1">
        <w:rPr>
          <w:sz w:val="28"/>
          <w:szCs w:val="28"/>
          <w:lang w:val="uk-UA"/>
        </w:rPr>
        <w:t>правила прийому до закладу освіти;</w:t>
      </w:r>
    </w:p>
    <w:p w:rsidR="00CC5510" w:rsidRPr="001366B1" w:rsidRDefault="00C767B6" w:rsidP="000F7649">
      <w:pPr>
        <w:pStyle w:val="ad"/>
        <w:spacing w:before="0" w:beforeAutospacing="0" w:after="0" w:afterAutospacing="0" w:line="276" w:lineRule="auto"/>
        <w:ind w:firstLine="709"/>
        <w:jc w:val="both"/>
        <w:rPr>
          <w:sz w:val="28"/>
          <w:szCs w:val="28"/>
          <w:lang w:val="uk-UA"/>
        </w:rPr>
      </w:pPr>
      <w:r>
        <w:rPr>
          <w:sz w:val="28"/>
          <w:szCs w:val="28"/>
          <w:lang w:val="uk-UA"/>
        </w:rPr>
        <w:t xml:space="preserve">- </w:t>
      </w:r>
      <w:r w:rsidR="00CC5510" w:rsidRPr="001366B1">
        <w:rPr>
          <w:sz w:val="28"/>
          <w:szCs w:val="28"/>
          <w:lang w:val="uk-UA"/>
        </w:rPr>
        <w:t>умови доступності закладу освіти для навчання осіб з особливими освітніми потребами;</w:t>
      </w:r>
    </w:p>
    <w:p w:rsidR="00CC5510" w:rsidRPr="001366B1" w:rsidRDefault="00C767B6" w:rsidP="000F7649">
      <w:pPr>
        <w:pStyle w:val="ad"/>
        <w:spacing w:before="0" w:beforeAutospacing="0" w:after="0" w:afterAutospacing="0" w:line="276" w:lineRule="auto"/>
        <w:ind w:firstLine="709"/>
        <w:jc w:val="both"/>
        <w:rPr>
          <w:sz w:val="28"/>
          <w:szCs w:val="28"/>
          <w:lang w:val="uk-UA"/>
        </w:rPr>
      </w:pPr>
      <w:r>
        <w:rPr>
          <w:sz w:val="28"/>
          <w:szCs w:val="28"/>
          <w:lang w:val="uk-UA"/>
        </w:rPr>
        <w:t xml:space="preserve">- </w:t>
      </w:r>
      <w:r w:rsidR="00CC5510" w:rsidRPr="001366B1">
        <w:rPr>
          <w:sz w:val="28"/>
          <w:szCs w:val="28"/>
          <w:lang w:val="uk-UA"/>
        </w:rPr>
        <w:t>інша інформація,що оприлюднюється за рішенням закладу освіти або на вимогу законодавства.</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Публічність освітньої діяльності закладу може здійснюватися публікаціями педагогічних працівників, батьків у засобах масової інформації, друкування продукції педагогічних працівників у фахових виданнях.</w:t>
      </w:r>
    </w:p>
    <w:p w:rsidR="00CC5510" w:rsidRPr="001366B1"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Формуванню позитивного іміджу закладу можуть сприяти іміджеві заходи на рівні громади, регіону тощо.</w:t>
      </w:r>
    </w:p>
    <w:p w:rsidR="00CC5510" w:rsidRDefault="00CC5510" w:rsidP="000F7649">
      <w:pPr>
        <w:pStyle w:val="ad"/>
        <w:spacing w:before="0" w:beforeAutospacing="0" w:after="0" w:afterAutospacing="0" w:line="276" w:lineRule="auto"/>
        <w:ind w:firstLine="709"/>
        <w:jc w:val="both"/>
        <w:rPr>
          <w:sz w:val="28"/>
          <w:szCs w:val="28"/>
          <w:lang w:val="uk-UA"/>
        </w:rPr>
      </w:pPr>
      <w:r w:rsidRPr="001366B1">
        <w:rPr>
          <w:sz w:val="28"/>
          <w:szCs w:val="28"/>
          <w:lang w:val="uk-UA"/>
        </w:rPr>
        <w:t>Публічна інформація про розвиток закладу забезпечується шляхом проведення щорічного звіту на нараді при завідувачі та загальних батьківських зборах.</w:t>
      </w:r>
    </w:p>
    <w:p w:rsidR="00C90B7F" w:rsidRPr="00A9462C" w:rsidRDefault="00C90B7F" w:rsidP="00C90B7F">
      <w:pPr>
        <w:tabs>
          <w:tab w:val="left" w:pos="2361"/>
          <w:tab w:val="center" w:pos="4677"/>
        </w:tabs>
        <w:rPr>
          <w:b/>
          <w:color w:val="002060"/>
          <w:sz w:val="28"/>
          <w:lang w:val="uk-UA"/>
        </w:rPr>
      </w:pPr>
      <w:r w:rsidRPr="00A9462C">
        <w:rPr>
          <w:b/>
          <w:color w:val="002060"/>
          <w:sz w:val="28"/>
          <w:lang w:val="uk-UA"/>
        </w:rPr>
        <w:tab/>
      </w:r>
    </w:p>
    <w:p w:rsidR="00C90B7F" w:rsidRPr="00A9462C" w:rsidRDefault="00C90B7F" w:rsidP="00C90B7F">
      <w:pPr>
        <w:tabs>
          <w:tab w:val="left" w:pos="2361"/>
          <w:tab w:val="center" w:pos="4677"/>
        </w:tabs>
        <w:rPr>
          <w:b/>
          <w:color w:val="002060"/>
          <w:sz w:val="28"/>
          <w:lang w:val="uk-UA"/>
        </w:rPr>
      </w:pPr>
    </w:p>
    <w:p w:rsidR="00C90B7F" w:rsidRPr="00A9462C" w:rsidRDefault="00C90B7F" w:rsidP="00C90B7F">
      <w:pPr>
        <w:tabs>
          <w:tab w:val="left" w:pos="2361"/>
          <w:tab w:val="center" w:pos="4677"/>
        </w:tabs>
        <w:rPr>
          <w:b/>
          <w:color w:val="002060"/>
          <w:sz w:val="28"/>
          <w:lang w:val="uk-UA"/>
        </w:rPr>
      </w:pPr>
    </w:p>
    <w:p w:rsidR="00C90B7F" w:rsidRPr="00A9462C" w:rsidRDefault="00C90B7F" w:rsidP="00C90B7F">
      <w:pPr>
        <w:tabs>
          <w:tab w:val="left" w:pos="2361"/>
          <w:tab w:val="center" w:pos="4677"/>
        </w:tabs>
        <w:rPr>
          <w:b/>
          <w:color w:val="002060"/>
          <w:sz w:val="28"/>
          <w:lang w:val="uk-UA"/>
        </w:rPr>
      </w:pPr>
    </w:p>
    <w:p w:rsidR="00C90B7F" w:rsidRPr="00A9462C" w:rsidRDefault="00C90B7F" w:rsidP="00C90B7F">
      <w:pPr>
        <w:tabs>
          <w:tab w:val="left" w:pos="2361"/>
          <w:tab w:val="center" w:pos="4677"/>
        </w:tabs>
        <w:rPr>
          <w:b/>
          <w:color w:val="002060"/>
          <w:sz w:val="28"/>
          <w:lang w:val="uk-UA"/>
        </w:rPr>
      </w:pPr>
    </w:p>
    <w:p w:rsidR="00C90B7F" w:rsidRPr="00A9462C" w:rsidRDefault="00C90B7F" w:rsidP="00C90B7F">
      <w:pPr>
        <w:tabs>
          <w:tab w:val="left" w:pos="2361"/>
          <w:tab w:val="center" w:pos="4677"/>
        </w:tabs>
        <w:rPr>
          <w:b/>
          <w:color w:val="002060"/>
          <w:sz w:val="28"/>
          <w:lang w:val="uk-UA"/>
        </w:rPr>
      </w:pPr>
    </w:p>
    <w:p w:rsidR="00C90B7F" w:rsidRPr="00A9462C" w:rsidRDefault="00C90B7F" w:rsidP="00C90B7F">
      <w:pPr>
        <w:tabs>
          <w:tab w:val="left" w:pos="2361"/>
          <w:tab w:val="center" w:pos="4677"/>
        </w:tabs>
        <w:rPr>
          <w:b/>
          <w:color w:val="002060"/>
          <w:sz w:val="28"/>
          <w:lang w:val="uk-UA"/>
        </w:rPr>
      </w:pPr>
    </w:p>
    <w:p w:rsidR="00C90B7F" w:rsidRPr="00A9462C" w:rsidRDefault="00C90B7F" w:rsidP="00C90B7F">
      <w:pPr>
        <w:tabs>
          <w:tab w:val="left" w:pos="2361"/>
          <w:tab w:val="center" w:pos="4677"/>
        </w:tabs>
        <w:rPr>
          <w:b/>
          <w:color w:val="002060"/>
          <w:sz w:val="28"/>
          <w:lang w:val="uk-UA"/>
        </w:rPr>
      </w:pPr>
    </w:p>
    <w:p w:rsidR="0055556A" w:rsidRPr="0055556A" w:rsidRDefault="00C90B7F" w:rsidP="00C90B7F">
      <w:pPr>
        <w:tabs>
          <w:tab w:val="left" w:pos="2361"/>
          <w:tab w:val="center" w:pos="4677"/>
        </w:tabs>
        <w:rPr>
          <w:b/>
          <w:color w:val="002060"/>
          <w:sz w:val="28"/>
        </w:rPr>
      </w:pPr>
      <w:r w:rsidRPr="00A9462C">
        <w:rPr>
          <w:b/>
          <w:color w:val="002060"/>
          <w:sz w:val="28"/>
          <w:lang w:val="uk-UA"/>
        </w:rPr>
        <w:lastRenderedPageBreak/>
        <w:tab/>
      </w:r>
      <w:r w:rsidR="0055556A" w:rsidRPr="0055556A">
        <w:rPr>
          <w:b/>
          <w:color w:val="002060"/>
          <w:sz w:val="28"/>
        </w:rPr>
        <w:t xml:space="preserve">МОДЕЛЬ САМООЦІНЮВАННЯ </w:t>
      </w:r>
    </w:p>
    <w:p w:rsidR="0055556A" w:rsidRPr="0055556A" w:rsidRDefault="0055556A" w:rsidP="0055556A">
      <w:pPr>
        <w:jc w:val="center"/>
        <w:rPr>
          <w:b/>
        </w:rPr>
      </w:pPr>
      <w:r w:rsidRPr="0055556A">
        <w:rPr>
          <w:b/>
          <w:sz w:val="28"/>
        </w:rPr>
        <w:t>управлінських та освітніх процесів у Новолюбомирському ЗДО</w:t>
      </w:r>
    </w:p>
    <w:p w:rsidR="0055556A" w:rsidRPr="0055556A" w:rsidRDefault="0055556A" w:rsidP="0055556A">
      <w:pPr>
        <w:jc w:val="center"/>
        <w:rPr>
          <w:b/>
          <w:sz w:val="8"/>
          <w:szCs w:val="16"/>
        </w:rPr>
      </w:pPr>
    </w:p>
    <w:tbl>
      <w:tblPr>
        <w:tblStyle w:val="a5"/>
        <w:tblW w:w="9811" w:type="dxa"/>
        <w:tblInd w:w="-176" w:type="dxa"/>
        <w:tblLayout w:type="fixed"/>
        <w:tblLook w:val="04A0" w:firstRow="1" w:lastRow="0" w:firstColumn="1" w:lastColumn="0" w:noHBand="0" w:noVBand="1"/>
      </w:tblPr>
      <w:tblGrid>
        <w:gridCol w:w="2014"/>
        <w:gridCol w:w="1276"/>
        <w:gridCol w:w="1559"/>
        <w:gridCol w:w="1418"/>
        <w:gridCol w:w="992"/>
        <w:gridCol w:w="2552"/>
      </w:tblGrid>
      <w:tr w:rsidR="0055556A" w:rsidRPr="0055556A" w:rsidTr="0055556A">
        <w:trPr>
          <w:trHeight w:val="2055"/>
        </w:trPr>
        <w:tc>
          <w:tcPr>
            <w:tcW w:w="2014" w:type="dxa"/>
            <w:tcBorders>
              <w:right w:val="single" w:sz="18" w:space="0" w:color="auto"/>
            </w:tcBorders>
            <w:shd w:val="clear" w:color="auto" w:fill="FDE9D9" w:themeFill="accent6" w:themeFillTint="33"/>
          </w:tcPr>
          <w:p w:rsidR="0055556A" w:rsidRPr="0055556A" w:rsidRDefault="0055556A" w:rsidP="00A9462C">
            <w:pPr>
              <w:jc w:val="center"/>
              <w:rPr>
                <w:b/>
                <w:sz w:val="28"/>
                <w:szCs w:val="28"/>
              </w:rPr>
            </w:pPr>
            <w:r w:rsidRPr="0055556A">
              <w:rPr>
                <w:b/>
                <w:sz w:val="28"/>
                <w:szCs w:val="28"/>
              </w:rPr>
              <w:t>Комплексне самооцінювання</w:t>
            </w:r>
          </w:p>
          <w:p w:rsidR="0055556A" w:rsidRPr="0055556A" w:rsidRDefault="0055556A" w:rsidP="00A9462C">
            <w:pPr>
              <w:jc w:val="center"/>
              <w:rPr>
                <w:b/>
                <w:sz w:val="28"/>
                <w:szCs w:val="28"/>
              </w:rPr>
            </w:pPr>
            <w:r w:rsidRPr="0055556A">
              <w:rPr>
                <w:b/>
                <w:sz w:val="28"/>
                <w:szCs w:val="28"/>
              </w:rPr>
              <w:t>діяльності ЗДО</w:t>
            </w:r>
          </w:p>
        </w:tc>
        <w:tc>
          <w:tcPr>
            <w:tcW w:w="5245" w:type="dxa"/>
            <w:gridSpan w:val="4"/>
            <w:tcBorders>
              <w:left w:val="single" w:sz="18" w:space="0" w:color="auto"/>
              <w:right w:val="single" w:sz="18" w:space="0" w:color="auto"/>
            </w:tcBorders>
            <w:shd w:val="clear" w:color="auto" w:fill="E1F7FF"/>
          </w:tcPr>
          <w:p w:rsidR="0055556A" w:rsidRPr="0055556A" w:rsidRDefault="0055556A" w:rsidP="00A9462C">
            <w:pPr>
              <w:jc w:val="center"/>
              <w:rPr>
                <w:b/>
                <w:sz w:val="28"/>
                <w:szCs w:val="28"/>
              </w:rPr>
            </w:pPr>
            <w:r w:rsidRPr="0055556A">
              <w:rPr>
                <w:b/>
                <w:sz w:val="28"/>
                <w:szCs w:val="28"/>
              </w:rPr>
              <w:t>Самоаналіз</w:t>
            </w:r>
          </w:p>
          <w:p w:rsidR="0055556A" w:rsidRPr="0055556A" w:rsidRDefault="0055556A" w:rsidP="00A9462C">
            <w:pPr>
              <w:jc w:val="center"/>
              <w:rPr>
                <w:b/>
                <w:sz w:val="28"/>
                <w:szCs w:val="28"/>
              </w:rPr>
            </w:pPr>
            <w:r w:rsidRPr="0055556A">
              <w:rPr>
                <w:b/>
                <w:sz w:val="28"/>
                <w:szCs w:val="28"/>
              </w:rPr>
              <w:t xml:space="preserve">за результатами діяльності ЗДО </w:t>
            </w:r>
          </w:p>
          <w:p w:rsidR="0055556A" w:rsidRPr="0055556A" w:rsidRDefault="0055556A" w:rsidP="00A9462C">
            <w:pPr>
              <w:jc w:val="center"/>
              <w:rPr>
                <w:b/>
                <w:sz w:val="28"/>
                <w:szCs w:val="28"/>
              </w:rPr>
            </w:pPr>
            <w:r w:rsidRPr="0055556A">
              <w:rPr>
                <w:b/>
                <w:sz w:val="28"/>
                <w:szCs w:val="28"/>
              </w:rPr>
              <w:t xml:space="preserve">за поточний навчальний рік </w:t>
            </w:r>
          </w:p>
          <w:p w:rsidR="0055556A" w:rsidRPr="0055556A" w:rsidRDefault="0055556A" w:rsidP="00A9462C">
            <w:pPr>
              <w:jc w:val="center"/>
              <w:rPr>
                <w:b/>
                <w:sz w:val="28"/>
                <w:szCs w:val="28"/>
              </w:rPr>
            </w:pPr>
            <w:r w:rsidRPr="0055556A">
              <w:rPr>
                <w:i/>
                <w:sz w:val="28"/>
                <w:szCs w:val="28"/>
              </w:rPr>
              <w:t>(за напрямами самооцінювання)</w:t>
            </w:r>
          </w:p>
        </w:tc>
        <w:tc>
          <w:tcPr>
            <w:tcW w:w="2552" w:type="dxa"/>
            <w:tcBorders>
              <w:left w:val="single" w:sz="18" w:space="0" w:color="auto"/>
              <w:bottom w:val="single" w:sz="18" w:space="0" w:color="auto"/>
            </w:tcBorders>
            <w:shd w:val="clear" w:color="auto" w:fill="FDE9D9" w:themeFill="accent6" w:themeFillTint="33"/>
          </w:tcPr>
          <w:p w:rsidR="0055556A" w:rsidRPr="0055556A" w:rsidRDefault="0055556A" w:rsidP="00A9462C">
            <w:pPr>
              <w:jc w:val="center"/>
              <w:rPr>
                <w:b/>
                <w:sz w:val="28"/>
                <w:szCs w:val="28"/>
              </w:rPr>
            </w:pPr>
            <w:r w:rsidRPr="0055556A">
              <w:rPr>
                <w:b/>
                <w:sz w:val="28"/>
                <w:szCs w:val="28"/>
              </w:rPr>
              <w:t xml:space="preserve">Комплексне самооцінювання </w:t>
            </w:r>
          </w:p>
          <w:p w:rsidR="0055556A" w:rsidRPr="0055556A" w:rsidRDefault="0055556A" w:rsidP="00A9462C">
            <w:pPr>
              <w:jc w:val="center"/>
              <w:rPr>
                <w:b/>
                <w:sz w:val="28"/>
                <w:szCs w:val="28"/>
              </w:rPr>
            </w:pPr>
            <w:r w:rsidRPr="0055556A">
              <w:rPr>
                <w:b/>
                <w:sz w:val="28"/>
                <w:szCs w:val="28"/>
              </w:rPr>
              <w:t>діяльності ЗДО</w:t>
            </w:r>
          </w:p>
          <w:p w:rsidR="0055556A" w:rsidRPr="0055556A" w:rsidRDefault="0055556A" w:rsidP="00A9462C">
            <w:pPr>
              <w:jc w:val="center"/>
              <w:rPr>
                <w:b/>
                <w:sz w:val="28"/>
                <w:szCs w:val="28"/>
              </w:rPr>
            </w:pPr>
          </w:p>
          <w:p w:rsidR="0055556A" w:rsidRPr="0055556A" w:rsidRDefault="0055556A" w:rsidP="0055556A">
            <w:pPr>
              <w:tabs>
                <w:tab w:val="left" w:pos="1227"/>
              </w:tabs>
              <w:rPr>
                <w:sz w:val="28"/>
                <w:szCs w:val="28"/>
              </w:rPr>
            </w:pPr>
            <w:r w:rsidRPr="0055556A">
              <w:rPr>
                <w:sz w:val="28"/>
                <w:szCs w:val="28"/>
              </w:rPr>
              <w:tab/>
            </w:r>
          </w:p>
        </w:tc>
      </w:tr>
      <w:tr w:rsidR="0055556A" w:rsidRPr="0055556A" w:rsidTr="0055556A">
        <w:tc>
          <w:tcPr>
            <w:tcW w:w="2014" w:type="dxa"/>
            <w:tcBorders>
              <w:top w:val="single" w:sz="18" w:space="0" w:color="auto"/>
              <w:right w:val="single" w:sz="18" w:space="0" w:color="auto"/>
            </w:tcBorders>
            <w:shd w:val="clear" w:color="auto" w:fill="FDE9D9" w:themeFill="accent6" w:themeFillTint="33"/>
          </w:tcPr>
          <w:p w:rsidR="0055556A" w:rsidRPr="0055556A" w:rsidRDefault="0055556A" w:rsidP="00A9462C">
            <w:pPr>
              <w:jc w:val="center"/>
              <w:rPr>
                <w:b/>
                <w:sz w:val="28"/>
                <w:szCs w:val="28"/>
              </w:rPr>
            </w:pPr>
            <w:r w:rsidRPr="0055556A">
              <w:rPr>
                <w:b/>
                <w:sz w:val="28"/>
                <w:szCs w:val="28"/>
              </w:rPr>
              <w:t>2022\2023</w:t>
            </w:r>
          </w:p>
        </w:tc>
        <w:tc>
          <w:tcPr>
            <w:tcW w:w="1276" w:type="dxa"/>
            <w:tcBorders>
              <w:top w:val="single" w:sz="18" w:space="0" w:color="auto"/>
              <w:left w:val="single" w:sz="18" w:space="0" w:color="auto"/>
            </w:tcBorders>
            <w:shd w:val="clear" w:color="auto" w:fill="CDF2FF"/>
          </w:tcPr>
          <w:p w:rsidR="0055556A" w:rsidRPr="0055556A" w:rsidRDefault="0055556A" w:rsidP="00A9462C">
            <w:pPr>
              <w:jc w:val="center"/>
              <w:rPr>
                <w:b/>
                <w:sz w:val="28"/>
                <w:szCs w:val="28"/>
              </w:rPr>
            </w:pPr>
            <w:r w:rsidRPr="0055556A">
              <w:rPr>
                <w:b/>
                <w:sz w:val="28"/>
                <w:szCs w:val="28"/>
              </w:rPr>
              <w:t>2024/2025</w:t>
            </w:r>
          </w:p>
        </w:tc>
        <w:tc>
          <w:tcPr>
            <w:tcW w:w="1559" w:type="dxa"/>
            <w:tcBorders>
              <w:top w:val="single" w:sz="18" w:space="0" w:color="auto"/>
            </w:tcBorders>
            <w:shd w:val="clear" w:color="auto" w:fill="FFFF00"/>
          </w:tcPr>
          <w:p w:rsidR="0055556A" w:rsidRPr="0055556A" w:rsidRDefault="0055556A" w:rsidP="00A9462C">
            <w:pPr>
              <w:jc w:val="center"/>
              <w:rPr>
                <w:b/>
                <w:sz w:val="28"/>
                <w:szCs w:val="28"/>
              </w:rPr>
            </w:pPr>
            <w:r w:rsidRPr="0055556A">
              <w:rPr>
                <w:b/>
                <w:sz w:val="28"/>
                <w:szCs w:val="28"/>
              </w:rPr>
              <w:t>2025/2026</w:t>
            </w:r>
          </w:p>
        </w:tc>
        <w:tc>
          <w:tcPr>
            <w:tcW w:w="1418" w:type="dxa"/>
            <w:tcBorders>
              <w:top w:val="single" w:sz="18" w:space="0" w:color="auto"/>
            </w:tcBorders>
            <w:shd w:val="clear" w:color="auto" w:fill="FEF0FB"/>
          </w:tcPr>
          <w:p w:rsidR="0055556A" w:rsidRPr="0055556A" w:rsidRDefault="0055556A" w:rsidP="00A9462C">
            <w:pPr>
              <w:jc w:val="center"/>
              <w:rPr>
                <w:b/>
                <w:sz w:val="28"/>
                <w:szCs w:val="28"/>
              </w:rPr>
            </w:pPr>
            <w:r w:rsidRPr="0055556A">
              <w:rPr>
                <w:b/>
                <w:sz w:val="28"/>
                <w:szCs w:val="28"/>
              </w:rPr>
              <w:t>2026/2027</w:t>
            </w:r>
          </w:p>
        </w:tc>
        <w:tc>
          <w:tcPr>
            <w:tcW w:w="992" w:type="dxa"/>
            <w:tcBorders>
              <w:top w:val="single" w:sz="18" w:space="0" w:color="auto"/>
              <w:right w:val="single" w:sz="18" w:space="0" w:color="auto"/>
            </w:tcBorders>
            <w:shd w:val="clear" w:color="auto" w:fill="CCFFFF"/>
          </w:tcPr>
          <w:p w:rsidR="0055556A" w:rsidRPr="0055556A" w:rsidRDefault="0055556A" w:rsidP="00A9462C">
            <w:pPr>
              <w:jc w:val="center"/>
              <w:rPr>
                <w:b/>
                <w:sz w:val="28"/>
                <w:szCs w:val="28"/>
              </w:rPr>
            </w:pPr>
            <w:r w:rsidRPr="0055556A">
              <w:rPr>
                <w:b/>
                <w:sz w:val="28"/>
                <w:szCs w:val="28"/>
              </w:rPr>
              <w:t>2027/2028</w:t>
            </w:r>
          </w:p>
        </w:tc>
        <w:tc>
          <w:tcPr>
            <w:tcW w:w="2552" w:type="dxa"/>
            <w:tcBorders>
              <w:top w:val="single" w:sz="18" w:space="0" w:color="auto"/>
              <w:left w:val="single" w:sz="18" w:space="0" w:color="auto"/>
            </w:tcBorders>
            <w:shd w:val="clear" w:color="auto" w:fill="FDE9D9" w:themeFill="accent6" w:themeFillTint="33"/>
          </w:tcPr>
          <w:p w:rsidR="0055556A" w:rsidRPr="0055556A" w:rsidRDefault="0055556A" w:rsidP="00A9462C">
            <w:pPr>
              <w:jc w:val="center"/>
              <w:rPr>
                <w:b/>
                <w:sz w:val="28"/>
                <w:szCs w:val="28"/>
              </w:rPr>
            </w:pPr>
            <w:r w:rsidRPr="0055556A">
              <w:rPr>
                <w:b/>
                <w:sz w:val="28"/>
                <w:szCs w:val="28"/>
              </w:rPr>
              <w:t>2028/2029</w:t>
            </w:r>
          </w:p>
        </w:tc>
      </w:tr>
      <w:tr w:rsidR="0055556A" w:rsidRPr="0055556A" w:rsidTr="0055556A">
        <w:tc>
          <w:tcPr>
            <w:tcW w:w="2014" w:type="dxa"/>
            <w:tcBorders>
              <w:bottom w:val="single" w:sz="18" w:space="0" w:color="auto"/>
              <w:right w:val="single" w:sz="18" w:space="0" w:color="auto"/>
            </w:tcBorders>
          </w:tcPr>
          <w:p w:rsidR="0055556A" w:rsidRPr="0055556A" w:rsidRDefault="0055556A" w:rsidP="00A9462C">
            <w:pPr>
              <w:jc w:val="center"/>
              <w:rPr>
                <w:sz w:val="28"/>
                <w:szCs w:val="28"/>
              </w:rPr>
            </w:pPr>
          </w:p>
          <w:p w:rsidR="0055556A" w:rsidRPr="0055556A" w:rsidRDefault="0055556A" w:rsidP="0055556A">
            <w:pPr>
              <w:pStyle w:val="a4"/>
              <w:numPr>
                <w:ilvl w:val="0"/>
                <w:numId w:val="46"/>
              </w:numPr>
              <w:tabs>
                <w:tab w:val="left" w:pos="317"/>
              </w:tabs>
              <w:ind w:left="34" w:hanging="34"/>
              <w:contextualSpacing/>
              <w:jc w:val="both"/>
              <w:rPr>
                <w:sz w:val="28"/>
                <w:szCs w:val="28"/>
              </w:rPr>
            </w:pPr>
            <w:r w:rsidRPr="0055556A">
              <w:rPr>
                <w:sz w:val="28"/>
                <w:szCs w:val="28"/>
              </w:rPr>
              <w:t>Освітнє середовище ЗДО.</w:t>
            </w:r>
          </w:p>
          <w:p w:rsidR="0055556A" w:rsidRPr="0055556A" w:rsidRDefault="0055556A" w:rsidP="0055556A">
            <w:pPr>
              <w:pStyle w:val="a4"/>
              <w:numPr>
                <w:ilvl w:val="0"/>
                <w:numId w:val="46"/>
              </w:numPr>
              <w:tabs>
                <w:tab w:val="left" w:pos="317"/>
              </w:tabs>
              <w:ind w:left="34" w:hanging="34"/>
              <w:contextualSpacing/>
              <w:jc w:val="both"/>
              <w:rPr>
                <w:sz w:val="28"/>
                <w:szCs w:val="28"/>
              </w:rPr>
            </w:pPr>
            <w:r w:rsidRPr="0055556A">
              <w:rPr>
                <w:sz w:val="28"/>
                <w:szCs w:val="28"/>
              </w:rPr>
              <w:t>Здобувачі дошкільної освіти. Забезпечення всебічного розвитку дитини дошкільного віку, набуття нею життєвого соціального досвіду.</w:t>
            </w:r>
          </w:p>
          <w:p w:rsidR="0055556A" w:rsidRPr="0055556A" w:rsidRDefault="0055556A" w:rsidP="0055556A">
            <w:pPr>
              <w:pStyle w:val="a4"/>
              <w:numPr>
                <w:ilvl w:val="0"/>
                <w:numId w:val="46"/>
              </w:numPr>
              <w:tabs>
                <w:tab w:val="left" w:pos="317"/>
              </w:tabs>
              <w:ind w:left="34" w:hanging="34"/>
              <w:contextualSpacing/>
              <w:jc w:val="both"/>
              <w:rPr>
                <w:sz w:val="28"/>
                <w:szCs w:val="28"/>
              </w:rPr>
            </w:pPr>
            <w:r w:rsidRPr="0055556A">
              <w:rPr>
                <w:sz w:val="28"/>
                <w:szCs w:val="28"/>
              </w:rPr>
              <w:t>Фахова діяльність педагогічних працівників ЗДО.</w:t>
            </w:r>
          </w:p>
          <w:p w:rsidR="0055556A" w:rsidRPr="0055556A" w:rsidRDefault="0055556A" w:rsidP="0055556A">
            <w:pPr>
              <w:pStyle w:val="a4"/>
              <w:numPr>
                <w:ilvl w:val="0"/>
                <w:numId w:val="46"/>
              </w:numPr>
              <w:tabs>
                <w:tab w:val="left" w:pos="317"/>
              </w:tabs>
              <w:ind w:left="34" w:hanging="34"/>
              <w:contextualSpacing/>
              <w:jc w:val="both"/>
              <w:rPr>
                <w:sz w:val="28"/>
                <w:szCs w:val="28"/>
              </w:rPr>
            </w:pPr>
            <w:r w:rsidRPr="0055556A">
              <w:rPr>
                <w:sz w:val="28"/>
                <w:szCs w:val="28"/>
              </w:rPr>
              <w:t>Управлінські процеси ЗДО.</w:t>
            </w:r>
          </w:p>
        </w:tc>
        <w:tc>
          <w:tcPr>
            <w:tcW w:w="1276" w:type="dxa"/>
            <w:tcBorders>
              <w:left w:val="single" w:sz="18" w:space="0" w:color="auto"/>
              <w:bottom w:val="single" w:sz="18" w:space="0" w:color="auto"/>
            </w:tcBorders>
          </w:tcPr>
          <w:p w:rsidR="0055556A" w:rsidRPr="0055556A" w:rsidRDefault="0055556A" w:rsidP="00A9462C">
            <w:pPr>
              <w:jc w:val="center"/>
              <w:rPr>
                <w:sz w:val="28"/>
                <w:szCs w:val="28"/>
              </w:rPr>
            </w:pPr>
          </w:p>
          <w:p w:rsidR="0055556A" w:rsidRPr="0055556A" w:rsidRDefault="0055556A" w:rsidP="00A9462C">
            <w:pPr>
              <w:jc w:val="center"/>
              <w:rPr>
                <w:sz w:val="28"/>
                <w:szCs w:val="28"/>
              </w:rPr>
            </w:pPr>
            <w:r w:rsidRPr="0055556A">
              <w:rPr>
                <w:sz w:val="28"/>
                <w:szCs w:val="28"/>
              </w:rPr>
              <w:t>Освітнє середовище</w:t>
            </w:r>
          </w:p>
          <w:p w:rsidR="0055556A" w:rsidRPr="0055556A" w:rsidRDefault="0055556A" w:rsidP="00A9462C">
            <w:pPr>
              <w:jc w:val="center"/>
              <w:rPr>
                <w:sz w:val="28"/>
                <w:szCs w:val="28"/>
              </w:rPr>
            </w:pPr>
            <w:r w:rsidRPr="0055556A">
              <w:rPr>
                <w:sz w:val="28"/>
                <w:szCs w:val="28"/>
              </w:rPr>
              <w:t>ЗДО</w:t>
            </w:r>
          </w:p>
          <w:p w:rsidR="0055556A" w:rsidRPr="0055556A" w:rsidRDefault="0055556A" w:rsidP="00A9462C">
            <w:pPr>
              <w:jc w:val="center"/>
              <w:rPr>
                <w:i/>
                <w:sz w:val="28"/>
                <w:szCs w:val="28"/>
                <w:lang w:val="uk-UA"/>
              </w:rPr>
            </w:pPr>
            <w:r w:rsidRPr="0055556A">
              <w:rPr>
                <w:i/>
                <w:sz w:val="28"/>
                <w:szCs w:val="28"/>
                <w:lang w:val="uk-UA"/>
              </w:rPr>
              <w:t>(додаток 12)</w:t>
            </w:r>
          </w:p>
        </w:tc>
        <w:tc>
          <w:tcPr>
            <w:tcW w:w="1559" w:type="dxa"/>
            <w:tcBorders>
              <w:bottom w:val="single" w:sz="18" w:space="0" w:color="auto"/>
            </w:tcBorders>
          </w:tcPr>
          <w:p w:rsidR="0055556A" w:rsidRPr="0055556A" w:rsidRDefault="0055556A" w:rsidP="00A9462C">
            <w:pPr>
              <w:ind w:left="-108" w:right="-108" w:firstLine="108"/>
              <w:jc w:val="center"/>
              <w:rPr>
                <w:sz w:val="28"/>
                <w:szCs w:val="28"/>
              </w:rPr>
            </w:pPr>
          </w:p>
          <w:p w:rsidR="0055556A" w:rsidRPr="0055556A" w:rsidRDefault="0055556A" w:rsidP="00A9462C">
            <w:pPr>
              <w:ind w:left="-108" w:right="-108" w:firstLine="108"/>
              <w:jc w:val="center"/>
              <w:rPr>
                <w:sz w:val="28"/>
                <w:szCs w:val="28"/>
              </w:rPr>
            </w:pPr>
            <w:r w:rsidRPr="0055556A">
              <w:rPr>
                <w:sz w:val="28"/>
                <w:szCs w:val="28"/>
              </w:rPr>
              <w:t>Здобувачі дошкільної освіти. Забезпечення всебічного розвитку дитини дошкільного віку, набуття нею життєвого соціального досвіду</w:t>
            </w:r>
          </w:p>
        </w:tc>
        <w:tc>
          <w:tcPr>
            <w:tcW w:w="1418" w:type="dxa"/>
            <w:tcBorders>
              <w:bottom w:val="single" w:sz="18" w:space="0" w:color="auto"/>
            </w:tcBorders>
          </w:tcPr>
          <w:p w:rsidR="0055556A" w:rsidRPr="0055556A" w:rsidRDefault="0055556A" w:rsidP="00A9462C">
            <w:pPr>
              <w:jc w:val="center"/>
              <w:rPr>
                <w:sz w:val="28"/>
                <w:szCs w:val="28"/>
              </w:rPr>
            </w:pPr>
          </w:p>
          <w:p w:rsidR="0055556A" w:rsidRPr="0055556A" w:rsidRDefault="0055556A" w:rsidP="00A9462C">
            <w:pPr>
              <w:jc w:val="center"/>
              <w:rPr>
                <w:sz w:val="28"/>
                <w:szCs w:val="28"/>
              </w:rPr>
            </w:pPr>
            <w:r w:rsidRPr="0055556A">
              <w:rPr>
                <w:sz w:val="28"/>
                <w:szCs w:val="28"/>
              </w:rPr>
              <w:t>Фахова діяльність педагогічних працівників ЗДО</w:t>
            </w:r>
          </w:p>
        </w:tc>
        <w:tc>
          <w:tcPr>
            <w:tcW w:w="992" w:type="dxa"/>
            <w:tcBorders>
              <w:bottom w:val="single" w:sz="18" w:space="0" w:color="auto"/>
              <w:right w:val="single" w:sz="18" w:space="0" w:color="auto"/>
            </w:tcBorders>
          </w:tcPr>
          <w:p w:rsidR="0055556A" w:rsidRPr="0055556A" w:rsidRDefault="0055556A" w:rsidP="00A9462C">
            <w:pPr>
              <w:jc w:val="center"/>
              <w:rPr>
                <w:sz w:val="28"/>
                <w:szCs w:val="28"/>
              </w:rPr>
            </w:pPr>
          </w:p>
          <w:p w:rsidR="0055556A" w:rsidRPr="0055556A" w:rsidRDefault="0055556A" w:rsidP="00A9462C">
            <w:pPr>
              <w:ind w:right="-108" w:hanging="108"/>
              <w:jc w:val="center"/>
              <w:rPr>
                <w:sz w:val="28"/>
                <w:szCs w:val="28"/>
              </w:rPr>
            </w:pPr>
            <w:r w:rsidRPr="0055556A">
              <w:rPr>
                <w:sz w:val="28"/>
                <w:szCs w:val="28"/>
              </w:rPr>
              <w:t>Управлінські процеси ЗДО</w:t>
            </w:r>
          </w:p>
        </w:tc>
        <w:tc>
          <w:tcPr>
            <w:tcW w:w="2552" w:type="dxa"/>
            <w:tcBorders>
              <w:left w:val="single" w:sz="18" w:space="0" w:color="auto"/>
              <w:bottom w:val="single" w:sz="18" w:space="0" w:color="auto"/>
            </w:tcBorders>
          </w:tcPr>
          <w:p w:rsidR="0055556A" w:rsidRPr="0055556A" w:rsidRDefault="0055556A" w:rsidP="00A9462C">
            <w:pPr>
              <w:pStyle w:val="a4"/>
              <w:tabs>
                <w:tab w:val="left" w:pos="317"/>
              </w:tabs>
              <w:ind w:left="34" w:right="-171"/>
              <w:jc w:val="both"/>
              <w:rPr>
                <w:sz w:val="28"/>
                <w:szCs w:val="28"/>
              </w:rPr>
            </w:pPr>
          </w:p>
          <w:p w:rsidR="0055556A" w:rsidRPr="0055556A" w:rsidRDefault="0055556A" w:rsidP="0055556A">
            <w:pPr>
              <w:pStyle w:val="a4"/>
              <w:numPr>
                <w:ilvl w:val="0"/>
                <w:numId w:val="47"/>
              </w:numPr>
              <w:tabs>
                <w:tab w:val="left" w:pos="34"/>
              </w:tabs>
              <w:ind w:left="317" w:right="33" w:hanging="283"/>
              <w:contextualSpacing/>
              <w:jc w:val="both"/>
              <w:rPr>
                <w:sz w:val="28"/>
                <w:szCs w:val="28"/>
              </w:rPr>
            </w:pPr>
            <w:r w:rsidRPr="0055556A">
              <w:rPr>
                <w:sz w:val="28"/>
                <w:szCs w:val="28"/>
              </w:rPr>
              <w:t>Освітнє середовище ЗДО.</w:t>
            </w:r>
          </w:p>
          <w:p w:rsidR="0055556A" w:rsidRPr="0055556A" w:rsidRDefault="0055556A" w:rsidP="0055556A">
            <w:pPr>
              <w:pStyle w:val="a4"/>
              <w:numPr>
                <w:ilvl w:val="0"/>
                <w:numId w:val="47"/>
              </w:numPr>
              <w:tabs>
                <w:tab w:val="left" w:pos="34"/>
              </w:tabs>
              <w:ind w:left="317" w:right="33" w:hanging="283"/>
              <w:contextualSpacing/>
              <w:jc w:val="both"/>
              <w:rPr>
                <w:sz w:val="28"/>
                <w:szCs w:val="28"/>
              </w:rPr>
            </w:pPr>
            <w:r w:rsidRPr="0055556A">
              <w:rPr>
                <w:sz w:val="28"/>
                <w:szCs w:val="28"/>
              </w:rPr>
              <w:t>Здобувачі дошкільної освіти. Забезпечення всебічного розвитку дитини дошкільного віку, набуття нею життєвого соціального досвіду.</w:t>
            </w:r>
          </w:p>
          <w:p w:rsidR="0055556A" w:rsidRPr="0055556A" w:rsidRDefault="0055556A" w:rsidP="0055556A">
            <w:pPr>
              <w:pStyle w:val="a4"/>
              <w:numPr>
                <w:ilvl w:val="0"/>
                <w:numId w:val="47"/>
              </w:numPr>
              <w:tabs>
                <w:tab w:val="left" w:pos="34"/>
              </w:tabs>
              <w:ind w:left="317" w:right="33" w:hanging="283"/>
              <w:contextualSpacing/>
              <w:jc w:val="both"/>
              <w:rPr>
                <w:sz w:val="28"/>
                <w:szCs w:val="28"/>
              </w:rPr>
            </w:pPr>
            <w:r w:rsidRPr="0055556A">
              <w:rPr>
                <w:sz w:val="28"/>
                <w:szCs w:val="28"/>
              </w:rPr>
              <w:t>Фахова діяльність педагогічних працівників ЗДО.</w:t>
            </w:r>
          </w:p>
          <w:p w:rsidR="0055556A" w:rsidRPr="0055556A" w:rsidRDefault="0055556A" w:rsidP="0055556A">
            <w:pPr>
              <w:pStyle w:val="a4"/>
              <w:numPr>
                <w:ilvl w:val="0"/>
                <w:numId w:val="47"/>
              </w:numPr>
              <w:tabs>
                <w:tab w:val="left" w:pos="34"/>
              </w:tabs>
              <w:ind w:left="317" w:right="33" w:hanging="283"/>
              <w:contextualSpacing/>
              <w:jc w:val="both"/>
              <w:rPr>
                <w:sz w:val="28"/>
                <w:szCs w:val="28"/>
              </w:rPr>
            </w:pPr>
            <w:r w:rsidRPr="0055556A">
              <w:rPr>
                <w:sz w:val="28"/>
                <w:szCs w:val="28"/>
              </w:rPr>
              <w:t>Управлінські процеси ЗДО.</w:t>
            </w:r>
          </w:p>
          <w:p w:rsidR="0055556A" w:rsidRPr="0055556A" w:rsidRDefault="0055556A" w:rsidP="00A9462C">
            <w:pPr>
              <w:pStyle w:val="a4"/>
              <w:tabs>
                <w:tab w:val="left" w:pos="176"/>
              </w:tabs>
              <w:ind w:left="34"/>
              <w:jc w:val="both"/>
              <w:rPr>
                <w:sz w:val="28"/>
                <w:szCs w:val="28"/>
              </w:rPr>
            </w:pPr>
          </w:p>
        </w:tc>
      </w:tr>
      <w:tr w:rsidR="0055556A" w:rsidRPr="0055556A" w:rsidTr="0055556A">
        <w:tc>
          <w:tcPr>
            <w:tcW w:w="2014" w:type="dxa"/>
            <w:vMerge w:val="restart"/>
            <w:tcBorders>
              <w:right w:val="single" w:sz="4" w:space="0" w:color="auto"/>
            </w:tcBorders>
          </w:tcPr>
          <w:p w:rsidR="0055556A" w:rsidRPr="0055556A" w:rsidRDefault="0055556A" w:rsidP="00A9462C">
            <w:pPr>
              <w:ind w:right="-108"/>
              <w:jc w:val="center"/>
              <w:rPr>
                <w:sz w:val="28"/>
                <w:szCs w:val="28"/>
              </w:rPr>
            </w:pPr>
          </w:p>
          <w:p w:rsidR="0055556A" w:rsidRPr="0055556A" w:rsidRDefault="0055556A" w:rsidP="00A9462C">
            <w:pPr>
              <w:ind w:left="-108" w:right="-171"/>
              <w:jc w:val="center"/>
              <w:rPr>
                <w:sz w:val="28"/>
                <w:szCs w:val="28"/>
              </w:rPr>
            </w:pPr>
            <w:r w:rsidRPr="0055556A">
              <w:rPr>
                <w:sz w:val="28"/>
                <w:szCs w:val="28"/>
              </w:rPr>
              <w:t>Розроблення Програми</w:t>
            </w:r>
          </w:p>
          <w:p w:rsidR="0055556A" w:rsidRPr="0055556A" w:rsidRDefault="0055556A" w:rsidP="00A9462C">
            <w:pPr>
              <w:ind w:left="-108" w:right="-171"/>
              <w:jc w:val="center"/>
              <w:rPr>
                <w:sz w:val="28"/>
                <w:szCs w:val="28"/>
              </w:rPr>
            </w:pPr>
            <w:r w:rsidRPr="0055556A">
              <w:rPr>
                <w:sz w:val="28"/>
                <w:szCs w:val="28"/>
              </w:rPr>
              <w:t xml:space="preserve"> </w:t>
            </w:r>
            <w:r w:rsidR="00AF73E0">
              <w:rPr>
                <w:sz w:val="28"/>
                <w:szCs w:val="28"/>
              </w:rPr>
              <w:t>(Стратегії) розвитку ЗДО на 202</w:t>
            </w:r>
            <w:r w:rsidR="00AF73E0">
              <w:rPr>
                <w:sz w:val="28"/>
                <w:szCs w:val="28"/>
                <w:lang w:val="uk-UA"/>
              </w:rPr>
              <w:t>1</w:t>
            </w:r>
            <w:r w:rsidR="00AF73E0">
              <w:rPr>
                <w:sz w:val="28"/>
                <w:szCs w:val="28"/>
              </w:rPr>
              <w:t>-202</w:t>
            </w:r>
            <w:r w:rsidR="00AF73E0">
              <w:rPr>
                <w:sz w:val="28"/>
                <w:szCs w:val="28"/>
                <w:lang w:val="uk-UA"/>
              </w:rPr>
              <w:t>6</w:t>
            </w:r>
            <w:r w:rsidRPr="0055556A">
              <w:rPr>
                <w:sz w:val="28"/>
                <w:szCs w:val="28"/>
              </w:rPr>
              <w:t xml:space="preserve"> р.р.</w:t>
            </w:r>
          </w:p>
          <w:p w:rsidR="0055556A" w:rsidRPr="0055556A" w:rsidRDefault="0055556A" w:rsidP="00A9462C">
            <w:pPr>
              <w:ind w:right="-108"/>
              <w:jc w:val="center"/>
              <w:rPr>
                <w:sz w:val="28"/>
                <w:szCs w:val="28"/>
              </w:rPr>
            </w:pPr>
          </w:p>
        </w:tc>
        <w:tc>
          <w:tcPr>
            <w:tcW w:w="5245" w:type="dxa"/>
            <w:gridSpan w:val="4"/>
            <w:vMerge w:val="restart"/>
            <w:tcBorders>
              <w:left w:val="single" w:sz="4" w:space="0" w:color="auto"/>
              <w:right w:val="single" w:sz="18" w:space="0" w:color="auto"/>
            </w:tcBorders>
          </w:tcPr>
          <w:p w:rsidR="0055556A" w:rsidRPr="0055556A" w:rsidRDefault="0055556A" w:rsidP="00A9462C">
            <w:pPr>
              <w:ind w:right="-108"/>
              <w:jc w:val="center"/>
              <w:rPr>
                <w:sz w:val="28"/>
                <w:szCs w:val="28"/>
              </w:rPr>
            </w:pPr>
            <w:r w:rsidRPr="0055556A">
              <w:rPr>
                <w:sz w:val="28"/>
                <w:szCs w:val="28"/>
              </w:rPr>
              <w:t xml:space="preserve">Аналізування діяльності ЗДО за підсумками виконання Плану роботи за навчальний рік з акцентом на реалізацію річних завдань з почерговим самооціню-ванням певного напряму за критеріями </w:t>
            </w:r>
          </w:p>
          <w:p w:rsidR="0055556A" w:rsidRPr="0055556A" w:rsidRDefault="0055556A" w:rsidP="00A9462C">
            <w:pPr>
              <w:ind w:right="-108"/>
              <w:jc w:val="center"/>
              <w:rPr>
                <w:sz w:val="28"/>
                <w:szCs w:val="28"/>
              </w:rPr>
            </w:pPr>
            <w:r w:rsidRPr="0055556A">
              <w:rPr>
                <w:sz w:val="28"/>
                <w:szCs w:val="28"/>
              </w:rPr>
              <w:t>та індикаторами ВСЗЯО</w:t>
            </w:r>
          </w:p>
        </w:tc>
        <w:tc>
          <w:tcPr>
            <w:tcW w:w="2552" w:type="dxa"/>
            <w:tcBorders>
              <w:top w:val="single" w:sz="18" w:space="0" w:color="auto"/>
              <w:left w:val="single" w:sz="18" w:space="0" w:color="auto"/>
            </w:tcBorders>
          </w:tcPr>
          <w:p w:rsidR="0055556A" w:rsidRPr="0055556A" w:rsidRDefault="0055556A" w:rsidP="00A9462C">
            <w:pPr>
              <w:ind w:left="-108"/>
              <w:jc w:val="center"/>
              <w:rPr>
                <w:color w:val="C00000"/>
                <w:sz w:val="28"/>
                <w:szCs w:val="28"/>
              </w:rPr>
            </w:pPr>
            <w:r w:rsidRPr="0055556A">
              <w:rPr>
                <w:color w:val="C00000"/>
                <w:sz w:val="28"/>
                <w:szCs w:val="28"/>
              </w:rPr>
              <w:t xml:space="preserve">Підготовка </w:t>
            </w:r>
          </w:p>
          <w:p w:rsidR="0055556A" w:rsidRPr="0055556A" w:rsidRDefault="0055556A" w:rsidP="00A9462C">
            <w:pPr>
              <w:ind w:left="-108"/>
              <w:jc w:val="center"/>
              <w:rPr>
                <w:sz w:val="28"/>
                <w:szCs w:val="28"/>
              </w:rPr>
            </w:pPr>
            <w:r w:rsidRPr="0055556A">
              <w:rPr>
                <w:color w:val="C00000"/>
                <w:sz w:val="28"/>
                <w:szCs w:val="28"/>
              </w:rPr>
              <w:t>до інституційного аудиту</w:t>
            </w:r>
          </w:p>
        </w:tc>
      </w:tr>
      <w:tr w:rsidR="0055556A" w:rsidRPr="0055556A" w:rsidTr="0055556A">
        <w:trPr>
          <w:trHeight w:val="1324"/>
        </w:trPr>
        <w:tc>
          <w:tcPr>
            <w:tcW w:w="2014" w:type="dxa"/>
            <w:vMerge/>
            <w:tcBorders>
              <w:right w:val="single" w:sz="4" w:space="0" w:color="auto"/>
            </w:tcBorders>
          </w:tcPr>
          <w:p w:rsidR="0055556A" w:rsidRPr="0055556A" w:rsidRDefault="0055556A" w:rsidP="00A9462C">
            <w:pPr>
              <w:jc w:val="center"/>
              <w:rPr>
                <w:sz w:val="28"/>
                <w:szCs w:val="28"/>
              </w:rPr>
            </w:pPr>
          </w:p>
        </w:tc>
        <w:tc>
          <w:tcPr>
            <w:tcW w:w="5245" w:type="dxa"/>
            <w:gridSpan w:val="4"/>
            <w:vMerge/>
            <w:tcBorders>
              <w:left w:val="single" w:sz="4" w:space="0" w:color="auto"/>
              <w:right w:val="single" w:sz="18" w:space="0" w:color="auto"/>
            </w:tcBorders>
          </w:tcPr>
          <w:p w:rsidR="0055556A" w:rsidRPr="0055556A" w:rsidRDefault="0055556A" w:rsidP="00A9462C">
            <w:pPr>
              <w:jc w:val="center"/>
              <w:rPr>
                <w:sz w:val="28"/>
                <w:szCs w:val="28"/>
              </w:rPr>
            </w:pPr>
          </w:p>
        </w:tc>
        <w:tc>
          <w:tcPr>
            <w:tcW w:w="2552" w:type="dxa"/>
            <w:tcBorders>
              <w:left w:val="single" w:sz="18" w:space="0" w:color="auto"/>
            </w:tcBorders>
          </w:tcPr>
          <w:p w:rsidR="0055556A" w:rsidRPr="0055556A" w:rsidRDefault="0055556A" w:rsidP="00A9462C">
            <w:pPr>
              <w:ind w:left="-108" w:right="-171"/>
              <w:jc w:val="center"/>
              <w:rPr>
                <w:sz w:val="28"/>
                <w:szCs w:val="28"/>
              </w:rPr>
            </w:pPr>
          </w:p>
          <w:p w:rsidR="0055556A" w:rsidRPr="0055556A" w:rsidRDefault="0055556A" w:rsidP="00A9462C">
            <w:pPr>
              <w:ind w:left="-108" w:right="-171"/>
              <w:jc w:val="center"/>
              <w:rPr>
                <w:sz w:val="28"/>
                <w:szCs w:val="28"/>
              </w:rPr>
            </w:pPr>
            <w:r w:rsidRPr="0055556A">
              <w:rPr>
                <w:sz w:val="28"/>
                <w:szCs w:val="28"/>
              </w:rPr>
              <w:t>Розроблення Програми</w:t>
            </w:r>
          </w:p>
          <w:p w:rsidR="0055556A" w:rsidRPr="0055556A" w:rsidRDefault="0055556A" w:rsidP="00A9462C">
            <w:pPr>
              <w:ind w:left="-108" w:right="-171"/>
              <w:jc w:val="center"/>
              <w:rPr>
                <w:sz w:val="28"/>
                <w:szCs w:val="28"/>
              </w:rPr>
            </w:pPr>
            <w:r w:rsidRPr="0055556A">
              <w:rPr>
                <w:sz w:val="28"/>
                <w:szCs w:val="28"/>
              </w:rPr>
              <w:t xml:space="preserve"> (Стратегії) розвитку ЗДО</w:t>
            </w:r>
          </w:p>
          <w:p w:rsidR="0055556A" w:rsidRPr="0055556A" w:rsidRDefault="00AF73E0" w:rsidP="00A9462C">
            <w:pPr>
              <w:ind w:left="-108" w:right="-171"/>
              <w:jc w:val="center"/>
              <w:rPr>
                <w:sz w:val="28"/>
                <w:szCs w:val="28"/>
              </w:rPr>
            </w:pPr>
            <w:r>
              <w:rPr>
                <w:sz w:val="28"/>
                <w:szCs w:val="28"/>
              </w:rPr>
              <w:lastRenderedPageBreak/>
              <w:t>на 202</w:t>
            </w:r>
            <w:r>
              <w:rPr>
                <w:sz w:val="28"/>
                <w:szCs w:val="28"/>
                <w:lang w:val="uk-UA"/>
              </w:rPr>
              <w:t>6</w:t>
            </w:r>
            <w:r>
              <w:rPr>
                <w:sz w:val="28"/>
                <w:szCs w:val="28"/>
              </w:rPr>
              <w:t>-203</w:t>
            </w:r>
            <w:r>
              <w:rPr>
                <w:sz w:val="28"/>
                <w:szCs w:val="28"/>
                <w:lang w:val="uk-UA"/>
              </w:rPr>
              <w:t>1</w:t>
            </w:r>
            <w:r w:rsidR="0055556A" w:rsidRPr="0055556A">
              <w:rPr>
                <w:sz w:val="28"/>
                <w:szCs w:val="28"/>
              </w:rPr>
              <w:t xml:space="preserve"> р.р.</w:t>
            </w:r>
          </w:p>
        </w:tc>
      </w:tr>
    </w:tbl>
    <w:p w:rsidR="0055556A" w:rsidRPr="00AB39F2" w:rsidRDefault="0055556A" w:rsidP="0055556A">
      <w:pPr>
        <w:jc w:val="right"/>
        <w:rPr>
          <w:i/>
          <w:sz w:val="32"/>
        </w:rPr>
      </w:pPr>
      <w:r w:rsidRPr="00AB39F2">
        <w:rPr>
          <w:i/>
          <w:sz w:val="32"/>
        </w:rPr>
        <w:lastRenderedPageBreak/>
        <w:t>Модель розбудови ВСЗЯО у ЗДО</w:t>
      </w:r>
    </w:p>
    <w:p w:rsidR="00C90B7F" w:rsidRPr="00C90B7F" w:rsidRDefault="00595549" w:rsidP="00C90B7F">
      <w:pPr>
        <w:spacing w:after="200" w:line="276" w:lineRule="auto"/>
        <w:rPr>
          <w:b/>
          <w:sz w:val="28"/>
          <w:szCs w:val="28"/>
          <w:lang w:val="uk-UA"/>
        </w:rPr>
      </w:pPr>
      <w:r>
        <w:rPr>
          <w:b/>
          <w:lang w:val="uk-UA"/>
        </w:rPr>
        <w:br w:type="page"/>
      </w:r>
      <w:r w:rsidR="00C90B7F" w:rsidRPr="00C90B7F">
        <w:rPr>
          <w:b/>
          <w:sz w:val="28"/>
          <w:szCs w:val="28"/>
          <w:lang w:val="uk-UA"/>
        </w:rPr>
        <w:lastRenderedPageBreak/>
        <w:t xml:space="preserve">ПРОЄКТ 1 </w:t>
      </w:r>
    </w:p>
    <w:p w:rsidR="00C90B7F" w:rsidRPr="00C90B7F" w:rsidRDefault="00C90B7F" w:rsidP="00C90B7F">
      <w:pPr>
        <w:spacing w:after="200" w:line="276" w:lineRule="auto"/>
        <w:rPr>
          <w:sz w:val="32"/>
          <w:szCs w:val="32"/>
          <w:lang w:val="uk-UA"/>
        </w:rPr>
      </w:pPr>
      <w:r w:rsidRPr="00C90B7F">
        <w:rPr>
          <w:b/>
          <w:sz w:val="32"/>
          <w:szCs w:val="32"/>
          <w:lang w:val="uk-UA"/>
        </w:rPr>
        <w:t>«</w:t>
      </w:r>
      <w:r w:rsidRPr="00C90B7F">
        <w:rPr>
          <w:sz w:val="32"/>
          <w:szCs w:val="32"/>
          <w:lang w:val="uk-UA"/>
        </w:rPr>
        <w:t>Умови якісної організації освітніх та управлінських процесів (освітнє середовище)»</w:t>
      </w:r>
    </w:p>
    <w:p w:rsidR="00C90B7F" w:rsidRPr="00C90B7F" w:rsidRDefault="00C90B7F" w:rsidP="00C90B7F">
      <w:pPr>
        <w:spacing w:after="200" w:line="276" w:lineRule="auto"/>
        <w:rPr>
          <w:b/>
          <w:sz w:val="28"/>
          <w:szCs w:val="28"/>
          <w:lang w:val="uk-UA"/>
        </w:rPr>
      </w:pPr>
    </w:p>
    <w:p w:rsidR="00C90B7F" w:rsidRPr="00C90B7F" w:rsidRDefault="00C90B7F" w:rsidP="00C90B7F">
      <w:pPr>
        <w:spacing w:after="200" w:line="276" w:lineRule="auto"/>
        <w:rPr>
          <w:sz w:val="28"/>
          <w:szCs w:val="28"/>
          <w:lang w:val="uk-UA"/>
        </w:rPr>
      </w:pPr>
      <w:r w:rsidRPr="00C90B7F">
        <w:rPr>
          <w:sz w:val="28"/>
          <w:szCs w:val="28"/>
          <w:lang w:val="uk-UA"/>
        </w:rPr>
        <w:t>Мета проєкту – формування інклюзивного, безпечного, розвивального і мотивуючого освітнього простору; залучення дітей до здорового способу життя в умовах закладу дошкільної освіти та сім’ї, формування мотиваційної установки на здоровий і активний спосіб життя педагогів і дітей.</w:t>
      </w:r>
    </w:p>
    <w:p w:rsidR="00C90B7F" w:rsidRPr="00C90B7F" w:rsidRDefault="00C90B7F" w:rsidP="00C90B7F">
      <w:pPr>
        <w:spacing w:after="200" w:line="276" w:lineRule="auto"/>
        <w:rPr>
          <w:sz w:val="28"/>
          <w:szCs w:val="28"/>
          <w:lang w:val="uk-UA"/>
        </w:rPr>
      </w:pPr>
      <w:r w:rsidRPr="00C90B7F">
        <w:rPr>
          <w:sz w:val="28"/>
          <w:szCs w:val="28"/>
          <w:lang w:val="uk-UA"/>
        </w:rPr>
        <w:t>Завдання проєкту:</w:t>
      </w:r>
    </w:p>
    <w:p w:rsidR="00C90B7F" w:rsidRPr="00C90B7F" w:rsidRDefault="00C90B7F" w:rsidP="00C90B7F">
      <w:pPr>
        <w:spacing w:after="200" w:line="276" w:lineRule="auto"/>
        <w:rPr>
          <w:sz w:val="28"/>
          <w:szCs w:val="28"/>
          <w:lang w:val="uk-UA"/>
        </w:rPr>
      </w:pPr>
      <w:r w:rsidRPr="00C90B7F">
        <w:rPr>
          <w:sz w:val="28"/>
          <w:szCs w:val="28"/>
          <w:lang w:val="uk-UA"/>
        </w:rPr>
        <w:t>-</w:t>
      </w:r>
      <w:r w:rsidRPr="00C90B7F">
        <w:rPr>
          <w:sz w:val="28"/>
          <w:szCs w:val="28"/>
          <w:lang w:val="uk-UA"/>
        </w:rPr>
        <w:tab/>
        <w:t>створити комфортні, безпечні, доступні та нешкідливі умови для формування здоров’язбережувального та здоров’яформувального освітнього середовища у ЗДО, якісної освіти дітей та праці;</w:t>
      </w:r>
    </w:p>
    <w:p w:rsidR="00C90B7F" w:rsidRPr="00C90B7F" w:rsidRDefault="00C90B7F" w:rsidP="00C90B7F">
      <w:pPr>
        <w:spacing w:after="200" w:line="276" w:lineRule="auto"/>
        <w:rPr>
          <w:sz w:val="28"/>
          <w:szCs w:val="28"/>
          <w:lang w:val="uk-UA"/>
        </w:rPr>
      </w:pPr>
      <w:r w:rsidRPr="00C90B7F">
        <w:rPr>
          <w:sz w:val="28"/>
          <w:szCs w:val="28"/>
          <w:lang w:val="uk-UA"/>
        </w:rPr>
        <w:t>-</w:t>
      </w:r>
      <w:r w:rsidRPr="00C90B7F">
        <w:rPr>
          <w:sz w:val="28"/>
          <w:szCs w:val="28"/>
          <w:lang w:val="uk-UA"/>
        </w:rPr>
        <w:tab/>
        <w:t>забезпечити освітнє середовище, вільне від проявів будь-яких форм насильства та дискримінації;</w:t>
      </w:r>
    </w:p>
    <w:p w:rsidR="00C90B7F" w:rsidRPr="00C90B7F" w:rsidRDefault="00C90B7F" w:rsidP="00C90B7F">
      <w:pPr>
        <w:spacing w:after="200" w:line="276" w:lineRule="auto"/>
        <w:rPr>
          <w:sz w:val="28"/>
          <w:szCs w:val="28"/>
          <w:lang w:val="uk-UA"/>
        </w:rPr>
      </w:pPr>
      <w:r w:rsidRPr="00C90B7F">
        <w:rPr>
          <w:sz w:val="28"/>
          <w:szCs w:val="28"/>
          <w:lang w:val="uk-UA"/>
        </w:rPr>
        <w:t>-</w:t>
      </w:r>
      <w:r w:rsidRPr="00C90B7F">
        <w:rPr>
          <w:sz w:val="28"/>
          <w:szCs w:val="28"/>
          <w:lang w:val="uk-UA"/>
        </w:rPr>
        <w:tab/>
        <w:t xml:space="preserve">вирішити слабкі сторони у забезпеченні освітнього середовища: матеріально-технічного, навчально-методичного, психолого-педагогічного, медико-соціального; </w:t>
      </w:r>
    </w:p>
    <w:p w:rsidR="00C90B7F" w:rsidRPr="00C90B7F" w:rsidRDefault="00C90B7F" w:rsidP="00C90B7F">
      <w:pPr>
        <w:spacing w:after="200" w:line="276" w:lineRule="auto"/>
        <w:rPr>
          <w:sz w:val="28"/>
          <w:szCs w:val="28"/>
          <w:lang w:val="uk-UA"/>
        </w:rPr>
      </w:pPr>
      <w:r w:rsidRPr="00C90B7F">
        <w:rPr>
          <w:sz w:val="28"/>
          <w:szCs w:val="28"/>
          <w:lang w:val="uk-UA"/>
        </w:rPr>
        <w:t>-</w:t>
      </w:r>
      <w:r w:rsidRPr="00C90B7F">
        <w:rPr>
          <w:sz w:val="28"/>
          <w:szCs w:val="28"/>
          <w:lang w:val="uk-UA"/>
        </w:rPr>
        <w:tab/>
        <w:t>удосконалити інформаційно-комунікаційне освітнє середовище.</w:t>
      </w:r>
    </w:p>
    <w:p w:rsidR="00C90B7F" w:rsidRPr="00C90B7F" w:rsidRDefault="00C90B7F" w:rsidP="00C90B7F">
      <w:pPr>
        <w:spacing w:after="200" w:line="276" w:lineRule="auto"/>
        <w:rPr>
          <w:sz w:val="28"/>
          <w:szCs w:val="28"/>
          <w:lang w:val="uk-UA"/>
        </w:rPr>
      </w:pPr>
      <w:r w:rsidRPr="00C90B7F">
        <w:rPr>
          <w:sz w:val="28"/>
          <w:szCs w:val="28"/>
          <w:lang w:val="uk-UA"/>
        </w:rPr>
        <w:t>Пріоритети проєкту:</w:t>
      </w:r>
    </w:p>
    <w:p w:rsidR="00C90B7F" w:rsidRPr="00C90B7F" w:rsidRDefault="00C90B7F" w:rsidP="00C90B7F">
      <w:pPr>
        <w:spacing w:after="200" w:line="276" w:lineRule="auto"/>
        <w:rPr>
          <w:sz w:val="28"/>
          <w:szCs w:val="28"/>
          <w:lang w:val="uk-UA"/>
        </w:rPr>
      </w:pPr>
      <w:r w:rsidRPr="00C90B7F">
        <w:rPr>
          <w:sz w:val="28"/>
          <w:szCs w:val="28"/>
          <w:lang w:val="uk-UA"/>
        </w:rPr>
        <w:t>- безпека та здоров’я дітей;</w:t>
      </w:r>
    </w:p>
    <w:p w:rsidR="00C90B7F" w:rsidRPr="00C90B7F" w:rsidRDefault="00C90B7F" w:rsidP="00C90B7F">
      <w:pPr>
        <w:spacing w:after="200" w:line="276" w:lineRule="auto"/>
        <w:rPr>
          <w:sz w:val="28"/>
          <w:szCs w:val="28"/>
          <w:lang w:val="uk-UA"/>
        </w:rPr>
      </w:pPr>
      <w:r w:rsidRPr="00C90B7F">
        <w:rPr>
          <w:sz w:val="28"/>
          <w:szCs w:val="28"/>
          <w:lang w:val="uk-UA"/>
        </w:rPr>
        <w:t>- психологічний комфорт усіх учасників освітнього процесу;</w:t>
      </w:r>
    </w:p>
    <w:p w:rsidR="00595549" w:rsidRPr="00C90B7F" w:rsidRDefault="00C90B7F" w:rsidP="00C90B7F">
      <w:pPr>
        <w:spacing w:after="200" w:line="276" w:lineRule="auto"/>
        <w:rPr>
          <w:sz w:val="28"/>
          <w:szCs w:val="28"/>
          <w:lang w:val="uk-UA"/>
        </w:rPr>
      </w:pPr>
      <w:r w:rsidRPr="00C90B7F">
        <w:rPr>
          <w:sz w:val="28"/>
          <w:szCs w:val="28"/>
          <w:lang w:val="uk-UA"/>
        </w:rPr>
        <w:t>- модернізація освітнього середовища ЗДО.</w:t>
      </w:r>
    </w:p>
    <w:p w:rsidR="00B02057" w:rsidRPr="000C7A76" w:rsidRDefault="00B02057" w:rsidP="00B02057">
      <w:pPr>
        <w:ind w:right="283" w:firstLine="709"/>
        <w:contextualSpacing/>
        <w:jc w:val="center"/>
        <w:rPr>
          <w:kern w:val="28"/>
          <w:sz w:val="28"/>
          <w:szCs w:val="28"/>
        </w:rPr>
      </w:pPr>
      <w:r w:rsidRPr="000C7A76">
        <w:rPr>
          <w:b/>
          <w:kern w:val="28"/>
          <w:sz w:val="28"/>
          <w:szCs w:val="28"/>
        </w:rPr>
        <w:t xml:space="preserve">Заходи з реалізації </w:t>
      </w:r>
      <w:r w:rsidRPr="000C7A76">
        <w:rPr>
          <w:b/>
          <w:sz w:val="28"/>
          <w:szCs w:val="28"/>
        </w:rPr>
        <w:t>проєкту</w:t>
      </w:r>
      <w:r w:rsidRPr="000C7A76">
        <w:rPr>
          <w:b/>
          <w:kern w:val="28"/>
          <w:sz w:val="28"/>
          <w:szCs w:val="28"/>
        </w:rPr>
        <w:t xml:space="preserve"> 1</w:t>
      </w:r>
    </w:p>
    <w:p w:rsidR="00B02057" w:rsidRPr="000C7A76" w:rsidRDefault="00B02057" w:rsidP="00B02057">
      <w:pPr>
        <w:ind w:right="283" w:firstLine="709"/>
        <w:contextualSpacing/>
        <w:jc w:val="center"/>
        <w:rPr>
          <w:kern w:val="28"/>
          <w:sz w:val="16"/>
          <w:szCs w:val="16"/>
        </w:rPr>
      </w:pPr>
    </w:p>
    <w:tbl>
      <w:tblPr>
        <w:tblStyle w:val="a5"/>
        <w:tblW w:w="0" w:type="auto"/>
        <w:tblLayout w:type="fixed"/>
        <w:tblLook w:val="04A0" w:firstRow="1" w:lastRow="0" w:firstColumn="1" w:lastColumn="0" w:noHBand="0" w:noVBand="1"/>
      </w:tblPr>
      <w:tblGrid>
        <w:gridCol w:w="534"/>
        <w:gridCol w:w="4536"/>
        <w:gridCol w:w="1417"/>
        <w:gridCol w:w="1843"/>
        <w:gridCol w:w="1276"/>
      </w:tblGrid>
      <w:tr w:rsidR="00B02057" w:rsidRPr="000C7A76" w:rsidTr="00A9462C">
        <w:tc>
          <w:tcPr>
            <w:tcW w:w="534" w:type="dxa"/>
          </w:tcPr>
          <w:p w:rsidR="00B02057" w:rsidRPr="000C7A76" w:rsidRDefault="00B02057" w:rsidP="00A9462C">
            <w:pPr>
              <w:tabs>
                <w:tab w:val="left" w:pos="567"/>
              </w:tabs>
              <w:ind w:left="-142" w:right="-108"/>
              <w:contextualSpacing/>
              <w:jc w:val="center"/>
              <w:rPr>
                <w:b/>
                <w:kern w:val="28"/>
                <w:sz w:val="28"/>
                <w:szCs w:val="28"/>
              </w:rPr>
            </w:pPr>
            <w:r w:rsidRPr="000C7A76">
              <w:rPr>
                <w:b/>
                <w:kern w:val="28"/>
                <w:sz w:val="28"/>
                <w:szCs w:val="28"/>
              </w:rPr>
              <w:t xml:space="preserve">№ </w:t>
            </w:r>
          </w:p>
          <w:p w:rsidR="00B02057" w:rsidRPr="000C7A76" w:rsidRDefault="00B02057" w:rsidP="00A9462C">
            <w:pPr>
              <w:tabs>
                <w:tab w:val="left" w:pos="567"/>
              </w:tabs>
              <w:ind w:left="-142" w:right="-108"/>
              <w:contextualSpacing/>
              <w:jc w:val="center"/>
              <w:rPr>
                <w:b/>
                <w:kern w:val="28"/>
                <w:sz w:val="28"/>
                <w:szCs w:val="28"/>
              </w:rPr>
            </w:pPr>
            <w:r w:rsidRPr="000C7A76">
              <w:rPr>
                <w:b/>
                <w:kern w:val="28"/>
                <w:sz w:val="28"/>
                <w:szCs w:val="28"/>
              </w:rPr>
              <w:t>з/п</w:t>
            </w:r>
          </w:p>
        </w:tc>
        <w:tc>
          <w:tcPr>
            <w:tcW w:w="4536" w:type="dxa"/>
          </w:tcPr>
          <w:p w:rsidR="00B02057" w:rsidRPr="000C7A76" w:rsidRDefault="00B02057" w:rsidP="00A9462C">
            <w:pPr>
              <w:ind w:right="283"/>
              <w:contextualSpacing/>
              <w:jc w:val="center"/>
              <w:rPr>
                <w:b/>
                <w:kern w:val="28"/>
                <w:sz w:val="28"/>
                <w:szCs w:val="28"/>
              </w:rPr>
            </w:pPr>
            <w:r w:rsidRPr="000C7A76">
              <w:rPr>
                <w:b/>
                <w:kern w:val="28"/>
                <w:sz w:val="28"/>
                <w:szCs w:val="28"/>
              </w:rPr>
              <w:t>Зміст заходів</w:t>
            </w:r>
          </w:p>
        </w:tc>
        <w:tc>
          <w:tcPr>
            <w:tcW w:w="1417" w:type="dxa"/>
          </w:tcPr>
          <w:p w:rsidR="00B02057" w:rsidRPr="000C7A76" w:rsidRDefault="00B02057" w:rsidP="00A9462C">
            <w:pPr>
              <w:ind w:left="-108" w:right="-115"/>
              <w:contextualSpacing/>
              <w:jc w:val="center"/>
              <w:rPr>
                <w:b/>
                <w:kern w:val="28"/>
                <w:sz w:val="28"/>
                <w:szCs w:val="28"/>
              </w:rPr>
            </w:pPr>
            <w:r w:rsidRPr="000C7A76">
              <w:rPr>
                <w:b/>
                <w:kern w:val="28"/>
                <w:sz w:val="28"/>
                <w:szCs w:val="28"/>
              </w:rPr>
              <w:t>Термін виконання</w:t>
            </w:r>
          </w:p>
        </w:tc>
        <w:tc>
          <w:tcPr>
            <w:tcW w:w="1843" w:type="dxa"/>
          </w:tcPr>
          <w:p w:rsidR="00B02057" w:rsidRPr="000C7A76" w:rsidRDefault="00B02057" w:rsidP="00A9462C">
            <w:pPr>
              <w:ind w:right="-129" w:hanging="101"/>
              <w:contextualSpacing/>
              <w:jc w:val="center"/>
              <w:rPr>
                <w:b/>
                <w:kern w:val="28"/>
                <w:sz w:val="28"/>
                <w:szCs w:val="28"/>
              </w:rPr>
            </w:pPr>
            <w:r w:rsidRPr="000C7A76">
              <w:rPr>
                <w:b/>
                <w:kern w:val="28"/>
                <w:sz w:val="28"/>
                <w:szCs w:val="28"/>
              </w:rPr>
              <w:t>Відповідальні</w:t>
            </w:r>
          </w:p>
        </w:tc>
        <w:tc>
          <w:tcPr>
            <w:tcW w:w="1276" w:type="dxa"/>
          </w:tcPr>
          <w:p w:rsidR="00B02057" w:rsidRPr="000C7A76" w:rsidRDefault="00B02057" w:rsidP="00A9462C">
            <w:pPr>
              <w:ind w:hanging="87"/>
              <w:contextualSpacing/>
              <w:jc w:val="center"/>
              <w:rPr>
                <w:b/>
                <w:kern w:val="28"/>
                <w:szCs w:val="26"/>
              </w:rPr>
            </w:pPr>
            <w:r w:rsidRPr="000C7A76">
              <w:rPr>
                <w:b/>
                <w:kern w:val="28"/>
                <w:szCs w:val="26"/>
              </w:rPr>
              <w:t xml:space="preserve">Примітка </w:t>
            </w:r>
          </w:p>
          <w:p w:rsidR="00B02057" w:rsidRPr="000C7A76" w:rsidRDefault="00B02057" w:rsidP="00A9462C">
            <w:pPr>
              <w:ind w:right="-142" w:hanging="87"/>
              <w:contextualSpacing/>
              <w:jc w:val="center"/>
              <w:rPr>
                <w:b/>
                <w:kern w:val="28"/>
                <w:sz w:val="26"/>
                <w:szCs w:val="26"/>
              </w:rPr>
            </w:pPr>
            <w:r w:rsidRPr="000C7A76">
              <w:rPr>
                <w:b/>
                <w:kern w:val="28"/>
                <w:szCs w:val="26"/>
              </w:rPr>
              <w:t>про виконання</w:t>
            </w:r>
          </w:p>
        </w:tc>
      </w:tr>
      <w:tr w:rsidR="00B02057" w:rsidRPr="000C7A76" w:rsidTr="00A9462C">
        <w:trPr>
          <w:trHeight w:val="356"/>
        </w:trPr>
        <w:tc>
          <w:tcPr>
            <w:tcW w:w="9606" w:type="dxa"/>
            <w:gridSpan w:val="5"/>
            <w:shd w:val="clear" w:color="auto" w:fill="FEF2E8"/>
          </w:tcPr>
          <w:p w:rsidR="00B02057" w:rsidRPr="000C7A76" w:rsidRDefault="00B02057" w:rsidP="00A9462C">
            <w:pPr>
              <w:ind w:hanging="87"/>
              <w:contextualSpacing/>
              <w:jc w:val="center"/>
              <w:rPr>
                <w:i/>
                <w:kern w:val="28"/>
                <w:sz w:val="28"/>
                <w:szCs w:val="28"/>
              </w:rPr>
            </w:pPr>
            <w:r w:rsidRPr="000C7A76">
              <w:rPr>
                <w:b/>
                <w:i/>
                <w:kern w:val="28"/>
                <w:sz w:val="28"/>
              </w:rPr>
              <w:t>Матеріально-технічне забезпечення</w:t>
            </w:r>
          </w:p>
        </w:tc>
      </w:tr>
      <w:tr w:rsidR="00B02057" w:rsidRPr="000C7A76" w:rsidTr="00A9462C">
        <w:trPr>
          <w:trHeight w:val="320"/>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1.</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Обладнати укриття для дітей та працівників ЗДО на випадок надзвичайної ситуації (</w:t>
            </w:r>
            <w:r w:rsidRPr="000C7A76">
              <w:rPr>
                <w:i/>
                <w:kern w:val="28"/>
                <w:sz w:val="28"/>
                <w:szCs w:val="28"/>
              </w:rPr>
              <w:t>див.</w:t>
            </w:r>
            <w:r w:rsidRPr="000C7A76">
              <w:rPr>
                <w:kern w:val="28"/>
                <w:sz w:val="28"/>
                <w:szCs w:val="28"/>
              </w:rPr>
              <w:t xml:space="preserve"> </w:t>
            </w:r>
            <w:r w:rsidRPr="000C7A76">
              <w:rPr>
                <w:sz w:val="28"/>
                <w:szCs w:val="28"/>
              </w:rPr>
              <w:t xml:space="preserve">Додаток до листа ДСНС від 14.06.2022 № 03-1870/162-2. РЕКОМЕНДАЦІЇ щодо </w:t>
            </w:r>
            <w:r w:rsidRPr="000C7A76">
              <w:rPr>
                <w:sz w:val="28"/>
                <w:szCs w:val="28"/>
              </w:rPr>
              <w:lastRenderedPageBreak/>
              <w:t>організації укриття в об’єктах фонду захисних споруд цивільного захисту персоналу та дітей (учнів, студентів) закладів освіти</w:t>
            </w:r>
            <w:r w:rsidRPr="000C7A76">
              <w:rPr>
                <w:kern w:val="28"/>
                <w:sz w:val="28"/>
                <w:szCs w:val="28"/>
              </w:rPr>
              <w:t xml:space="preserve">). </w:t>
            </w:r>
          </w:p>
        </w:tc>
        <w:tc>
          <w:tcPr>
            <w:tcW w:w="1417" w:type="dxa"/>
          </w:tcPr>
          <w:p w:rsidR="00B02057" w:rsidRPr="000C7A76" w:rsidRDefault="00B02057" w:rsidP="00A9462C">
            <w:pPr>
              <w:tabs>
                <w:tab w:val="left" w:pos="1627"/>
              </w:tabs>
              <w:ind w:right="-108"/>
              <w:contextualSpacing/>
              <w:jc w:val="both"/>
              <w:rPr>
                <w:kern w:val="28"/>
                <w:sz w:val="28"/>
                <w:szCs w:val="28"/>
              </w:rPr>
            </w:pPr>
            <w:r w:rsidRPr="000C7A76">
              <w:rPr>
                <w:kern w:val="28"/>
                <w:sz w:val="28"/>
                <w:szCs w:val="28"/>
              </w:rPr>
              <w:lastRenderedPageBreak/>
              <w:t>2022-2023</w:t>
            </w:r>
          </w:p>
        </w:tc>
        <w:tc>
          <w:tcPr>
            <w:tcW w:w="1843" w:type="dxa"/>
          </w:tcPr>
          <w:p w:rsidR="00B02057" w:rsidRPr="000C7A76" w:rsidRDefault="00B02057" w:rsidP="00A9462C">
            <w:pPr>
              <w:shd w:val="clear" w:color="auto" w:fill="FFFFFF"/>
              <w:tabs>
                <w:tab w:val="left" w:pos="9072"/>
              </w:tabs>
              <w:jc w:val="both"/>
              <w:rPr>
                <w:sz w:val="32"/>
                <w:szCs w:val="28"/>
                <w:lang w:eastAsia="uk-UA"/>
              </w:rPr>
            </w:pPr>
            <w:r w:rsidRPr="000C7A76">
              <w:rPr>
                <w:kern w:val="28"/>
                <w:sz w:val="28"/>
                <w:szCs w:val="28"/>
              </w:rPr>
              <w:t xml:space="preserve">Директор, </w:t>
            </w:r>
            <w:r w:rsidRPr="000C7A76">
              <w:rPr>
                <w:sz w:val="28"/>
                <w:lang w:eastAsia="uk-UA"/>
              </w:rPr>
              <w:t>заступник директора господарства</w:t>
            </w:r>
          </w:p>
          <w:p w:rsidR="00B02057" w:rsidRPr="000C7A76" w:rsidRDefault="00B02057" w:rsidP="00A9462C">
            <w:pPr>
              <w:ind w:right="-129"/>
              <w:contextualSpacing/>
              <w:jc w:val="both"/>
              <w:rPr>
                <w:kern w:val="28"/>
                <w:sz w:val="28"/>
                <w:szCs w:val="28"/>
              </w:rPr>
            </w:pP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1920"/>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lastRenderedPageBreak/>
              <w:t>2.</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Тримати територію і приміщення ЗДО завжди чистими, охайними, недоступними для несанкціонова-ного заїзду транспорту та доступу сторонніх осіб, безпечними для освітньої діяльності.</w:t>
            </w:r>
          </w:p>
          <w:p w:rsidR="00B02057" w:rsidRPr="000C7A76" w:rsidRDefault="00B02057" w:rsidP="00A9462C">
            <w:pPr>
              <w:contextualSpacing/>
              <w:jc w:val="both"/>
              <w:rPr>
                <w:kern w:val="28"/>
                <w:sz w:val="28"/>
                <w:szCs w:val="28"/>
              </w:rPr>
            </w:pPr>
          </w:p>
        </w:tc>
        <w:tc>
          <w:tcPr>
            <w:tcW w:w="1417" w:type="dxa"/>
          </w:tcPr>
          <w:p w:rsidR="00B02057" w:rsidRPr="000C7A76" w:rsidRDefault="00A9462C" w:rsidP="00A9462C">
            <w:pPr>
              <w:tabs>
                <w:tab w:val="left" w:pos="1627"/>
              </w:tabs>
              <w:ind w:right="-108"/>
              <w:contextualSpacing/>
              <w:jc w:val="center"/>
              <w:rPr>
                <w:kern w:val="28"/>
                <w:sz w:val="28"/>
                <w:szCs w:val="28"/>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r w:rsidR="00B02057" w:rsidRPr="000C7A76">
              <w:rPr>
                <w:kern w:val="28"/>
                <w:sz w:val="28"/>
                <w:szCs w:val="28"/>
              </w:rPr>
              <w:t xml:space="preserve"> далі постійно</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 xml:space="preserve">Директор, </w:t>
            </w:r>
            <w:r w:rsidRPr="000C7A76">
              <w:rPr>
                <w:sz w:val="28"/>
                <w:lang w:eastAsia="uk-UA"/>
              </w:rPr>
              <w:t>заступник директора господарства</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316"/>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3.</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Здійснювати санітарно-технічну розчистку зелених насаджень та зрізування аварійних дерев.</w:t>
            </w:r>
          </w:p>
        </w:tc>
        <w:tc>
          <w:tcPr>
            <w:tcW w:w="1417" w:type="dxa"/>
          </w:tcPr>
          <w:p w:rsidR="00B02057" w:rsidRPr="00A9462C" w:rsidRDefault="00A9462C" w:rsidP="00A9462C">
            <w:pPr>
              <w:tabs>
                <w:tab w:val="left" w:pos="1627"/>
              </w:tabs>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p w:rsidR="00B02057" w:rsidRPr="000C7A76" w:rsidRDefault="00B02057" w:rsidP="00A9462C">
            <w:pPr>
              <w:tabs>
                <w:tab w:val="left" w:pos="1627"/>
              </w:tabs>
              <w:ind w:right="-108"/>
              <w:contextualSpacing/>
              <w:jc w:val="center"/>
              <w:rPr>
                <w:kern w:val="28"/>
                <w:sz w:val="28"/>
                <w:szCs w:val="28"/>
              </w:rPr>
            </w:pPr>
            <w:r w:rsidRPr="000C7A76">
              <w:rPr>
                <w:kern w:val="28"/>
                <w:sz w:val="28"/>
                <w:szCs w:val="28"/>
              </w:rPr>
              <w:t>далі постійно</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 xml:space="preserve">Директор, </w:t>
            </w:r>
            <w:r w:rsidRPr="000C7A76">
              <w:rPr>
                <w:sz w:val="28"/>
                <w:lang w:eastAsia="uk-UA"/>
              </w:rPr>
              <w:t>заступник директора господарства</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320"/>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4.</w:t>
            </w:r>
          </w:p>
        </w:tc>
        <w:tc>
          <w:tcPr>
            <w:tcW w:w="4536" w:type="dxa"/>
          </w:tcPr>
          <w:p w:rsidR="00B02057" w:rsidRPr="000C7A76" w:rsidRDefault="00B02057" w:rsidP="00A9462C">
            <w:pPr>
              <w:contextualSpacing/>
              <w:jc w:val="both"/>
              <w:rPr>
                <w:kern w:val="28"/>
                <w:sz w:val="28"/>
                <w:szCs w:val="28"/>
              </w:rPr>
            </w:pPr>
            <w:r w:rsidRPr="000C7A76">
              <w:rPr>
                <w:kern w:val="28"/>
                <w:sz w:val="28"/>
              </w:rPr>
              <w:t>Провести ремонт асфальтового покриття на території ЗДО.</w:t>
            </w:r>
          </w:p>
        </w:tc>
        <w:tc>
          <w:tcPr>
            <w:tcW w:w="1417" w:type="dxa"/>
          </w:tcPr>
          <w:p w:rsidR="00B02057" w:rsidRPr="00A9462C" w:rsidRDefault="00A9462C"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sidR="00BA6E0E">
              <w:rPr>
                <w:kern w:val="28"/>
                <w:sz w:val="28"/>
                <w:szCs w:val="28"/>
                <w:lang w:val="uk-UA"/>
              </w:rPr>
              <w:t>6</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 xml:space="preserve">Директор, </w:t>
            </w:r>
            <w:r w:rsidRPr="000C7A76">
              <w:rPr>
                <w:sz w:val="28"/>
                <w:lang w:eastAsia="uk-UA"/>
              </w:rPr>
              <w:t>заступник директора господарства</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267"/>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5.</w:t>
            </w:r>
          </w:p>
        </w:tc>
        <w:tc>
          <w:tcPr>
            <w:tcW w:w="4536" w:type="dxa"/>
          </w:tcPr>
          <w:p w:rsidR="00B02057" w:rsidRPr="000C7A76" w:rsidRDefault="00BA6E0E" w:rsidP="00B02057">
            <w:pPr>
              <w:contextualSpacing/>
              <w:jc w:val="both"/>
              <w:rPr>
                <w:kern w:val="28"/>
                <w:sz w:val="28"/>
                <w:szCs w:val="28"/>
              </w:rPr>
            </w:pPr>
            <w:r>
              <w:rPr>
                <w:kern w:val="28"/>
                <w:sz w:val="28"/>
                <w:szCs w:val="28"/>
                <w:lang w:val="uk-UA"/>
              </w:rPr>
              <w:t>Обладнати</w:t>
            </w:r>
            <w:r w:rsidR="00B02057" w:rsidRPr="000C7A76">
              <w:rPr>
                <w:kern w:val="28"/>
                <w:sz w:val="28"/>
                <w:szCs w:val="28"/>
              </w:rPr>
              <w:t xml:space="preserve"> тіньові навіси</w:t>
            </w:r>
            <w:r>
              <w:rPr>
                <w:kern w:val="28"/>
                <w:sz w:val="28"/>
                <w:szCs w:val="28"/>
                <w:lang w:val="uk-UA"/>
              </w:rPr>
              <w:t xml:space="preserve"> біля пісочниць</w:t>
            </w:r>
            <w:r w:rsidR="00B02057" w:rsidRPr="000C7A76">
              <w:rPr>
                <w:kern w:val="28"/>
                <w:sz w:val="28"/>
                <w:szCs w:val="28"/>
              </w:rPr>
              <w:t xml:space="preserve"> на майданчиках груп </w:t>
            </w:r>
          </w:p>
        </w:tc>
        <w:tc>
          <w:tcPr>
            <w:tcW w:w="1417" w:type="dxa"/>
          </w:tcPr>
          <w:p w:rsidR="00B02057" w:rsidRPr="00BA6E0E" w:rsidRDefault="00BA6E0E"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 xml:space="preserve">Директор, </w:t>
            </w:r>
            <w:r w:rsidRPr="000C7A76">
              <w:rPr>
                <w:sz w:val="28"/>
                <w:lang w:eastAsia="uk-UA"/>
              </w:rPr>
              <w:t>заступник директора господарства</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302"/>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6.</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Завершити ремонт тротуарних доріжок до входу у центральне приміщення закладу та на його території.</w:t>
            </w:r>
          </w:p>
        </w:tc>
        <w:tc>
          <w:tcPr>
            <w:tcW w:w="1417" w:type="dxa"/>
          </w:tcPr>
          <w:p w:rsidR="00B02057" w:rsidRPr="000C7A76" w:rsidRDefault="00B02057" w:rsidP="00A9462C">
            <w:pPr>
              <w:ind w:right="-108"/>
              <w:contextualSpacing/>
              <w:jc w:val="both"/>
              <w:rPr>
                <w:kern w:val="28"/>
                <w:sz w:val="28"/>
                <w:szCs w:val="28"/>
              </w:rPr>
            </w:pPr>
            <w:r w:rsidRPr="000C7A76">
              <w:rPr>
                <w:kern w:val="28"/>
                <w:sz w:val="28"/>
                <w:szCs w:val="28"/>
              </w:rPr>
              <w:t>2022-2023</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 xml:space="preserve">Директор, </w:t>
            </w:r>
            <w:r w:rsidRPr="000C7A76">
              <w:rPr>
                <w:sz w:val="28"/>
                <w:lang w:eastAsia="uk-UA"/>
              </w:rPr>
              <w:t>заступник директора господарства</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1226"/>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7.</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Виготовити пожежні драбини на дах закладу.</w:t>
            </w:r>
          </w:p>
        </w:tc>
        <w:tc>
          <w:tcPr>
            <w:tcW w:w="1417" w:type="dxa"/>
          </w:tcPr>
          <w:p w:rsidR="00B02057" w:rsidRPr="000C7A76" w:rsidRDefault="00B02057" w:rsidP="00A9462C">
            <w:pPr>
              <w:ind w:right="-108"/>
              <w:contextualSpacing/>
              <w:jc w:val="both"/>
              <w:rPr>
                <w:kern w:val="28"/>
                <w:sz w:val="28"/>
                <w:szCs w:val="28"/>
              </w:rPr>
            </w:pPr>
            <w:r w:rsidRPr="000C7A76">
              <w:rPr>
                <w:kern w:val="28"/>
                <w:sz w:val="28"/>
                <w:szCs w:val="28"/>
              </w:rPr>
              <w:t>2022-2023</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 xml:space="preserve">Директор, </w:t>
            </w:r>
            <w:r w:rsidRPr="000C7A76">
              <w:rPr>
                <w:sz w:val="28"/>
                <w:lang w:eastAsia="uk-UA"/>
              </w:rPr>
              <w:t>заступник директора господарства</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1315"/>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8.</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Провести перевірку захисного заземлення, опору ізоляції, засобів індивідуального захисту.</w:t>
            </w:r>
          </w:p>
        </w:tc>
        <w:tc>
          <w:tcPr>
            <w:tcW w:w="1417" w:type="dxa"/>
          </w:tcPr>
          <w:p w:rsidR="00B02057" w:rsidRPr="000C7A76" w:rsidRDefault="00B02057" w:rsidP="00A9462C">
            <w:pPr>
              <w:ind w:right="-108"/>
              <w:contextualSpacing/>
              <w:jc w:val="both"/>
              <w:rPr>
                <w:kern w:val="28"/>
                <w:sz w:val="28"/>
                <w:szCs w:val="28"/>
              </w:rPr>
            </w:pPr>
            <w:r w:rsidRPr="000C7A76">
              <w:rPr>
                <w:kern w:val="28"/>
                <w:sz w:val="28"/>
                <w:szCs w:val="28"/>
              </w:rPr>
              <w:t>Щорічно</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 xml:space="preserve">Директор, </w:t>
            </w:r>
            <w:r w:rsidRPr="000C7A76">
              <w:rPr>
                <w:sz w:val="28"/>
                <w:lang w:eastAsia="uk-UA"/>
              </w:rPr>
              <w:t>заступник директора господарства</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277"/>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9.</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Провести повірку, перезарядку засобів пожежогасіння.</w:t>
            </w:r>
          </w:p>
        </w:tc>
        <w:tc>
          <w:tcPr>
            <w:tcW w:w="1417" w:type="dxa"/>
          </w:tcPr>
          <w:p w:rsidR="00B02057" w:rsidRPr="000C7A76" w:rsidRDefault="00B02057" w:rsidP="00A9462C">
            <w:pPr>
              <w:ind w:right="-108"/>
              <w:contextualSpacing/>
              <w:jc w:val="both"/>
              <w:rPr>
                <w:kern w:val="28"/>
                <w:sz w:val="28"/>
                <w:szCs w:val="28"/>
              </w:rPr>
            </w:pPr>
            <w:r w:rsidRPr="000C7A76">
              <w:rPr>
                <w:kern w:val="28"/>
                <w:sz w:val="28"/>
                <w:szCs w:val="28"/>
              </w:rPr>
              <w:t xml:space="preserve">Щорічно </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 xml:space="preserve">Директор, </w:t>
            </w:r>
            <w:r w:rsidRPr="000C7A76">
              <w:rPr>
                <w:sz w:val="28"/>
                <w:lang w:eastAsia="uk-UA"/>
              </w:rPr>
              <w:t>заступник директора господарства</w:t>
            </w:r>
          </w:p>
          <w:p w:rsidR="00B02057" w:rsidRPr="000C7A76" w:rsidRDefault="00B02057" w:rsidP="00A9462C">
            <w:pPr>
              <w:ind w:right="-129"/>
              <w:contextualSpacing/>
              <w:jc w:val="both"/>
              <w:rPr>
                <w:kern w:val="28"/>
                <w:sz w:val="28"/>
                <w:szCs w:val="28"/>
              </w:rPr>
            </w:pP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108"/>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10.</w:t>
            </w:r>
          </w:p>
        </w:tc>
        <w:tc>
          <w:tcPr>
            <w:tcW w:w="4536" w:type="dxa"/>
          </w:tcPr>
          <w:p w:rsidR="00B02057" w:rsidRPr="000C7A76" w:rsidRDefault="00B02057" w:rsidP="00A9462C">
            <w:pPr>
              <w:contextualSpacing/>
              <w:jc w:val="both"/>
              <w:rPr>
                <w:kern w:val="28"/>
                <w:sz w:val="28"/>
                <w:szCs w:val="28"/>
              </w:rPr>
            </w:pPr>
            <w:r w:rsidRPr="00A9474F">
              <w:rPr>
                <w:kern w:val="28"/>
                <w:sz w:val="28"/>
                <w:szCs w:val="28"/>
                <w:highlight w:val="yellow"/>
              </w:rPr>
              <w:t>Провести ремо</w:t>
            </w:r>
            <w:r w:rsidR="00BA6E0E" w:rsidRPr="00A9474F">
              <w:rPr>
                <w:kern w:val="28"/>
                <w:sz w:val="28"/>
                <w:szCs w:val="28"/>
                <w:highlight w:val="yellow"/>
              </w:rPr>
              <w:t>нт туалетної кімнати</w:t>
            </w:r>
          </w:p>
        </w:tc>
        <w:tc>
          <w:tcPr>
            <w:tcW w:w="1417" w:type="dxa"/>
          </w:tcPr>
          <w:p w:rsidR="00B02057" w:rsidRPr="000C7A76" w:rsidRDefault="00B02057" w:rsidP="00A9462C">
            <w:pPr>
              <w:ind w:right="-108"/>
              <w:contextualSpacing/>
              <w:jc w:val="both"/>
              <w:rPr>
                <w:kern w:val="28"/>
                <w:sz w:val="28"/>
                <w:szCs w:val="28"/>
              </w:rPr>
            </w:pP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 xml:space="preserve">Директор, </w:t>
            </w:r>
            <w:r w:rsidRPr="000C7A76">
              <w:rPr>
                <w:sz w:val="28"/>
                <w:lang w:eastAsia="uk-UA"/>
              </w:rPr>
              <w:t>заступник директора господарства</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196"/>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lastRenderedPageBreak/>
              <w:t>11.</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Замінити шафи для дитячого одя</w:t>
            </w:r>
            <w:r w:rsidR="00BA6E0E">
              <w:rPr>
                <w:kern w:val="28"/>
                <w:sz w:val="28"/>
                <w:szCs w:val="28"/>
              </w:rPr>
              <w:t>гу у роздягальнях груп</w:t>
            </w:r>
          </w:p>
        </w:tc>
        <w:tc>
          <w:tcPr>
            <w:tcW w:w="1417" w:type="dxa"/>
          </w:tcPr>
          <w:p w:rsidR="00B02057" w:rsidRPr="000C7A76" w:rsidRDefault="00B02057" w:rsidP="00A9462C">
            <w:pPr>
              <w:ind w:right="-108"/>
              <w:contextualSpacing/>
              <w:jc w:val="both"/>
              <w:rPr>
                <w:kern w:val="28"/>
                <w:sz w:val="28"/>
                <w:szCs w:val="28"/>
              </w:rPr>
            </w:pP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 xml:space="preserve">Директор, </w:t>
            </w:r>
            <w:r w:rsidRPr="000C7A76">
              <w:rPr>
                <w:sz w:val="28"/>
                <w:lang w:eastAsia="uk-UA"/>
              </w:rPr>
              <w:t>заступник директора господарства</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1333"/>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12.</w:t>
            </w:r>
          </w:p>
        </w:tc>
        <w:tc>
          <w:tcPr>
            <w:tcW w:w="4536" w:type="dxa"/>
          </w:tcPr>
          <w:p w:rsidR="00B02057" w:rsidRPr="000C7A76" w:rsidRDefault="00A9474F" w:rsidP="00A9474F">
            <w:pPr>
              <w:contextualSpacing/>
              <w:jc w:val="both"/>
              <w:rPr>
                <w:kern w:val="28"/>
                <w:sz w:val="28"/>
                <w:szCs w:val="28"/>
              </w:rPr>
            </w:pPr>
            <w:r>
              <w:rPr>
                <w:kern w:val="28"/>
                <w:sz w:val="28"/>
                <w:szCs w:val="28"/>
              </w:rPr>
              <w:t>Замінити</w:t>
            </w:r>
            <w:r w:rsidR="00B02057" w:rsidRPr="000C7A76">
              <w:rPr>
                <w:kern w:val="28"/>
                <w:sz w:val="28"/>
                <w:szCs w:val="28"/>
              </w:rPr>
              <w:t xml:space="preserve"> шафи</w:t>
            </w:r>
            <w:r>
              <w:rPr>
                <w:kern w:val="28"/>
                <w:sz w:val="28"/>
                <w:szCs w:val="28"/>
                <w:lang w:val="uk-UA"/>
              </w:rPr>
              <w:t xml:space="preserve"> для методичних матеріалів</w:t>
            </w:r>
            <w:r w:rsidR="00B02057" w:rsidRPr="000C7A76">
              <w:rPr>
                <w:kern w:val="28"/>
                <w:sz w:val="28"/>
                <w:szCs w:val="28"/>
              </w:rPr>
              <w:t xml:space="preserve"> у </w:t>
            </w:r>
            <w:r>
              <w:rPr>
                <w:kern w:val="28"/>
                <w:sz w:val="28"/>
                <w:szCs w:val="28"/>
                <w:lang w:val="uk-UA"/>
              </w:rPr>
              <w:t xml:space="preserve">методичному кабінеті </w:t>
            </w:r>
          </w:p>
        </w:tc>
        <w:tc>
          <w:tcPr>
            <w:tcW w:w="1417" w:type="dxa"/>
          </w:tcPr>
          <w:p w:rsidR="00B02057" w:rsidRPr="000C7A76" w:rsidRDefault="00B02057" w:rsidP="00A9462C">
            <w:pPr>
              <w:ind w:right="-108"/>
              <w:contextualSpacing/>
              <w:jc w:val="both"/>
              <w:rPr>
                <w:kern w:val="28"/>
                <w:sz w:val="28"/>
                <w:szCs w:val="28"/>
              </w:rPr>
            </w:pP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 xml:space="preserve">Директор, </w:t>
            </w:r>
            <w:r w:rsidRPr="000C7A76">
              <w:rPr>
                <w:sz w:val="28"/>
                <w:lang w:eastAsia="uk-UA"/>
              </w:rPr>
              <w:t>заступник директора господарства</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551"/>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13.</w:t>
            </w:r>
          </w:p>
        </w:tc>
        <w:tc>
          <w:tcPr>
            <w:tcW w:w="4536" w:type="dxa"/>
          </w:tcPr>
          <w:p w:rsidR="00B02057" w:rsidRPr="000C7A76" w:rsidRDefault="00BA6E0E" w:rsidP="00A9462C">
            <w:pPr>
              <w:contextualSpacing/>
              <w:jc w:val="both"/>
              <w:rPr>
                <w:kern w:val="28"/>
                <w:sz w:val="28"/>
                <w:szCs w:val="28"/>
              </w:rPr>
            </w:pPr>
            <w:r>
              <w:rPr>
                <w:kern w:val="28"/>
                <w:sz w:val="28"/>
                <w:szCs w:val="28"/>
              </w:rPr>
              <w:t xml:space="preserve">Придбати </w:t>
            </w:r>
            <w:r w:rsidR="00B02057" w:rsidRPr="000C7A76">
              <w:rPr>
                <w:kern w:val="28"/>
                <w:sz w:val="28"/>
                <w:szCs w:val="28"/>
              </w:rPr>
              <w:t xml:space="preserve"> на усі входи у приміщення ЗДО.</w:t>
            </w:r>
          </w:p>
        </w:tc>
        <w:tc>
          <w:tcPr>
            <w:tcW w:w="1417" w:type="dxa"/>
          </w:tcPr>
          <w:p w:rsidR="00B02057" w:rsidRPr="000C7A76" w:rsidRDefault="00B02057" w:rsidP="00A9462C">
            <w:pPr>
              <w:ind w:right="-108"/>
              <w:contextualSpacing/>
              <w:jc w:val="both"/>
              <w:rPr>
                <w:kern w:val="28"/>
                <w:sz w:val="28"/>
                <w:szCs w:val="28"/>
              </w:rPr>
            </w:pPr>
          </w:p>
        </w:tc>
        <w:tc>
          <w:tcPr>
            <w:tcW w:w="1843" w:type="dxa"/>
          </w:tcPr>
          <w:p w:rsidR="00B02057" w:rsidRPr="000C7A76" w:rsidRDefault="00B02057" w:rsidP="00A9462C">
            <w:pPr>
              <w:ind w:right="-129"/>
              <w:contextualSpacing/>
              <w:jc w:val="both"/>
              <w:rPr>
                <w:kern w:val="28"/>
                <w:sz w:val="28"/>
                <w:szCs w:val="28"/>
              </w:rPr>
            </w:pPr>
            <w:r w:rsidRPr="000C7A76">
              <w:rPr>
                <w:sz w:val="28"/>
                <w:lang w:eastAsia="uk-UA"/>
              </w:rPr>
              <w:t>Заступник директора господарства</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622"/>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14.</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Придбати окрему морозильну камеру для замороження овочів та фруктів.</w:t>
            </w:r>
          </w:p>
        </w:tc>
        <w:tc>
          <w:tcPr>
            <w:tcW w:w="1417" w:type="dxa"/>
          </w:tcPr>
          <w:p w:rsidR="00B02057" w:rsidRPr="00A9474F" w:rsidRDefault="00B02057" w:rsidP="00A9474F">
            <w:pPr>
              <w:jc w:val="center"/>
              <w:rPr>
                <w:sz w:val="28"/>
                <w:szCs w:val="28"/>
              </w:rPr>
            </w:pPr>
          </w:p>
        </w:tc>
        <w:tc>
          <w:tcPr>
            <w:tcW w:w="1843" w:type="dxa"/>
          </w:tcPr>
          <w:p w:rsidR="00B02057" w:rsidRPr="000C7A76" w:rsidRDefault="00B02057" w:rsidP="00A9462C">
            <w:pPr>
              <w:ind w:right="-129"/>
              <w:contextualSpacing/>
              <w:jc w:val="both"/>
              <w:rPr>
                <w:kern w:val="28"/>
                <w:sz w:val="28"/>
                <w:szCs w:val="28"/>
              </w:rPr>
            </w:pPr>
            <w:r w:rsidRPr="000C7A76">
              <w:rPr>
                <w:sz w:val="28"/>
                <w:lang w:eastAsia="uk-UA"/>
              </w:rPr>
              <w:t>Заступник директора господарства</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169"/>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15.</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Придбати перетирочну машину на харчоблок.</w:t>
            </w:r>
          </w:p>
        </w:tc>
        <w:tc>
          <w:tcPr>
            <w:tcW w:w="1417" w:type="dxa"/>
          </w:tcPr>
          <w:p w:rsidR="00B02057" w:rsidRPr="000C7A76" w:rsidRDefault="00B02057" w:rsidP="00A9462C">
            <w:pPr>
              <w:ind w:right="-108"/>
              <w:contextualSpacing/>
              <w:jc w:val="both"/>
              <w:rPr>
                <w:kern w:val="28"/>
                <w:sz w:val="28"/>
                <w:szCs w:val="28"/>
              </w:rPr>
            </w:pP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 xml:space="preserve">Заступник </w:t>
            </w:r>
            <w:r w:rsidRPr="000C7A76">
              <w:rPr>
                <w:sz w:val="28"/>
                <w:lang w:eastAsia="uk-UA"/>
              </w:rPr>
              <w:t>директора господарства</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302"/>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16.</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Придбати робочі столи на харчоблок.</w:t>
            </w:r>
          </w:p>
        </w:tc>
        <w:tc>
          <w:tcPr>
            <w:tcW w:w="1417" w:type="dxa"/>
          </w:tcPr>
          <w:p w:rsidR="00B02057" w:rsidRPr="000C7A76" w:rsidRDefault="00B02057" w:rsidP="00A9462C">
            <w:pPr>
              <w:ind w:right="-108"/>
              <w:contextualSpacing/>
              <w:jc w:val="both"/>
              <w:rPr>
                <w:kern w:val="28"/>
                <w:sz w:val="28"/>
                <w:szCs w:val="28"/>
              </w:rPr>
            </w:pP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 xml:space="preserve">Заступник </w:t>
            </w:r>
            <w:r w:rsidRPr="000C7A76">
              <w:rPr>
                <w:sz w:val="28"/>
                <w:lang w:eastAsia="uk-UA"/>
              </w:rPr>
              <w:t>директора господарства</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978"/>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17.</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Придбати на харчоблок педальні баки для відходів.</w:t>
            </w:r>
          </w:p>
        </w:tc>
        <w:tc>
          <w:tcPr>
            <w:tcW w:w="1417" w:type="dxa"/>
          </w:tcPr>
          <w:p w:rsidR="00B02057" w:rsidRPr="00A9474F" w:rsidRDefault="00A9474F"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 xml:space="preserve">Заступник </w:t>
            </w:r>
            <w:r w:rsidRPr="000C7A76">
              <w:rPr>
                <w:sz w:val="28"/>
                <w:lang w:eastAsia="uk-UA"/>
              </w:rPr>
              <w:t>директора господарства</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889"/>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18.</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Придбати на харчоблок електрокипятильник.</w:t>
            </w:r>
          </w:p>
        </w:tc>
        <w:tc>
          <w:tcPr>
            <w:tcW w:w="1417" w:type="dxa"/>
          </w:tcPr>
          <w:p w:rsidR="00B02057" w:rsidRPr="00A9474F" w:rsidRDefault="00A9474F"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 xml:space="preserve">Заступник </w:t>
            </w:r>
            <w:r w:rsidRPr="000C7A76">
              <w:rPr>
                <w:sz w:val="28"/>
                <w:lang w:eastAsia="uk-UA"/>
              </w:rPr>
              <w:t>директора господарства</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381"/>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19.</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Придбати на харчоблок пароконвектомат.</w:t>
            </w:r>
          </w:p>
        </w:tc>
        <w:tc>
          <w:tcPr>
            <w:tcW w:w="1417" w:type="dxa"/>
          </w:tcPr>
          <w:p w:rsidR="00B02057" w:rsidRPr="000C7A76" w:rsidRDefault="00B02057" w:rsidP="00A9462C">
            <w:pPr>
              <w:ind w:right="-108"/>
              <w:contextualSpacing/>
              <w:jc w:val="both"/>
              <w:rPr>
                <w:kern w:val="28"/>
                <w:sz w:val="28"/>
                <w:szCs w:val="28"/>
              </w:rPr>
            </w:pPr>
            <w:r w:rsidRPr="000C7A76">
              <w:rPr>
                <w:kern w:val="28"/>
                <w:sz w:val="28"/>
                <w:szCs w:val="28"/>
              </w:rPr>
              <w:t>2024-2025</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 xml:space="preserve">Заступник </w:t>
            </w:r>
            <w:r w:rsidRPr="000C7A76">
              <w:rPr>
                <w:sz w:val="28"/>
                <w:lang w:eastAsia="uk-UA"/>
              </w:rPr>
              <w:t>директора господарства</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540"/>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20.</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Придбати водонагрівачі у маніпуляційну та ізолятор.</w:t>
            </w:r>
          </w:p>
        </w:tc>
        <w:tc>
          <w:tcPr>
            <w:tcW w:w="1417" w:type="dxa"/>
          </w:tcPr>
          <w:p w:rsidR="00B02057" w:rsidRPr="000C7A76" w:rsidRDefault="00B02057" w:rsidP="00A9462C">
            <w:pPr>
              <w:ind w:right="-108"/>
              <w:contextualSpacing/>
              <w:jc w:val="both"/>
              <w:rPr>
                <w:kern w:val="28"/>
                <w:sz w:val="28"/>
                <w:szCs w:val="28"/>
              </w:rPr>
            </w:pPr>
            <w:r w:rsidRPr="000C7A76">
              <w:rPr>
                <w:kern w:val="28"/>
                <w:sz w:val="28"/>
                <w:szCs w:val="28"/>
              </w:rPr>
              <w:t>2024-2025</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 xml:space="preserve">Заступник </w:t>
            </w:r>
            <w:r w:rsidRPr="000C7A76">
              <w:rPr>
                <w:sz w:val="28"/>
                <w:lang w:eastAsia="uk-UA"/>
              </w:rPr>
              <w:t>директора господарства</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178"/>
        </w:trPr>
        <w:tc>
          <w:tcPr>
            <w:tcW w:w="9606" w:type="dxa"/>
            <w:gridSpan w:val="5"/>
            <w:shd w:val="clear" w:color="auto" w:fill="D0F9FE"/>
          </w:tcPr>
          <w:p w:rsidR="00B02057" w:rsidRPr="000C7A76" w:rsidRDefault="00B02057" w:rsidP="00A9462C">
            <w:pPr>
              <w:ind w:hanging="87"/>
              <w:contextualSpacing/>
              <w:jc w:val="center"/>
              <w:rPr>
                <w:i/>
                <w:kern w:val="28"/>
                <w:sz w:val="28"/>
                <w:szCs w:val="28"/>
              </w:rPr>
            </w:pPr>
            <w:r w:rsidRPr="000C7A76">
              <w:rPr>
                <w:b/>
                <w:i/>
                <w:kern w:val="28"/>
                <w:sz w:val="28"/>
              </w:rPr>
              <w:t>Навчально-методичне забезпечення</w:t>
            </w:r>
          </w:p>
        </w:tc>
      </w:tr>
      <w:tr w:rsidR="00B02057" w:rsidRPr="000C7A76" w:rsidTr="00A9462C">
        <w:trPr>
          <w:trHeight w:val="356"/>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1.</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Забезпечити належні санітарно-гігієнічні умови у закладі для догляду та якісної освіти дошкільників.</w:t>
            </w:r>
          </w:p>
        </w:tc>
        <w:tc>
          <w:tcPr>
            <w:tcW w:w="1417" w:type="dxa"/>
          </w:tcPr>
          <w:p w:rsidR="00B02057" w:rsidRPr="00BA6E0E" w:rsidRDefault="00BA6E0E" w:rsidP="00A9462C">
            <w:pPr>
              <w:tabs>
                <w:tab w:val="left" w:pos="1627"/>
              </w:tabs>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p w:rsidR="00B02057" w:rsidRPr="000C7A76" w:rsidRDefault="00B02057" w:rsidP="00A9462C">
            <w:pPr>
              <w:tabs>
                <w:tab w:val="left" w:pos="1627"/>
              </w:tabs>
              <w:ind w:right="-108"/>
              <w:contextualSpacing/>
              <w:jc w:val="center"/>
              <w:rPr>
                <w:kern w:val="28"/>
                <w:sz w:val="28"/>
                <w:szCs w:val="28"/>
              </w:rPr>
            </w:pPr>
            <w:r w:rsidRPr="000C7A76">
              <w:rPr>
                <w:kern w:val="28"/>
                <w:sz w:val="28"/>
                <w:szCs w:val="28"/>
              </w:rPr>
              <w:t>далі постійно</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Директор,</w:t>
            </w:r>
          </w:p>
          <w:p w:rsidR="00B02057" w:rsidRPr="000C7A76" w:rsidRDefault="00B02057" w:rsidP="00A9462C">
            <w:pPr>
              <w:ind w:right="-129"/>
              <w:contextualSpacing/>
              <w:jc w:val="both"/>
              <w:rPr>
                <w:kern w:val="28"/>
                <w:sz w:val="28"/>
                <w:szCs w:val="28"/>
              </w:rPr>
            </w:pPr>
            <w:r w:rsidRPr="000C7A76">
              <w:rPr>
                <w:kern w:val="28"/>
                <w:sz w:val="28"/>
                <w:szCs w:val="28"/>
              </w:rPr>
              <w:t>педагогічні працівники</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1280"/>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2.</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Забезпечити розробку та виконання ЗДО комплексу заходів з цивільного захисту, охорони праці та безпеки життєдіяльності.</w:t>
            </w:r>
          </w:p>
        </w:tc>
        <w:tc>
          <w:tcPr>
            <w:tcW w:w="1417" w:type="dxa"/>
          </w:tcPr>
          <w:p w:rsidR="00B02057" w:rsidRPr="00BA6E0E" w:rsidRDefault="00BA6E0E" w:rsidP="00A9462C">
            <w:pPr>
              <w:ind w:right="-108"/>
              <w:contextualSpacing/>
              <w:jc w:val="both"/>
              <w:rPr>
                <w:kern w:val="28"/>
                <w:sz w:val="28"/>
                <w:szCs w:val="28"/>
                <w:lang w:val="uk-UA"/>
              </w:rPr>
            </w:pPr>
            <w:r>
              <w:rPr>
                <w:kern w:val="28"/>
                <w:sz w:val="28"/>
                <w:szCs w:val="28"/>
              </w:rPr>
              <w:t>202</w:t>
            </w:r>
            <w:r>
              <w:rPr>
                <w:kern w:val="28"/>
                <w:sz w:val="28"/>
                <w:szCs w:val="28"/>
                <w:lang w:val="uk-UA"/>
              </w:rPr>
              <w:t>4</w:t>
            </w:r>
            <w:r w:rsidR="00B02057" w:rsidRPr="000C7A76">
              <w:rPr>
                <w:kern w:val="28"/>
                <w:sz w:val="28"/>
                <w:szCs w:val="28"/>
              </w:rPr>
              <w:t>-</w:t>
            </w:r>
            <w:r>
              <w:rPr>
                <w:kern w:val="28"/>
                <w:sz w:val="28"/>
                <w:szCs w:val="28"/>
              </w:rPr>
              <w:t>202</w:t>
            </w:r>
            <w:r>
              <w:rPr>
                <w:kern w:val="28"/>
                <w:sz w:val="28"/>
                <w:szCs w:val="28"/>
                <w:lang w:val="uk-UA"/>
              </w:rPr>
              <w:t>5</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Директор, вихователь-методист</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312"/>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3.</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Проводити Тижні безпеки дитини (з основами знань про цивільний захист в умовах воєнного стану)</w:t>
            </w:r>
          </w:p>
        </w:tc>
        <w:tc>
          <w:tcPr>
            <w:tcW w:w="1417" w:type="dxa"/>
          </w:tcPr>
          <w:p w:rsidR="00B02057" w:rsidRPr="000C7A76" w:rsidRDefault="00BA6E0E" w:rsidP="00A9462C">
            <w:pPr>
              <w:ind w:right="-108"/>
              <w:contextualSpacing/>
              <w:jc w:val="center"/>
              <w:rPr>
                <w:kern w:val="28"/>
                <w:sz w:val="28"/>
                <w:szCs w:val="28"/>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r w:rsidR="00B02057" w:rsidRPr="000C7A76">
              <w:rPr>
                <w:kern w:val="28"/>
                <w:sz w:val="28"/>
                <w:szCs w:val="28"/>
              </w:rPr>
              <w:t xml:space="preserve"> та щорічно</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 xml:space="preserve">Директор, вихователь-методист, </w:t>
            </w:r>
            <w:r w:rsidRPr="000C7A76">
              <w:rPr>
                <w:kern w:val="28"/>
                <w:sz w:val="28"/>
                <w:szCs w:val="28"/>
              </w:rPr>
              <w:lastRenderedPageBreak/>
              <w:t>педагогічні працівники</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124"/>
        </w:trPr>
        <w:tc>
          <w:tcPr>
            <w:tcW w:w="534" w:type="dxa"/>
            <w:tcBorders>
              <w:bottom w:val="single" w:sz="4" w:space="0" w:color="auto"/>
            </w:tcBorders>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lastRenderedPageBreak/>
              <w:t>4.</w:t>
            </w:r>
          </w:p>
        </w:tc>
        <w:tc>
          <w:tcPr>
            <w:tcW w:w="4536" w:type="dxa"/>
            <w:tcBorders>
              <w:bottom w:val="single" w:sz="4" w:space="0" w:color="auto"/>
            </w:tcBorders>
          </w:tcPr>
          <w:p w:rsidR="00B02057" w:rsidRPr="000C7A76" w:rsidRDefault="00B02057" w:rsidP="00A9462C">
            <w:pPr>
              <w:contextualSpacing/>
              <w:jc w:val="both"/>
              <w:rPr>
                <w:kern w:val="28"/>
                <w:sz w:val="28"/>
                <w:szCs w:val="28"/>
              </w:rPr>
            </w:pPr>
            <w:r w:rsidRPr="000C7A76">
              <w:rPr>
                <w:kern w:val="28"/>
                <w:sz w:val="28"/>
                <w:szCs w:val="28"/>
              </w:rPr>
              <w:t>Забезпечити зонування групових приміщень та змістове наповнення групових осередків відповідно до вимог, з метою комфортного перебування у них дітей та якісної організації освітнього процесу.</w:t>
            </w:r>
          </w:p>
        </w:tc>
        <w:tc>
          <w:tcPr>
            <w:tcW w:w="1417" w:type="dxa"/>
            <w:tcBorders>
              <w:bottom w:val="single" w:sz="4" w:space="0" w:color="auto"/>
            </w:tcBorders>
          </w:tcPr>
          <w:p w:rsidR="00B02057" w:rsidRPr="00BA6E0E" w:rsidRDefault="00BA6E0E"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tc>
        <w:tc>
          <w:tcPr>
            <w:tcW w:w="1843" w:type="dxa"/>
            <w:tcBorders>
              <w:bottom w:val="single" w:sz="4" w:space="0" w:color="auto"/>
            </w:tcBorders>
          </w:tcPr>
          <w:p w:rsidR="00B02057" w:rsidRPr="000C7A76" w:rsidRDefault="00B02057" w:rsidP="00A9462C">
            <w:pPr>
              <w:ind w:right="-129"/>
              <w:contextualSpacing/>
              <w:jc w:val="both"/>
              <w:rPr>
                <w:kern w:val="28"/>
                <w:sz w:val="28"/>
                <w:szCs w:val="28"/>
              </w:rPr>
            </w:pPr>
            <w:r w:rsidRPr="000C7A76">
              <w:rPr>
                <w:kern w:val="28"/>
                <w:sz w:val="28"/>
                <w:szCs w:val="28"/>
              </w:rPr>
              <w:t>Вихователь-методист, педагогічні працівники</w:t>
            </w:r>
          </w:p>
        </w:tc>
        <w:tc>
          <w:tcPr>
            <w:tcW w:w="1276" w:type="dxa"/>
            <w:tcBorders>
              <w:bottom w:val="single" w:sz="4" w:space="0" w:color="auto"/>
            </w:tcBorders>
          </w:tcPr>
          <w:p w:rsidR="00B02057" w:rsidRPr="000C7A76" w:rsidRDefault="00B02057" w:rsidP="00A9462C">
            <w:pPr>
              <w:ind w:hanging="87"/>
              <w:contextualSpacing/>
              <w:jc w:val="both"/>
              <w:rPr>
                <w:kern w:val="28"/>
                <w:sz w:val="28"/>
                <w:szCs w:val="28"/>
              </w:rPr>
            </w:pPr>
          </w:p>
        </w:tc>
      </w:tr>
      <w:tr w:rsidR="00B02057" w:rsidRPr="000C7A76" w:rsidTr="00A9462C">
        <w:trPr>
          <w:trHeight w:val="196"/>
        </w:trPr>
        <w:tc>
          <w:tcPr>
            <w:tcW w:w="534" w:type="dxa"/>
            <w:tcBorders>
              <w:top w:val="single" w:sz="4" w:space="0" w:color="auto"/>
            </w:tcBorders>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5.</w:t>
            </w:r>
          </w:p>
        </w:tc>
        <w:tc>
          <w:tcPr>
            <w:tcW w:w="4536" w:type="dxa"/>
            <w:tcBorders>
              <w:top w:val="single" w:sz="4" w:space="0" w:color="auto"/>
            </w:tcBorders>
          </w:tcPr>
          <w:p w:rsidR="00B02057" w:rsidRPr="000C7A76" w:rsidRDefault="00B02057" w:rsidP="00A9462C">
            <w:pPr>
              <w:contextualSpacing/>
              <w:jc w:val="both"/>
              <w:rPr>
                <w:kern w:val="28"/>
                <w:sz w:val="28"/>
                <w:szCs w:val="28"/>
              </w:rPr>
            </w:pPr>
            <w:r w:rsidRPr="000C7A76">
              <w:rPr>
                <w:kern w:val="28"/>
                <w:sz w:val="28"/>
                <w:szCs w:val="28"/>
              </w:rPr>
              <w:t>Проводити підбір меблів та обладнання відповідно до зросту і віку дітей, санітарно-гігієнічних вимог.</w:t>
            </w:r>
          </w:p>
        </w:tc>
        <w:tc>
          <w:tcPr>
            <w:tcW w:w="1417" w:type="dxa"/>
            <w:tcBorders>
              <w:top w:val="single" w:sz="4" w:space="0" w:color="auto"/>
            </w:tcBorders>
          </w:tcPr>
          <w:p w:rsidR="00B02057" w:rsidRPr="000C7A76" w:rsidRDefault="00B02057" w:rsidP="00A9462C">
            <w:pPr>
              <w:ind w:right="-108"/>
              <w:contextualSpacing/>
              <w:jc w:val="both"/>
              <w:rPr>
                <w:kern w:val="28"/>
                <w:sz w:val="28"/>
                <w:szCs w:val="28"/>
              </w:rPr>
            </w:pPr>
            <w:r w:rsidRPr="000C7A76">
              <w:rPr>
                <w:kern w:val="28"/>
                <w:sz w:val="28"/>
                <w:szCs w:val="28"/>
              </w:rPr>
              <w:t>Щорічно</w:t>
            </w:r>
          </w:p>
        </w:tc>
        <w:tc>
          <w:tcPr>
            <w:tcW w:w="1843" w:type="dxa"/>
            <w:tcBorders>
              <w:top w:val="single" w:sz="4" w:space="0" w:color="auto"/>
            </w:tcBorders>
          </w:tcPr>
          <w:p w:rsidR="00B02057" w:rsidRPr="000C7A76" w:rsidRDefault="00B02057" w:rsidP="00A9462C">
            <w:pPr>
              <w:ind w:right="-129"/>
              <w:contextualSpacing/>
              <w:jc w:val="both"/>
              <w:rPr>
                <w:kern w:val="28"/>
                <w:sz w:val="28"/>
                <w:szCs w:val="28"/>
              </w:rPr>
            </w:pPr>
            <w:r w:rsidRPr="000C7A76">
              <w:rPr>
                <w:kern w:val="28"/>
                <w:sz w:val="28"/>
                <w:szCs w:val="28"/>
              </w:rPr>
              <w:t>Педагогічні працівники</w:t>
            </w:r>
          </w:p>
        </w:tc>
        <w:tc>
          <w:tcPr>
            <w:tcW w:w="1276" w:type="dxa"/>
            <w:tcBorders>
              <w:top w:val="single" w:sz="4" w:space="0" w:color="auto"/>
            </w:tcBorders>
          </w:tcPr>
          <w:p w:rsidR="00B02057" w:rsidRPr="000C7A76" w:rsidRDefault="00B02057" w:rsidP="00A9462C">
            <w:pPr>
              <w:ind w:hanging="87"/>
              <w:contextualSpacing/>
              <w:jc w:val="both"/>
              <w:rPr>
                <w:kern w:val="28"/>
                <w:sz w:val="28"/>
                <w:szCs w:val="28"/>
              </w:rPr>
            </w:pPr>
          </w:p>
        </w:tc>
      </w:tr>
      <w:tr w:rsidR="00B02057" w:rsidRPr="000C7A76" w:rsidTr="00A9462C">
        <w:trPr>
          <w:trHeight w:val="160"/>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6.</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Забезпечувати обізнаність працівників з вимогами охорони праці, безпеки життєдіяльності, пожежної безпеки, правилами поведінки в умовах НС.</w:t>
            </w:r>
          </w:p>
        </w:tc>
        <w:tc>
          <w:tcPr>
            <w:tcW w:w="1417" w:type="dxa"/>
          </w:tcPr>
          <w:p w:rsidR="00B02057" w:rsidRPr="000C7A76" w:rsidRDefault="00B02057" w:rsidP="00A9462C">
            <w:pPr>
              <w:contextualSpacing/>
              <w:jc w:val="both"/>
              <w:rPr>
                <w:kern w:val="28"/>
                <w:sz w:val="28"/>
                <w:szCs w:val="28"/>
              </w:rPr>
            </w:pPr>
            <w:r w:rsidRPr="000C7A76">
              <w:rPr>
                <w:kern w:val="28"/>
                <w:sz w:val="28"/>
                <w:szCs w:val="28"/>
              </w:rPr>
              <w:t>Щорічно</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Директор, вихователь-методист</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178"/>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7.</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Удосконалити систему фізкультурно-оздоровчої роботи у різних організаційних та інноваційних формах.</w:t>
            </w:r>
          </w:p>
        </w:tc>
        <w:tc>
          <w:tcPr>
            <w:tcW w:w="1417" w:type="dxa"/>
          </w:tcPr>
          <w:p w:rsidR="00B02057" w:rsidRPr="00BA6E0E" w:rsidRDefault="00BA6E0E"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tc>
        <w:tc>
          <w:tcPr>
            <w:tcW w:w="1843" w:type="dxa"/>
          </w:tcPr>
          <w:p w:rsidR="00B02057" w:rsidRPr="000C7A76" w:rsidRDefault="00B02057" w:rsidP="00A9462C">
            <w:pPr>
              <w:contextualSpacing/>
              <w:jc w:val="both"/>
              <w:rPr>
                <w:kern w:val="28"/>
                <w:sz w:val="28"/>
                <w:szCs w:val="28"/>
              </w:rPr>
            </w:pPr>
            <w:r w:rsidRPr="000C7A76">
              <w:rPr>
                <w:kern w:val="28"/>
                <w:sz w:val="28"/>
                <w:szCs w:val="28"/>
              </w:rPr>
              <w:t>Вихователь-методист, інструктори з фізкультури, педагогічні працівники</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1866"/>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8.</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Збагатити спортивний майданчик ЗДО сучасним фізкультурно-спортивним ігровим обладнанням та інвентарем для розвитку рухових якостей дошкільників.</w:t>
            </w:r>
          </w:p>
        </w:tc>
        <w:tc>
          <w:tcPr>
            <w:tcW w:w="1417" w:type="dxa"/>
          </w:tcPr>
          <w:p w:rsidR="00B02057" w:rsidRPr="00BA6E0E" w:rsidRDefault="00BA6E0E"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6</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Директор,</w:t>
            </w:r>
          </w:p>
          <w:p w:rsidR="00B02057" w:rsidRPr="000C7A76" w:rsidRDefault="00B02057" w:rsidP="00A9462C">
            <w:pPr>
              <w:ind w:right="-129"/>
              <w:contextualSpacing/>
              <w:jc w:val="both"/>
              <w:rPr>
                <w:kern w:val="28"/>
                <w:sz w:val="28"/>
                <w:szCs w:val="28"/>
              </w:rPr>
            </w:pPr>
            <w:r w:rsidRPr="000C7A76">
              <w:rPr>
                <w:kern w:val="28"/>
                <w:sz w:val="28"/>
                <w:szCs w:val="28"/>
              </w:rPr>
              <w:t>вихователь-методист, заступник завідувача господарства</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1564"/>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9.</w:t>
            </w:r>
          </w:p>
        </w:tc>
        <w:tc>
          <w:tcPr>
            <w:tcW w:w="4536" w:type="dxa"/>
          </w:tcPr>
          <w:p w:rsidR="00B02057" w:rsidRPr="000C7A76" w:rsidRDefault="00B02057" w:rsidP="00A9462C">
            <w:pPr>
              <w:contextualSpacing/>
              <w:jc w:val="both"/>
              <w:rPr>
                <w:kern w:val="28"/>
                <w:sz w:val="28"/>
                <w:szCs w:val="28"/>
              </w:rPr>
            </w:pPr>
            <w:r w:rsidRPr="000C7A76">
              <w:rPr>
                <w:kern w:val="28"/>
                <w:sz w:val="28"/>
              </w:rPr>
              <w:t>Впроваджувати у практику роботи нетрадиційні методи, альтернативні технології, освітні програми щодо формування здорового способу життя дошкільників.</w:t>
            </w:r>
          </w:p>
        </w:tc>
        <w:tc>
          <w:tcPr>
            <w:tcW w:w="1417" w:type="dxa"/>
          </w:tcPr>
          <w:p w:rsidR="00B02057" w:rsidRPr="00BA6E0E" w:rsidRDefault="00BA6E0E"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p w:rsidR="00B02057" w:rsidRPr="000C7A76" w:rsidRDefault="00B02057" w:rsidP="00A9462C">
            <w:pPr>
              <w:ind w:right="-108"/>
              <w:contextualSpacing/>
              <w:jc w:val="center"/>
              <w:rPr>
                <w:kern w:val="28"/>
                <w:sz w:val="28"/>
                <w:szCs w:val="28"/>
              </w:rPr>
            </w:pPr>
            <w:r w:rsidRPr="000C7A76">
              <w:rPr>
                <w:kern w:val="28"/>
                <w:sz w:val="28"/>
                <w:szCs w:val="28"/>
              </w:rPr>
              <w:t>далі щорічно</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Вихователь-методист, педагогічні працівники</w:t>
            </w:r>
          </w:p>
          <w:p w:rsidR="00B02057" w:rsidRPr="000C7A76" w:rsidRDefault="00B02057" w:rsidP="00A9462C">
            <w:pPr>
              <w:ind w:right="-129"/>
              <w:contextualSpacing/>
              <w:jc w:val="both"/>
              <w:rPr>
                <w:kern w:val="28"/>
                <w:sz w:val="28"/>
                <w:szCs w:val="28"/>
              </w:rPr>
            </w:pP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1902"/>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10.</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Провести добір іграшок та ігрового обладнання для формування й облаштування предметно-просторового розвивального середовища у вікових групах відповідно до встановлених вимог.</w:t>
            </w:r>
          </w:p>
        </w:tc>
        <w:tc>
          <w:tcPr>
            <w:tcW w:w="1417" w:type="dxa"/>
          </w:tcPr>
          <w:p w:rsidR="00B02057" w:rsidRPr="00BA6E0E" w:rsidRDefault="00BA6E0E"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Вихователь-методист, педагогічні працівники</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311"/>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11.</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Запровадити гурткову роботу та забезпечити її відповідними ресурсами.</w:t>
            </w:r>
          </w:p>
        </w:tc>
        <w:tc>
          <w:tcPr>
            <w:tcW w:w="1417" w:type="dxa"/>
          </w:tcPr>
          <w:p w:rsidR="00B02057" w:rsidRPr="00BA6E0E" w:rsidRDefault="00BA6E0E"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Директор, вихователь-методист</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595"/>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lastRenderedPageBreak/>
              <w:t>12.</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Періодично оновлювати навчально-методичне та навчально-дидактичне забезпечення освітнього процесу у вікових групах та у методичному кабінеті (навчально-методичних посібники та програми, методичну психолого-педагогічну літературу, демонстра-ційний та роздатковий  дидактичний матеріал).</w:t>
            </w:r>
          </w:p>
          <w:p w:rsidR="00B02057" w:rsidRPr="000C7A76" w:rsidRDefault="00B02057" w:rsidP="00A9462C">
            <w:pPr>
              <w:contextualSpacing/>
              <w:jc w:val="both"/>
              <w:rPr>
                <w:kern w:val="28"/>
                <w:sz w:val="28"/>
                <w:szCs w:val="28"/>
              </w:rPr>
            </w:pPr>
          </w:p>
        </w:tc>
        <w:tc>
          <w:tcPr>
            <w:tcW w:w="1417" w:type="dxa"/>
          </w:tcPr>
          <w:p w:rsidR="00B02057" w:rsidRPr="000C7A76" w:rsidRDefault="00B02057" w:rsidP="00A9462C">
            <w:pPr>
              <w:ind w:right="-108"/>
              <w:contextualSpacing/>
              <w:jc w:val="center"/>
              <w:rPr>
                <w:kern w:val="28"/>
                <w:sz w:val="28"/>
                <w:szCs w:val="28"/>
              </w:rPr>
            </w:pPr>
            <w:r w:rsidRPr="000C7A76">
              <w:rPr>
                <w:kern w:val="28"/>
                <w:sz w:val="28"/>
                <w:szCs w:val="28"/>
              </w:rPr>
              <w:t>2-3 рази/рік</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Вихователь-методист, педагогічні працівники</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2222"/>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13.</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 xml:space="preserve">Створити умови для навчання педагогічних працівників щодо: </w:t>
            </w:r>
          </w:p>
          <w:p w:rsidR="00B02057" w:rsidRPr="000C7A76" w:rsidRDefault="00B02057" w:rsidP="00A9462C">
            <w:pPr>
              <w:contextualSpacing/>
              <w:jc w:val="both"/>
              <w:rPr>
                <w:kern w:val="28"/>
                <w:sz w:val="28"/>
                <w:szCs w:val="28"/>
              </w:rPr>
            </w:pPr>
            <w:r w:rsidRPr="000C7A76">
              <w:rPr>
                <w:kern w:val="28"/>
                <w:sz w:val="28"/>
                <w:szCs w:val="28"/>
              </w:rPr>
              <w:t xml:space="preserve">- оволодіння інформацією та практичними навичками застосування ІКТ; </w:t>
            </w:r>
          </w:p>
          <w:p w:rsidR="00B02057" w:rsidRPr="000C7A76" w:rsidRDefault="00B02057" w:rsidP="00A9462C">
            <w:pPr>
              <w:contextualSpacing/>
              <w:jc w:val="both"/>
              <w:rPr>
                <w:kern w:val="28"/>
                <w:sz w:val="28"/>
                <w:szCs w:val="28"/>
              </w:rPr>
            </w:pPr>
            <w:r w:rsidRPr="000C7A76">
              <w:rPr>
                <w:kern w:val="28"/>
                <w:sz w:val="28"/>
                <w:szCs w:val="28"/>
              </w:rPr>
              <w:t>- ресурсного забезпечення освітнього процесу в умовах дистанційної роботи.</w:t>
            </w:r>
          </w:p>
        </w:tc>
        <w:tc>
          <w:tcPr>
            <w:tcW w:w="1417" w:type="dxa"/>
          </w:tcPr>
          <w:p w:rsidR="00B02057" w:rsidRPr="00BA6E0E" w:rsidRDefault="00BA6E0E"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Вихователь-методист, педагогічні працівники</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2240"/>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14.</w:t>
            </w:r>
          </w:p>
        </w:tc>
        <w:tc>
          <w:tcPr>
            <w:tcW w:w="4536" w:type="dxa"/>
          </w:tcPr>
          <w:p w:rsidR="00B02057" w:rsidRPr="000C7A76" w:rsidRDefault="00BA6E0E" w:rsidP="00BA6E0E">
            <w:pPr>
              <w:contextualSpacing/>
              <w:jc w:val="both"/>
              <w:rPr>
                <w:kern w:val="28"/>
                <w:sz w:val="28"/>
                <w:szCs w:val="28"/>
              </w:rPr>
            </w:pPr>
            <w:r>
              <w:rPr>
                <w:kern w:val="28"/>
                <w:sz w:val="28"/>
                <w:szCs w:val="28"/>
              </w:rPr>
              <w:t>Забезпечит</w:t>
            </w:r>
            <w:r>
              <w:rPr>
                <w:kern w:val="28"/>
                <w:sz w:val="28"/>
                <w:szCs w:val="28"/>
                <w:lang w:val="uk-UA"/>
              </w:rPr>
              <w:t xml:space="preserve">и </w:t>
            </w:r>
            <w:r w:rsidR="00B02057" w:rsidRPr="000C7A76">
              <w:rPr>
                <w:kern w:val="28"/>
                <w:sz w:val="28"/>
                <w:szCs w:val="28"/>
              </w:rPr>
              <w:t xml:space="preserve">здійснення документування </w:t>
            </w:r>
            <w:r>
              <w:rPr>
                <w:kern w:val="28"/>
                <w:sz w:val="28"/>
                <w:szCs w:val="28"/>
                <w:lang w:val="uk-UA"/>
              </w:rPr>
              <w:t xml:space="preserve"> </w:t>
            </w:r>
            <w:r w:rsidR="00B02057" w:rsidRPr="000C7A76">
              <w:rPr>
                <w:kern w:val="28"/>
                <w:sz w:val="28"/>
                <w:szCs w:val="28"/>
              </w:rPr>
              <w:t>професійної діяльності, у тому числі перспективно-календарного планування, в електронному форматі.</w:t>
            </w:r>
          </w:p>
        </w:tc>
        <w:tc>
          <w:tcPr>
            <w:tcW w:w="1417" w:type="dxa"/>
          </w:tcPr>
          <w:p w:rsidR="00B02057" w:rsidRPr="000C7A76" w:rsidRDefault="00B02057" w:rsidP="00A9462C">
            <w:pPr>
              <w:ind w:right="-108"/>
              <w:contextualSpacing/>
              <w:jc w:val="both"/>
              <w:rPr>
                <w:kern w:val="28"/>
                <w:sz w:val="28"/>
                <w:szCs w:val="28"/>
              </w:rPr>
            </w:pPr>
          </w:p>
          <w:p w:rsidR="00B02057" w:rsidRPr="00BA6E0E" w:rsidRDefault="00BA6E0E"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Директор, вихователь-методист, педагогічні працівники</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1564"/>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15.</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Залучати педагогів до вивчення та впровадження оновлених методик, інноваційних педагогічних технологій, створення ППД та його поширення.</w:t>
            </w:r>
          </w:p>
        </w:tc>
        <w:tc>
          <w:tcPr>
            <w:tcW w:w="1417" w:type="dxa"/>
          </w:tcPr>
          <w:p w:rsidR="00B02057" w:rsidRPr="00BA6E0E" w:rsidRDefault="00BA6E0E"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6</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Вихователь-методист, педагогічні працівники</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350"/>
        </w:trPr>
        <w:tc>
          <w:tcPr>
            <w:tcW w:w="534" w:type="dxa"/>
          </w:tcPr>
          <w:p w:rsidR="00B02057" w:rsidRPr="000C7A76" w:rsidRDefault="00B02057" w:rsidP="00A9462C">
            <w:pPr>
              <w:ind w:right="-108"/>
              <w:contextualSpacing/>
              <w:jc w:val="both"/>
              <w:rPr>
                <w:kern w:val="28"/>
                <w:sz w:val="28"/>
                <w:szCs w:val="28"/>
              </w:rPr>
            </w:pPr>
            <w:r w:rsidRPr="000C7A76">
              <w:rPr>
                <w:kern w:val="28"/>
                <w:sz w:val="28"/>
                <w:szCs w:val="28"/>
              </w:rPr>
              <w:t>16.</w:t>
            </w:r>
          </w:p>
        </w:tc>
        <w:tc>
          <w:tcPr>
            <w:tcW w:w="4536" w:type="dxa"/>
          </w:tcPr>
          <w:p w:rsidR="00B02057" w:rsidRPr="000C7A76" w:rsidRDefault="00B02057" w:rsidP="00A9462C">
            <w:pPr>
              <w:contextualSpacing/>
              <w:jc w:val="both"/>
              <w:rPr>
                <w:kern w:val="28"/>
                <w:sz w:val="28"/>
              </w:rPr>
            </w:pPr>
            <w:r w:rsidRPr="000C7A76">
              <w:rPr>
                <w:kern w:val="28"/>
                <w:sz w:val="28"/>
              </w:rPr>
              <w:t>Сприяти активному використанню в освітньому процесі парціальної програми національно-патріотичного виховання дітей дошкільного віку «Україна – моя Батьківщина» та забезпечити її ресурсами.</w:t>
            </w:r>
          </w:p>
        </w:tc>
        <w:tc>
          <w:tcPr>
            <w:tcW w:w="1417" w:type="dxa"/>
          </w:tcPr>
          <w:p w:rsidR="00B02057" w:rsidRPr="00BA6E0E" w:rsidRDefault="00BA6E0E" w:rsidP="00A9462C">
            <w:pPr>
              <w:ind w:right="-62"/>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tc>
        <w:tc>
          <w:tcPr>
            <w:tcW w:w="1843" w:type="dxa"/>
          </w:tcPr>
          <w:p w:rsidR="00B02057" w:rsidRPr="000C7A76" w:rsidRDefault="00B02057" w:rsidP="00A9462C">
            <w:pPr>
              <w:contextualSpacing/>
              <w:jc w:val="both"/>
              <w:rPr>
                <w:kern w:val="28"/>
                <w:sz w:val="28"/>
                <w:szCs w:val="28"/>
              </w:rPr>
            </w:pPr>
            <w:r w:rsidRPr="000C7A76">
              <w:rPr>
                <w:kern w:val="28"/>
                <w:sz w:val="28"/>
                <w:szCs w:val="28"/>
              </w:rPr>
              <w:t>Директор, вихователь-методист, педагогічні працівники</w:t>
            </w:r>
          </w:p>
        </w:tc>
        <w:tc>
          <w:tcPr>
            <w:tcW w:w="1276" w:type="dxa"/>
          </w:tcPr>
          <w:p w:rsidR="00B02057" w:rsidRPr="000C7A76" w:rsidRDefault="00B02057" w:rsidP="00A9462C">
            <w:pPr>
              <w:ind w:right="283"/>
              <w:contextualSpacing/>
              <w:jc w:val="both"/>
              <w:rPr>
                <w:kern w:val="28"/>
                <w:sz w:val="28"/>
                <w:szCs w:val="28"/>
              </w:rPr>
            </w:pPr>
          </w:p>
        </w:tc>
      </w:tr>
      <w:tr w:rsidR="00B02057" w:rsidRPr="000C7A76" w:rsidTr="00A9462C">
        <w:trPr>
          <w:trHeight w:val="1244"/>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17.</w:t>
            </w:r>
          </w:p>
        </w:tc>
        <w:tc>
          <w:tcPr>
            <w:tcW w:w="4536" w:type="dxa"/>
          </w:tcPr>
          <w:p w:rsidR="00B02057" w:rsidRPr="00A9474F" w:rsidRDefault="00B02057" w:rsidP="00A9462C">
            <w:pPr>
              <w:contextualSpacing/>
              <w:jc w:val="both"/>
              <w:rPr>
                <w:kern w:val="28"/>
                <w:sz w:val="28"/>
                <w:szCs w:val="28"/>
                <w:lang w:val="uk-UA"/>
              </w:rPr>
            </w:pPr>
            <w:r w:rsidRPr="000C7A76">
              <w:rPr>
                <w:kern w:val="28"/>
                <w:sz w:val="28"/>
                <w:szCs w:val="28"/>
              </w:rPr>
              <w:t>Розробити теку інтегрованих занять (свят і розваг) з формування соціально-громадянсь</w:t>
            </w:r>
            <w:r w:rsidR="00A9474F">
              <w:rPr>
                <w:kern w:val="28"/>
                <w:sz w:val="28"/>
                <w:szCs w:val="28"/>
              </w:rPr>
              <w:t>кої компетентності дошкільників</w:t>
            </w:r>
            <w:r w:rsidR="00A9474F">
              <w:rPr>
                <w:kern w:val="28"/>
                <w:sz w:val="28"/>
                <w:szCs w:val="28"/>
                <w:lang w:val="uk-UA"/>
              </w:rPr>
              <w:t xml:space="preserve"> у вимірі правого виховання</w:t>
            </w:r>
          </w:p>
        </w:tc>
        <w:tc>
          <w:tcPr>
            <w:tcW w:w="1417" w:type="dxa"/>
          </w:tcPr>
          <w:p w:rsidR="00B02057" w:rsidRPr="00B440F8" w:rsidRDefault="00BA6E0E" w:rsidP="00A9462C">
            <w:pPr>
              <w:ind w:right="-108"/>
              <w:contextualSpacing/>
              <w:jc w:val="both"/>
              <w:rPr>
                <w:kern w:val="28"/>
                <w:sz w:val="28"/>
                <w:szCs w:val="28"/>
                <w:lang w:val="uk-UA"/>
              </w:rPr>
            </w:pPr>
            <w:r>
              <w:rPr>
                <w:kern w:val="28"/>
                <w:sz w:val="28"/>
                <w:szCs w:val="28"/>
              </w:rPr>
              <w:t>202</w:t>
            </w:r>
            <w:r w:rsidR="00B440F8">
              <w:rPr>
                <w:kern w:val="28"/>
                <w:sz w:val="28"/>
                <w:szCs w:val="28"/>
                <w:lang w:val="uk-UA"/>
              </w:rPr>
              <w:t>4</w:t>
            </w:r>
            <w:r w:rsidR="00B440F8">
              <w:rPr>
                <w:kern w:val="28"/>
                <w:sz w:val="28"/>
                <w:szCs w:val="28"/>
              </w:rPr>
              <w:t>-202</w:t>
            </w:r>
            <w:r w:rsidR="00B440F8">
              <w:rPr>
                <w:kern w:val="28"/>
                <w:sz w:val="28"/>
                <w:szCs w:val="28"/>
                <w:lang w:val="uk-UA"/>
              </w:rPr>
              <w:t>5</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Вихователь-методист, педагогічні працівники</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1564"/>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lastRenderedPageBreak/>
              <w:t>18.</w:t>
            </w:r>
          </w:p>
        </w:tc>
        <w:tc>
          <w:tcPr>
            <w:tcW w:w="4536" w:type="dxa"/>
          </w:tcPr>
          <w:p w:rsidR="00B02057" w:rsidRPr="00B440F8" w:rsidRDefault="00B02057" w:rsidP="00A9474F">
            <w:pPr>
              <w:contextualSpacing/>
              <w:jc w:val="both"/>
              <w:rPr>
                <w:kern w:val="28"/>
                <w:sz w:val="28"/>
                <w:szCs w:val="28"/>
                <w:lang w:val="uk-UA"/>
              </w:rPr>
            </w:pPr>
            <w:r w:rsidRPr="000C7A76">
              <w:rPr>
                <w:kern w:val="28"/>
                <w:sz w:val="28"/>
                <w:szCs w:val="28"/>
              </w:rPr>
              <w:t>Розробити дидактичне забезпечення інтегрованих занять, спрямованих на формування сціа</w:t>
            </w:r>
            <w:r w:rsidR="00A9474F" w:rsidRPr="000C7A76">
              <w:rPr>
                <w:kern w:val="28"/>
                <w:sz w:val="28"/>
                <w:szCs w:val="28"/>
              </w:rPr>
              <w:t>о</w:t>
            </w:r>
            <w:r w:rsidRPr="000C7A76">
              <w:rPr>
                <w:kern w:val="28"/>
                <w:sz w:val="28"/>
                <w:szCs w:val="28"/>
              </w:rPr>
              <w:t>льно-громадянсь</w:t>
            </w:r>
            <w:r w:rsidR="00B440F8">
              <w:rPr>
                <w:kern w:val="28"/>
                <w:sz w:val="28"/>
                <w:szCs w:val="28"/>
              </w:rPr>
              <w:t>кої компетентності дошкільників</w:t>
            </w:r>
            <w:r w:rsidR="00B440F8">
              <w:rPr>
                <w:kern w:val="28"/>
                <w:sz w:val="28"/>
                <w:szCs w:val="28"/>
                <w:lang w:val="uk-UA"/>
              </w:rPr>
              <w:t xml:space="preserve"> у вимірі правового виховання</w:t>
            </w:r>
          </w:p>
        </w:tc>
        <w:tc>
          <w:tcPr>
            <w:tcW w:w="1417" w:type="dxa"/>
          </w:tcPr>
          <w:p w:rsidR="00B02057" w:rsidRPr="00B440F8" w:rsidRDefault="00B440F8"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Вихователь-методист, педагогічні працівники</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285"/>
        </w:trPr>
        <w:tc>
          <w:tcPr>
            <w:tcW w:w="534" w:type="dxa"/>
          </w:tcPr>
          <w:p w:rsidR="00B02057" w:rsidRPr="000C7A76" w:rsidRDefault="00B02057" w:rsidP="00A9462C">
            <w:pPr>
              <w:ind w:right="-108"/>
              <w:contextualSpacing/>
              <w:jc w:val="both"/>
              <w:rPr>
                <w:kern w:val="28"/>
                <w:sz w:val="28"/>
                <w:szCs w:val="28"/>
              </w:rPr>
            </w:pPr>
            <w:r w:rsidRPr="000C7A76">
              <w:rPr>
                <w:kern w:val="28"/>
                <w:sz w:val="28"/>
                <w:szCs w:val="28"/>
              </w:rPr>
              <w:t>19.</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 xml:space="preserve">Забезпечити відповідними ресурсами проведення Тижнів правової освіти, спрямованих на розвиток у дітей почуття власної гідності, усвідомлення своїх прав і місця в суспільстві, можливості реалізації своїх прав у поєднанні з виконанням обов’язків. </w:t>
            </w:r>
          </w:p>
        </w:tc>
        <w:tc>
          <w:tcPr>
            <w:tcW w:w="1417" w:type="dxa"/>
          </w:tcPr>
          <w:p w:rsidR="00B02057" w:rsidRPr="000C7A76" w:rsidRDefault="00B02057" w:rsidP="00A9462C">
            <w:pPr>
              <w:ind w:right="-62"/>
              <w:contextualSpacing/>
              <w:jc w:val="both"/>
              <w:rPr>
                <w:kern w:val="28"/>
                <w:sz w:val="28"/>
                <w:szCs w:val="28"/>
              </w:rPr>
            </w:pPr>
            <w:r w:rsidRPr="000C7A76">
              <w:rPr>
                <w:kern w:val="28"/>
                <w:sz w:val="28"/>
                <w:szCs w:val="28"/>
              </w:rPr>
              <w:t>Грудень, щорічно</w:t>
            </w:r>
          </w:p>
        </w:tc>
        <w:tc>
          <w:tcPr>
            <w:tcW w:w="1843" w:type="dxa"/>
          </w:tcPr>
          <w:p w:rsidR="00B02057" w:rsidRPr="000C7A76" w:rsidRDefault="00B02057" w:rsidP="00A9462C">
            <w:pPr>
              <w:contextualSpacing/>
              <w:jc w:val="both"/>
              <w:rPr>
                <w:kern w:val="28"/>
                <w:sz w:val="28"/>
                <w:szCs w:val="28"/>
              </w:rPr>
            </w:pPr>
            <w:r w:rsidRPr="000C7A76">
              <w:rPr>
                <w:kern w:val="28"/>
                <w:sz w:val="28"/>
                <w:szCs w:val="28"/>
              </w:rPr>
              <w:t>Вихователь-методист, педагогічні працівники</w:t>
            </w:r>
          </w:p>
        </w:tc>
        <w:tc>
          <w:tcPr>
            <w:tcW w:w="1276" w:type="dxa"/>
          </w:tcPr>
          <w:p w:rsidR="00B02057" w:rsidRPr="000C7A76" w:rsidRDefault="00B02057" w:rsidP="00A9462C">
            <w:pPr>
              <w:ind w:right="283"/>
              <w:contextualSpacing/>
              <w:jc w:val="both"/>
              <w:rPr>
                <w:kern w:val="28"/>
                <w:sz w:val="28"/>
                <w:szCs w:val="28"/>
              </w:rPr>
            </w:pPr>
          </w:p>
        </w:tc>
      </w:tr>
      <w:tr w:rsidR="00B02057" w:rsidRPr="000C7A76" w:rsidTr="00A9462C">
        <w:trPr>
          <w:trHeight w:val="373"/>
        </w:trPr>
        <w:tc>
          <w:tcPr>
            <w:tcW w:w="534" w:type="dxa"/>
          </w:tcPr>
          <w:p w:rsidR="00B02057" w:rsidRPr="000C7A76" w:rsidRDefault="00B02057" w:rsidP="00A9462C">
            <w:pPr>
              <w:ind w:right="-108"/>
              <w:contextualSpacing/>
              <w:jc w:val="both"/>
              <w:rPr>
                <w:kern w:val="28"/>
                <w:sz w:val="28"/>
                <w:szCs w:val="28"/>
              </w:rPr>
            </w:pPr>
            <w:r w:rsidRPr="000C7A76">
              <w:rPr>
                <w:kern w:val="28"/>
                <w:sz w:val="28"/>
                <w:szCs w:val="28"/>
              </w:rPr>
              <w:t>20.</w:t>
            </w:r>
          </w:p>
        </w:tc>
        <w:tc>
          <w:tcPr>
            <w:tcW w:w="4536" w:type="dxa"/>
          </w:tcPr>
          <w:p w:rsidR="00B02057" w:rsidRPr="000C7A76" w:rsidRDefault="00B02057" w:rsidP="00767E64">
            <w:pPr>
              <w:contextualSpacing/>
              <w:jc w:val="both"/>
              <w:rPr>
                <w:kern w:val="28"/>
                <w:sz w:val="28"/>
                <w:szCs w:val="28"/>
              </w:rPr>
            </w:pPr>
            <w:r w:rsidRPr="000C7A76">
              <w:rPr>
                <w:kern w:val="28"/>
                <w:sz w:val="28"/>
                <w:szCs w:val="28"/>
              </w:rPr>
              <w:t>Розробити відеопрезентації, презентації</w:t>
            </w:r>
            <w:r w:rsidR="00767E64" w:rsidRPr="00767E64">
              <w:rPr>
                <w:kern w:val="28"/>
                <w:sz w:val="28"/>
                <w:szCs w:val="28"/>
              </w:rPr>
              <w:t>«Предметно-розвивальне ігрове середовище для формування навичок соціальної та здоров῾язбережувальної поведінки» (правова культура, моральне виховання, здоров῾</w:t>
            </w:r>
            <w:r w:rsidR="00767E64">
              <w:rPr>
                <w:kern w:val="28"/>
                <w:sz w:val="28"/>
                <w:szCs w:val="28"/>
              </w:rPr>
              <w:t>язбережувальна компетентність )</w:t>
            </w:r>
            <w:r w:rsidR="00767E64">
              <w:rPr>
                <w:kern w:val="28"/>
                <w:sz w:val="28"/>
                <w:szCs w:val="28"/>
                <w:lang w:val="uk-UA"/>
              </w:rPr>
              <w:t>, «Крок у майбутнє- через сталий стиль життя»</w:t>
            </w:r>
            <w:r w:rsidRPr="000C7A76">
              <w:rPr>
                <w:kern w:val="28"/>
                <w:sz w:val="28"/>
                <w:szCs w:val="28"/>
              </w:rPr>
              <w:t xml:space="preserve"> </w:t>
            </w:r>
          </w:p>
        </w:tc>
        <w:tc>
          <w:tcPr>
            <w:tcW w:w="1417" w:type="dxa"/>
          </w:tcPr>
          <w:p w:rsidR="00B02057" w:rsidRPr="000C7A76" w:rsidRDefault="00B440F8" w:rsidP="00A9462C">
            <w:pPr>
              <w:ind w:right="-108"/>
              <w:contextualSpacing/>
              <w:jc w:val="center"/>
              <w:rPr>
                <w:kern w:val="28"/>
                <w:sz w:val="28"/>
                <w:szCs w:val="28"/>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r w:rsidR="00B02057" w:rsidRPr="000C7A76">
              <w:rPr>
                <w:kern w:val="28"/>
                <w:sz w:val="28"/>
                <w:szCs w:val="28"/>
              </w:rPr>
              <w:t xml:space="preserve"> та за потребою</w:t>
            </w:r>
          </w:p>
        </w:tc>
        <w:tc>
          <w:tcPr>
            <w:tcW w:w="1843" w:type="dxa"/>
          </w:tcPr>
          <w:p w:rsidR="00B02057" w:rsidRPr="000C7A76" w:rsidRDefault="00B02057" w:rsidP="00A9462C">
            <w:pPr>
              <w:contextualSpacing/>
              <w:rPr>
                <w:kern w:val="28"/>
                <w:sz w:val="28"/>
              </w:rPr>
            </w:pPr>
            <w:r w:rsidRPr="000C7A76">
              <w:rPr>
                <w:kern w:val="28"/>
                <w:sz w:val="28"/>
                <w:szCs w:val="28"/>
              </w:rPr>
              <w:t>Вихователь-методист, педагогічні працівники</w:t>
            </w:r>
          </w:p>
        </w:tc>
        <w:tc>
          <w:tcPr>
            <w:tcW w:w="1276" w:type="dxa"/>
          </w:tcPr>
          <w:p w:rsidR="00B02057" w:rsidRPr="000C7A76" w:rsidRDefault="00B02057" w:rsidP="00A9462C">
            <w:pPr>
              <w:ind w:right="283"/>
              <w:contextualSpacing/>
              <w:jc w:val="both"/>
              <w:rPr>
                <w:kern w:val="28"/>
                <w:sz w:val="28"/>
                <w:szCs w:val="28"/>
              </w:rPr>
            </w:pPr>
          </w:p>
        </w:tc>
      </w:tr>
      <w:tr w:rsidR="00B02057" w:rsidRPr="000C7A76" w:rsidTr="00A9462C">
        <w:trPr>
          <w:trHeight w:val="1191"/>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21.</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Удосконалювати роботу з формування у дошкільників правової культури.</w:t>
            </w:r>
          </w:p>
        </w:tc>
        <w:tc>
          <w:tcPr>
            <w:tcW w:w="1417" w:type="dxa"/>
          </w:tcPr>
          <w:p w:rsidR="00B02057" w:rsidRPr="00B440F8" w:rsidRDefault="00B440F8"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Вихователь-методист, педагогічні працівники</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2578"/>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23.</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 xml:space="preserve">Сформувати теку практичних матеріалів з різних напрямів виховання:  громадянсько-патріотичне, духовно-моральне, військово-патріотичне, екологічне – як основних складових національ-но-патріотичного виховання у системі освіти </w:t>
            </w:r>
            <w:r w:rsidRPr="000C7A76">
              <w:rPr>
                <w:kern w:val="28"/>
                <w:szCs w:val="28"/>
              </w:rPr>
              <w:t>(див. Концепція національно-патріотичного виховання в системі освіти від 06.06.2022 №527)</w:t>
            </w:r>
          </w:p>
        </w:tc>
        <w:tc>
          <w:tcPr>
            <w:tcW w:w="1417" w:type="dxa"/>
          </w:tcPr>
          <w:p w:rsidR="00B02057" w:rsidRPr="00B440F8" w:rsidRDefault="00B440F8"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Вихователь-методист, педагогічні працівники</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1244"/>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24.</w:t>
            </w:r>
          </w:p>
        </w:tc>
        <w:tc>
          <w:tcPr>
            <w:tcW w:w="4536" w:type="dxa"/>
          </w:tcPr>
          <w:p w:rsidR="00B02057" w:rsidRPr="00784543" w:rsidRDefault="00B02057" w:rsidP="00784543">
            <w:pPr>
              <w:contextualSpacing/>
              <w:jc w:val="both"/>
              <w:rPr>
                <w:kern w:val="28"/>
                <w:sz w:val="28"/>
                <w:szCs w:val="28"/>
                <w:lang w:val="uk-UA"/>
              </w:rPr>
            </w:pPr>
            <w:r w:rsidRPr="000C7A76">
              <w:rPr>
                <w:kern w:val="28"/>
                <w:sz w:val="28"/>
                <w:szCs w:val="28"/>
              </w:rPr>
              <w:t>Підготувати</w:t>
            </w:r>
            <w:r w:rsidR="00784543">
              <w:rPr>
                <w:kern w:val="28"/>
                <w:sz w:val="28"/>
                <w:szCs w:val="28"/>
              </w:rPr>
              <w:t xml:space="preserve"> Положення та провести конкурс </w:t>
            </w:r>
            <w:r w:rsidR="00784543">
              <w:rPr>
                <w:kern w:val="28"/>
                <w:sz w:val="28"/>
                <w:szCs w:val="28"/>
                <w:lang w:val="uk-UA"/>
              </w:rPr>
              <w:t>на краще втілення авторського проєкту «Зонування групових приміщень та змістове наповнення групових осередків»</w:t>
            </w:r>
          </w:p>
        </w:tc>
        <w:tc>
          <w:tcPr>
            <w:tcW w:w="1417" w:type="dxa"/>
          </w:tcPr>
          <w:p w:rsidR="00B02057" w:rsidRPr="00B440F8" w:rsidRDefault="00B440F8"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Вихователь-методист, педагогічні працівники</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178"/>
        </w:trPr>
        <w:tc>
          <w:tcPr>
            <w:tcW w:w="534" w:type="dxa"/>
          </w:tcPr>
          <w:p w:rsidR="00B02057" w:rsidRPr="000C7A76" w:rsidRDefault="00B02057" w:rsidP="00A9462C">
            <w:pPr>
              <w:ind w:right="-108"/>
              <w:contextualSpacing/>
              <w:jc w:val="both"/>
              <w:rPr>
                <w:kern w:val="28"/>
                <w:sz w:val="28"/>
                <w:szCs w:val="28"/>
              </w:rPr>
            </w:pPr>
            <w:r w:rsidRPr="000C7A76">
              <w:rPr>
                <w:kern w:val="28"/>
                <w:sz w:val="28"/>
                <w:szCs w:val="28"/>
              </w:rPr>
              <w:t>25.</w:t>
            </w:r>
          </w:p>
        </w:tc>
        <w:tc>
          <w:tcPr>
            <w:tcW w:w="4536" w:type="dxa"/>
          </w:tcPr>
          <w:p w:rsidR="00B02057" w:rsidRPr="000C7A76" w:rsidRDefault="00B02057" w:rsidP="00A9462C">
            <w:pPr>
              <w:contextualSpacing/>
              <w:jc w:val="both"/>
              <w:rPr>
                <w:kern w:val="28"/>
                <w:sz w:val="28"/>
              </w:rPr>
            </w:pPr>
            <w:r w:rsidRPr="000C7A76">
              <w:rPr>
                <w:kern w:val="28"/>
                <w:sz w:val="28"/>
              </w:rPr>
              <w:t xml:space="preserve">Розробити систему роботи з навчання дітей елементів грамоти за </w:t>
            </w:r>
            <w:r w:rsidRPr="000C7A76">
              <w:rPr>
                <w:kern w:val="28"/>
                <w:sz w:val="28"/>
              </w:rPr>
              <w:lastRenderedPageBreak/>
              <w:t>Аллою Богуш та Наталією Маліновською «Методика розвитку мовлення та навчання рідної мови дітей раннього та дошкільного віку» та забезпечити її ресурсами.</w:t>
            </w:r>
          </w:p>
        </w:tc>
        <w:tc>
          <w:tcPr>
            <w:tcW w:w="1417" w:type="dxa"/>
          </w:tcPr>
          <w:p w:rsidR="00B02057" w:rsidRPr="000C7A76" w:rsidRDefault="00B02057" w:rsidP="00A9462C">
            <w:pPr>
              <w:ind w:right="-108"/>
              <w:contextualSpacing/>
              <w:rPr>
                <w:kern w:val="28"/>
                <w:sz w:val="28"/>
              </w:rPr>
            </w:pPr>
            <w:r w:rsidRPr="000C7A76">
              <w:rPr>
                <w:kern w:val="28"/>
                <w:sz w:val="28"/>
              </w:rPr>
              <w:lastRenderedPageBreak/>
              <w:t>2022-2023</w:t>
            </w:r>
          </w:p>
        </w:tc>
        <w:tc>
          <w:tcPr>
            <w:tcW w:w="1843" w:type="dxa"/>
          </w:tcPr>
          <w:p w:rsidR="00B02057" w:rsidRPr="000C7A76" w:rsidRDefault="00B02057" w:rsidP="00A9462C">
            <w:pPr>
              <w:contextualSpacing/>
              <w:rPr>
                <w:kern w:val="28"/>
                <w:sz w:val="28"/>
              </w:rPr>
            </w:pPr>
            <w:r w:rsidRPr="000C7A76">
              <w:rPr>
                <w:kern w:val="28"/>
                <w:sz w:val="28"/>
                <w:szCs w:val="28"/>
              </w:rPr>
              <w:t xml:space="preserve">Вихователь-методист, </w:t>
            </w:r>
            <w:r w:rsidRPr="000C7A76">
              <w:rPr>
                <w:kern w:val="28"/>
                <w:sz w:val="28"/>
                <w:szCs w:val="28"/>
              </w:rPr>
              <w:lastRenderedPageBreak/>
              <w:t>педагогічні працівники</w:t>
            </w:r>
          </w:p>
        </w:tc>
        <w:tc>
          <w:tcPr>
            <w:tcW w:w="1276" w:type="dxa"/>
          </w:tcPr>
          <w:p w:rsidR="00B02057" w:rsidRPr="000C7A76" w:rsidRDefault="00B02057" w:rsidP="00A9462C">
            <w:pPr>
              <w:ind w:right="283"/>
              <w:contextualSpacing/>
              <w:jc w:val="both"/>
              <w:rPr>
                <w:kern w:val="28"/>
                <w:sz w:val="28"/>
                <w:szCs w:val="28"/>
              </w:rPr>
            </w:pPr>
          </w:p>
        </w:tc>
      </w:tr>
      <w:tr w:rsidR="00B02057" w:rsidRPr="000C7A76" w:rsidTr="00A9462C">
        <w:trPr>
          <w:trHeight w:val="2826"/>
        </w:trPr>
        <w:tc>
          <w:tcPr>
            <w:tcW w:w="534" w:type="dxa"/>
          </w:tcPr>
          <w:p w:rsidR="00B02057" w:rsidRPr="000C7A76" w:rsidRDefault="00B02057" w:rsidP="00A9462C">
            <w:pPr>
              <w:ind w:right="-108"/>
              <w:contextualSpacing/>
              <w:jc w:val="both"/>
              <w:rPr>
                <w:kern w:val="28"/>
                <w:sz w:val="28"/>
                <w:szCs w:val="28"/>
              </w:rPr>
            </w:pPr>
            <w:r w:rsidRPr="000C7A76">
              <w:rPr>
                <w:kern w:val="28"/>
                <w:sz w:val="28"/>
                <w:szCs w:val="28"/>
              </w:rPr>
              <w:lastRenderedPageBreak/>
              <w:t>26</w:t>
            </w:r>
          </w:p>
        </w:tc>
        <w:tc>
          <w:tcPr>
            <w:tcW w:w="4536" w:type="dxa"/>
          </w:tcPr>
          <w:p w:rsidR="003669BF" w:rsidRDefault="00B02057" w:rsidP="00EA00D0">
            <w:pPr>
              <w:contextualSpacing/>
              <w:jc w:val="both"/>
              <w:rPr>
                <w:kern w:val="28"/>
                <w:sz w:val="28"/>
                <w:lang w:val="uk-UA"/>
              </w:rPr>
            </w:pPr>
            <w:r w:rsidRPr="000C7A76">
              <w:rPr>
                <w:kern w:val="28"/>
                <w:sz w:val="28"/>
              </w:rPr>
              <w:t>Провести семінар-практикум для вихователів з освітнього напряму</w:t>
            </w:r>
            <w:r w:rsidR="00EA00D0">
              <w:rPr>
                <w:kern w:val="28"/>
                <w:sz w:val="28"/>
                <w:lang w:val="uk-UA"/>
              </w:rPr>
              <w:t xml:space="preserve"> «Дитина в соціумі»: </w:t>
            </w:r>
          </w:p>
          <w:p w:rsidR="003669BF" w:rsidRDefault="003669BF" w:rsidP="00EA00D0">
            <w:pPr>
              <w:contextualSpacing/>
              <w:jc w:val="both"/>
              <w:rPr>
                <w:kern w:val="28"/>
                <w:sz w:val="28"/>
                <w:lang w:val="uk-UA"/>
              </w:rPr>
            </w:pPr>
            <w:r>
              <w:rPr>
                <w:kern w:val="28"/>
                <w:sz w:val="28"/>
                <w:lang w:val="uk-UA"/>
              </w:rPr>
              <w:t>-</w:t>
            </w:r>
            <w:r w:rsidR="00EA00D0">
              <w:rPr>
                <w:kern w:val="28"/>
                <w:sz w:val="28"/>
                <w:lang w:val="uk-UA"/>
              </w:rPr>
              <w:t>«</w:t>
            </w:r>
            <w:r w:rsidR="00EA00D0" w:rsidRPr="00EA00D0">
              <w:rPr>
                <w:kern w:val="28"/>
                <w:sz w:val="28"/>
              </w:rPr>
              <w:t>Роль педагогічного колективу в захисті прав та гідності дітей»</w:t>
            </w:r>
            <w:r>
              <w:rPr>
                <w:kern w:val="28"/>
                <w:sz w:val="28"/>
                <w:lang w:val="uk-UA"/>
              </w:rPr>
              <w:t>;</w:t>
            </w:r>
          </w:p>
          <w:p w:rsidR="00B02057" w:rsidRPr="000C7A76" w:rsidRDefault="003669BF" w:rsidP="00EA00D0">
            <w:pPr>
              <w:contextualSpacing/>
              <w:jc w:val="both"/>
              <w:rPr>
                <w:kern w:val="28"/>
                <w:sz w:val="28"/>
              </w:rPr>
            </w:pPr>
            <w:r>
              <w:rPr>
                <w:kern w:val="28"/>
                <w:sz w:val="28"/>
                <w:lang w:val="uk-UA"/>
              </w:rPr>
              <w:t>-«Лялька як персона»</w:t>
            </w:r>
            <w:r w:rsidR="00B02057" w:rsidRPr="000C7A76">
              <w:rPr>
                <w:kern w:val="28"/>
                <w:sz w:val="28"/>
              </w:rPr>
              <w:t xml:space="preserve"> </w:t>
            </w:r>
          </w:p>
        </w:tc>
        <w:tc>
          <w:tcPr>
            <w:tcW w:w="1417" w:type="dxa"/>
          </w:tcPr>
          <w:p w:rsidR="00B02057" w:rsidRDefault="00B02057" w:rsidP="00A9462C">
            <w:pPr>
              <w:ind w:right="-108"/>
              <w:contextualSpacing/>
              <w:rPr>
                <w:kern w:val="28"/>
                <w:sz w:val="28"/>
                <w:lang w:val="uk-UA"/>
              </w:rPr>
            </w:pPr>
            <w:r w:rsidRPr="000C7A76">
              <w:rPr>
                <w:kern w:val="28"/>
                <w:sz w:val="28"/>
              </w:rPr>
              <w:t>2</w:t>
            </w:r>
            <w:r w:rsidR="004D113B">
              <w:rPr>
                <w:kern w:val="28"/>
                <w:sz w:val="28"/>
              </w:rPr>
              <w:t>02</w:t>
            </w:r>
            <w:r w:rsidR="004D113B">
              <w:rPr>
                <w:kern w:val="28"/>
                <w:sz w:val="28"/>
                <w:lang w:val="uk-UA"/>
              </w:rPr>
              <w:t>4</w:t>
            </w:r>
            <w:r w:rsidR="004D113B">
              <w:rPr>
                <w:kern w:val="28"/>
                <w:sz w:val="28"/>
              </w:rPr>
              <w:t>-202</w:t>
            </w:r>
            <w:r w:rsidR="004D113B">
              <w:rPr>
                <w:kern w:val="28"/>
                <w:sz w:val="28"/>
                <w:lang w:val="uk-UA"/>
              </w:rPr>
              <w:t>5</w:t>
            </w:r>
          </w:p>
          <w:p w:rsidR="004D113B" w:rsidRDefault="004D113B" w:rsidP="00A9462C">
            <w:pPr>
              <w:ind w:right="-108"/>
              <w:contextualSpacing/>
              <w:rPr>
                <w:kern w:val="28"/>
                <w:sz w:val="28"/>
                <w:lang w:val="uk-UA"/>
              </w:rPr>
            </w:pPr>
          </w:p>
          <w:p w:rsidR="003669BF" w:rsidRDefault="003669BF" w:rsidP="00A9462C">
            <w:pPr>
              <w:ind w:right="-108"/>
              <w:contextualSpacing/>
              <w:rPr>
                <w:kern w:val="28"/>
                <w:sz w:val="28"/>
                <w:lang w:val="uk-UA"/>
              </w:rPr>
            </w:pPr>
          </w:p>
          <w:p w:rsidR="004D113B" w:rsidRDefault="003669BF" w:rsidP="00A9462C">
            <w:pPr>
              <w:ind w:right="-108"/>
              <w:contextualSpacing/>
              <w:rPr>
                <w:kern w:val="28"/>
                <w:sz w:val="28"/>
                <w:lang w:val="uk-UA"/>
              </w:rPr>
            </w:pPr>
            <w:r>
              <w:rPr>
                <w:kern w:val="28"/>
                <w:sz w:val="28"/>
                <w:lang w:val="uk-UA"/>
              </w:rPr>
              <w:t>Ж</w:t>
            </w:r>
            <w:r w:rsidR="004D113B">
              <w:rPr>
                <w:kern w:val="28"/>
                <w:sz w:val="28"/>
                <w:lang w:val="uk-UA"/>
              </w:rPr>
              <w:t>овтень</w:t>
            </w:r>
          </w:p>
          <w:p w:rsidR="003669BF" w:rsidRDefault="003669BF" w:rsidP="00A9462C">
            <w:pPr>
              <w:ind w:right="-108"/>
              <w:contextualSpacing/>
              <w:rPr>
                <w:kern w:val="28"/>
                <w:sz w:val="28"/>
                <w:lang w:val="uk-UA"/>
              </w:rPr>
            </w:pPr>
          </w:p>
          <w:p w:rsidR="003669BF" w:rsidRPr="004D113B" w:rsidRDefault="003669BF" w:rsidP="00A9462C">
            <w:pPr>
              <w:ind w:right="-108"/>
              <w:contextualSpacing/>
              <w:rPr>
                <w:kern w:val="28"/>
                <w:sz w:val="28"/>
                <w:lang w:val="uk-UA"/>
              </w:rPr>
            </w:pPr>
            <w:r>
              <w:rPr>
                <w:kern w:val="28"/>
                <w:sz w:val="28"/>
                <w:lang w:val="uk-UA"/>
              </w:rPr>
              <w:t>Листопад</w:t>
            </w:r>
          </w:p>
        </w:tc>
        <w:tc>
          <w:tcPr>
            <w:tcW w:w="1843" w:type="dxa"/>
          </w:tcPr>
          <w:p w:rsidR="00B02057" w:rsidRPr="000C7A76" w:rsidRDefault="00B02057" w:rsidP="00A9462C">
            <w:pPr>
              <w:contextualSpacing/>
              <w:rPr>
                <w:kern w:val="28"/>
                <w:sz w:val="28"/>
              </w:rPr>
            </w:pPr>
            <w:r w:rsidRPr="000C7A76">
              <w:rPr>
                <w:kern w:val="28"/>
                <w:sz w:val="28"/>
              </w:rPr>
              <w:t>Вихователь-методист, педагогічні працівники</w:t>
            </w:r>
          </w:p>
        </w:tc>
        <w:tc>
          <w:tcPr>
            <w:tcW w:w="1276" w:type="dxa"/>
          </w:tcPr>
          <w:p w:rsidR="00B02057" w:rsidRPr="000C7A76" w:rsidRDefault="00B02057" w:rsidP="00A9462C">
            <w:pPr>
              <w:ind w:right="283"/>
              <w:contextualSpacing/>
              <w:jc w:val="both"/>
              <w:rPr>
                <w:kern w:val="28"/>
                <w:sz w:val="28"/>
                <w:szCs w:val="28"/>
              </w:rPr>
            </w:pPr>
          </w:p>
        </w:tc>
      </w:tr>
      <w:tr w:rsidR="00B02057" w:rsidRPr="000C7A76" w:rsidTr="00A9462C">
        <w:trPr>
          <w:trHeight w:val="376"/>
        </w:trPr>
        <w:tc>
          <w:tcPr>
            <w:tcW w:w="534" w:type="dxa"/>
          </w:tcPr>
          <w:p w:rsidR="00B02057" w:rsidRPr="000C7A76" w:rsidRDefault="00B02057" w:rsidP="00A9462C">
            <w:pPr>
              <w:ind w:right="-108"/>
              <w:contextualSpacing/>
              <w:jc w:val="both"/>
              <w:rPr>
                <w:kern w:val="28"/>
                <w:sz w:val="28"/>
                <w:szCs w:val="28"/>
              </w:rPr>
            </w:pPr>
            <w:r w:rsidRPr="000C7A76">
              <w:rPr>
                <w:kern w:val="28"/>
                <w:sz w:val="28"/>
                <w:szCs w:val="28"/>
              </w:rPr>
              <w:t>27.</w:t>
            </w:r>
          </w:p>
        </w:tc>
        <w:tc>
          <w:tcPr>
            <w:tcW w:w="4536" w:type="dxa"/>
          </w:tcPr>
          <w:p w:rsidR="00B02057" w:rsidRPr="000C7A76" w:rsidRDefault="00B02057" w:rsidP="00A9462C">
            <w:pPr>
              <w:keepNext/>
              <w:keepLines/>
              <w:shd w:val="clear" w:color="auto" w:fill="FFFFFF"/>
              <w:spacing w:after="225"/>
              <w:jc w:val="both"/>
              <w:outlineLvl w:val="0"/>
              <w:rPr>
                <w:bCs/>
                <w:kern w:val="28"/>
                <w:sz w:val="28"/>
                <w:szCs w:val="28"/>
              </w:rPr>
            </w:pPr>
            <w:r w:rsidRPr="000C7A76">
              <w:rPr>
                <w:bCs/>
                <w:kern w:val="28"/>
                <w:sz w:val="28"/>
                <w:szCs w:val="28"/>
              </w:rPr>
              <w:t>Запроваджувати щорічний Тиждень рідної мови.</w:t>
            </w:r>
          </w:p>
        </w:tc>
        <w:tc>
          <w:tcPr>
            <w:tcW w:w="1417" w:type="dxa"/>
          </w:tcPr>
          <w:p w:rsidR="00B02057" w:rsidRPr="000C7A76" w:rsidRDefault="00B02057" w:rsidP="00A9462C">
            <w:pPr>
              <w:contextualSpacing/>
              <w:jc w:val="both"/>
              <w:rPr>
                <w:kern w:val="28"/>
                <w:sz w:val="28"/>
                <w:szCs w:val="28"/>
              </w:rPr>
            </w:pPr>
            <w:r w:rsidRPr="000C7A76">
              <w:rPr>
                <w:kern w:val="28"/>
                <w:sz w:val="28"/>
                <w:szCs w:val="28"/>
              </w:rPr>
              <w:t>Лютий</w:t>
            </w:r>
          </w:p>
          <w:p w:rsidR="00B02057" w:rsidRPr="000C7A76" w:rsidRDefault="00B02057" w:rsidP="00A9462C">
            <w:pPr>
              <w:contextualSpacing/>
              <w:jc w:val="both"/>
              <w:rPr>
                <w:kern w:val="28"/>
                <w:sz w:val="28"/>
                <w:szCs w:val="28"/>
              </w:rPr>
            </w:pPr>
            <w:r w:rsidRPr="000C7A76">
              <w:rPr>
                <w:kern w:val="28"/>
                <w:sz w:val="28"/>
                <w:szCs w:val="28"/>
              </w:rPr>
              <w:t>щорічно</w:t>
            </w:r>
          </w:p>
          <w:p w:rsidR="00B02057" w:rsidRPr="000C7A76" w:rsidRDefault="00B02057" w:rsidP="00A9462C">
            <w:pPr>
              <w:contextualSpacing/>
              <w:jc w:val="both"/>
              <w:rPr>
                <w:kern w:val="28"/>
                <w:sz w:val="28"/>
                <w:szCs w:val="28"/>
              </w:rPr>
            </w:pPr>
            <w:r w:rsidRPr="000C7A76">
              <w:rPr>
                <w:kern w:val="28"/>
                <w:sz w:val="28"/>
                <w:szCs w:val="28"/>
              </w:rPr>
              <w:t xml:space="preserve"> </w:t>
            </w:r>
          </w:p>
        </w:tc>
        <w:tc>
          <w:tcPr>
            <w:tcW w:w="1843" w:type="dxa"/>
          </w:tcPr>
          <w:p w:rsidR="00B02057" w:rsidRPr="000C7A76" w:rsidRDefault="00B02057" w:rsidP="00A9462C">
            <w:pPr>
              <w:contextualSpacing/>
              <w:jc w:val="both"/>
              <w:rPr>
                <w:kern w:val="28"/>
                <w:sz w:val="28"/>
                <w:szCs w:val="28"/>
              </w:rPr>
            </w:pPr>
            <w:r w:rsidRPr="000C7A76">
              <w:rPr>
                <w:kern w:val="28"/>
                <w:sz w:val="28"/>
                <w:szCs w:val="28"/>
              </w:rPr>
              <w:t>Вихователь-методист, педагогічні працівники</w:t>
            </w:r>
          </w:p>
          <w:p w:rsidR="00B02057" w:rsidRPr="000C7A76" w:rsidRDefault="00B02057" w:rsidP="00A9462C">
            <w:pPr>
              <w:contextualSpacing/>
              <w:jc w:val="both"/>
              <w:rPr>
                <w:kern w:val="28"/>
                <w:sz w:val="28"/>
                <w:szCs w:val="28"/>
              </w:rPr>
            </w:pPr>
          </w:p>
        </w:tc>
        <w:tc>
          <w:tcPr>
            <w:tcW w:w="1276" w:type="dxa"/>
          </w:tcPr>
          <w:p w:rsidR="00B02057" w:rsidRPr="000C7A76" w:rsidRDefault="00B02057" w:rsidP="00A9462C">
            <w:pPr>
              <w:ind w:right="283"/>
              <w:contextualSpacing/>
              <w:jc w:val="both"/>
              <w:rPr>
                <w:kern w:val="28"/>
                <w:sz w:val="28"/>
                <w:szCs w:val="28"/>
              </w:rPr>
            </w:pPr>
          </w:p>
        </w:tc>
      </w:tr>
      <w:tr w:rsidR="00B02057" w:rsidRPr="000C7A76" w:rsidTr="00A9462C">
        <w:trPr>
          <w:trHeight w:val="160"/>
        </w:trPr>
        <w:tc>
          <w:tcPr>
            <w:tcW w:w="534" w:type="dxa"/>
          </w:tcPr>
          <w:p w:rsidR="00B02057" w:rsidRPr="000C7A76" w:rsidRDefault="00B02057" w:rsidP="00A9462C">
            <w:pPr>
              <w:ind w:right="-108"/>
              <w:contextualSpacing/>
              <w:jc w:val="both"/>
              <w:rPr>
                <w:kern w:val="28"/>
                <w:sz w:val="28"/>
                <w:szCs w:val="28"/>
              </w:rPr>
            </w:pPr>
            <w:r w:rsidRPr="000C7A76">
              <w:rPr>
                <w:kern w:val="28"/>
                <w:sz w:val="28"/>
                <w:szCs w:val="28"/>
              </w:rPr>
              <w:t>28.</w:t>
            </w:r>
          </w:p>
        </w:tc>
        <w:tc>
          <w:tcPr>
            <w:tcW w:w="4536" w:type="dxa"/>
          </w:tcPr>
          <w:p w:rsidR="00B02057" w:rsidRPr="000C7A76" w:rsidRDefault="00B02057" w:rsidP="00A9462C">
            <w:pPr>
              <w:keepNext/>
              <w:keepLines/>
              <w:shd w:val="clear" w:color="auto" w:fill="FFFFFF"/>
              <w:jc w:val="both"/>
              <w:outlineLvl w:val="0"/>
              <w:rPr>
                <w:bCs/>
                <w:kern w:val="28"/>
                <w:sz w:val="28"/>
                <w:szCs w:val="28"/>
              </w:rPr>
            </w:pPr>
            <w:r w:rsidRPr="000C7A76">
              <w:rPr>
                <w:bCs/>
                <w:kern w:val="28"/>
                <w:sz w:val="28"/>
                <w:szCs w:val="28"/>
              </w:rPr>
              <w:t>Провести анкетування педагогічних працівників щодо популяризації державної мови (збагачення та активізація словника, розвиток звязного мовлення, формування навичок культури мовлення, виховання бажання  спілкуватися рідною мовою.</w:t>
            </w:r>
          </w:p>
        </w:tc>
        <w:tc>
          <w:tcPr>
            <w:tcW w:w="1417" w:type="dxa"/>
          </w:tcPr>
          <w:p w:rsidR="00B02057" w:rsidRPr="00B440F8" w:rsidRDefault="00B440F8"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p w:rsidR="00B02057" w:rsidRPr="000C7A76" w:rsidRDefault="00B02057" w:rsidP="00A9462C">
            <w:pPr>
              <w:contextualSpacing/>
              <w:jc w:val="both"/>
              <w:rPr>
                <w:kern w:val="28"/>
                <w:sz w:val="28"/>
                <w:szCs w:val="28"/>
              </w:rPr>
            </w:pPr>
            <w:r w:rsidRPr="000C7A76">
              <w:rPr>
                <w:kern w:val="28"/>
                <w:sz w:val="28"/>
                <w:szCs w:val="28"/>
              </w:rPr>
              <w:t xml:space="preserve"> </w:t>
            </w:r>
          </w:p>
        </w:tc>
        <w:tc>
          <w:tcPr>
            <w:tcW w:w="1843" w:type="dxa"/>
          </w:tcPr>
          <w:p w:rsidR="00B02057" w:rsidRPr="000C7A76" w:rsidRDefault="00B02057" w:rsidP="00A9462C">
            <w:pPr>
              <w:contextualSpacing/>
              <w:jc w:val="both"/>
              <w:rPr>
                <w:kern w:val="28"/>
                <w:sz w:val="28"/>
                <w:szCs w:val="28"/>
              </w:rPr>
            </w:pPr>
            <w:r w:rsidRPr="000C7A76">
              <w:rPr>
                <w:kern w:val="28"/>
                <w:sz w:val="28"/>
                <w:szCs w:val="28"/>
              </w:rPr>
              <w:t>Вихователь-методист, педагогічні працівники</w:t>
            </w:r>
          </w:p>
        </w:tc>
        <w:tc>
          <w:tcPr>
            <w:tcW w:w="1276" w:type="dxa"/>
          </w:tcPr>
          <w:p w:rsidR="00B02057" w:rsidRPr="000C7A76" w:rsidRDefault="00B02057" w:rsidP="00A9462C">
            <w:pPr>
              <w:ind w:right="283"/>
              <w:contextualSpacing/>
              <w:jc w:val="both"/>
              <w:rPr>
                <w:kern w:val="28"/>
                <w:sz w:val="28"/>
                <w:szCs w:val="28"/>
              </w:rPr>
            </w:pPr>
          </w:p>
        </w:tc>
      </w:tr>
      <w:tr w:rsidR="00B02057" w:rsidRPr="000C7A76" w:rsidTr="00A9462C">
        <w:trPr>
          <w:trHeight w:val="195"/>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29.</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Забезпечувати функціонування сайту ЗДО та його змістове наповнення.</w:t>
            </w:r>
          </w:p>
        </w:tc>
        <w:tc>
          <w:tcPr>
            <w:tcW w:w="1417" w:type="dxa"/>
          </w:tcPr>
          <w:p w:rsidR="00B02057" w:rsidRPr="000C7A76" w:rsidRDefault="00B02057" w:rsidP="00A9462C">
            <w:pPr>
              <w:tabs>
                <w:tab w:val="left" w:pos="1201"/>
              </w:tabs>
              <w:ind w:right="-108"/>
              <w:contextualSpacing/>
              <w:jc w:val="both"/>
              <w:rPr>
                <w:kern w:val="28"/>
                <w:sz w:val="28"/>
                <w:szCs w:val="28"/>
              </w:rPr>
            </w:pPr>
            <w:r w:rsidRPr="000C7A76">
              <w:rPr>
                <w:kern w:val="28"/>
                <w:sz w:val="28"/>
                <w:szCs w:val="28"/>
              </w:rPr>
              <w:t>2022-2027</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Директор, вихователь-методист</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178"/>
        </w:trPr>
        <w:tc>
          <w:tcPr>
            <w:tcW w:w="9606" w:type="dxa"/>
            <w:gridSpan w:val="5"/>
            <w:shd w:val="clear" w:color="auto" w:fill="CCFF99"/>
          </w:tcPr>
          <w:p w:rsidR="00B02057" w:rsidRPr="000C7A76" w:rsidRDefault="00B02057" w:rsidP="00A9462C">
            <w:pPr>
              <w:ind w:hanging="87"/>
              <w:contextualSpacing/>
              <w:jc w:val="center"/>
              <w:rPr>
                <w:i/>
                <w:kern w:val="28"/>
                <w:sz w:val="28"/>
                <w:szCs w:val="28"/>
              </w:rPr>
            </w:pPr>
            <w:r w:rsidRPr="000C7A76">
              <w:rPr>
                <w:b/>
                <w:i/>
                <w:kern w:val="28"/>
                <w:sz w:val="28"/>
              </w:rPr>
              <w:t>Психолого-педагогічне забезпечення</w:t>
            </w:r>
          </w:p>
        </w:tc>
      </w:tr>
      <w:tr w:rsidR="00B02057" w:rsidRPr="000C7A76" w:rsidTr="00A9462C">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1.</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Пройти навчання (у тому числі дистанційно) з протидії булінгу, співпрацюючи з компетентними фахівцями.</w:t>
            </w:r>
          </w:p>
        </w:tc>
        <w:tc>
          <w:tcPr>
            <w:tcW w:w="1417" w:type="dxa"/>
          </w:tcPr>
          <w:p w:rsidR="00B02057" w:rsidRPr="00B440F8" w:rsidRDefault="00B440F8"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Директор, вихователь-методист, педагогічні працівники</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2.</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Здійснювати системну роботу у ЗДО з виявлення, реагування та запобігання булінгу, іншому насильству.</w:t>
            </w:r>
          </w:p>
        </w:tc>
        <w:tc>
          <w:tcPr>
            <w:tcW w:w="1417" w:type="dxa"/>
          </w:tcPr>
          <w:p w:rsidR="00B02057" w:rsidRPr="000C7A76" w:rsidRDefault="00B02057" w:rsidP="00A9462C">
            <w:pPr>
              <w:ind w:right="-108"/>
              <w:contextualSpacing/>
              <w:jc w:val="both"/>
              <w:rPr>
                <w:kern w:val="28"/>
                <w:sz w:val="28"/>
                <w:szCs w:val="28"/>
              </w:rPr>
            </w:pPr>
            <w:r w:rsidRPr="000C7A76">
              <w:rPr>
                <w:kern w:val="28"/>
                <w:sz w:val="28"/>
                <w:szCs w:val="28"/>
              </w:rPr>
              <w:t>Щорічно</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Практичний психолог</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3.</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Створити умови для навчання, соціальної адаптації, інтеграції в суспільство дітей з ООП.</w:t>
            </w:r>
          </w:p>
        </w:tc>
        <w:tc>
          <w:tcPr>
            <w:tcW w:w="1417" w:type="dxa"/>
          </w:tcPr>
          <w:p w:rsidR="00B02057" w:rsidRPr="003669BF" w:rsidRDefault="003669BF" w:rsidP="00A9462C">
            <w:pPr>
              <w:tabs>
                <w:tab w:val="left" w:pos="1344"/>
              </w:tabs>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p w:rsidR="00B02057" w:rsidRPr="000C7A76" w:rsidRDefault="00B02057" w:rsidP="00A9462C">
            <w:pPr>
              <w:tabs>
                <w:tab w:val="left" w:pos="1344"/>
              </w:tabs>
              <w:ind w:right="-108"/>
              <w:contextualSpacing/>
              <w:jc w:val="both"/>
              <w:rPr>
                <w:kern w:val="28"/>
                <w:sz w:val="28"/>
                <w:szCs w:val="28"/>
              </w:rPr>
            </w:pP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 xml:space="preserve">Директор, вихователь-методист, </w:t>
            </w:r>
            <w:r w:rsidRPr="000C7A76">
              <w:rPr>
                <w:kern w:val="28"/>
                <w:sz w:val="28"/>
                <w:szCs w:val="28"/>
              </w:rPr>
              <w:lastRenderedPageBreak/>
              <w:t>практичний психолог</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lastRenderedPageBreak/>
              <w:t>4.</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Налагодити роботу з питань навчання дітей з ООП, забезпечуючи корекційну спрямованість освітнього процесу на основі єдності, співпраці педколективу з сім’єю, фахівцями ІРЦ, іншими фахівцями.</w:t>
            </w:r>
          </w:p>
        </w:tc>
        <w:tc>
          <w:tcPr>
            <w:tcW w:w="1417" w:type="dxa"/>
          </w:tcPr>
          <w:p w:rsidR="00B02057" w:rsidRPr="003669BF" w:rsidRDefault="003669BF" w:rsidP="00A9462C">
            <w:pPr>
              <w:tabs>
                <w:tab w:val="left" w:pos="1344"/>
              </w:tabs>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p w:rsidR="00B02057" w:rsidRPr="000C7A76" w:rsidRDefault="00B02057" w:rsidP="00A9462C">
            <w:pPr>
              <w:tabs>
                <w:tab w:val="left" w:pos="1344"/>
              </w:tabs>
              <w:ind w:right="-108"/>
              <w:contextualSpacing/>
              <w:jc w:val="center"/>
              <w:rPr>
                <w:kern w:val="28"/>
                <w:sz w:val="28"/>
                <w:szCs w:val="28"/>
              </w:rPr>
            </w:pPr>
            <w:r w:rsidRPr="000C7A76">
              <w:rPr>
                <w:kern w:val="28"/>
                <w:sz w:val="28"/>
                <w:szCs w:val="28"/>
              </w:rPr>
              <w:t>далі щорічно</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Директор,   команда ППС</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1884"/>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5.</w:t>
            </w:r>
          </w:p>
        </w:tc>
        <w:tc>
          <w:tcPr>
            <w:tcW w:w="4536" w:type="dxa"/>
          </w:tcPr>
          <w:p w:rsidR="00B02057" w:rsidRPr="000C7A76" w:rsidRDefault="00B02057" w:rsidP="00A9462C">
            <w:pPr>
              <w:contextualSpacing/>
              <w:jc w:val="both"/>
              <w:rPr>
                <w:kern w:val="28"/>
                <w:sz w:val="28"/>
                <w:szCs w:val="28"/>
              </w:rPr>
            </w:pPr>
            <w:r w:rsidRPr="000C7A76">
              <w:rPr>
                <w:kern w:val="28"/>
                <w:sz w:val="28"/>
              </w:rPr>
              <w:t>Сприяти розробці та впровадженню розвивальних, корекційних програм, дидактичних матеріалів та навчальних посібників, методичних рекомендацій, планів освітньої роботи для дітей з ООП</w:t>
            </w:r>
            <w:r w:rsidRPr="000C7A76">
              <w:rPr>
                <w:kern w:val="28"/>
              </w:rPr>
              <w:t>.</w:t>
            </w:r>
          </w:p>
        </w:tc>
        <w:tc>
          <w:tcPr>
            <w:tcW w:w="1417" w:type="dxa"/>
          </w:tcPr>
          <w:p w:rsidR="00B02057" w:rsidRPr="000C7A76" w:rsidRDefault="003669BF" w:rsidP="00A9462C">
            <w:pPr>
              <w:ind w:right="-108"/>
              <w:contextualSpacing/>
              <w:jc w:val="center"/>
              <w:rPr>
                <w:kern w:val="28"/>
                <w:sz w:val="28"/>
                <w:szCs w:val="28"/>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r w:rsidR="00B02057" w:rsidRPr="000C7A76">
              <w:rPr>
                <w:kern w:val="28"/>
                <w:sz w:val="28"/>
                <w:szCs w:val="28"/>
              </w:rPr>
              <w:t xml:space="preserve"> далі щорічно</w:t>
            </w:r>
          </w:p>
        </w:tc>
        <w:tc>
          <w:tcPr>
            <w:tcW w:w="1843" w:type="dxa"/>
          </w:tcPr>
          <w:p w:rsidR="00B02057" w:rsidRPr="000C7A76" w:rsidRDefault="00B02057" w:rsidP="00A9462C">
            <w:pPr>
              <w:contextualSpacing/>
              <w:jc w:val="both"/>
              <w:rPr>
                <w:kern w:val="28"/>
                <w:sz w:val="28"/>
                <w:szCs w:val="28"/>
              </w:rPr>
            </w:pPr>
            <w:r w:rsidRPr="000C7A76">
              <w:rPr>
                <w:kern w:val="28"/>
                <w:sz w:val="28"/>
                <w:szCs w:val="28"/>
              </w:rPr>
              <w:t>Директор, вихователь-методист, практичний психолог</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356"/>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6.</w:t>
            </w:r>
          </w:p>
        </w:tc>
        <w:tc>
          <w:tcPr>
            <w:tcW w:w="4536" w:type="dxa"/>
          </w:tcPr>
          <w:p w:rsidR="00B02057" w:rsidRPr="000C7A76" w:rsidRDefault="00B02057" w:rsidP="00A9462C">
            <w:pPr>
              <w:contextualSpacing/>
              <w:jc w:val="both"/>
              <w:rPr>
                <w:kern w:val="28"/>
                <w:sz w:val="28"/>
              </w:rPr>
            </w:pPr>
            <w:r w:rsidRPr="000C7A76">
              <w:rPr>
                <w:kern w:val="28"/>
                <w:sz w:val="28"/>
              </w:rPr>
              <w:t>Поповнити психолого-педагогічне забезпечення кабінету психологічної служби відповідно до Положення про психологічну службу Квасилівського закладу дошкільної освіти (ясла-садок).</w:t>
            </w:r>
          </w:p>
        </w:tc>
        <w:tc>
          <w:tcPr>
            <w:tcW w:w="1417" w:type="dxa"/>
          </w:tcPr>
          <w:p w:rsidR="00B02057" w:rsidRPr="003669BF" w:rsidRDefault="003669BF" w:rsidP="00A9462C">
            <w:pPr>
              <w:ind w:right="-108"/>
              <w:contextualSpacing/>
              <w:jc w:val="center"/>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tc>
        <w:tc>
          <w:tcPr>
            <w:tcW w:w="1843" w:type="dxa"/>
          </w:tcPr>
          <w:p w:rsidR="00B02057" w:rsidRPr="000C7A76" w:rsidRDefault="00B02057" w:rsidP="00A9462C">
            <w:pPr>
              <w:contextualSpacing/>
              <w:jc w:val="both"/>
              <w:rPr>
                <w:kern w:val="28"/>
                <w:sz w:val="28"/>
                <w:szCs w:val="28"/>
              </w:rPr>
            </w:pPr>
            <w:r w:rsidRPr="000C7A76">
              <w:rPr>
                <w:kern w:val="28"/>
                <w:sz w:val="28"/>
                <w:szCs w:val="28"/>
              </w:rPr>
              <w:t>Практичний психолог</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c>
          <w:tcPr>
            <w:tcW w:w="9606" w:type="dxa"/>
            <w:gridSpan w:val="5"/>
            <w:shd w:val="clear" w:color="auto" w:fill="FFFF99"/>
          </w:tcPr>
          <w:p w:rsidR="00B02057" w:rsidRPr="000C7A76" w:rsidRDefault="00B02057" w:rsidP="00A9462C">
            <w:pPr>
              <w:ind w:hanging="87"/>
              <w:contextualSpacing/>
              <w:jc w:val="center"/>
              <w:rPr>
                <w:i/>
                <w:kern w:val="28"/>
                <w:sz w:val="28"/>
                <w:szCs w:val="28"/>
              </w:rPr>
            </w:pPr>
            <w:r w:rsidRPr="000C7A76">
              <w:rPr>
                <w:b/>
                <w:i/>
                <w:kern w:val="28"/>
                <w:sz w:val="28"/>
              </w:rPr>
              <w:t>Медико-соціальне забезпечення</w:t>
            </w:r>
          </w:p>
        </w:tc>
      </w:tr>
      <w:tr w:rsidR="00B02057" w:rsidRPr="000C7A76" w:rsidTr="00A9462C">
        <w:trPr>
          <w:trHeight w:val="4160"/>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1.</w:t>
            </w:r>
          </w:p>
        </w:tc>
        <w:tc>
          <w:tcPr>
            <w:tcW w:w="4536" w:type="dxa"/>
          </w:tcPr>
          <w:p w:rsidR="00B02057" w:rsidRPr="000C7A76" w:rsidRDefault="00B02057" w:rsidP="00557DCE">
            <w:pPr>
              <w:contextualSpacing/>
              <w:jc w:val="both"/>
              <w:rPr>
                <w:kern w:val="28"/>
                <w:sz w:val="28"/>
                <w:szCs w:val="28"/>
              </w:rPr>
            </w:pPr>
            <w:r w:rsidRPr="000C7A76">
              <w:rPr>
                <w:kern w:val="28"/>
                <w:sz w:val="28"/>
                <w:szCs w:val="28"/>
              </w:rPr>
              <w:t xml:space="preserve">В </w:t>
            </w:r>
            <w:r w:rsidR="00557DCE">
              <w:rPr>
                <w:kern w:val="28"/>
                <w:sz w:val="28"/>
                <w:szCs w:val="28"/>
                <w:lang w:val="uk-UA"/>
              </w:rPr>
              <w:t xml:space="preserve">умовах </w:t>
            </w:r>
            <w:r w:rsidRPr="000C7A76">
              <w:rPr>
                <w:kern w:val="28"/>
                <w:sz w:val="28"/>
                <w:szCs w:val="28"/>
              </w:rPr>
              <w:t>воєнного стану в Україні, спричиненого вторгненням росії в Україну, посилити увагу санітарно-просвітницькій роботі з усіма учасниками освітнього процесу з питань цивільного захисту, безпеки та здорового способу життя, загар-тування дитячого організму, раціонального харчування, адаптації дітей до нових умов перебування у ЗДО тощо.</w:t>
            </w:r>
          </w:p>
        </w:tc>
        <w:tc>
          <w:tcPr>
            <w:tcW w:w="1417" w:type="dxa"/>
          </w:tcPr>
          <w:p w:rsidR="00B02057" w:rsidRPr="00557DCE" w:rsidRDefault="00B02057" w:rsidP="00A9462C">
            <w:pPr>
              <w:ind w:right="-108"/>
              <w:contextualSpacing/>
              <w:jc w:val="both"/>
              <w:rPr>
                <w:kern w:val="28"/>
                <w:sz w:val="28"/>
                <w:szCs w:val="28"/>
                <w:lang w:val="uk-UA"/>
              </w:rPr>
            </w:pPr>
            <w:r w:rsidRPr="000C7A76">
              <w:rPr>
                <w:kern w:val="28"/>
                <w:sz w:val="28"/>
                <w:szCs w:val="28"/>
              </w:rPr>
              <w:t>2</w:t>
            </w:r>
            <w:r w:rsidR="00557DCE">
              <w:rPr>
                <w:kern w:val="28"/>
                <w:sz w:val="28"/>
                <w:szCs w:val="28"/>
              </w:rPr>
              <w:t>02</w:t>
            </w:r>
            <w:r w:rsidR="00557DCE">
              <w:rPr>
                <w:kern w:val="28"/>
                <w:sz w:val="28"/>
                <w:szCs w:val="28"/>
                <w:lang w:val="uk-UA"/>
              </w:rPr>
              <w:t>4</w:t>
            </w:r>
            <w:r w:rsidR="00557DCE">
              <w:rPr>
                <w:kern w:val="28"/>
                <w:sz w:val="28"/>
                <w:szCs w:val="28"/>
              </w:rPr>
              <w:t>-202</w:t>
            </w:r>
            <w:r w:rsidR="00557DCE">
              <w:rPr>
                <w:kern w:val="28"/>
                <w:sz w:val="28"/>
                <w:szCs w:val="28"/>
                <w:lang w:val="uk-UA"/>
              </w:rPr>
              <w:t>5</w:t>
            </w:r>
          </w:p>
          <w:p w:rsidR="00B02057" w:rsidRPr="000C7A76" w:rsidRDefault="00B02057" w:rsidP="00A9462C">
            <w:pPr>
              <w:ind w:right="-108"/>
              <w:contextualSpacing/>
              <w:jc w:val="center"/>
              <w:rPr>
                <w:kern w:val="28"/>
                <w:sz w:val="28"/>
                <w:szCs w:val="28"/>
              </w:rPr>
            </w:pPr>
            <w:r w:rsidRPr="000C7A76">
              <w:rPr>
                <w:kern w:val="28"/>
                <w:sz w:val="28"/>
                <w:szCs w:val="28"/>
              </w:rPr>
              <w:t>далі за потребою</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Директор, вихователь-методист,</w:t>
            </w:r>
          </w:p>
          <w:p w:rsidR="00B02057" w:rsidRPr="000C7A76" w:rsidRDefault="00B02057" w:rsidP="00A9462C">
            <w:pPr>
              <w:ind w:right="-129"/>
              <w:contextualSpacing/>
              <w:jc w:val="both"/>
              <w:rPr>
                <w:kern w:val="28"/>
                <w:sz w:val="28"/>
                <w:szCs w:val="28"/>
              </w:rPr>
            </w:pPr>
            <w:r w:rsidRPr="000C7A76">
              <w:rPr>
                <w:kern w:val="28"/>
                <w:sz w:val="28"/>
                <w:szCs w:val="28"/>
              </w:rPr>
              <w:t>сестри медичні старші</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338"/>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2.</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Забезпечити проведення планових медичних профілактичних оглядів працівників ЗДО.</w:t>
            </w:r>
          </w:p>
        </w:tc>
        <w:tc>
          <w:tcPr>
            <w:tcW w:w="1417" w:type="dxa"/>
          </w:tcPr>
          <w:p w:rsidR="00B02057" w:rsidRPr="000C7A76" w:rsidRDefault="00B02057" w:rsidP="00A9462C">
            <w:pPr>
              <w:ind w:right="-108"/>
              <w:contextualSpacing/>
              <w:jc w:val="both"/>
              <w:rPr>
                <w:kern w:val="28"/>
                <w:sz w:val="28"/>
                <w:szCs w:val="28"/>
              </w:rPr>
            </w:pPr>
            <w:r w:rsidRPr="000C7A76">
              <w:rPr>
                <w:kern w:val="28"/>
                <w:sz w:val="28"/>
                <w:szCs w:val="28"/>
              </w:rPr>
              <w:t>Щорічно</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Директор,   сестра м/с</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348"/>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3.</w:t>
            </w:r>
          </w:p>
        </w:tc>
        <w:tc>
          <w:tcPr>
            <w:tcW w:w="4536" w:type="dxa"/>
          </w:tcPr>
          <w:p w:rsidR="00B02057" w:rsidRPr="000C7A76" w:rsidRDefault="00B02057" w:rsidP="00A9462C">
            <w:pPr>
              <w:contextualSpacing/>
              <w:jc w:val="both"/>
              <w:rPr>
                <w:kern w:val="28"/>
                <w:sz w:val="28"/>
                <w:szCs w:val="28"/>
              </w:rPr>
            </w:pPr>
            <w:r w:rsidRPr="000C7A76">
              <w:rPr>
                <w:kern w:val="28"/>
                <w:sz w:val="28"/>
              </w:rPr>
              <w:t>Контролювати відповідність до санітарно-гігієнічних вимог і норм утримання групових приміщень, території ЗДО, спортивного майданчика, приміщення пральні та харчоблоку.</w:t>
            </w:r>
          </w:p>
        </w:tc>
        <w:tc>
          <w:tcPr>
            <w:tcW w:w="1417" w:type="dxa"/>
          </w:tcPr>
          <w:p w:rsidR="00B02057" w:rsidRPr="000C7A76" w:rsidRDefault="00B02057" w:rsidP="00A9462C">
            <w:pPr>
              <w:ind w:right="-108"/>
              <w:contextualSpacing/>
              <w:jc w:val="both"/>
              <w:rPr>
                <w:kern w:val="28"/>
                <w:sz w:val="28"/>
                <w:szCs w:val="28"/>
              </w:rPr>
            </w:pPr>
            <w:r w:rsidRPr="000C7A76">
              <w:rPr>
                <w:kern w:val="28"/>
                <w:sz w:val="28"/>
                <w:szCs w:val="28"/>
              </w:rPr>
              <w:t>Постійно</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Директор,   сестра м/с</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2222"/>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lastRenderedPageBreak/>
              <w:t>4.</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Створити умови для якісного харчування дітей: забезпечити різноманітне, безпечне, корисне і збалансоване харчування відповід-но до принципів НАССР. Дотримуватися виконання натуральних норм харчування.</w:t>
            </w:r>
          </w:p>
        </w:tc>
        <w:tc>
          <w:tcPr>
            <w:tcW w:w="1417" w:type="dxa"/>
          </w:tcPr>
          <w:p w:rsidR="00B02057" w:rsidRPr="00557DCE" w:rsidRDefault="00557DCE"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p w:rsidR="00B02057" w:rsidRPr="000C7A76" w:rsidRDefault="00B02057" w:rsidP="00A9462C">
            <w:pPr>
              <w:ind w:right="-108"/>
              <w:contextualSpacing/>
              <w:jc w:val="center"/>
              <w:rPr>
                <w:kern w:val="28"/>
                <w:sz w:val="28"/>
                <w:szCs w:val="28"/>
              </w:rPr>
            </w:pPr>
            <w:r w:rsidRPr="000C7A76">
              <w:rPr>
                <w:kern w:val="28"/>
                <w:sz w:val="28"/>
                <w:szCs w:val="28"/>
              </w:rPr>
              <w:t>далі постійно</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Директор,   сестра м/с</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336"/>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5.</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Забезпечити якісне харчування дітей пільгових категорій.</w:t>
            </w:r>
          </w:p>
        </w:tc>
        <w:tc>
          <w:tcPr>
            <w:tcW w:w="1417" w:type="dxa"/>
          </w:tcPr>
          <w:p w:rsidR="00B02057" w:rsidRPr="00557DCE" w:rsidRDefault="00557DCE"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 xml:space="preserve">Директор,   сестра м/с </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6.</w:t>
            </w:r>
          </w:p>
        </w:tc>
        <w:tc>
          <w:tcPr>
            <w:tcW w:w="4536" w:type="dxa"/>
          </w:tcPr>
          <w:p w:rsidR="00B02057" w:rsidRPr="000C7A76" w:rsidRDefault="00B02057" w:rsidP="00A9462C">
            <w:pPr>
              <w:tabs>
                <w:tab w:val="left" w:pos="4286"/>
              </w:tabs>
              <w:ind w:right="34"/>
              <w:contextualSpacing/>
              <w:rPr>
                <w:kern w:val="28"/>
              </w:rPr>
            </w:pPr>
            <w:r w:rsidRPr="000C7A76">
              <w:rPr>
                <w:kern w:val="28"/>
                <w:sz w:val="28"/>
              </w:rPr>
              <w:t>Систематично здійснювати медико-педагогічний контроль за фізичним розвитком дітей.</w:t>
            </w:r>
          </w:p>
        </w:tc>
        <w:tc>
          <w:tcPr>
            <w:tcW w:w="1417" w:type="dxa"/>
          </w:tcPr>
          <w:p w:rsidR="00B02057" w:rsidRPr="000C7A76" w:rsidRDefault="00B02057" w:rsidP="00A9462C">
            <w:pPr>
              <w:ind w:right="-108"/>
              <w:contextualSpacing/>
              <w:rPr>
                <w:kern w:val="28"/>
              </w:rPr>
            </w:pPr>
            <w:r w:rsidRPr="000C7A76">
              <w:rPr>
                <w:kern w:val="28"/>
                <w:sz w:val="28"/>
              </w:rPr>
              <w:t>Постійно</w:t>
            </w:r>
          </w:p>
        </w:tc>
        <w:tc>
          <w:tcPr>
            <w:tcW w:w="1843" w:type="dxa"/>
          </w:tcPr>
          <w:p w:rsidR="00B02057" w:rsidRPr="000C7A76" w:rsidRDefault="00B02057" w:rsidP="00A9462C">
            <w:pPr>
              <w:contextualSpacing/>
              <w:rPr>
                <w:kern w:val="28"/>
              </w:rPr>
            </w:pPr>
            <w:r w:rsidRPr="000C7A76">
              <w:rPr>
                <w:kern w:val="28"/>
                <w:sz w:val="28"/>
              </w:rPr>
              <w:t xml:space="preserve">Директор, вихователь- методист, </w:t>
            </w:r>
            <w:r w:rsidRPr="000C7A76">
              <w:rPr>
                <w:kern w:val="28"/>
                <w:sz w:val="28"/>
                <w:szCs w:val="28"/>
              </w:rPr>
              <w:t xml:space="preserve">    сестра м/с</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7.</w:t>
            </w:r>
          </w:p>
        </w:tc>
        <w:tc>
          <w:tcPr>
            <w:tcW w:w="4536" w:type="dxa"/>
          </w:tcPr>
          <w:p w:rsidR="00B02057" w:rsidRPr="000C7A76" w:rsidRDefault="00B02057" w:rsidP="00A9462C">
            <w:pPr>
              <w:contextualSpacing/>
              <w:jc w:val="both"/>
              <w:rPr>
                <w:kern w:val="28"/>
                <w:sz w:val="28"/>
                <w:szCs w:val="28"/>
              </w:rPr>
            </w:pPr>
            <w:r w:rsidRPr="000C7A76">
              <w:rPr>
                <w:kern w:val="28"/>
                <w:sz w:val="28"/>
                <w:szCs w:val="28"/>
              </w:rPr>
              <w:t>Проводити медико-педагогічний контроль на заняттях з фізкультури.</w:t>
            </w:r>
          </w:p>
        </w:tc>
        <w:tc>
          <w:tcPr>
            <w:tcW w:w="1417" w:type="dxa"/>
          </w:tcPr>
          <w:p w:rsidR="00B02057" w:rsidRPr="000C7A76" w:rsidRDefault="00557DCE" w:rsidP="00A9462C">
            <w:pPr>
              <w:ind w:right="-108"/>
              <w:contextualSpacing/>
              <w:jc w:val="center"/>
              <w:rPr>
                <w:kern w:val="28"/>
                <w:sz w:val="28"/>
                <w:szCs w:val="28"/>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r w:rsidR="00B02057" w:rsidRPr="000C7A76">
              <w:rPr>
                <w:kern w:val="28"/>
                <w:sz w:val="28"/>
                <w:szCs w:val="28"/>
              </w:rPr>
              <w:t xml:space="preserve"> 2р/рік</w:t>
            </w:r>
          </w:p>
          <w:p w:rsidR="00B02057" w:rsidRPr="000C7A76" w:rsidRDefault="00B02057" w:rsidP="00A9462C">
            <w:pPr>
              <w:ind w:right="-108"/>
              <w:contextualSpacing/>
              <w:jc w:val="both"/>
              <w:rPr>
                <w:kern w:val="28"/>
                <w:sz w:val="28"/>
                <w:szCs w:val="28"/>
              </w:rPr>
            </w:pPr>
            <w:r w:rsidRPr="000C7A76">
              <w:rPr>
                <w:kern w:val="28"/>
                <w:sz w:val="28"/>
                <w:szCs w:val="28"/>
              </w:rPr>
              <w:t xml:space="preserve">щорічно </w:t>
            </w:r>
          </w:p>
        </w:tc>
        <w:tc>
          <w:tcPr>
            <w:tcW w:w="1843" w:type="dxa"/>
          </w:tcPr>
          <w:p w:rsidR="00B02057" w:rsidRPr="000C7A76" w:rsidRDefault="00B02057" w:rsidP="00A9462C">
            <w:pPr>
              <w:ind w:right="-129"/>
              <w:contextualSpacing/>
              <w:jc w:val="both"/>
              <w:rPr>
                <w:kern w:val="28"/>
                <w:sz w:val="28"/>
                <w:szCs w:val="28"/>
              </w:rPr>
            </w:pPr>
            <w:r w:rsidRPr="000C7A76">
              <w:rPr>
                <w:kern w:val="28"/>
                <w:sz w:val="28"/>
              </w:rPr>
              <w:t>Вихователь- методист, сестра м/с</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1403"/>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8.</w:t>
            </w:r>
          </w:p>
        </w:tc>
        <w:tc>
          <w:tcPr>
            <w:tcW w:w="4536" w:type="dxa"/>
          </w:tcPr>
          <w:p w:rsidR="00B02057" w:rsidRPr="000C7A76" w:rsidRDefault="00B02057" w:rsidP="00A9462C">
            <w:pPr>
              <w:contextualSpacing/>
              <w:jc w:val="both"/>
              <w:rPr>
                <w:kern w:val="28"/>
                <w:sz w:val="28"/>
                <w:szCs w:val="28"/>
              </w:rPr>
            </w:pPr>
            <w:r w:rsidRPr="000C7A76">
              <w:rPr>
                <w:kern w:val="28"/>
                <w:sz w:val="28"/>
              </w:rPr>
              <w:t>Запровадити комплекс заходів щодо попередження травмування та нещасних випадків під час освітнього процесу.</w:t>
            </w:r>
          </w:p>
        </w:tc>
        <w:tc>
          <w:tcPr>
            <w:tcW w:w="1417" w:type="dxa"/>
          </w:tcPr>
          <w:p w:rsidR="00B02057" w:rsidRPr="00557DCE" w:rsidRDefault="00557DCE"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6</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Директор, вихователь-методист, сестра м/с</w:t>
            </w:r>
          </w:p>
          <w:p w:rsidR="00B02057" w:rsidRPr="000C7A76" w:rsidRDefault="00B02057" w:rsidP="00A9462C">
            <w:pPr>
              <w:ind w:right="-129"/>
              <w:contextualSpacing/>
              <w:jc w:val="both"/>
              <w:rPr>
                <w:kern w:val="28"/>
                <w:sz w:val="28"/>
                <w:szCs w:val="28"/>
              </w:rPr>
            </w:pP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rPr>
          <w:trHeight w:val="356"/>
        </w:trPr>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9.</w:t>
            </w:r>
          </w:p>
        </w:tc>
        <w:tc>
          <w:tcPr>
            <w:tcW w:w="4536" w:type="dxa"/>
          </w:tcPr>
          <w:p w:rsidR="00B02057" w:rsidRPr="000C7A76" w:rsidRDefault="00B02057" w:rsidP="00A9462C">
            <w:pPr>
              <w:contextualSpacing/>
              <w:jc w:val="both"/>
              <w:rPr>
                <w:kern w:val="28"/>
                <w:sz w:val="28"/>
              </w:rPr>
            </w:pPr>
            <w:r w:rsidRPr="000C7A76">
              <w:rPr>
                <w:kern w:val="28"/>
                <w:sz w:val="28"/>
              </w:rPr>
              <w:t>Удосконалити систему фізкультурно-оздоровчих заходів, які проводяться в умовах ЗДО, та забезпечити їх проведення необхідними ресурсами.</w:t>
            </w:r>
          </w:p>
        </w:tc>
        <w:tc>
          <w:tcPr>
            <w:tcW w:w="1417" w:type="dxa"/>
          </w:tcPr>
          <w:p w:rsidR="00B02057" w:rsidRPr="00557DCE" w:rsidRDefault="00557DCE" w:rsidP="00A9462C">
            <w:pPr>
              <w:ind w:right="-108"/>
              <w:contextualSpacing/>
              <w:jc w:val="both"/>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5</w:t>
            </w:r>
          </w:p>
          <w:p w:rsidR="00B02057" w:rsidRPr="000C7A76" w:rsidRDefault="00B02057" w:rsidP="00A9462C">
            <w:pPr>
              <w:ind w:right="-108"/>
              <w:contextualSpacing/>
              <w:jc w:val="center"/>
              <w:rPr>
                <w:kern w:val="28"/>
                <w:sz w:val="28"/>
                <w:szCs w:val="28"/>
              </w:rPr>
            </w:pPr>
            <w:r w:rsidRPr="000C7A76">
              <w:rPr>
                <w:kern w:val="28"/>
                <w:sz w:val="28"/>
                <w:szCs w:val="28"/>
              </w:rPr>
              <w:t>далі щорічно</w:t>
            </w:r>
          </w:p>
        </w:tc>
        <w:tc>
          <w:tcPr>
            <w:tcW w:w="1843" w:type="dxa"/>
          </w:tcPr>
          <w:p w:rsidR="00B02057" w:rsidRPr="000C7A76" w:rsidRDefault="00B02057" w:rsidP="00A9462C">
            <w:pPr>
              <w:ind w:right="-129"/>
              <w:contextualSpacing/>
              <w:jc w:val="both"/>
              <w:rPr>
                <w:kern w:val="28"/>
                <w:sz w:val="28"/>
                <w:szCs w:val="28"/>
              </w:rPr>
            </w:pPr>
            <w:r w:rsidRPr="000C7A76">
              <w:rPr>
                <w:kern w:val="28"/>
                <w:sz w:val="28"/>
                <w:szCs w:val="28"/>
              </w:rPr>
              <w:t>Вихователь-методист, сестра медична старша</w:t>
            </w:r>
          </w:p>
        </w:tc>
        <w:tc>
          <w:tcPr>
            <w:tcW w:w="1276" w:type="dxa"/>
          </w:tcPr>
          <w:p w:rsidR="00B02057" w:rsidRPr="000C7A76" w:rsidRDefault="00B02057" w:rsidP="00A9462C">
            <w:pPr>
              <w:ind w:hanging="87"/>
              <w:contextualSpacing/>
              <w:jc w:val="both"/>
              <w:rPr>
                <w:kern w:val="28"/>
                <w:sz w:val="28"/>
                <w:szCs w:val="28"/>
              </w:rPr>
            </w:pPr>
          </w:p>
        </w:tc>
      </w:tr>
      <w:tr w:rsidR="00B02057" w:rsidRPr="000C7A76" w:rsidTr="00A9462C">
        <w:tc>
          <w:tcPr>
            <w:tcW w:w="534" w:type="dxa"/>
          </w:tcPr>
          <w:p w:rsidR="00B02057" w:rsidRPr="000C7A76" w:rsidRDefault="00B02057" w:rsidP="00A9462C">
            <w:pPr>
              <w:tabs>
                <w:tab w:val="left" w:pos="567"/>
              </w:tabs>
              <w:ind w:left="-142" w:right="-108"/>
              <w:contextualSpacing/>
              <w:jc w:val="center"/>
              <w:rPr>
                <w:kern w:val="28"/>
                <w:sz w:val="28"/>
                <w:szCs w:val="28"/>
              </w:rPr>
            </w:pPr>
            <w:r w:rsidRPr="000C7A76">
              <w:rPr>
                <w:kern w:val="28"/>
                <w:sz w:val="28"/>
                <w:szCs w:val="28"/>
              </w:rPr>
              <w:t>10.</w:t>
            </w:r>
          </w:p>
        </w:tc>
        <w:tc>
          <w:tcPr>
            <w:tcW w:w="4536" w:type="dxa"/>
          </w:tcPr>
          <w:p w:rsidR="00B02057" w:rsidRPr="000C7A76" w:rsidRDefault="00B02057" w:rsidP="00A9462C">
            <w:pPr>
              <w:contextualSpacing/>
              <w:jc w:val="both"/>
              <w:rPr>
                <w:kern w:val="28"/>
                <w:sz w:val="28"/>
                <w:szCs w:val="28"/>
              </w:rPr>
            </w:pPr>
            <w:r w:rsidRPr="000C7A76">
              <w:rPr>
                <w:kern w:val="28"/>
                <w:sz w:val="28"/>
              </w:rPr>
              <w:t>Висвітлювати питання формування здорового способу життя та створення освітнього середовища, вільного від будь-яких форм насильства і дискримінації, на сайті ЗДО.</w:t>
            </w:r>
          </w:p>
        </w:tc>
        <w:tc>
          <w:tcPr>
            <w:tcW w:w="1417" w:type="dxa"/>
          </w:tcPr>
          <w:p w:rsidR="00B02057" w:rsidRPr="00557DCE" w:rsidRDefault="00557DCE" w:rsidP="00A9462C">
            <w:pPr>
              <w:ind w:left="-108" w:right="-108"/>
              <w:contextualSpacing/>
              <w:jc w:val="center"/>
              <w:rPr>
                <w:kern w:val="28"/>
                <w:sz w:val="28"/>
                <w:szCs w:val="28"/>
                <w:lang w:val="uk-UA"/>
              </w:rPr>
            </w:pPr>
            <w:r>
              <w:rPr>
                <w:kern w:val="28"/>
                <w:sz w:val="28"/>
                <w:szCs w:val="28"/>
              </w:rPr>
              <w:t>202</w:t>
            </w:r>
            <w:r>
              <w:rPr>
                <w:kern w:val="28"/>
                <w:sz w:val="28"/>
                <w:szCs w:val="28"/>
                <w:lang w:val="uk-UA"/>
              </w:rPr>
              <w:t>4</w:t>
            </w:r>
            <w:r>
              <w:rPr>
                <w:kern w:val="28"/>
                <w:sz w:val="28"/>
                <w:szCs w:val="28"/>
              </w:rPr>
              <w:t>-202</w:t>
            </w:r>
            <w:r>
              <w:rPr>
                <w:kern w:val="28"/>
                <w:sz w:val="28"/>
                <w:szCs w:val="28"/>
                <w:lang w:val="uk-UA"/>
              </w:rPr>
              <w:t>6</w:t>
            </w:r>
          </w:p>
          <w:p w:rsidR="00B02057" w:rsidRPr="000C7A76" w:rsidRDefault="00B02057" w:rsidP="00A9462C">
            <w:pPr>
              <w:ind w:left="-108" w:right="-108"/>
              <w:contextualSpacing/>
              <w:jc w:val="both"/>
              <w:rPr>
                <w:kern w:val="28"/>
                <w:sz w:val="28"/>
                <w:szCs w:val="28"/>
              </w:rPr>
            </w:pPr>
            <w:r w:rsidRPr="000C7A76">
              <w:rPr>
                <w:kern w:val="28"/>
                <w:sz w:val="28"/>
                <w:szCs w:val="28"/>
              </w:rPr>
              <w:t>1р/тиждень</w:t>
            </w:r>
          </w:p>
        </w:tc>
        <w:tc>
          <w:tcPr>
            <w:tcW w:w="1843" w:type="dxa"/>
          </w:tcPr>
          <w:p w:rsidR="00B02057" w:rsidRPr="007A7E79" w:rsidRDefault="00B02057" w:rsidP="00A9462C">
            <w:pPr>
              <w:ind w:right="-129"/>
              <w:contextualSpacing/>
              <w:jc w:val="both"/>
              <w:rPr>
                <w:kern w:val="28"/>
                <w:sz w:val="28"/>
                <w:szCs w:val="28"/>
                <w:lang w:val="uk-UA"/>
              </w:rPr>
            </w:pPr>
            <w:r w:rsidRPr="000C7A76">
              <w:rPr>
                <w:kern w:val="28"/>
                <w:sz w:val="28"/>
                <w:szCs w:val="28"/>
              </w:rPr>
              <w:t>Дирек</w:t>
            </w:r>
            <w:r w:rsidR="007A7E79">
              <w:rPr>
                <w:kern w:val="28"/>
                <w:sz w:val="28"/>
                <w:szCs w:val="28"/>
              </w:rPr>
              <w:t>тор, вихователь-методист, сестр</w:t>
            </w:r>
            <w:r w:rsidR="007A7E79">
              <w:rPr>
                <w:kern w:val="28"/>
                <w:sz w:val="28"/>
                <w:szCs w:val="28"/>
                <w:lang w:val="uk-UA"/>
              </w:rPr>
              <w:t>а</w:t>
            </w:r>
            <w:r w:rsidR="007A7E79">
              <w:rPr>
                <w:kern w:val="28"/>
                <w:sz w:val="28"/>
                <w:szCs w:val="28"/>
              </w:rPr>
              <w:t xml:space="preserve"> медичн</w:t>
            </w:r>
            <w:r w:rsidR="007A7E79">
              <w:rPr>
                <w:kern w:val="28"/>
                <w:sz w:val="28"/>
                <w:szCs w:val="28"/>
                <w:lang w:val="uk-UA"/>
              </w:rPr>
              <w:t>а</w:t>
            </w:r>
            <w:r w:rsidR="007A7E79">
              <w:rPr>
                <w:kern w:val="28"/>
                <w:sz w:val="28"/>
                <w:szCs w:val="28"/>
              </w:rPr>
              <w:t xml:space="preserve"> старш</w:t>
            </w:r>
            <w:r w:rsidR="007A7E79">
              <w:rPr>
                <w:kern w:val="28"/>
                <w:sz w:val="28"/>
                <w:szCs w:val="28"/>
                <w:lang w:val="uk-UA"/>
              </w:rPr>
              <w:t>а</w:t>
            </w:r>
            <w:bookmarkStart w:id="1" w:name="_GoBack"/>
            <w:bookmarkEnd w:id="1"/>
          </w:p>
        </w:tc>
        <w:tc>
          <w:tcPr>
            <w:tcW w:w="1276" w:type="dxa"/>
          </w:tcPr>
          <w:p w:rsidR="00B02057" w:rsidRPr="000C7A76" w:rsidRDefault="00B02057" w:rsidP="00A9462C">
            <w:pPr>
              <w:ind w:hanging="87"/>
              <w:contextualSpacing/>
              <w:jc w:val="both"/>
              <w:rPr>
                <w:kern w:val="28"/>
                <w:sz w:val="28"/>
                <w:szCs w:val="28"/>
              </w:rPr>
            </w:pPr>
          </w:p>
        </w:tc>
      </w:tr>
    </w:tbl>
    <w:p w:rsidR="00B02057" w:rsidRPr="000C7A76" w:rsidRDefault="00B02057" w:rsidP="00B02057">
      <w:pPr>
        <w:ind w:right="283"/>
        <w:contextualSpacing/>
        <w:rPr>
          <w:kern w:val="28"/>
        </w:rPr>
      </w:pPr>
    </w:p>
    <w:p w:rsidR="00B02057" w:rsidRPr="000C7A76" w:rsidRDefault="00B02057" w:rsidP="00B02057">
      <w:pPr>
        <w:ind w:right="283" w:firstLine="709"/>
        <w:contextualSpacing/>
        <w:jc w:val="both"/>
        <w:rPr>
          <w:b/>
          <w:kern w:val="28"/>
          <w:sz w:val="28"/>
        </w:rPr>
      </w:pPr>
      <w:r w:rsidRPr="000C7A76">
        <w:rPr>
          <w:b/>
          <w:kern w:val="28"/>
          <w:sz w:val="28"/>
        </w:rPr>
        <w:t>Очікувані результати від реалізації проєкту 1:</w:t>
      </w:r>
    </w:p>
    <w:p w:rsidR="00B02057" w:rsidRPr="000C7A76" w:rsidRDefault="00B02057" w:rsidP="00B02057">
      <w:pPr>
        <w:numPr>
          <w:ilvl w:val="0"/>
          <w:numId w:val="48"/>
        </w:numPr>
        <w:ind w:left="851" w:hanging="284"/>
        <w:contextualSpacing/>
        <w:jc w:val="both"/>
        <w:rPr>
          <w:kern w:val="28"/>
          <w:sz w:val="28"/>
        </w:rPr>
      </w:pPr>
      <w:r w:rsidRPr="000C7A76">
        <w:rPr>
          <w:kern w:val="28"/>
          <w:sz w:val="28"/>
        </w:rPr>
        <w:t xml:space="preserve">оптимальне матеріально-технічне, навчально-методичне, психолого-педагогічне, медико-соціальне, інформаційно-комунікаційне забезпечення освітнього середовища;  </w:t>
      </w:r>
    </w:p>
    <w:p w:rsidR="00B02057" w:rsidRPr="000C7A76" w:rsidRDefault="00B02057" w:rsidP="00B02057">
      <w:pPr>
        <w:numPr>
          <w:ilvl w:val="0"/>
          <w:numId w:val="48"/>
        </w:numPr>
        <w:ind w:left="851" w:right="283" w:hanging="284"/>
        <w:contextualSpacing/>
        <w:jc w:val="both"/>
        <w:rPr>
          <w:kern w:val="28"/>
          <w:sz w:val="28"/>
        </w:rPr>
      </w:pPr>
      <w:r w:rsidRPr="000C7A76">
        <w:rPr>
          <w:kern w:val="28"/>
          <w:sz w:val="28"/>
        </w:rPr>
        <w:t>створення комфортних, безпечних, доступних та нешкідливих умов для якісної освіти дітей та праці; мобільних і динамічних розвивальних осередків за принципами універсального дизайну та розумного пристосування з урахуванням санітарно-гігієнічних вимог та конкретних освітніх завдань для дітей різних вікових категорій;</w:t>
      </w:r>
    </w:p>
    <w:p w:rsidR="00B02057" w:rsidRPr="000C7A76" w:rsidRDefault="00B02057" w:rsidP="00B02057">
      <w:pPr>
        <w:numPr>
          <w:ilvl w:val="0"/>
          <w:numId w:val="48"/>
        </w:numPr>
        <w:ind w:left="851" w:right="283" w:hanging="284"/>
        <w:contextualSpacing/>
        <w:jc w:val="both"/>
        <w:rPr>
          <w:kern w:val="28"/>
          <w:sz w:val="28"/>
        </w:rPr>
      </w:pPr>
      <w:r w:rsidRPr="000C7A76">
        <w:rPr>
          <w:kern w:val="28"/>
          <w:sz w:val="28"/>
        </w:rPr>
        <w:t>створення освітнього середовища, вільного від будь-яких форм насильства та дискримінації;</w:t>
      </w:r>
    </w:p>
    <w:p w:rsidR="00B02057" w:rsidRPr="000C7A76" w:rsidRDefault="00B02057" w:rsidP="00B02057">
      <w:pPr>
        <w:numPr>
          <w:ilvl w:val="0"/>
          <w:numId w:val="48"/>
        </w:numPr>
        <w:ind w:left="851" w:right="283" w:hanging="284"/>
        <w:contextualSpacing/>
        <w:jc w:val="both"/>
        <w:rPr>
          <w:kern w:val="28"/>
          <w:sz w:val="28"/>
        </w:rPr>
      </w:pPr>
      <w:r w:rsidRPr="000C7A76">
        <w:rPr>
          <w:kern w:val="28"/>
          <w:sz w:val="28"/>
        </w:rPr>
        <w:lastRenderedPageBreak/>
        <w:t>формування інклюзивного, розвивального та мотивуючого до навчання освітнього простору.</w:t>
      </w:r>
    </w:p>
    <w:p w:rsidR="00595549" w:rsidRPr="00B02057" w:rsidRDefault="00595549" w:rsidP="00B02057">
      <w:pPr>
        <w:rPr>
          <w:sz w:val="28"/>
          <w:szCs w:val="28"/>
          <w:u w:val="single"/>
        </w:rPr>
      </w:pPr>
    </w:p>
    <w:p w:rsidR="00595549" w:rsidRPr="00C90B7F" w:rsidRDefault="00595549" w:rsidP="001033A9">
      <w:pPr>
        <w:jc w:val="center"/>
        <w:rPr>
          <w:sz w:val="72"/>
          <w:szCs w:val="72"/>
          <w:u w:val="single"/>
          <w:lang w:val="uk-UA"/>
        </w:rPr>
      </w:pPr>
    </w:p>
    <w:p w:rsidR="00595549" w:rsidRDefault="00595549" w:rsidP="001033A9">
      <w:pPr>
        <w:jc w:val="center"/>
        <w:rPr>
          <w:b/>
          <w:sz w:val="72"/>
          <w:szCs w:val="72"/>
          <w:u w:val="single"/>
          <w:lang w:val="uk-UA"/>
        </w:rPr>
      </w:pPr>
    </w:p>
    <w:p w:rsidR="00595549" w:rsidRDefault="00595549" w:rsidP="001033A9">
      <w:pPr>
        <w:jc w:val="center"/>
        <w:rPr>
          <w:b/>
          <w:sz w:val="72"/>
          <w:szCs w:val="72"/>
          <w:u w:val="single"/>
          <w:lang w:val="uk-UA"/>
        </w:rPr>
      </w:pPr>
    </w:p>
    <w:p w:rsidR="00595549" w:rsidRDefault="00595549" w:rsidP="001033A9">
      <w:pPr>
        <w:jc w:val="center"/>
        <w:rPr>
          <w:b/>
          <w:sz w:val="72"/>
          <w:szCs w:val="72"/>
          <w:u w:val="single"/>
          <w:lang w:val="uk-UA"/>
        </w:rPr>
      </w:pPr>
    </w:p>
    <w:p w:rsidR="00595549" w:rsidRDefault="00595549" w:rsidP="001033A9">
      <w:pPr>
        <w:jc w:val="center"/>
        <w:rPr>
          <w:b/>
          <w:sz w:val="72"/>
          <w:szCs w:val="72"/>
          <w:u w:val="single"/>
          <w:lang w:val="uk-UA"/>
        </w:rPr>
      </w:pPr>
    </w:p>
    <w:p w:rsidR="00595549" w:rsidRDefault="00595549" w:rsidP="001033A9">
      <w:pPr>
        <w:jc w:val="center"/>
        <w:rPr>
          <w:b/>
          <w:sz w:val="72"/>
          <w:szCs w:val="72"/>
          <w:u w:val="single"/>
          <w:lang w:val="uk-UA"/>
        </w:rPr>
      </w:pPr>
    </w:p>
    <w:p w:rsidR="00572D42" w:rsidRDefault="00572D42" w:rsidP="001033A9">
      <w:pPr>
        <w:jc w:val="center"/>
        <w:rPr>
          <w:b/>
          <w:sz w:val="72"/>
          <w:szCs w:val="72"/>
          <w:u w:val="single"/>
          <w:lang w:val="uk-UA"/>
        </w:rPr>
      </w:pPr>
    </w:p>
    <w:p w:rsidR="00572D42" w:rsidRDefault="00572D42" w:rsidP="001033A9">
      <w:pPr>
        <w:jc w:val="center"/>
        <w:rPr>
          <w:b/>
          <w:sz w:val="72"/>
          <w:szCs w:val="72"/>
          <w:u w:val="single"/>
          <w:lang w:val="uk-UA"/>
        </w:rPr>
      </w:pPr>
    </w:p>
    <w:p w:rsidR="00572D42" w:rsidRDefault="00572D42" w:rsidP="001033A9">
      <w:pPr>
        <w:jc w:val="center"/>
        <w:rPr>
          <w:b/>
          <w:sz w:val="72"/>
          <w:szCs w:val="72"/>
          <w:u w:val="single"/>
          <w:lang w:val="uk-UA"/>
        </w:rPr>
      </w:pPr>
    </w:p>
    <w:p w:rsidR="00572D42" w:rsidRDefault="00572D42" w:rsidP="001033A9">
      <w:pPr>
        <w:jc w:val="center"/>
        <w:rPr>
          <w:b/>
          <w:sz w:val="72"/>
          <w:szCs w:val="72"/>
          <w:u w:val="single"/>
          <w:lang w:val="uk-UA"/>
        </w:rPr>
      </w:pPr>
    </w:p>
    <w:p w:rsidR="00572D42" w:rsidRDefault="00572D42" w:rsidP="001033A9">
      <w:pPr>
        <w:jc w:val="center"/>
        <w:rPr>
          <w:b/>
          <w:sz w:val="72"/>
          <w:szCs w:val="72"/>
          <w:u w:val="single"/>
          <w:lang w:val="uk-UA"/>
        </w:rPr>
      </w:pPr>
    </w:p>
    <w:p w:rsidR="00572D42" w:rsidRDefault="00572D42" w:rsidP="001033A9">
      <w:pPr>
        <w:jc w:val="center"/>
        <w:rPr>
          <w:b/>
          <w:sz w:val="72"/>
          <w:szCs w:val="72"/>
          <w:u w:val="single"/>
          <w:lang w:val="uk-UA"/>
        </w:rPr>
      </w:pPr>
    </w:p>
    <w:p w:rsidR="00572D42" w:rsidRDefault="00572D42" w:rsidP="001033A9">
      <w:pPr>
        <w:jc w:val="center"/>
        <w:rPr>
          <w:b/>
          <w:sz w:val="72"/>
          <w:szCs w:val="72"/>
          <w:u w:val="single"/>
          <w:lang w:val="uk-UA"/>
        </w:rPr>
      </w:pPr>
    </w:p>
    <w:p w:rsidR="00572D42" w:rsidRDefault="00572D42" w:rsidP="001033A9">
      <w:pPr>
        <w:jc w:val="center"/>
        <w:rPr>
          <w:b/>
          <w:sz w:val="72"/>
          <w:szCs w:val="72"/>
          <w:u w:val="single"/>
          <w:lang w:val="uk-UA"/>
        </w:rPr>
      </w:pPr>
    </w:p>
    <w:p w:rsidR="00572D42" w:rsidRDefault="00572D42" w:rsidP="001033A9">
      <w:pPr>
        <w:jc w:val="center"/>
        <w:rPr>
          <w:b/>
          <w:sz w:val="72"/>
          <w:szCs w:val="72"/>
          <w:u w:val="single"/>
          <w:lang w:val="uk-UA"/>
        </w:rPr>
      </w:pPr>
    </w:p>
    <w:p w:rsidR="00572D42" w:rsidRDefault="00572D42" w:rsidP="001033A9">
      <w:pPr>
        <w:jc w:val="center"/>
        <w:rPr>
          <w:b/>
          <w:sz w:val="72"/>
          <w:szCs w:val="72"/>
          <w:u w:val="single"/>
          <w:lang w:val="uk-UA"/>
        </w:rPr>
      </w:pPr>
    </w:p>
    <w:p w:rsidR="00572D42" w:rsidRDefault="00572D42" w:rsidP="001033A9">
      <w:pPr>
        <w:jc w:val="center"/>
        <w:rPr>
          <w:b/>
          <w:sz w:val="72"/>
          <w:szCs w:val="72"/>
          <w:u w:val="single"/>
          <w:lang w:val="uk-UA"/>
        </w:rPr>
      </w:pPr>
    </w:p>
    <w:p w:rsidR="00572D42" w:rsidRDefault="00572D42" w:rsidP="001033A9">
      <w:pPr>
        <w:jc w:val="center"/>
        <w:rPr>
          <w:b/>
          <w:sz w:val="72"/>
          <w:szCs w:val="72"/>
          <w:u w:val="single"/>
          <w:lang w:val="uk-UA"/>
        </w:rPr>
      </w:pPr>
    </w:p>
    <w:p w:rsidR="00572D42" w:rsidRDefault="00572D42" w:rsidP="001033A9">
      <w:pPr>
        <w:jc w:val="center"/>
        <w:rPr>
          <w:b/>
          <w:sz w:val="72"/>
          <w:szCs w:val="72"/>
          <w:u w:val="single"/>
          <w:lang w:val="uk-UA"/>
        </w:rPr>
      </w:pPr>
    </w:p>
    <w:p w:rsidR="00572D42" w:rsidRDefault="00572D42" w:rsidP="001033A9">
      <w:pPr>
        <w:jc w:val="center"/>
        <w:rPr>
          <w:b/>
          <w:sz w:val="72"/>
          <w:szCs w:val="72"/>
          <w:u w:val="single"/>
          <w:lang w:val="uk-UA"/>
        </w:rPr>
      </w:pPr>
    </w:p>
    <w:p w:rsidR="00572D42" w:rsidRDefault="00572D42" w:rsidP="001033A9">
      <w:pPr>
        <w:jc w:val="center"/>
        <w:rPr>
          <w:b/>
          <w:sz w:val="72"/>
          <w:szCs w:val="72"/>
          <w:u w:val="single"/>
          <w:lang w:val="uk-UA"/>
        </w:rPr>
      </w:pPr>
    </w:p>
    <w:p w:rsidR="00572D42" w:rsidRDefault="00572D42" w:rsidP="001033A9">
      <w:pPr>
        <w:jc w:val="center"/>
        <w:rPr>
          <w:b/>
          <w:sz w:val="72"/>
          <w:szCs w:val="72"/>
          <w:u w:val="single"/>
          <w:lang w:val="uk-UA"/>
        </w:rPr>
      </w:pPr>
    </w:p>
    <w:p w:rsidR="00572D42" w:rsidRDefault="00572D42" w:rsidP="001033A9">
      <w:pPr>
        <w:jc w:val="center"/>
        <w:rPr>
          <w:b/>
          <w:sz w:val="72"/>
          <w:szCs w:val="72"/>
          <w:u w:val="single"/>
          <w:lang w:val="uk-UA"/>
        </w:rPr>
      </w:pPr>
    </w:p>
    <w:p w:rsidR="001033A9" w:rsidRDefault="001033A9" w:rsidP="001033A9">
      <w:pPr>
        <w:jc w:val="center"/>
        <w:rPr>
          <w:b/>
          <w:sz w:val="72"/>
          <w:szCs w:val="72"/>
          <w:u w:val="single"/>
          <w:lang w:val="uk-UA"/>
        </w:rPr>
      </w:pPr>
      <w:r w:rsidRPr="00820F6B">
        <w:rPr>
          <w:b/>
          <w:sz w:val="72"/>
          <w:szCs w:val="72"/>
          <w:u w:val="single"/>
          <w:lang w:val="uk-UA"/>
        </w:rPr>
        <w:t>ДОДАТКИ</w:t>
      </w:r>
    </w:p>
    <w:p w:rsidR="00595549" w:rsidRDefault="00595549" w:rsidP="001033A9">
      <w:pPr>
        <w:jc w:val="center"/>
        <w:rPr>
          <w:b/>
          <w:sz w:val="72"/>
          <w:szCs w:val="72"/>
          <w:u w:val="single"/>
          <w:lang w:val="uk-UA"/>
        </w:rPr>
      </w:pPr>
    </w:p>
    <w:p w:rsidR="00595549" w:rsidRDefault="00595549" w:rsidP="001033A9">
      <w:pPr>
        <w:jc w:val="center"/>
        <w:rPr>
          <w:b/>
          <w:sz w:val="72"/>
          <w:szCs w:val="72"/>
          <w:u w:val="single"/>
          <w:lang w:val="uk-UA"/>
        </w:rPr>
      </w:pPr>
    </w:p>
    <w:p w:rsidR="00595549" w:rsidRDefault="00595549" w:rsidP="001033A9">
      <w:pPr>
        <w:jc w:val="center"/>
        <w:rPr>
          <w:b/>
          <w:sz w:val="72"/>
          <w:szCs w:val="72"/>
          <w:u w:val="single"/>
          <w:lang w:val="uk-UA"/>
        </w:rPr>
      </w:pPr>
    </w:p>
    <w:p w:rsidR="00595549" w:rsidRDefault="00595549" w:rsidP="001033A9">
      <w:pPr>
        <w:jc w:val="center"/>
        <w:rPr>
          <w:b/>
          <w:sz w:val="72"/>
          <w:szCs w:val="72"/>
          <w:u w:val="single"/>
          <w:lang w:val="uk-UA"/>
        </w:rPr>
      </w:pPr>
    </w:p>
    <w:p w:rsidR="00595549" w:rsidRDefault="00595549" w:rsidP="001033A9">
      <w:pPr>
        <w:jc w:val="center"/>
        <w:rPr>
          <w:b/>
          <w:sz w:val="72"/>
          <w:szCs w:val="72"/>
          <w:u w:val="single"/>
          <w:lang w:val="uk-UA"/>
        </w:rPr>
      </w:pPr>
    </w:p>
    <w:p w:rsidR="00595549" w:rsidRDefault="00595549" w:rsidP="001033A9">
      <w:pPr>
        <w:jc w:val="center"/>
        <w:rPr>
          <w:b/>
          <w:sz w:val="72"/>
          <w:szCs w:val="72"/>
          <w:u w:val="single"/>
          <w:lang w:val="uk-UA"/>
        </w:rPr>
      </w:pPr>
    </w:p>
    <w:p w:rsidR="00595549" w:rsidRDefault="00595549" w:rsidP="001033A9">
      <w:pPr>
        <w:jc w:val="center"/>
        <w:rPr>
          <w:b/>
          <w:sz w:val="72"/>
          <w:szCs w:val="72"/>
          <w:u w:val="single"/>
          <w:lang w:val="uk-UA"/>
        </w:rPr>
      </w:pPr>
    </w:p>
    <w:p w:rsidR="00595549" w:rsidRDefault="00595549" w:rsidP="001033A9">
      <w:pPr>
        <w:jc w:val="center"/>
        <w:rPr>
          <w:b/>
          <w:sz w:val="72"/>
          <w:szCs w:val="72"/>
          <w:u w:val="single"/>
          <w:lang w:val="uk-UA"/>
        </w:rPr>
      </w:pPr>
    </w:p>
    <w:p w:rsidR="00595549" w:rsidRPr="00820F6B" w:rsidRDefault="00595549" w:rsidP="001033A9">
      <w:pPr>
        <w:jc w:val="center"/>
        <w:rPr>
          <w:b/>
          <w:sz w:val="72"/>
          <w:szCs w:val="72"/>
          <w:u w:val="single"/>
          <w:lang w:val="uk-UA"/>
        </w:rPr>
      </w:pPr>
    </w:p>
    <w:p w:rsidR="00595549" w:rsidRDefault="00595549">
      <w:pPr>
        <w:spacing w:after="200" w:line="276" w:lineRule="auto"/>
        <w:rPr>
          <w:b/>
          <w:lang w:val="uk-UA"/>
        </w:rPr>
      </w:pPr>
      <w:r>
        <w:rPr>
          <w:b/>
          <w:lang w:val="uk-UA"/>
        </w:rPr>
        <w:br w:type="page"/>
      </w:r>
    </w:p>
    <w:p w:rsidR="001033A9" w:rsidRPr="00985614" w:rsidRDefault="002F0AED" w:rsidP="00985614">
      <w:pPr>
        <w:jc w:val="right"/>
        <w:rPr>
          <w:sz w:val="28"/>
          <w:szCs w:val="28"/>
          <w:u w:val="single"/>
          <w:lang w:val="uk-UA"/>
        </w:rPr>
      </w:pPr>
      <w:r>
        <w:rPr>
          <w:b/>
          <w:sz w:val="28"/>
          <w:szCs w:val="28"/>
          <w:u w:val="single"/>
          <w:lang w:val="uk-UA"/>
        </w:rPr>
        <w:lastRenderedPageBreak/>
        <w:t xml:space="preserve">Додаток </w:t>
      </w:r>
      <w:r w:rsidR="001033A9" w:rsidRPr="0082541B">
        <w:rPr>
          <w:b/>
          <w:sz w:val="28"/>
          <w:szCs w:val="28"/>
          <w:u w:val="single"/>
          <w:lang w:val="uk-UA"/>
        </w:rPr>
        <w:t>1</w:t>
      </w:r>
      <w:r w:rsidR="00390BCE">
        <w:rPr>
          <w:b/>
          <w:sz w:val="28"/>
          <w:szCs w:val="28"/>
          <w:u w:val="single"/>
          <w:lang w:val="uk-UA"/>
        </w:rPr>
        <w:t>.</w:t>
      </w:r>
    </w:p>
    <w:p w:rsidR="001033A9" w:rsidRPr="0082541B" w:rsidRDefault="001033A9" w:rsidP="001033A9">
      <w:pPr>
        <w:jc w:val="center"/>
        <w:rPr>
          <w:b/>
          <w:sz w:val="32"/>
          <w:szCs w:val="32"/>
          <w:u w:val="single"/>
          <w:lang w:val="uk-UA"/>
        </w:rPr>
      </w:pPr>
      <w:r w:rsidRPr="0082541B">
        <w:rPr>
          <w:b/>
          <w:sz w:val="32"/>
          <w:szCs w:val="32"/>
          <w:u w:val="single"/>
          <w:lang w:val="uk-UA"/>
        </w:rPr>
        <w:t>План роботи</w:t>
      </w:r>
    </w:p>
    <w:p w:rsidR="001033A9" w:rsidRPr="00985614" w:rsidRDefault="001033A9" w:rsidP="00985614">
      <w:pPr>
        <w:jc w:val="center"/>
        <w:rPr>
          <w:b/>
          <w:sz w:val="32"/>
          <w:szCs w:val="32"/>
          <w:u w:val="single"/>
          <w:lang w:val="uk-UA"/>
        </w:rPr>
      </w:pPr>
      <w:r>
        <w:rPr>
          <w:b/>
          <w:sz w:val="32"/>
          <w:szCs w:val="32"/>
          <w:u w:val="single"/>
          <w:lang w:val="uk-UA"/>
        </w:rPr>
        <w:t>на літньо-</w:t>
      </w:r>
      <w:r w:rsidRPr="0082541B">
        <w:rPr>
          <w:b/>
          <w:sz w:val="32"/>
          <w:szCs w:val="32"/>
          <w:u w:val="single"/>
          <w:lang w:val="uk-UA"/>
        </w:rPr>
        <w:t>оздоровчий період</w:t>
      </w:r>
    </w:p>
    <w:p w:rsidR="001033A9" w:rsidRPr="00F74F59" w:rsidRDefault="001033A9" w:rsidP="001033A9">
      <w:pPr>
        <w:jc w:val="center"/>
        <w:rPr>
          <w:b/>
          <w:sz w:val="28"/>
          <w:szCs w:val="28"/>
          <w:lang w:val="uk-UA"/>
        </w:rPr>
      </w:pPr>
      <w:r w:rsidRPr="00F74F59">
        <w:rPr>
          <w:b/>
          <w:sz w:val="28"/>
          <w:szCs w:val="28"/>
          <w:lang w:val="uk-UA"/>
        </w:rPr>
        <w:t>Методична робота</w:t>
      </w:r>
    </w:p>
    <w:p w:rsidR="001033A9" w:rsidRPr="00B6100E" w:rsidRDefault="001033A9" w:rsidP="001033A9">
      <w:pPr>
        <w:jc w:val="center"/>
        <w:rPr>
          <w:b/>
          <w:sz w:val="16"/>
          <w:szCs w:val="16"/>
          <w:lang w:val="uk-UA"/>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88"/>
        <w:gridCol w:w="1418"/>
        <w:gridCol w:w="1417"/>
      </w:tblGrid>
      <w:tr w:rsidR="001033A9" w:rsidRPr="00ED2173" w:rsidTr="00ED2173">
        <w:trPr>
          <w:trHeight w:val="712"/>
        </w:trPr>
        <w:tc>
          <w:tcPr>
            <w:tcW w:w="567" w:type="dxa"/>
            <w:tcBorders>
              <w:top w:val="single" w:sz="4" w:space="0" w:color="auto"/>
              <w:left w:val="single" w:sz="4" w:space="0" w:color="auto"/>
              <w:bottom w:val="single" w:sz="4" w:space="0" w:color="auto"/>
              <w:right w:val="single" w:sz="4" w:space="0" w:color="auto"/>
            </w:tcBorders>
            <w:vAlign w:val="center"/>
          </w:tcPr>
          <w:p w:rsidR="001033A9" w:rsidRPr="00ED2173" w:rsidRDefault="001033A9" w:rsidP="00D719F9">
            <w:pPr>
              <w:jc w:val="center"/>
              <w:rPr>
                <w:b/>
                <w:i/>
                <w:lang w:val="uk-UA"/>
              </w:rPr>
            </w:pPr>
            <w:r w:rsidRPr="00ED2173">
              <w:rPr>
                <w:b/>
                <w:i/>
                <w:lang w:val="uk-UA"/>
              </w:rPr>
              <w:t>№ п/п</w:t>
            </w:r>
          </w:p>
        </w:tc>
        <w:tc>
          <w:tcPr>
            <w:tcW w:w="7088" w:type="dxa"/>
            <w:tcBorders>
              <w:top w:val="single" w:sz="4" w:space="0" w:color="auto"/>
              <w:left w:val="single" w:sz="4" w:space="0" w:color="auto"/>
              <w:bottom w:val="single" w:sz="4" w:space="0" w:color="auto"/>
              <w:right w:val="single" w:sz="4" w:space="0" w:color="auto"/>
            </w:tcBorders>
            <w:vAlign w:val="center"/>
          </w:tcPr>
          <w:p w:rsidR="001033A9" w:rsidRPr="00ED2173" w:rsidRDefault="001033A9" w:rsidP="00D719F9">
            <w:pPr>
              <w:jc w:val="center"/>
              <w:rPr>
                <w:b/>
                <w:i/>
                <w:lang w:val="uk-UA"/>
              </w:rPr>
            </w:pPr>
            <w:r w:rsidRPr="00ED2173">
              <w:rPr>
                <w:b/>
                <w:i/>
                <w:lang w:val="uk-UA"/>
              </w:rPr>
              <w:t>Зміст роботи</w:t>
            </w:r>
          </w:p>
        </w:tc>
        <w:tc>
          <w:tcPr>
            <w:tcW w:w="1418" w:type="dxa"/>
            <w:tcBorders>
              <w:top w:val="single" w:sz="4" w:space="0" w:color="auto"/>
              <w:left w:val="single" w:sz="4" w:space="0" w:color="auto"/>
              <w:bottom w:val="single" w:sz="4" w:space="0" w:color="auto"/>
              <w:right w:val="single" w:sz="4" w:space="0" w:color="auto"/>
            </w:tcBorders>
            <w:vAlign w:val="center"/>
          </w:tcPr>
          <w:p w:rsidR="001033A9" w:rsidRPr="00ED2173" w:rsidRDefault="001033A9" w:rsidP="00D719F9">
            <w:pPr>
              <w:jc w:val="center"/>
              <w:rPr>
                <w:b/>
                <w:i/>
                <w:lang w:val="uk-UA"/>
              </w:rPr>
            </w:pPr>
            <w:r w:rsidRPr="00ED2173">
              <w:rPr>
                <w:b/>
                <w:i/>
                <w:lang w:val="uk-UA"/>
              </w:rPr>
              <w:t>Термін виконання</w:t>
            </w:r>
          </w:p>
        </w:tc>
        <w:tc>
          <w:tcPr>
            <w:tcW w:w="1417" w:type="dxa"/>
            <w:tcBorders>
              <w:top w:val="single" w:sz="4" w:space="0" w:color="auto"/>
              <w:left w:val="single" w:sz="4" w:space="0" w:color="auto"/>
              <w:bottom w:val="single" w:sz="4" w:space="0" w:color="auto"/>
              <w:right w:val="single" w:sz="4" w:space="0" w:color="auto"/>
            </w:tcBorders>
            <w:vAlign w:val="center"/>
          </w:tcPr>
          <w:p w:rsidR="001033A9" w:rsidRPr="00ED2173" w:rsidRDefault="00ED2173" w:rsidP="00D719F9">
            <w:pPr>
              <w:jc w:val="center"/>
              <w:rPr>
                <w:b/>
                <w:i/>
                <w:lang w:val="uk-UA"/>
              </w:rPr>
            </w:pPr>
            <w:r w:rsidRPr="00ED2173">
              <w:rPr>
                <w:b/>
                <w:i/>
                <w:lang w:val="uk-UA"/>
              </w:rPr>
              <w:t>Відповідальн.</w:t>
            </w:r>
          </w:p>
        </w:tc>
      </w:tr>
      <w:tr w:rsidR="001033A9" w:rsidRPr="00ED2173" w:rsidTr="00ED2173">
        <w:tc>
          <w:tcPr>
            <w:tcW w:w="567" w:type="dxa"/>
            <w:tcBorders>
              <w:top w:val="single" w:sz="4" w:space="0" w:color="auto"/>
              <w:left w:val="single" w:sz="4" w:space="0" w:color="auto"/>
              <w:bottom w:val="single" w:sz="4" w:space="0" w:color="auto"/>
              <w:right w:val="single" w:sz="4" w:space="0" w:color="auto"/>
            </w:tcBorders>
            <w:vAlign w:val="center"/>
          </w:tcPr>
          <w:p w:rsidR="001033A9" w:rsidRPr="00ED2173" w:rsidRDefault="001033A9" w:rsidP="00D719F9">
            <w:pPr>
              <w:jc w:val="center"/>
              <w:rPr>
                <w:lang w:val="uk-UA"/>
              </w:rPr>
            </w:pPr>
            <w:r w:rsidRPr="00ED2173">
              <w:rPr>
                <w:lang w:val="uk-UA"/>
              </w:rPr>
              <w:t>1</w:t>
            </w:r>
          </w:p>
        </w:tc>
        <w:tc>
          <w:tcPr>
            <w:tcW w:w="7088" w:type="dxa"/>
            <w:tcBorders>
              <w:top w:val="single" w:sz="4" w:space="0" w:color="auto"/>
              <w:left w:val="single" w:sz="4" w:space="0" w:color="auto"/>
              <w:bottom w:val="single" w:sz="4" w:space="0" w:color="auto"/>
              <w:right w:val="single" w:sz="4" w:space="0" w:color="auto"/>
            </w:tcBorders>
          </w:tcPr>
          <w:p w:rsidR="001033A9" w:rsidRPr="00ED2173" w:rsidRDefault="001033A9" w:rsidP="00D719F9">
            <w:pPr>
              <w:jc w:val="both"/>
              <w:rPr>
                <w:lang w:val="uk-UA"/>
              </w:rPr>
            </w:pPr>
            <w:r w:rsidRPr="00ED2173">
              <w:rPr>
                <w:lang w:val="uk-UA"/>
              </w:rPr>
              <w:t>Провести педагогічні години:</w:t>
            </w:r>
          </w:p>
          <w:p w:rsidR="001033A9" w:rsidRPr="00ED2173" w:rsidRDefault="001033A9" w:rsidP="001033A9">
            <w:pPr>
              <w:numPr>
                <w:ilvl w:val="0"/>
                <w:numId w:val="9"/>
              </w:numPr>
              <w:jc w:val="both"/>
              <w:rPr>
                <w:lang w:val="uk-UA"/>
              </w:rPr>
            </w:pPr>
            <w:r w:rsidRPr="00ED2173">
              <w:rPr>
                <w:lang w:val="uk-UA"/>
              </w:rPr>
              <w:t>система загартування дітей улітку</w:t>
            </w:r>
          </w:p>
          <w:p w:rsidR="001033A9" w:rsidRPr="00ED2173" w:rsidRDefault="001033A9" w:rsidP="001033A9">
            <w:pPr>
              <w:numPr>
                <w:ilvl w:val="0"/>
                <w:numId w:val="9"/>
              </w:numPr>
              <w:jc w:val="both"/>
              <w:rPr>
                <w:lang w:val="uk-UA"/>
              </w:rPr>
            </w:pPr>
            <w:r w:rsidRPr="00ED2173">
              <w:rPr>
                <w:lang w:val="uk-UA"/>
              </w:rPr>
              <w:t>правильна організація режиму дня – запорука фізичного та психічного здоров’я дітей</w:t>
            </w:r>
          </w:p>
          <w:p w:rsidR="001033A9" w:rsidRPr="00ED2173" w:rsidRDefault="001033A9" w:rsidP="001033A9">
            <w:pPr>
              <w:numPr>
                <w:ilvl w:val="0"/>
                <w:numId w:val="9"/>
              </w:numPr>
              <w:jc w:val="both"/>
              <w:rPr>
                <w:lang w:val="uk-UA"/>
              </w:rPr>
            </w:pPr>
            <w:r w:rsidRPr="00ED2173">
              <w:rPr>
                <w:lang w:val="uk-UA"/>
              </w:rPr>
              <w:t>створення умов для полегшення адаптації дітей, що поступають у дошкільний заклад</w:t>
            </w:r>
          </w:p>
        </w:tc>
        <w:tc>
          <w:tcPr>
            <w:tcW w:w="1418" w:type="dxa"/>
            <w:tcBorders>
              <w:top w:val="single" w:sz="4" w:space="0" w:color="auto"/>
              <w:left w:val="single" w:sz="4" w:space="0" w:color="auto"/>
              <w:bottom w:val="single" w:sz="4" w:space="0" w:color="auto"/>
              <w:right w:val="single" w:sz="4" w:space="0" w:color="auto"/>
            </w:tcBorders>
            <w:vAlign w:val="center"/>
          </w:tcPr>
          <w:p w:rsidR="001033A9" w:rsidRPr="00ED2173" w:rsidRDefault="001033A9" w:rsidP="00DD58A3">
            <w:pPr>
              <w:rPr>
                <w:lang w:val="uk-UA"/>
              </w:rPr>
            </w:pPr>
            <w:r w:rsidRPr="00ED2173">
              <w:rPr>
                <w:lang w:val="uk-UA"/>
              </w:rPr>
              <w:t>червень</w:t>
            </w:r>
          </w:p>
          <w:p w:rsidR="001033A9" w:rsidRPr="00ED2173" w:rsidRDefault="001033A9" w:rsidP="00D719F9">
            <w:pPr>
              <w:jc w:val="center"/>
              <w:rPr>
                <w:lang w:val="uk-UA"/>
              </w:rPr>
            </w:pPr>
          </w:p>
          <w:p w:rsidR="001033A9" w:rsidRPr="00ED2173" w:rsidRDefault="001033A9" w:rsidP="00ED2173">
            <w:pPr>
              <w:rPr>
                <w:lang w:val="uk-UA"/>
              </w:rPr>
            </w:pPr>
          </w:p>
          <w:p w:rsidR="001033A9" w:rsidRPr="00ED2173" w:rsidRDefault="001033A9" w:rsidP="00D719F9">
            <w:pPr>
              <w:jc w:val="center"/>
              <w:rPr>
                <w:lang w:val="uk-UA"/>
              </w:rPr>
            </w:pPr>
            <w:r w:rsidRPr="00ED2173">
              <w:rPr>
                <w:lang w:val="uk-UA"/>
              </w:rPr>
              <w:t>серпень</w:t>
            </w:r>
          </w:p>
        </w:tc>
        <w:tc>
          <w:tcPr>
            <w:tcW w:w="1417" w:type="dxa"/>
            <w:tcBorders>
              <w:top w:val="single" w:sz="4" w:space="0" w:color="auto"/>
              <w:left w:val="single" w:sz="4" w:space="0" w:color="auto"/>
              <w:bottom w:val="single" w:sz="4" w:space="0" w:color="auto"/>
              <w:right w:val="single" w:sz="4" w:space="0" w:color="auto"/>
            </w:tcBorders>
            <w:vAlign w:val="center"/>
          </w:tcPr>
          <w:p w:rsidR="001033A9" w:rsidRPr="00ED2173" w:rsidRDefault="001033A9" w:rsidP="00D719F9">
            <w:pPr>
              <w:jc w:val="center"/>
              <w:rPr>
                <w:lang w:val="uk-UA"/>
              </w:rPr>
            </w:pPr>
          </w:p>
          <w:p w:rsidR="001033A9" w:rsidRPr="00ED2173" w:rsidRDefault="00CC537B" w:rsidP="00D719F9">
            <w:pPr>
              <w:jc w:val="center"/>
              <w:rPr>
                <w:lang w:val="uk-UA"/>
              </w:rPr>
            </w:pPr>
            <w:r>
              <w:rPr>
                <w:lang w:val="uk-UA"/>
              </w:rPr>
              <w:t xml:space="preserve">Вихователь-методист, сестра </w:t>
            </w:r>
            <w:r w:rsidR="00390BCE">
              <w:rPr>
                <w:lang w:val="uk-UA"/>
              </w:rPr>
              <w:t xml:space="preserve">медична </w:t>
            </w:r>
            <w:r>
              <w:rPr>
                <w:lang w:val="uk-UA"/>
              </w:rPr>
              <w:t xml:space="preserve">старша </w:t>
            </w:r>
          </w:p>
          <w:p w:rsidR="001033A9" w:rsidRPr="00ED2173" w:rsidRDefault="001033A9" w:rsidP="00D719F9">
            <w:pPr>
              <w:jc w:val="center"/>
              <w:rPr>
                <w:lang w:val="uk-UA"/>
              </w:rPr>
            </w:pPr>
          </w:p>
          <w:p w:rsidR="001033A9" w:rsidRPr="00ED2173" w:rsidRDefault="001033A9" w:rsidP="00D719F9">
            <w:pPr>
              <w:jc w:val="center"/>
              <w:rPr>
                <w:lang w:val="uk-UA"/>
              </w:rPr>
            </w:pPr>
          </w:p>
          <w:p w:rsidR="001033A9" w:rsidRPr="00ED2173" w:rsidRDefault="001033A9" w:rsidP="00D719F9">
            <w:pPr>
              <w:jc w:val="center"/>
              <w:rPr>
                <w:lang w:val="uk-UA"/>
              </w:rPr>
            </w:pPr>
          </w:p>
          <w:p w:rsidR="001033A9" w:rsidRPr="00ED2173" w:rsidRDefault="001033A9" w:rsidP="00D719F9">
            <w:pPr>
              <w:jc w:val="center"/>
              <w:rPr>
                <w:lang w:val="uk-UA"/>
              </w:rPr>
            </w:pPr>
          </w:p>
        </w:tc>
      </w:tr>
      <w:tr w:rsidR="001033A9" w:rsidRPr="00ED2173" w:rsidTr="00ED2173">
        <w:tc>
          <w:tcPr>
            <w:tcW w:w="567" w:type="dxa"/>
            <w:tcBorders>
              <w:top w:val="single" w:sz="4" w:space="0" w:color="auto"/>
              <w:left w:val="single" w:sz="4" w:space="0" w:color="auto"/>
              <w:bottom w:val="single" w:sz="4" w:space="0" w:color="auto"/>
              <w:right w:val="single" w:sz="4" w:space="0" w:color="auto"/>
            </w:tcBorders>
            <w:vAlign w:val="center"/>
          </w:tcPr>
          <w:p w:rsidR="001033A9" w:rsidRPr="00ED2173" w:rsidRDefault="001033A9" w:rsidP="00D719F9">
            <w:pPr>
              <w:jc w:val="center"/>
              <w:rPr>
                <w:lang w:val="uk-UA"/>
              </w:rPr>
            </w:pPr>
            <w:r w:rsidRPr="00ED2173">
              <w:rPr>
                <w:lang w:val="uk-UA"/>
              </w:rPr>
              <w:t>2</w:t>
            </w:r>
          </w:p>
        </w:tc>
        <w:tc>
          <w:tcPr>
            <w:tcW w:w="7088" w:type="dxa"/>
            <w:tcBorders>
              <w:top w:val="single" w:sz="4" w:space="0" w:color="auto"/>
              <w:left w:val="single" w:sz="4" w:space="0" w:color="auto"/>
              <w:bottom w:val="single" w:sz="4" w:space="0" w:color="auto"/>
              <w:right w:val="single" w:sz="4" w:space="0" w:color="auto"/>
            </w:tcBorders>
          </w:tcPr>
          <w:p w:rsidR="001033A9" w:rsidRPr="00ED2173" w:rsidRDefault="001033A9" w:rsidP="00D719F9">
            <w:pPr>
              <w:jc w:val="both"/>
              <w:rPr>
                <w:lang w:val="uk-UA"/>
              </w:rPr>
            </w:pPr>
            <w:r w:rsidRPr="00ED2173">
              <w:rPr>
                <w:lang w:val="uk-UA"/>
              </w:rPr>
              <w:t>Провести консультації з педагогами на теми:</w:t>
            </w:r>
          </w:p>
          <w:p w:rsidR="001033A9" w:rsidRPr="00ED2173" w:rsidRDefault="001033A9" w:rsidP="001033A9">
            <w:pPr>
              <w:numPr>
                <w:ilvl w:val="0"/>
                <w:numId w:val="10"/>
              </w:numPr>
              <w:jc w:val="both"/>
              <w:rPr>
                <w:lang w:val="uk-UA"/>
              </w:rPr>
            </w:pPr>
            <w:r w:rsidRPr="00ED2173">
              <w:rPr>
                <w:lang w:val="uk-UA"/>
              </w:rPr>
              <w:t>Організація оздоровлення дітей улітку</w:t>
            </w:r>
          </w:p>
          <w:p w:rsidR="001033A9" w:rsidRPr="00ED2173" w:rsidRDefault="001033A9" w:rsidP="001033A9">
            <w:pPr>
              <w:numPr>
                <w:ilvl w:val="0"/>
                <w:numId w:val="10"/>
              </w:numPr>
              <w:jc w:val="both"/>
              <w:rPr>
                <w:lang w:val="uk-UA"/>
              </w:rPr>
            </w:pPr>
            <w:r w:rsidRPr="00ED2173">
              <w:rPr>
                <w:lang w:val="uk-UA"/>
              </w:rPr>
              <w:t>Попередження дорожньо-транспортного травматизму</w:t>
            </w:r>
          </w:p>
          <w:p w:rsidR="001033A9" w:rsidRPr="00ED2173" w:rsidRDefault="001033A9" w:rsidP="001033A9">
            <w:pPr>
              <w:numPr>
                <w:ilvl w:val="0"/>
                <w:numId w:val="10"/>
              </w:numPr>
              <w:jc w:val="both"/>
              <w:rPr>
                <w:lang w:val="uk-UA"/>
              </w:rPr>
            </w:pPr>
            <w:r w:rsidRPr="00ED2173">
              <w:rPr>
                <w:lang w:val="uk-UA"/>
              </w:rPr>
              <w:t>Створення позитивного мікроклімату в групі</w:t>
            </w:r>
          </w:p>
        </w:tc>
        <w:tc>
          <w:tcPr>
            <w:tcW w:w="1418" w:type="dxa"/>
            <w:tcBorders>
              <w:top w:val="single" w:sz="4" w:space="0" w:color="auto"/>
              <w:left w:val="single" w:sz="4" w:space="0" w:color="auto"/>
              <w:bottom w:val="single" w:sz="4" w:space="0" w:color="auto"/>
              <w:right w:val="single" w:sz="4" w:space="0" w:color="auto"/>
            </w:tcBorders>
            <w:vAlign w:val="center"/>
          </w:tcPr>
          <w:p w:rsidR="001033A9" w:rsidRPr="00ED2173" w:rsidRDefault="001033A9" w:rsidP="00ED2173">
            <w:pPr>
              <w:rPr>
                <w:lang w:val="uk-UA"/>
              </w:rPr>
            </w:pPr>
            <w:r w:rsidRPr="00ED2173">
              <w:rPr>
                <w:lang w:val="uk-UA"/>
              </w:rPr>
              <w:t>червень</w:t>
            </w:r>
          </w:p>
          <w:p w:rsidR="001033A9" w:rsidRPr="00ED2173" w:rsidRDefault="001033A9" w:rsidP="00ED2173">
            <w:pPr>
              <w:jc w:val="center"/>
              <w:rPr>
                <w:lang w:val="uk-UA"/>
              </w:rPr>
            </w:pPr>
          </w:p>
          <w:p w:rsidR="001033A9" w:rsidRPr="00ED2173" w:rsidRDefault="001033A9" w:rsidP="00ED2173">
            <w:pPr>
              <w:jc w:val="center"/>
              <w:rPr>
                <w:lang w:val="uk-UA"/>
              </w:rPr>
            </w:pPr>
            <w:r w:rsidRPr="00ED2173">
              <w:rPr>
                <w:lang w:val="uk-UA"/>
              </w:rPr>
              <w:t>серпень</w:t>
            </w:r>
          </w:p>
        </w:tc>
        <w:tc>
          <w:tcPr>
            <w:tcW w:w="1417" w:type="dxa"/>
            <w:tcBorders>
              <w:top w:val="single" w:sz="4" w:space="0" w:color="auto"/>
              <w:left w:val="single" w:sz="4" w:space="0" w:color="auto"/>
              <w:bottom w:val="single" w:sz="4" w:space="0" w:color="auto"/>
              <w:right w:val="single" w:sz="4" w:space="0" w:color="auto"/>
            </w:tcBorders>
            <w:vAlign w:val="center"/>
          </w:tcPr>
          <w:p w:rsidR="001033A9" w:rsidRPr="00ED2173" w:rsidRDefault="001033A9" w:rsidP="00D719F9">
            <w:pPr>
              <w:jc w:val="center"/>
              <w:rPr>
                <w:lang w:val="uk-UA"/>
              </w:rPr>
            </w:pPr>
          </w:p>
          <w:p w:rsidR="001033A9" w:rsidRPr="00ED2173" w:rsidRDefault="001033A9" w:rsidP="00D719F9">
            <w:pPr>
              <w:jc w:val="center"/>
              <w:rPr>
                <w:lang w:val="uk-UA"/>
              </w:rPr>
            </w:pPr>
          </w:p>
          <w:p w:rsidR="001033A9" w:rsidRPr="00ED2173" w:rsidRDefault="00CC537B" w:rsidP="00ED2173">
            <w:pPr>
              <w:rPr>
                <w:lang w:val="uk-UA"/>
              </w:rPr>
            </w:pPr>
            <w:r w:rsidRPr="00CC537B">
              <w:rPr>
                <w:lang w:val="uk-UA"/>
              </w:rPr>
              <w:t>Вихователь-методист, сестра старша медична</w:t>
            </w:r>
          </w:p>
          <w:p w:rsidR="001033A9" w:rsidRPr="00ED2173" w:rsidRDefault="001033A9" w:rsidP="00D719F9">
            <w:pPr>
              <w:jc w:val="center"/>
              <w:rPr>
                <w:lang w:val="uk-UA"/>
              </w:rPr>
            </w:pPr>
          </w:p>
        </w:tc>
      </w:tr>
      <w:tr w:rsidR="001033A9" w:rsidRPr="00ED2173" w:rsidTr="00ED2173">
        <w:tc>
          <w:tcPr>
            <w:tcW w:w="567" w:type="dxa"/>
            <w:tcBorders>
              <w:top w:val="single" w:sz="4" w:space="0" w:color="auto"/>
              <w:left w:val="single" w:sz="4" w:space="0" w:color="auto"/>
              <w:bottom w:val="single" w:sz="4" w:space="0" w:color="auto"/>
              <w:right w:val="single" w:sz="4" w:space="0" w:color="auto"/>
            </w:tcBorders>
            <w:vAlign w:val="center"/>
          </w:tcPr>
          <w:p w:rsidR="001033A9" w:rsidRPr="00ED2173" w:rsidRDefault="001033A9" w:rsidP="00D719F9">
            <w:pPr>
              <w:jc w:val="center"/>
              <w:rPr>
                <w:lang w:val="uk-UA"/>
              </w:rPr>
            </w:pPr>
            <w:r w:rsidRPr="00ED2173">
              <w:rPr>
                <w:lang w:val="uk-UA"/>
              </w:rPr>
              <w:t>3</w:t>
            </w:r>
          </w:p>
        </w:tc>
        <w:tc>
          <w:tcPr>
            <w:tcW w:w="7088" w:type="dxa"/>
            <w:tcBorders>
              <w:top w:val="single" w:sz="4" w:space="0" w:color="auto"/>
              <w:left w:val="single" w:sz="4" w:space="0" w:color="auto"/>
              <w:bottom w:val="single" w:sz="4" w:space="0" w:color="auto"/>
              <w:right w:val="single" w:sz="4" w:space="0" w:color="auto"/>
            </w:tcBorders>
          </w:tcPr>
          <w:p w:rsidR="001033A9" w:rsidRPr="00ED2173" w:rsidRDefault="001033A9" w:rsidP="00D719F9">
            <w:pPr>
              <w:jc w:val="both"/>
              <w:rPr>
                <w:lang w:val="uk-UA"/>
              </w:rPr>
            </w:pPr>
            <w:r w:rsidRPr="00ED2173">
              <w:rPr>
                <w:lang w:val="uk-UA"/>
              </w:rPr>
              <w:t>Забезпечити умови для ігор з піском, водою та повітрям</w:t>
            </w:r>
          </w:p>
        </w:tc>
        <w:tc>
          <w:tcPr>
            <w:tcW w:w="1418" w:type="dxa"/>
            <w:tcBorders>
              <w:top w:val="single" w:sz="4" w:space="0" w:color="auto"/>
              <w:left w:val="single" w:sz="4" w:space="0" w:color="auto"/>
              <w:bottom w:val="single" w:sz="4" w:space="0" w:color="auto"/>
              <w:right w:val="single" w:sz="4" w:space="0" w:color="auto"/>
            </w:tcBorders>
            <w:vAlign w:val="center"/>
          </w:tcPr>
          <w:p w:rsidR="001033A9" w:rsidRPr="00ED2173" w:rsidRDefault="001033A9" w:rsidP="00D719F9">
            <w:pPr>
              <w:jc w:val="center"/>
              <w:rPr>
                <w:lang w:val="uk-UA"/>
              </w:rPr>
            </w:pPr>
            <w:r w:rsidRPr="00ED2173">
              <w:rPr>
                <w:lang w:val="uk-UA"/>
              </w:rPr>
              <w:t>червень</w:t>
            </w:r>
          </w:p>
        </w:tc>
        <w:tc>
          <w:tcPr>
            <w:tcW w:w="1417" w:type="dxa"/>
            <w:tcBorders>
              <w:top w:val="single" w:sz="4" w:space="0" w:color="auto"/>
              <w:left w:val="single" w:sz="4" w:space="0" w:color="auto"/>
              <w:bottom w:val="single" w:sz="4" w:space="0" w:color="auto"/>
              <w:right w:val="single" w:sz="4" w:space="0" w:color="auto"/>
            </w:tcBorders>
            <w:vAlign w:val="center"/>
          </w:tcPr>
          <w:p w:rsidR="00CC537B" w:rsidRDefault="00CC537B" w:rsidP="00D719F9">
            <w:pPr>
              <w:jc w:val="center"/>
              <w:rPr>
                <w:lang w:val="uk-UA"/>
              </w:rPr>
            </w:pPr>
            <w:r>
              <w:rPr>
                <w:lang w:val="uk-UA"/>
              </w:rPr>
              <w:t>Директор,</w:t>
            </w:r>
          </w:p>
          <w:p w:rsidR="001033A9" w:rsidRPr="00ED2173" w:rsidRDefault="00CC537B" w:rsidP="00D719F9">
            <w:pPr>
              <w:jc w:val="center"/>
              <w:rPr>
                <w:lang w:val="uk-UA"/>
              </w:rPr>
            </w:pPr>
            <w:r>
              <w:rPr>
                <w:lang w:val="uk-UA"/>
              </w:rPr>
              <w:t>педагоги</w:t>
            </w:r>
            <w:r w:rsidR="001033A9" w:rsidRPr="00ED2173">
              <w:rPr>
                <w:lang w:val="uk-UA"/>
              </w:rPr>
              <w:t>.</w:t>
            </w:r>
          </w:p>
        </w:tc>
      </w:tr>
      <w:tr w:rsidR="001033A9" w:rsidRPr="00ED2173" w:rsidTr="00ED2173">
        <w:tc>
          <w:tcPr>
            <w:tcW w:w="567" w:type="dxa"/>
            <w:tcBorders>
              <w:top w:val="single" w:sz="4" w:space="0" w:color="auto"/>
              <w:left w:val="single" w:sz="4" w:space="0" w:color="auto"/>
              <w:bottom w:val="single" w:sz="4" w:space="0" w:color="auto"/>
              <w:right w:val="single" w:sz="4" w:space="0" w:color="auto"/>
            </w:tcBorders>
            <w:vAlign w:val="center"/>
          </w:tcPr>
          <w:p w:rsidR="001033A9" w:rsidRPr="00ED2173" w:rsidRDefault="001033A9" w:rsidP="00D719F9">
            <w:pPr>
              <w:jc w:val="center"/>
              <w:rPr>
                <w:lang w:val="uk-UA"/>
              </w:rPr>
            </w:pPr>
            <w:r w:rsidRPr="00ED2173">
              <w:rPr>
                <w:lang w:val="uk-UA"/>
              </w:rPr>
              <w:t>4</w:t>
            </w:r>
          </w:p>
        </w:tc>
        <w:tc>
          <w:tcPr>
            <w:tcW w:w="7088" w:type="dxa"/>
            <w:tcBorders>
              <w:top w:val="single" w:sz="4" w:space="0" w:color="auto"/>
              <w:left w:val="single" w:sz="4" w:space="0" w:color="auto"/>
              <w:bottom w:val="single" w:sz="4" w:space="0" w:color="auto"/>
              <w:right w:val="single" w:sz="4" w:space="0" w:color="auto"/>
            </w:tcBorders>
          </w:tcPr>
          <w:p w:rsidR="001033A9" w:rsidRPr="00ED2173" w:rsidRDefault="001033A9" w:rsidP="00D719F9">
            <w:pPr>
              <w:jc w:val="both"/>
              <w:rPr>
                <w:lang w:val="uk-UA"/>
              </w:rPr>
            </w:pPr>
            <w:r w:rsidRPr="00ED2173">
              <w:rPr>
                <w:lang w:val="uk-UA"/>
              </w:rPr>
              <w:t>Надати методичну допомогу педагогам  підготовці розваг, конкурсів для дітей</w:t>
            </w:r>
          </w:p>
        </w:tc>
        <w:tc>
          <w:tcPr>
            <w:tcW w:w="1418" w:type="dxa"/>
            <w:tcBorders>
              <w:top w:val="single" w:sz="4" w:space="0" w:color="auto"/>
              <w:left w:val="single" w:sz="4" w:space="0" w:color="auto"/>
              <w:bottom w:val="single" w:sz="4" w:space="0" w:color="auto"/>
              <w:right w:val="single" w:sz="4" w:space="0" w:color="auto"/>
            </w:tcBorders>
            <w:vAlign w:val="center"/>
          </w:tcPr>
          <w:p w:rsidR="001033A9" w:rsidRPr="00ED2173" w:rsidRDefault="001033A9" w:rsidP="00D719F9">
            <w:pPr>
              <w:jc w:val="center"/>
              <w:rPr>
                <w:lang w:val="uk-UA"/>
              </w:rPr>
            </w:pPr>
            <w:r w:rsidRPr="00ED2173">
              <w:rPr>
                <w:lang w:val="uk-UA"/>
              </w:rPr>
              <w:t>двічі на місяць</w:t>
            </w:r>
          </w:p>
        </w:tc>
        <w:tc>
          <w:tcPr>
            <w:tcW w:w="1417" w:type="dxa"/>
            <w:tcBorders>
              <w:top w:val="single" w:sz="4" w:space="0" w:color="auto"/>
              <w:left w:val="single" w:sz="4" w:space="0" w:color="auto"/>
              <w:bottom w:val="single" w:sz="4" w:space="0" w:color="auto"/>
              <w:right w:val="single" w:sz="4" w:space="0" w:color="auto"/>
            </w:tcBorders>
            <w:vAlign w:val="center"/>
          </w:tcPr>
          <w:p w:rsidR="001033A9" w:rsidRPr="00ED2173" w:rsidRDefault="00CC537B" w:rsidP="00D719F9">
            <w:pPr>
              <w:jc w:val="center"/>
              <w:rPr>
                <w:lang w:val="uk-UA"/>
              </w:rPr>
            </w:pPr>
            <w:r>
              <w:rPr>
                <w:lang w:val="uk-UA"/>
              </w:rPr>
              <w:t>Вихователь-методист</w:t>
            </w:r>
          </w:p>
        </w:tc>
      </w:tr>
      <w:tr w:rsidR="001033A9" w:rsidRPr="00ED2173" w:rsidTr="00ED2173">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1033A9" w:rsidRPr="00ED2173" w:rsidRDefault="001033A9" w:rsidP="00D719F9">
            <w:pPr>
              <w:jc w:val="center"/>
              <w:rPr>
                <w:lang w:val="uk-UA"/>
              </w:rPr>
            </w:pPr>
            <w:r w:rsidRPr="00ED2173">
              <w:rPr>
                <w:lang w:val="uk-UA"/>
              </w:rPr>
              <w:t>5</w:t>
            </w:r>
          </w:p>
        </w:tc>
        <w:tc>
          <w:tcPr>
            <w:tcW w:w="7088" w:type="dxa"/>
            <w:tcBorders>
              <w:top w:val="single" w:sz="4" w:space="0" w:color="auto"/>
              <w:left w:val="single" w:sz="4" w:space="0" w:color="auto"/>
              <w:bottom w:val="single" w:sz="4" w:space="0" w:color="auto"/>
              <w:right w:val="single" w:sz="4" w:space="0" w:color="auto"/>
            </w:tcBorders>
          </w:tcPr>
          <w:p w:rsidR="001033A9" w:rsidRPr="00ED2173" w:rsidRDefault="001033A9" w:rsidP="00D719F9">
            <w:pPr>
              <w:jc w:val="both"/>
              <w:rPr>
                <w:lang w:val="uk-UA"/>
              </w:rPr>
            </w:pPr>
            <w:r w:rsidRPr="00ED2173">
              <w:rPr>
                <w:lang w:val="uk-UA"/>
              </w:rPr>
              <w:t>Провести установче засідання педагогічної ради:</w:t>
            </w:r>
          </w:p>
          <w:p w:rsidR="001033A9" w:rsidRPr="00ED2173" w:rsidRDefault="001033A9" w:rsidP="001033A9">
            <w:pPr>
              <w:numPr>
                <w:ilvl w:val="0"/>
                <w:numId w:val="11"/>
              </w:numPr>
              <w:jc w:val="both"/>
              <w:rPr>
                <w:lang w:val="uk-UA"/>
              </w:rPr>
            </w:pPr>
            <w:r w:rsidRPr="00ED2173">
              <w:rPr>
                <w:lang w:val="uk-UA"/>
              </w:rPr>
              <w:t>аналіз виконання рішень попереднього засідання педагогічної ради</w:t>
            </w:r>
          </w:p>
          <w:p w:rsidR="001033A9" w:rsidRPr="00ED2173" w:rsidRDefault="001033A9" w:rsidP="001033A9">
            <w:pPr>
              <w:numPr>
                <w:ilvl w:val="0"/>
                <w:numId w:val="11"/>
              </w:numPr>
              <w:jc w:val="both"/>
              <w:rPr>
                <w:lang w:val="uk-UA"/>
              </w:rPr>
            </w:pPr>
            <w:r w:rsidRPr="00ED2173">
              <w:rPr>
                <w:lang w:val="uk-UA"/>
              </w:rPr>
              <w:t>підбиття підсумків оздоровлення дітей</w:t>
            </w:r>
          </w:p>
          <w:p w:rsidR="001033A9" w:rsidRPr="00ED2173" w:rsidRDefault="001033A9" w:rsidP="00D719F9">
            <w:pPr>
              <w:jc w:val="both"/>
              <w:rPr>
                <w:lang w:val="uk-UA"/>
              </w:rPr>
            </w:pPr>
            <w:r w:rsidRPr="00ED2173">
              <w:rPr>
                <w:lang w:val="uk-UA"/>
              </w:rPr>
              <w:t>затвердження плану ро</w:t>
            </w:r>
            <w:r w:rsidR="00892751">
              <w:rPr>
                <w:lang w:val="uk-UA"/>
              </w:rPr>
              <w:t>боти дошкільного закладу на 2023/2024</w:t>
            </w:r>
            <w:r w:rsidRPr="00ED2173">
              <w:rPr>
                <w:lang w:val="uk-UA"/>
              </w:rPr>
              <w:t xml:space="preserve"> навчальний рік</w:t>
            </w:r>
          </w:p>
        </w:tc>
        <w:tc>
          <w:tcPr>
            <w:tcW w:w="1418" w:type="dxa"/>
            <w:tcBorders>
              <w:top w:val="single" w:sz="4" w:space="0" w:color="auto"/>
              <w:left w:val="single" w:sz="4" w:space="0" w:color="auto"/>
              <w:bottom w:val="single" w:sz="4" w:space="0" w:color="auto"/>
              <w:right w:val="single" w:sz="4" w:space="0" w:color="auto"/>
            </w:tcBorders>
            <w:vAlign w:val="center"/>
          </w:tcPr>
          <w:p w:rsidR="001033A9" w:rsidRPr="00ED2173" w:rsidRDefault="001033A9" w:rsidP="00D719F9">
            <w:pPr>
              <w:jc w:val="center"/>
              <w:rPr>
                <w:lang w:val="uk-UA"/>
              </w:rPr>
            </w:pPr>
            <w:r w:rsidRPr="00ED2173">
              <w:rPr>
                <w:lang w:val="uk-UA"/>
              </w:rPr>
              <w:t>серпень</w:t>
            </w:r>
          </w:p>
        </w:tc>
        <w:tc>
          <w:tcPr>
            <w:tcW w:w="1417" w:type="dxa"/>
            <w:tcBorders>
              <w:top w:val="single" w:sz="4" w:space="0" w:color="auto"/>
              <w:left w:val="single" w:sz="4" w:space="0" w:color="auto"/>
              <w:bottom w:val="single" w:sz="4" w:space="0" w:color="auto"/>
              <w:right w:val="single" w:sz="4" w:space="0" w:color="auto"/>
            </w:tcBorders>
            <w:vAlign w:val="center"/>
          </w:tcPr>
          <w:p w:rsidR="001033A9" w:rsidRDefault="00CC537B" w:rsidP="00D719F9">
            <w:pPr>
              <w:jc w:val="center"/>
              <w:rPr>
                <w:lang w:val="uk-UA"/>
              </w:rPr>
            </w:pPr>
            <w:r>
              <w:rPr>
                <w:lang w:val="uk-UA"/>
              </w:rPr>
              <w:t xml:space="preserve">Директор </w:t>
            </w:r>
          </w:p>
          <w:p w:rsidR="00CC537B" w:rsidRPr="00ED2173" w:rsidRDefault="00CC537B" w:rsidP="00D719F9">
            <w:pPr>
              <w:jc w:val="center"/>
              <w:rPr>
                <w:lang w:val="uk-UA"/>
              </w:rPr>
            </w:pPr>
            <w:r>
              <w:rPr>
                <w:lang w:val="uk-UA"/>
              </w:rPr>
              <w:t>Вихователь- методист</w:t>
            </w:r>
          </w:p>
          <w:p w:rsidR="001033A9" w:rsidRPr="00ED2173" w:rsidRDefault="001033A9" w:rsidP="00D719F9">
            <w:pPr>
              <w:jc w:val="center"/>
              <w:rPr>
                <w:lang w:val="uk-UA"/>
              </w:rPr>
            </w:pPr>
          </w:p>
        </w:tc>
      </w:tr>
    </w:tbl>
    <w:p w:rsidR="00ED2173" w:rsidRDefault="00ED2173" w:rsidP="001033A9">
      <w:pPr>
        <w:rPr>
          <w:b/>
          <w:sz w:val="28"/>
          <w:szCs w:val="28"/>
          <w:lang w:val="uk-UA"/>
        </w:rPr>
      </w:pPr>
    </w:p>
    <w:p w:rsidR="00ED2173" w:rsidRPr="00ED2173" w:rsidRDefault="00ED2173" w:rsidP="00ED2173">
      <w:pPr>
        <w:jc w:val="center"/>
        <w:rPr>
          <w:b/>
          <w:lang w:val="uk-UA"/>
        </w:rPr>
      </w:pPr>
      <w:r w:rsidRPr="00ED2173">
        <w:rPr>
          <w:b/>
          <w:lang w:val="uk-UA"/>
        </w:rPr>
        <w:t>Вивчення стану оздоровлення та організації життєдіяльності дітей улітку</w:t>
      </w:r>
    </w:p>
    <w:p w:rsidR="00ED2173" w:rsidRPr="00B6100E" w:rsidRDefault="00ED2173" w:rsidP="00ED2173">
      <w:pPr>
        <w:jc w:val="center"/>
        <w:rPr>
          <w:b/>
          <w:sz w:val="16"/>
          <w:szCs w:val="16"/>
          <w:lang w:val="uk-UA"/>
        </w:rPr>
      </w:pPr>
    </w:p>
    <w:tbl>
      <w:tblPr>
        <w:tblW w:w="105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6729"/>
        <w:gridCol w:w="1409"/>
        <w:gridCol w:w="1866"/>
      </w:tblGrid>
      <w:tr w:rsidR="00ED2173" w:rsidRPr="007952D6" w:rsidTr="00390BCE">
        <w:trPr>
          <w:trHeight w:val="771"/>
        </w:trPr>
        <w:tc>
          <w:tcPr>
            <w:tcW w:w="566"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b/>
                <w:i/>
                <w:lang w:val="uk-UA"/>
              </w:rPr>
            </w:pPr>
            <w:r w:rsidRPr="00ED2173">
              <w:rPr>
                <w:b/>
                <w:i/>
                <w:lang w:val="uk-UA"/>
              </w:rPr>
              <w:t>№ п/п</w:t>
            </w:r>
          </w:p>
        </w:tc>
        <w:tc>
          <w:tcPr>
            <w:tcW w:w="672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b/>
                <w:i/>
                <w:lang w:val="uk-UA"/>
              </w:rPr>
            </w:pPr>
            <w:r w:rsidRPr="00ED2173">
              <w:rPr>
                <w:b/>
                <w:i/>
                <w:lang w:val="uk-UA"/>
              </w:rPr>
              <w:t>Зміст роботи</w:t>
            </w:r>
          </w:p>
        </w:tc>
        <w:tc>
          <w:tcPr>
            <w:tcW w:w="140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b/>
                <w:i/>
                <w:lang w:val="uk-UA"/>
              </w:rPr>
            </w:pPr>
            <w:r w:rsidRPr="00ED2173">
              <w:rPr>
                <w:b/>
                <w:i/>
                <w:lang w:val="uk-UA"/>
              </w:rPr>
              <w:t>Термін виконання</w:t>
            </w:r>
          </w:p>
        </w:tc>
        <w:tc>
          <w:tcPr>
            <w:tcW w:w="1866"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b/>
                <w:i/>
                <w:lang w:val="uk-UA"/>
              </w:rPr>
            </w:pPr>
            <w:r w:rsidRPr="00ED2173">
              <w:rPr>
                <w:b/>
                <w:i/>
                <w:lang w:val="uk-UA"/>
              </w:rPr>
              <w:t>Відпові-дальний</w:t>
            </w:r>
          </w:p>
        </w:tc>
      </w:tr>
      <w:tr w:rsidR="00ED2173" w:rsidRPr="0086502F" w:rsidTr="00390BCE">
        <w:trPr>
          <w:trHeight w:val="734"/>
        </w:trPr>
        <w:tc>
          <w:tcPr>
            <w:tcW w:w="566"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rPr>
                <w:lang w:val="uk-UA"/>
              </w:rPr>
            </w:pPr>
            <w:r w:rsidRPr="00ED2173">
              <w:rPr>
                <w:lang w:val="uk-UA"/>
              </w:rPr>
              <w:t>1</w:t>
            </w:r>
          </w:p>
        </w:tc>
        <w:tc>
          <w:tcPr>
            <w:tcW w:w="672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Провести огляд на тему: «Оснащення педагогічного процесу до літньої оздоровчої компанії»</w:t>
            </w:r>
          </w:p>
        </w:tc>
        <w:tc>
          <w:tcPr>
            <w:tcW w:w="140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rPr>
                <w:lang w:val="uk-UA"/>
              </w:rPr>
            </w:pPr>
            <w:r w:rsidRPr="00ED2173">
              <w:rPr>
                <w:lang w:val="uk-UA"/>
              </w:rPr>
              <w:t>червень</w:t>
            </w:r>
          </w:p>
        </w:tc>
        <w:tc>
          <w:tcPr>
            <w:tcW w:w="1866" w:type="dxa"/>
            <w:tcBorders>
              <w:top w:val="single" w:sz="4" w:space="0" w:color="auto"/>
              <w:left w:val="single" w:sz="4" w:space="0" w:color="auto"/>
              <w:bottom w:val="single" w:sz="4" w:space="0" w:color="auto"/>
              <w:right w:val="single" w:sz="4" w:space="0" w:color="auto"/>
            </w:tcBorders>
            <w:vAlign w:val="center"/>
          </w:tcPr>
          <w:p w:rsidR="00ED2173" w:rsidRPr="00ED2173" w:rsidRDefault="00CC537B" w:rsidP="00ED2173">
            <w:pPr>
              <w:rPr>
                <w:lang w:val="uk-UA"/>
              </w:rPr>
            </w:pPr>
            <w:r>
              <w:rPr>
                <w:lang w:val="uk-UA"/>
              </w:rPr>
              <w:t>директор</w:t>
            </w:r>
          </w:p>
        </w:tc>
      </w:tr>
      <w:tr w:rsidR="00ED2173" w:rsidRPr="00634C3C" w:rsidTr="00390BCE">
        <w:trPr>
          <w:trHeight w:val="2250"/>
        </w:trPr>
        <w:tc>
          <w:tcPr>
            <w:tcW w:w="566"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lastRenderedPageBreak/>
              <w:t>2</w:t>
            </w:r>
          </w:p>
        </w:tc>
        <w:tc>
          <w:tcPr>
            <w:tcW w:w="672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Попереджувальний контроль з питань:</w:t>
            </w:r>
          </w:p>
          <w:p w:rsidR="00ED2173" w:rsidRPr="00ED2173" w:rsidRDefault="00ED2173" w:rsidP="00ED2173">
            <w:pPr>
              <w:numPr>
                <w:ilvl w:val="0"/>
                <w:numId w:val="12"/>
              </w:numPr>
              <w:jc w:val="both"/>
              <w:rPr>
                <w:lang w:val="uk-UA"/>
              </w:rPr>
            </w:pPr>
            <w:r w:rsidRPr="00ED2173">
              <w:rPr>
                <w:lang w:val="uk-UA"/>
              </w:rPr>
              <w:t>організація прогулянки</w:t>
            </w:r>
          </w:p>
          <w:p w:rsidR="00ED2173" w:rsidRPr="00ED2173" w:rsidRDefault="00ED2173" w:rsidP="00ED2173">
            <w:pPr>
              <w:numPr>
                <w:ilvl w:val="0"/>
                <w:numId w:val="12"/>
              </w:numPr>
              <w:jc w:val="both"/>
              <w:rPr>
                <w:lang w:val="uk-UA"/>
              </w:rPr>
            </w:pPr>
            <w:r w:rsidRPr="00ED2173">
              <w:rPr>
                <w:lang w:val="uk-UA"/>
              </w:rPr>
              <w:t>дотримання режиму дня</w:t>
            </w:r>
          </w:p>
          <w:p w:rsidR="00ED2173" w:rsidRPr="00ED2173" w:rsidRDefault="00ED2173" w:rsidP="00ED2173">
            <w:pPr>
              <w:numPr>
                <w:ilvl w:val="0"/>
                <w:numId w:val="12"/>
              </w:numPr>
              <w:jc w:val="both"/>
              <w:rPr>
                <w:lang w:val="uk-UA"/>
              </w:rPr>
            </w:pPr>
            <w:r w:rsidRPr="00ED2173">
              <w:rPr>
                <w:lang w:val="uk-UA"/>
              </w:rPr>
              <w:t>систематичність загартування</w:t>
            </w:r>
          </w:p>
          <w:p w:rsidR="00ED2173" w:rsidRPr="00ED2173" w:rsidRDefault="00ED2173" w:rsidP="00ED2173">
            <w:pPr>
              <w:numPr>
                <w:ilvl w:val="0"/>
                <w:numId w:val="12"/>
              </w:numPr>
              <w:jc w:val="both"/>
              <w:rPr>
                <w:lang w:val="uk-UA"/>
              </w:rPr>
            </w:pPr>
            <w:r w:rsidRPr="00ED2173">
              <w:rPr>
                <w:lang w:val="uk-UA"/>
              </w:rPr>
              <w:t>дотримання питного режиму</w:t>
            </w:r>
          </w:p>
          <w:p w:rsidR="00ED2173" w:rsidRPr="00ED2173" w:rsidRDefault="00ED2173" w:rsidP="00ED2173">
            <w:pPr>
              <w:numPr>
                <w:ilvl w:val="0"/>
                <w:numId w:val="12"/>
              </w:numPr>
              <w:jc w:val="both"/>
              <w:rPr>
                <w:lang w:val="uk-UA"/>
              </w:rPr>
            </w:pPr>
            <w:r w:rsidRPr="00ED2173">
              <w:rPr>
                <w:lang w:val="uk-UA"/>
              </w:rPr>
              <w:t>організація харчування</w:t>
            </w:r>
          </w:p>
          <w:p w:rsidR="00ED2173" w:rsidRPr="00ED2173" w:rsidRDefault="00ED2173" w:rsidP="00ED2173">
            <w:pPr>
              <w:numPr>
                <w:ilvl w:val="0"/>
                <w:numId w:val="12"/>
              </w:numPr>
              <w:jc w:val="both"/>
              <w:rPr>
                <w:lang w:val="uk-UA"/>
              </w:rPr>
            </w:pPr>
            <w:r w:rsidRPr="00ED2173">
              <w:rPr>
                <w:lang w:val="uk-UA"/>
              </w:rPr>
              <w:t>забезпечення рухової активності дітей протягом дня</w:t>
            </w:r>
          </w:p>
        </w:tc>
        <w:tc>
          <w:tcPr>
            <w:tcW w:w="140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червень</w:t>
            </w:r>
          </w:p>
          <w:p w:rsidR="00ED2173" w:rsidRPr="00ED2173" w:rsidRDefault="00ED2173" w:rsidP="00ED2173">
            <w:pPr>
              <w:jc w:val="center"/>
              <w:rPr>
                <w:lang w:val="uk-UA"/>
              </w:rPr>
            </w:pPr>
            <w:r w:rsidRPr="00ED2173">
              <w:rPr>
                <w:lang w:val="uk-UA"/>
              </w:rPr>
              <w:t>серпень</w:t>
            </w:r>
          </w:p>
        </w:tc>
        <w:tc>
          <w:tcPr>
            <w:tcW w:w="1866" w:type="dxa"/>
            <w:tcBorders>
              <w:top w:val="single" w:sz="4" w:space="0" w:color="auto"/>
              <w:left w:val="single" w:sz="4" w:space="0" w:color="auto"/>
              <w:bottom w:val="single" w:sz="4" w:space="0" w:color="auto"/>
              <w:right w:val="single" w:sz="4" w:space="0" w:color="auto"/>
            </w:tcBorders>
            <w:vAlign w:val="center"/>
          </w:tcPr>
          <w:p w:rsidR="00CC537B" w:rsidRDefault="00CC537B" w:rsidP="00ED2173">
            <w:pPr>
              <w:jc w:val="center"/>
              <w:rPr>
                <w:lang w:val="uk-UA"/>
              </w:rPr>
            </w:pPr>
            <w:r>
              <w:rPr>
                <w:lang w:val="uk-UA"/>
              </w:rPr>
              <w:t>Директор</w:t>
            </w:r>
          </w:p>
          <w:p w:rsidR="00ED2173" w:rsidRDefault="00CC537B" w:rsidP="00ED2173">
            <w:pPr>
              <w:jc w:val="center"/>
              <w:rPr>
                <w:lang w:val="uk-UA"/>
              </w:rPr>
            </w:pPr>
            <w:r>
              <w:rPr>
                <w:lang w:val="uk-UA"/>
              </w:rPr>
              <w:t xml:space="preserve">Вихователь-методист, </w:t>
            </w:r>
          </w:p>
          <w:p w:rsidR="00CC537B" w:rsidRPr="00ED2173" w:rsidRDefault="00CC537B" w:rsidP="00ED2173">
            <w:pPr>
              <w:jc w:val="center"/>
              <w:rPr>
                <w:lang w:val="uk-UA"/>
              </w:rPr>
            </w:pPr>
            <w:r>
              <w:rPr>
                <w:lang w:val="uk-UA"/>
              </w:rPr>
              <w:t>Сестра медична старша</w:t>
            </w:r>
          </w:p>
          <w:p w:rsidR="00ED2173" w:rsidRPr="00ED2173" w:rsidRDefault="00ED2173" w:rsidP="00ED2173">
            <w:pPr>
              <w:jc w:val="center"/>
              <w:rPr>
                <w:lang w:val="uk-UA"/>
              </w:rPr>
            </w:pPr>
          </w:p>
        </w:tc>
      </w:tr>
      <w:tr w:rsidR="00ED2173" w:rsidRPr="007952D6" w:rsidTr="00390BCE">
        <w:trPr>
          <w:trHeight w:val="682"/>
        </w:trPr>
        <w:tc>
          <w:tcPr>
            <w:tcW w:w="566"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3</w:t>
            </w:r>
          </w:p>
        </w:tc>
        <w:tc>
          <w:tcPr>
            <w:tcW w:w="6729" w:type="dxa"/>
            <w:tcBorders>
              <w:top w:val="single" w:sz="4" w:space="0" w:color="auto"/>
              <w:left w:val="single" w:sz="4" w:space="0" w:color="auto"/>
              <w:bottom w:val="single" w:sz="4" w:space="0" w:color="auto"/>
              <w:right w:val="single" w:sz="4" w:space="0" w:color="auto"/>
            </w:tcBorders>
            <w:vAlign w:val="center"/>
          </w:tcPr>
          <w:p w:rsidR="00ED2173" w:rsidRPr="00ED2173" w:rsidRDefault="00CC537B" w:rsidP="00ED2173">
            <w:pPr>
              <w:jc w:val="both"/>
              <w:rPr>
                <w:lang w:val="uk-UA"/>
              </w:rPr>
            </w:pPr>
            <w:r>
              <w:rPr>
                <w:lang w:val="uk-UA"/>
              </w:rPr>
              <w:t>Медико</w:t>
            </w:r>
            <w:r w:rsidR="00ED2173" w:rsidRPr="00ED2173">
              <w:rPr>
                <w:lang w:val="uk-UA"/>
              </w:rPr>
              <w:t>-педагогічний конт</w:t>
            </w:r>
            <w:r>
              <w:rPr>
                <w:lang w:val="uk-UA"/>
              </w:rPr>
              <w:t>роль за  організованою  роботою</w:t>
            </w:r>
            <w:r w:rsidR="00ED2173" w:rsidRPr="00ED2173">
              <w:rPr>
                <w:lang w:val="uk-UA"/>
              </w:rPr>
              <w:t xml:space="preserve"> з фізичної культури</w:t>
            </w:r>
          </w:p>
        </w:tc>
        <w:tc>
          <w:tcPr>
            <w:tcW w:w="140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червень</w:t>
            </w:r>
          </w:p>
          <w:p w:rsidR="00ED2173" w:rsidRPr="00ED2173" w:rsidRDefault="00ED2173" w:rsidP="00ED2173">
            <w:pPr>
              <w:jc w:val="center"/>
              <w:rPr>
                <w:lang w:val="uk-UA"/>
              </w:rPr>
            </w:pPr>
            <w:r w:rsidRPr="00ED2173">
              <w:rPr>
                <w:lang w:val="uk-UA"/>
              </w:rPr>
              <w:t>серпень</w:t>
            </w:r>
          </w:p>
        </w:tc>
        <w:tc>
          <w:tcPr>
            <w:tcW w:w="1866"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p>
          <w:p w:rsidR="00CC537B" w:rsidRPr="00CC537B" w:rsidRDefault="00CC537B" w:rsidP="00CC537B">
            <w:pPr>
              <w:jc w:val="center"/>
              <w:rPr>
                <w:lang w:val="uk-UA"/>
              </w:rPr>
            </w:pPr>
            <w:r w:rsidRPr="00CC537B">
              <w:rPr>
                <w:lang w:val="uk-UA"/>
              </w:rPr>
              <w:t xml:space="preserve">Вихователь-методист, </w:t>
            </w:r>
          </w:p>
          <w:p w:rsidR="00ED2173" w:rsidRPr="00ED2173" w:rsidRDefault="00CC537B" w:rsidP="00CC537B">
            <w:pPr>
              <w:jc w:val="center"/>
              <w:rPr>
                <w:lang w:val="uk-UA"/>
              </w:rPr>
            </w:pPr>
            <w:r w:rsidRPr="00CC537B">
              <w:rPr>
                <w:lang w:val="uk-UA"/>
              </w:rPr>
              <w:t>Сестра медична старша</w:t>
            </w:r>
          </w:p>
        </w:tc>
      </w:tr>
      <w:tr w:rsidR="00ED2173" w:rsidRPr="007952D6" w:rsidTr="00390BCE">
        <w:trPr>
          <w:trHeight w:val="968"/>
        </w:trPr>
        <w:tc>
          <w:tcPr>
            <w:tcW w:w="566"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4</w:t>
            </w:r>
          </w:p>
        </w:tc>
        <w:tc>
          <w:tcPr>
            <w:tcW w:w="672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Оперативний контроль «Використання природних факторів з метою гармонійного розвитку дітей старшого дошкільного віку»</w:t>
            </w:r>
          </w:p>
        </w:tc>
        <w:tc>
          <w:tcPr>
            <w:tcW w:w="140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червень</w:t>
            </w:r>
          </w:p>
          <w:p w:rsidR="00CC537B" w:rsidRPr="00CC537B" w:rsidRDefault="00ED2173" w:rsidP="00CC537B">
            <w:pPr>
              <w:jc w:val="center"/>
              <w:rPr>
                <w:lang w:val="uk-UA"/>
              </w:rPr>
            </w:pPr>
            <w:r w:rsidRPr="00ED2173">
              <w:rPr>
                <w:lang w:val="uk-UA"/>
              </w:rPr>
              <w:t>серпень</w:t>
            </w:r>
          </w:p>
          <w:p w:rsidR="00ED2173" w:rsidRPr="00ED2173" w:rsidRDefault="00ED2173" w:rsidP="00CC537B">
            <w:pPr>
              <w:jc w:val="center"/>
              <w:rPr>
                <w:lang w:val="uk-UA"/>
              </w:rPr>
            </w:pPr>
          </w:p>
        </w:tc>
        <w:tc>
          <w:tcPr>
            <w:tcW w:w="1866" w:type="dxa"/>
            <w:tcBorders>
              <w:top w:val="single" w:sz="4" w:space="0" w:color="auto"/>
              <w:left w:val="single" w:sz="4" w:space="0" w:color="auto"/>
              <w:bottom w:val="single" w:sz="4" w:space="0" w:color="auto"/>
              <w:right w:val="single" w:sz="4" w:space="0" w:color="auto"/>
            </w:tcBorders>
            <w:vAlign w:val="center"/>
          </w:tcPr>
          <w:p w:rsidR="00CC537B" w:rsidRPr="00CC537B" w:rsidRDefault="00CC537B" w:rsidP="00CC537B">
            <w:pPr>
              <w:jc w:val="center"/>
              <w:rPr>
                <w:lang w:val="uk-UA"/>
              </w:rPr>
            </w:pPr>
            <w:r w:rsidRPr="00CC537B">
              <w:rPr>
                <w:lang w:val="uk-UA"/>
              </w:rPr>
              <w:t>Директор</w:t>
            </w:r>
          </w:p>
          <w:p w:rsidR="00ED2173" w:rsidRPr="00ED2173" w:rsidRDefault="00CC537B" w:rsidP="00CC537B">
            <w:pPr>
              <w:jc w:val="center"/>
              <w:rPr>
                <w:lang w:val="uk-UA"/>
              </w:rPr>
            </w:pPr>
            <w:r w:rsidRPr="00CC537B">
              <w:rPr>
                <w:lang w:val="uk-UA"/>
              </w:rPr>
              <w:t>Вихователь-методист</w:t>
            </w:r>
          </w:p>
          <w:p w:rsidR="00ED2173" w:rsidRPr="00ED2173" w:rsidRDefault="00ED2173" w:rsidP="00ED2173">
            <w:pPr>
              <w:jc w:val="center"/>
              <w:rPr>
                <w:lang w:val="uk-UA"/>
              </w:rPr>
            </w:pPr>
          </w:p>
        </w:tc>
      </w:tr>
      <w:tr w:rsidR="00ED2173" w:rsidRPr="007952D6" w:rsidTr="00390BCE">
        <w:trPr>
          <w:trHeight w:val="698"/>
        </w:trPr>
        <w:tc>
          <w:tcPr>
            <w:tcW w:w="566"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5</w:t>
            </w:r>
          </w:p>
        </w:tc>
        <w:tc>
          <w:tcPr>
            <w:tcW w:w="672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 xml:space="preserve">Оперативний контроль </w:t>
            </w:r>
          </w:p>
        </w:tc>
        <w:tc>
          <w:tcPr>
            <w:tcW w:w="140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1 раз на місяць</w:t>
            </w:r>
          </w:p>
        </w:tc>
        <w:tc>
          <w:tcPr>
            <w:tcW w:w="1866" w:type="dxa"/>
            <w:tcBorders>
              <w:top w:val="single" w:sz="4" w:space="0" w:color="auto"/>
              <w:left w:val="single" w:sz="4" w:space="0" w:color="auto"/>
              <w:bottom w:val="single" w:sz="4" w:space="0" w:color="auto"/>
              <w:right w:val="single" w:sz="4" w:space="0" w:color="auto"/>
            </w:tcBorders>
            <w:vAlign w:val="center"/>
          </w:tcPr>
          <w:p w:rsidR="00CC537B" w:rsidRPr="00CC537B" w:rsidRDefault="00CC537B" w:rsidP="00CC537B">
            <w:pPr>
              <w:jc w:val="center"/>
              <w:rPr>
                <w:lang w:val="uk-UA"/>
              </w:rPr>
            </w:pPr>
            <w:r w:rsidRPr="00CC537B">
              <w:rPr>
                <w:lang w:val="uk-UA"/>
              </w:rPr>
              <w:t>Директор</w:t>
            </w:r>
          </w:p>
          <w:p w:rsidR="00ED2173" w:rsidRPr="00ED2173" w:rsidRDefault="00CC537B" w:rsidP="00CC537B">
            <w:pPr>
              <w:jc w:val="center"/>
              <w:rPr>
                <w:lang w:val="uk-UA"/>
              </w:rPr>
            </w:pPr>
            <w:r w:rsidRPr="00CC537B">
              <w:rPr>
                <w:lang w:val="uk-UA"/>
              </w:rPr>
              <w:t>Вихователь-методист</w:t>
            </w:r>
          </w:p>
          <w:p w:rsidR="00ED2173" w:rsidRPr="00ED2173" w:rsidRDefault="00ED2173" w:rsidP="00ED2173">
            <w:pPr>
              <w:jc w:val="center"/>
              <w:rPr>
                <w:lang w:val="uk-UA"/>
              </w:rPr>
            </w:pPr>
          </w:p>
        </w:tc>
      </w:tr>
      <w:tr w:rsidR="00ED2173" w:rsidRPr="007952D6" w:rsidTr="00390BCE">
        <w:trPr>
          <w:trHeight w:val="708"/>
        </w:trPr>
        <w:tc>
          <w:tcPr>
            <w:tcW w:w="566"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6</w:t>
            </w:r>
          </w:p>
        </w:tc>
        <w:tc>
          <w:tcPr>
            <w:tcW w:w="672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Оперативний контроль «Забезпечення оптимальної рухової активності дітей дошкільного віку протягом дня»</w:t>
            </w:r>
          </w:p>
        </w:tc>
        <w:tc>
          <w:tcPr>
            <w:tcW w:w="140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червень</w:t>
            </w:r>
          </w:p>
        </w:tc>
        <w:tc>
          <w:tcPr>
            <w:tcW w:w="1866" w:type="dxa"/>
            <w:tcBorders>
              <w:top w:val="single" w:sz="4" w:space="0" w:color="auto"/>
              <w:left w:val="single" w:sz="4" w:space="0" w:color="auto"/>
              <w:bottom w:val="single" w:sz="4" w:space="0" w:color="auto"/>
              <w:right w:val="single" w:sz="4" w:space="0" w:color="auto"/>
            </w:tcBorders>
            <w:vAlign w:val="center"/>
          </w:tcPr>
          <w:p w:rsidR="00CC537B" w:rsidRPr="00CC537B" w:rsidRDefault="00CC537B" w:rsidP="00CC537B">
            <w:pPr>
              <w:jc w:val="center"/>
              <w:rPr>
                <w:lang w:val="uk-UA"/>
              </w:rPr>
            </w:pPr>
            <w:r w:rsidRPr="00CC537B">
              <w:rPr>
                <w:lang w:val="uk-UA"/>
              </w:rPr>
              <w:t xml:space="preserve">Вихователь-методист, </w:t>
            </w:r>
          </w:p>
          <w:p w:rsidR="00ED2173" w:rsidRPr="00ED2173" w:rsidRDefault="00CC537B" w:rsidP="00CC537B">
            <w:pPr>
              <w:jc w:val="center"/>
              <w:rPr>
                <w:lang w:val="uk-UA"/>
              </w:rPr>
            </w:pPr>
            <w:r w:rsidRPr="00CC537B">
              <w:rPr>
                <w:lang w:val="uk-UA"/>
              </w:rPr>
              <w:t>Сестра медична старша</w:t>
            </w:r>
          </w:p>
        </w:tc>
      </w:tr>
      <w:tr w:rsidR="00ED2173" w:rsidRPr="007952D6" w:rsidTr="00390BCE">
        <w:trPr>
          <w:trHeight w:val="561"/>
        </w:trPr>
        <w:tc>
          <w:tcPr>
            <w:tcW w:w="566"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7</w:t>
            </w:r>
          </w:p>
        </w:tc>
        <w:tc>
          <w:tcPr>
            <w:tcW w:w="672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Порівняльний контроль «Проведення Дня здоров’я»</w:t>
            </w:r>
          </w:p>
        </w:tc>
        <w:tc>
          <w:tcPr>
            <w:tcW w:w="140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1 раз на місяць</w:t>
            </w:r>
          </w:p>
        </w:tc>
        <w:tc>
          <w:tcPr>
            <w:tcW w:w="1866" w:type="dxa"/>
            <w:tcBorders>
              <w:top w:val="single" w:sz="4" w:space="0" w:color="auto"/>
              <w:left w:val="single" w:sz="4" w:space="0" w:color="auto"/>
              <w:bottom w:val="single" w:sz="4" w:space="0" w:color="auto"/>
              <w:right w:val="single" w:sz="4" w:space="0" w:color="auto"/>
            </w:tcBorders>
            <w:vAlign w:val="center"/>
          </w:tcPr>
          <w:p w:rsidR="003C0991" w:rsidRPr="003C0991" w:rsidRDefault="003C0991" w:rsidP="003C0991">
            <w:pPr>
              <w:jc w:val="center"/>
              <w:rPr>
                <w:lang w:val="uk-UA"/>
              </w:rPr>
            </w:pPr>
            <w:r w:rsidRPr="003C0991">
              <w:rPr>
                <w:lang w:val="uk-UA"/>
              </w:rPr>
              <w:t>Директор</w:t>
            </w:r>
          </w:p>
          <w:p w:rsidR="00ED2173" w:rsidRPr="00ED2173" w:rsidRDefault="003C0991" w:rsidP="003C0991">
            <w:pPr>
              <w:jc w:val="center"/>
              <w:rPr>
                <w:lang w:val="uk-UA"/>
              </w:rPr>
            </w:pPr>
            <w:r w:rsidRPr="003C0991">
              <w:rPr>
                <w:lang w:val="uk-UA"/>
              </w:rPr>
              <w:t>Вихователь-методист</w:t>
            </w:r>
          </w:p>
        </w:tc>
      </w:tr>
      <w:tr w:rsidR="00ED2173" w:rsidRPr="007952D6" w:rsidTr="00390BCE">
        <w:trPr>
          <w:trHeight w:val="787"/>
        </w:trPr>
        <w:tc>
          <w:tcPr>
            <w:tcW w:w="566"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8</w:t>
            </w:r>
          </w:p>
        </w:tc>
        <w:tc>
          <w:tcPr>
            <w:tcW w:w="672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Вибірковий контроль «Зміст освітньої роботи у години ранкового прийому»</w:t>
            </w:r>
          </w:p>
        </w:tc>
        <w:tc>
          <w:tcPr>
            <w:tcW w:w="140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1 раз на місяць</w:t>
            </w:r>
          </w:p>
        </w:tc>
        <w:tc>
          <w:tcPr>
            <w:tcW w:w="1866" w:type="dxa"/>
            <w:tcBorders>
              <w:top w:val="single" w:sz="4" w:space="0" w:color="auto"/>
              <w:left w:val="single" w:sz="4" w:space="0" w:color="auto"/>
              <w:bottom w:val="single" w:sz="4" w:space="0" w:color="auto"/>
              <w:right w:val="single" w:sz="4" w:space="0" w:color="auto"/>
            </w:tcBorders>
            <w:vAlign w:val="center"/>
          </w:tcPr>
          <w:p w:rsidR="003C0991" w:rsidRPr="003C0991" w:rsidRDefault="003C0991" w:rsidP="003C0991">
            <w:pPr>
              <w:jc w:val="center"/>
              <w:rPr>
                <w:lang w:val="uk-UA"/>
              </w:rPr>
            </w:pPr>
            <w:r w:rsidRPr="003C0991">
              <w:rPr>
                <w:lang w:val="uk-UA"/>
              </w:rPr>
              <w:t>Директор</w:t>
            </w:r>
          </w:p>
          <w:p w:rsidR="00ED2173" w:rsidRPr="00ED2173" w:rsidRDefault="003C0991" w:rsidP="003C0991">
            <w:pPr>
              <w:jc w:val="center"/>
              <w:rPr>
                <w:lang w:val="uk-UA"/>
              </w:rPr>
            </w:pPr>
            <w:r w:rsidRPr="003C0991">
              <w:rPr>
                <w:lang w:val="uk-UA"/>
              </w:rPr>
              <w:t>Вихователь-методист</w:t>
            </w:r>
          </w:p>
        </w:tc>
      </w:tr>
      <w:tr w:rsidR="00ED2173" w:rsidRPr="007952D6" w:rsidTr="00390BCE">
        <w:trPr>
          <w:trHeight w:val="787"/>
        </w:trPr>
        <w:tc>
          <w:tcPr>
            <w:tcW w:w="566"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9</w:t>
            </w:r>
          </w:p>
        </w:tc>
        <w:tc>
          <w:tcPr>
            <w:tcW w:w="672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Вибірковий контроль «Проведення ранкової гімнастики та фізкультури на свіжому повітрі»</w:t>
            </w:r>
          </w:p>
        </w:tc>
        <w:tc>
          <w:tcPr>
            <w:tcW w:w="140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1 раз на місяць</w:t>
            </w:r>
          </w:p>
        </w:tc>
        <w:tc>
          <w:tcPr>
            <w:tcW w:w="1866" w:type="dxa"/>
            <w:tcBorders>
              <w:top w:val="single" w:sz="4" w:space="0" w:color="auto"/>
              <w:left w:val="single" w:sz="4" w:space="0" w:color="auto"/>
              <w:bottom w:val="single" w:sz="4" w:space="0" w:color="auto"/>
              <w:right w:val="single" w:sz="4" w:space="0" w:color="auto"/>
            </w:tcBorders>
            <w:vAlign w:val="center"/>
          </w:tcPr>
          <w:p w:rsidR="003C0991" w:rsidRPr="003C0991" w:rsidRDefault="003C0991" w:rsidP="003C0991">
            <w:pPr>
              <w:jc w:val="center"/>
              <w:rPr>
                <w:lang w:val="uk-UA"/>
              </w:rPr>
            </w:pPr>
            <w:r w:rsidRPr="003C0991">
              <w:rPr>
                <w:lang w:val="uk-UA"/>
              </w:rPr>
              <w:t>Директор</w:t>
            </w:r>
          </w:p>
          <w:p w:rsidR="00ED2173" w:rsidRPr="00ED2173" w:rsidRDefault="003C0991" w:rsidP="003C0991">
            <w:pPr>
              <w:jc w:val="center"/>
              <w:rPr>
                <w:lang w:val="uk-UA"/>
              </w:rPr>
            </w:pPr>
            <w:r w:rsidRPr="003C0991">
              <w:rPr>
                <w:lang w:val="uk-UA"/>
              </w:rPr>
              <w:t>Вихователь-методист</w:t>
            </w:r>
          </w:p>
        </w:tc>
      </w:tr>
      <w:tr w:rsidR="00ED2173" w:rsidRPr="007952D6" w:rsidTr="00390BCE">
        <w:trPr>
          <w:trHeight w:val="787"/>
        </w:trPr>
        <w:tc>
          <w:tcPr>
            <w:tcW w:w="566"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10</w:t>
            </w:r>
          </w:p>
        </w:tc>
        <w:tc>
          <w:tcPr>
            <w:tcW w:w="672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Виб</w:t>
            </w:r>
            <w:r w:rsidR="00CC537B">
              <w:rPr>
                <w:lang w:val="uk-UA"/>
              </w:rPr>
              <w:t>ірковий контроль «Проведення за</w:t>
            </w:r>
            <w:r w:rsidRPr="00ED2173">
              <w:rPr>
                <w:lang w:val="uk-UA"/>
              </w:rPr>
              <w:t>гартувальних процедур»</w:t>
            </w:r>
          </w:p>
        </w:tc>
        <w:tc>
          <w:tcPr>
            <w:tcW w:w="140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1 раз на місяць</w:t>
            </w:r>
          </w:p>
        </w:tc>
        <w:tc>
          <w:tcPr>
            <w:tcW w:w="1866" w:type="dxa"/>
            <w:tcBorders>
              <w:top w:val="single" w:sz="4" w:space="0" w:color="auto"/>
              <w:left w:val="single" w:sz="4" w:space="0" w:color="auto"/>
              <w:bottom w:val="single" w:sz="4" w:space="0" w:color="auto"/>
              <w:right w:val="single" w:sz="4" w:space="0" w:color="auto"/>
            </w:tcBorders>
            <w:vAlign w:val="center"/>
          </w:tcPr>
          <w:p w:rsidR="003C0991" w:rsidRPr="003C0991" w:rsidRDefault="003C0991" w:rsidP="003C0991">
            <w:pPr>
              <w:jc w:val="center"/>
              <w:rPr>
                <w:lang w:val="uk-UA"/>
              </w:rPr>
            </w:pPr>
            <w:r w:rsidRPr="003C0991">
              <w:rPr>
                <w:lang w:val="uk-UA"/>
              </w:rPr>
              <w:t xml:space="preserve">Вихователь-методист, </w:t>
            </w:r>
          </w:p>
          <w:p w:rsidR="00ED2173" w:rsidRPr="00ED2173" w:rsidRDefault="003C0991" w:rsidP="003C0991">
            <w:pPr>
              <w:jc w:val="center"/>
              <w:rPr>
                <w:lang w:val="uk-UA"/>
              </w:rPr>
            </w:pPr>
            <w:r w:rsidRPr="003C0991">
              <w:rPr>
                <w:lang w:val="uk-UA"/>
              </w:rPr>
              <w:t>Сестра медична старша</w:t>
            </w:r>
          </w:p>
        </w:tc>
      </w:tr>
      <w:tr w:rsidR="00ED2173" w:rsidRPr="007952D6" w:rsidTr="00390BCE">
        <w:trPr>
          <w:trHeight w:val="787"/>
        </w:trPr>
        <w:tc>
          <w:tcPr>
            <w:tcW w:w="566"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11</w:t>
            </w:r>
          </w:p>
        </w:tc>
        <w:tc>
          <w:tcPr>
            <w:tcW w:w="672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Вибірковий контроль «Дотримання санітарно-гігієнічних норм при зберіганні харчових продуктів та приготуванні їжі»</w:t>
            </w:r>
          </w:p>
        </w:tc>
        <w:tc>
          <w:tcPr>
            <w:tcW w:w="140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1 раз на місяць</w:t>
            </w:r>
          </w:p>
        </w:tc>
        <w:tc>
          <w:tcPr>
            <w:tcW w:w="1866" w:type="dxa"/>
            <w:tcBorders>
              <w:top w:val="single" w:sz="4" w:space="0" w:color="auto"/>
              <w:left w:val="single" w:sz="4" w:space="0" w:color="auto"/>
              <w:bottom w:val="single" w:sz="4" w:space="0" w:color="auto"/>
              <w:right w:val="single" w:sz="4" w:space="0" w:color="auto"/>
            </w:tcBorders>
            <w:vAlign w:val="center"/>
          </w:tcPr>
          <w:p w:rsidR="00ED2173" w:rsidRPr="00ED2173" w:rsidRDefault="003C0991" w:rsidP="00ED2173">
            <w:pPr>
              <w:jc w:val="center"/>
              <w:rPr>
                <w:lang w:val="uk-UA"/>
              </w:rPr>
            </w:pPr>
            <w:r w:rsidRPr="003C0991">
              <w:rPr>
                <w:lang w:val="uk-UA"/>
              </w:rPr>
              <w:t>Сестра медична старша</w:t>
            </w:r>
          </w:p>
        </w:tc>
      </w:tr>
      <w:tr w:rsidR="00ED2173" w:rsidRPr="007952D6" w:rsidTr="00390BCE">
        <w:trPr>
          <w:trHeight w:val="787"/>
        </w:trPr>
        <w:tc>
          <w:tcPr>
            <w:tcW w:w="566"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12</w:t>
            </w:r>
          </w:p>
        </w:tc>
        <w:tc>
          <w:tcPr>
            <w:tcW w:w="672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Вибірковий контроль «Інформаційне наповнення куточків для батьків»</w:t>
            </w:r>
          </w:p>
        </w:tc>
        <w:tc>
          <w:tcPr>
            <w:tcW w:w="140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1 раз на місяць</w:t>
            </w:r>
          </w:p>
        </w:tc>
        <w:tc>
          <w:tcPr>
            <w:tcW w:w="1866" w:type="dxa"/>
            <w:tcBorders>
              <w:top w:val="single" w:sz="4" w:space="0" w:color="auto"/>
              <w:left w:val="single" w:sz="4" w:space="0" w:color="auto"/>
              <w:bottom w:val="single" w:sz="4" w:space="0" w:color="auto"/>
              <w:right w:val="single" w:sz="4" w:space="0" w:color="auto"/>
            </w:tcBorders>
            <w:vAlign w:val="center"/>
          </w:tcPr>
          <w:p w:rsidR="00ED2173" w:rsidRPr="00ED2173" w:rsidRDefault="003C0991" w:rsidP="00ED2173">
            <w:pPr>
              <w:jc w:val="center"/>
              <w:rPr>
                <w:lang w:val="uk-UA"/>
              </w:rPr>
            </w:pPr>
            <w:r w:rsidRPr="003C0991">
              <w:rPr>
                <w:lang w:val="uk-UA"/>
              </w:rPr>
              <w:t>Вихователь-методист</w:t>
            </w:r>
          </w:p>
        </w:tc>
      </w:tr>
      <w:tr w:rsidR="00ED2173" w:rsidRPr="007952D6" w:rsidTr="00390BCE">
        <w:trPr>
          <w:trHeight w:val="787"/>
        </w:trPr>
        <w:tc>
          <w:tcPr>
            <w:tcW w:w="566"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13</w:t>
            </w:r>
          </w:p>
        </w:tc>
        <w:tc>
          <w:tcPr>
            <w:tcW w:w="672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Вибірковий контроль «Доцільність використання природних умов під час організації самостійної діяльності на прогулянках»</w:t>
            </w:r>
          </w:p>
        </w:tc>
        <w:tc>
          <w:tcPr>
            <w:tcW w:w="140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1 раз на місяць</w:t>
            </w:r>
          </w:p>
        </w:tc>
        <w:tc>
          <w:tcPr>
            <w:tcW w:w="1866" w:type="dxa"/>
            <w:tcBorders>
              <w:top w:val="single" w:sz="4" w:space="0" w:color="auto"/>
              <w:left w:val="single" w:sz="4" w:space="0" w:color="auto"/>
              <w:bottom w:val="single" w:sz="4" w:space="0" w:color="auto"/>
              <w:right w:val="single" w:sz="4" w:space="0" w:color="auto"/>
            </w:tcBorders>
            <w:vAlign w:val="center"/>
          </w:tcPr>
          <w:p w:rsidR="00ED2173" w:rsidRPr="00ED2173" w:rsidRDefault="003C0991" w:rsidP="00ED2173">
            <w:pPr>
              <w:jc w:val="center"/>
              <w:rPr>
                <w:lang w:val="uk-UA"/>
              </w:rPr>
            </w:pPr>
            <w:r w:rsidRPr="003C0991">
              <w:rPr>
                <w:lang w:val="uk-UA"/>
              </w:rPr>
              <w:t>Вихователь-методист</w:t>
            </w:r>
          </w:p>
        </w:tc>
      </w:tr>
      <w:tr w:rsidR="00ED2173" w:rsidRPr="007952D6" w:rsidTr="00390BCE">
        <w:trPr>
          <w:trHeight w:val="787"/>
        </w:trPr>
        <w:tc>
          <w:tcPr>
            <w:tcW w:w="566"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14</w:t>
            </w:r>
          </w:p>
        </w:tc>
        <w:tc>
          <w:tcPr>
            <w:tcW w:w="672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Вибірковий контроль «Ведення документації педагогами»</w:t>
            </w:r>
          </w:p>
        </w:tc>
        <w:tc>
          <w:tcPr>
            <w:tcW w:w="140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1 раз на місяць</w:t>
            </w:r>
          </w:p>
        </w:tc>
        <w:tc>
          <w:tcPr>
            <w:tcW w:w="1866" w:type="dxa"/>
            <w:tcBorders>
              <w:top w:val="single" w:sz="4" w:space="0" w:color="auto"/>
              <w:left w:val="single" w:sz="4" w:space="0" w:color="auto"/>
              <w:bottom w:val="single" w:sz="4" w:space="0" w:color="auto"/>
              <w:right w:val="single" w:sz="4" w:space="0" w:color="auto"/>
            </w:tcBorders>
            <w:vAlign w:val="center"/>
          </w:tcPr>
          <w:p w:rsidR="00ED2173" w:rsidRPr="00ED2173" w:rsidRDefault="003C0991" w:rsidP="00ED2173">
            <w:pPr>
              <w:jc w:val="center"/>
              <w:rPr>
                <w:lang w:val="uk-UA"/>
              </w:rPr>
            </w:pPr>
            <w:r w:rsidRPr="003C0991">
              <w:rPr>
                <w:lang w:val="uk-UA"/>
              </w:rPr>
              <w:t>Вихователь-методист</w:t>
            </w:r>
          </w:p>
        </w:tc>
      </w:tr>
      <w:tr w:rsidR="00ED2173" w:rsidRPr="007952D6" w:rsidTr="00390BCE">
        <w:trPr>
          <w:trHeight w:val="787"/>
        </w:trPr>
        <w:tc>
          <w:tcPr>
            <w:tcW w:w="566"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lastRenderedPageBreak/>
              <w:t>15</w:t>
            </w:r>
          </w:p>
        </w:tc>
        <w:tc>
          <w:tcPr>
            <w:tcW w:w="672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Вибірковий контроль «Дотримання правильного розпорядку дня, питного та повітряного режиму»</w:t>
            </w:r>
          </w:p>
        </w:tc>
        <w:tc>
          <w:tcPr>
            <w:tcW w:w="140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1 раз на місяць</w:t>
            </w:r>
          </w:p>
        </w:tc>
        <w:tc>
          <w:tcPr>
            <w:tcW w:w="1866" w:type="dxa"/>
            <w:tcBorders>
              <w:top w:val="single" w:sz="4" w:space="0" w:color="auto"/>
              <w:left w:val="single" w:sz="4" w:space="0" w:color="auto"/>
              <w:bottom w:val="single" w:sz="4" w:space="0" w:color="auto"/>
              <w:right w:val="single" w:sz="4" w:space="0" w:color="auto"/>
            </w:tcBorders>
            <w:vAlign w:val="center"/>
          </w:tcPr>
          <w:p w:rsidR="00EA36CA" w:rsidRDefault="003C0991" w:rsidP="00ED2173">
            <w:pPr>
              <w:jc w:val="center"/>
              <w:rPr>
                <w:lang w:val="uk-UA"/>
              </w:rPr>
            </w:pPr>
            <w:r w:rsidRPr="003C0991">
              <w:rPr>
                <w:lang w:val="uk-UA"/>
              </w:rPr>
              <w:t>Вихователь-методист</w:t>
            </w:r>
          </w:p>
          <w:p w:rsidR="00ED2173" w:rsidRPr="00ED2173" w:rsidRDefault="003C0991" w:rsidP="00ED2173">
            <w:pPr>
              <w:jc w:val="center"/>
              <w:rPr>
                <w:lang w:val="uk-UA"/>
              </w:rPr>
            </w:pPr>
            <w:r w:rsidRPr="003C0991">
              <w:rPr>
                <w:lang w:val="uk-UA"/>
              </w:rPr>
              <w:t>Сестра медична старша</w:t>
            </w:r>
          </w:p>
        </w:tc>
      </w:tr>
      <w:tr w:rsidR="00ED2173" w:rsidRPr="007952D6" w:rsidTr="00390BCE">
        <w:trPr>
          <w:trHeight w:val="787"/>
        </w:trPr>
        <w:tc>
          <w:tcPr>
            <w:tcW w:w="566"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16</w:t>
            </w:r>
          </w:p>
        </w:tc>
        <w:tc>
          <w:tcPr>
            <w:tcW w:w="672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Вибірковий контроль «Забезпечення оптимального рухового режиму впродовж дня»</w:t>
            </w:r>
          </w:p>
        </w:tc>
        <w:tc>
          <w:tcPr>
            <w:tcW w:w="1409"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1 раз на місяць</w:t>
            </w:r>
          </w:p>
        </w:tc>
        <w:tc>
          <w:tcPr>
            <w:tcW w:w="1866" w:type="dxa"/>
            <w:tcBorders>
              <w:top w:val="single" w:sz="4" w:space="0" w:color="auto"/>
              <w:left w:val="single" w:sz="4" w:space="0" w:color="auto"/>
              <w:bottom w:val="single" w:sz="4" w:space="0" w:color="auto"/>
              <w:right w:val="single" w:sz="4" w:space="0" w:color="auto"/>
            </w:tcBorders>
            <w:vAlign w:val="center"/>
          </w:tcPr>
          <w:p w:rsidR="00ED2173" w:rsidRPr="00ED2173" w:rsidRDefault="003C0991" w:rsidP="00ED2173">
            <w:pPr>
              <w:jc w:val="center"/>
              <w:rPr>
                <w:lang w:val="uk-UA"/>
              </w:rPr>
            </w:pPr>
            <w:r w:rsidRPr="003C0991">
              <w:rPr>
                <w:lang w:val="uk-UA"/>
              </w:rPr>
              <w:t>Вихователь-методист Сестра медична старша</w:t>
            </w:r>
          </w:p>
        </w:tc>
      </w:tr>
    </w:tbl>
    <w:p w:rsidR="00ED2173" w:rsidRDefault="00ED2173" w:rsidP="001033A9">
      <w:pPr>
        <w:rPr>
          <w:b/>
          <w:sz w:val="28"/>
          <w:szCs w:val="28"/>
          <w:lang w:val="uk-UA"/>
        </w:rPr>
      </w:pPr>
    </w:p>
    <w:p w:rsidR="00ED2173" w:rsidRPr="00ED2173" w:rsidRDefault="00ED2173" w:rsidP="00ED2173">
      <w:pPr>
        <w:jc w:val="center"/>
        <w:rPr>
          <w:b/>
          <w:lang w:val="uk-UA"/>
        </w:rPr>
      </w:pPr>
      <w:r w:rsidRPr="00ED2173">
        <w:rPr>
          <w:b/>
          <w:lang w:val="uk-UA"/>
        </w:rPr>
        <w:t>Організаційно-педагогічна робота</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230"/>
        <w:gridCol w:w="1417"/>
        <w:gridCol w:w="1418"/>
      </w:tblGrid>
      <w:tr w:rsidR="00ED2173" w:rsidRPr="00ED2173" w:rsidTr="00ED2173">
        <w:trPr>
          <w:trHeight w:val="712"/>
        </w:trPr>
        <w:tc>
          <w:tcPr>
            <w:tcW w:w="56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b/>
                <w:i/>
                <w:lang w:val="uk-UA"/>
              </w:rPr>
            </w:pPr>
            <w:r w:rsidRPr="00ED2173">
              <w:rPr>
                <w:b/>
                <w:i/>
                <w:lang w:val="uk-UA"/>
              </w:rPr>
              <w:t>№ п/п</w:t>
            </w:r>
          </w:p>
        </w:tc>
        <w:tc>
          <w:tcPr>
            <w:tcW w:w="7230"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b/>
                <w:i/>
                <w:lang w:val="uk-UA"/>
              </w:rPr>
            </w:pPr>
            <w:r w:rsidRPr="00ED2173">
              <w:rPr>
                <w:b/>
                <w:i/>
                <w:lang w:val="uk-UA"/>
              </w:rPr>
              <w:t>Зміст роботи</w:t>
            </w:r>
          </w:p>
        </w:tc>
        <w:tc>
          <w:tcPr>
            <w:tcW w:w="141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b/>
                <w:i/>
                <w:lang w:val="uk-UA"/>
              </w:rPr>
            </w:pPr>
            <w:r w:rsidRPr="00ED2173">
              <w:rPr>
                <w:b/>
                <w:i/>
                <w:lang w:val="uk-UA"/>
              </w:rPr>
              <w:t>Термін виконання</w:t>
            </w:r>
          </w:p>
        </w:tc>
        <w:tc>
          <w:tcPr>
            <w:tcW w:w="1418"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b/>
                <w:i/>
                <w:lang w:val="uk-UA"/>
              </w:rPr>
            </w:pPr>
            <w:r>
              <w:rPr>
                <w:b/>
                <w:i/>
                <w:lang w:val="uk-UA"/>
              </w:rPr>
              <w:t>Відпові</w:t>
            </w:r>
            <w:r w:rsidRPr="00ED2173">
              <w:rPr>
                <w:b/>
                <w:i/>
                <w:lang w:val="uk-UA"/>
              </w:rPr>
              <w:t>дальний</w:t>
            </w:r>
          </w:p>
        </w:tc>
      </w:tr>
      <w:tr w:rsidR="00ED2173" w:rsidRPr="00ED2173" w:rsidTr="00ED2173">
        <w:tc>
          <w:tcPr>
            <w:tcW w:w="56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1</w:t>
            </w:r>
          </w:p>
        </w:tc>
        <w:tc>
          <w:tcPr>
            <w:tcW w:w="7230"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Перевести роботу дошкільного навчального закладу на літній режим</w:t>
            </w:r>
          </w:p>
        </w:tc>
        <w:tc>
          <w:tcPr>
            <w:tcW w:w="141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 xml:space="preserve"> До 01.06</w:t>
            </w:r>
          </w:p>
        </w:tc>
        <w:tc>
          <w:tcPr>
            <w:tcW w:w="1418" w:type="dxa"/>
            <w:tcBorders>
              <w:top w:val="single" w:sz="4" w:space="0" w:color="auto"/>
              <w:left w:val="single" w:sz="4" w:space="0" w:color="auto"/>
              <w:bottom w:val="single" w:sz="4" w:space="0" w:color="auto"/>
              <w:right w:val="single" w:sz="4" w:space="0" w:color="auto"/>
            </w:tcBorders>
            <w:vAlign w:val="center"/>
          </w:tcPr>
          <w:p w:rsidR="00ED2173" w:rsidRPr="00ED2173" w:rsidRDefault="003C0991" w:rsidP="00ED2173">
            <w:pPr>
              <w:jc w:val="center"/>
              <w:rPr>
                <w:lang w:val="uk-UA"/>
              </w:rPr>
            </w:pPr>
            <w:r>
              <w:rPr>
                <w:lang w:val="uk-UA"/>
              </w:rPr>
              <w:t>директор</w:t>
            </w:r>
          </w:p>
        </w:tc>
      </w:tr>
      <w:tr w:rsidR="00ED2173" w:rsidRPr="00ED2173" w:rsidTr="00ED2173">
        <w:tc>
          <w:tcPr>
            <w:tcW w:w="56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2</w:t>
            </w:r>
          </w:p>
        </w:tc>
        <w:tc>
          <w:tcPr>
            <w:tcW w:w="7230"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Забезпечити:</w:t>
            </w:r>
          </w:p>
          <w:p w:rsidR="00ED2173" w:rsidRPr="00ED2173" w:rsidRDefault="00ED2173" w:rsidP="00ED2173">
            <w:pPr>
              <w:numPr>
                <w:ilvl w:val="0"/>
                <w:numId w:val="7"/>
              </w:numPr>
              <w:jc w:val="both"/>
              <w:rPr>
                <w:lang w:val="uk-UA"/>
              </w:rPr>
            </w:pPr>
            <w:r w:rsidRPr="00ED2173">
              <w:rPr>
                <w:lang w:val="uk-UA"/>
              </w:rPr>
              <w:t>максимальне перебування дітей на свіжому повітрі</w:t>
            </w:r>
          </w:p>
          <w:p w:rsidR="00ED2173" w:rsidRPr="00ED2173" w:rsidRDefault="00ED2173" w:rsidP="00ED2173">
            <w:pPr>
              <w:numPr>
                <w:ilvl w:val="0"/>
                <w:numId w:val="7"/>
              </w:numPr>
              <w:jc w:val="both"/>
              <w:rPr>
                <w:lang w:val="uk-UA"/>
              </w:rPr>
            </w:pPr>
            <w:r w:rsidRPr="00ED2173">
              <w:rPr>
                <w:lang w:val="uk-UA"/>
              </w:rPr>
              <w:t>проведення занять згідно з літнім розкладом</w:t>
            </w:r>
          </w:p>
          <w:p w:rsidR="00ED2173" w:rsidRPr="00ED2173" w:rsidRDefault="00ED2173" w:rsidP="00ED2173">
            <w:pPr>
              <w:numPr>
                <w:ilvl w:val="0"/>
                <w:numId w:val="7"/>
              </w:numPr>
              <w:jc w:val="both"/>
              <w:rPr>
                <w:lang w:val="uk-UA"/>
              </w:rPr>
            </w:pPr>
            <w:r w:rsidRPr="00ED2173">
              <w:rPr>
                <w:lang w:val="uk-UA"/>
              </w:rPr>
              <w:t>організацію питного режиму</w:t>
            </w:r>
          </w:p>
        </w:tc>
        <w:tc>
          <w:tcPr>
            <w:tcW w:w="141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червень</w:t>
            </w:r>
          </w:p>
        </w:tc>
        <w:tc>
          <w:tcPr>
            <w:tcW w:w="1418" w:type="dxa"/>
            <w:tcBorders>
              <w:top w:val="single" w:sz="4" w:space="0" w:color="auto"/>
              <w:left w:val="single" w:sz="4" w:space="0" w:color="auto"/>
              <w:bottom w:val="single" w:sz="4" w:space="0" w:color="auto"/>
              <w:right w:val="single" w:sz="4" w:space="0" w:color="auto"/>
            </w:tcBorders>
            <w:vAlign w:val="center"/>
          </w:tcPr>
          <w:p w:rsidR="00ED2173" w:rsidRPr="00ED2173" w:rsidRDefault="003C0991" w:rsidP="00ED2173">
            <w:pPr>
              <w:jc w:val="center"/>
              <w:rPr>
                <w:lang w:val="uk-UA"/>
              </w:rPr>
            </w:pPr>
            <w:r>
              <w:rPr>
                <w:lang w:val="uk-UA"/>
              </w:rPr>
              <w:t>педагоги</w:t>
            </w:r>
          </w:p>
        </w:tc>
      </w:tr>
      <w:tr w:rsidR="00ED2173" w:rsidRPr="00ED2173" w:rsidTr="00ED2173">
        <w:tc>
          <w:tcPr>
            <w:tcW w:w="56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3</w:t>
            </w:r>
          </w:p>
        </w:tc>
        <w:tc>
          <w:tcPr>
            <w:tcW w:w="7230"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Провести заходи  в рамках Міжнародного дня захисту дітей:</w:t>
            </w:r>
          </w:p>
          <w:p w:rsidR="00ED2173" w:rsidRPr="00ED2173" w:rsidRDefault="00267D00" w:rsidP="00ED2173">
            <w:pPr>
              <w:numPr>
                <w:ilvl w:val="0"/>
                <w:numId w:val="8"/>
              </w:numPr>
              <w:jc w:val="both"/>
              <w:rPr>
                <w:lang w:val="uk-UA"/>
              </w:rPr>
            </w:pPr>
            <w:r>
              <w:rPr>
                <w:lang w:val="uk-UA"/>
              </w:rPr>
              <w:t>фізкультурне</w:t>
            </w:r>
            <w:r w:rsidR="00ED2173" w:rsidRPr="00ED2173">
              <w:rPr>
                <w:lang w:val="uk-UA"/>
              </w:rPr>
              <w:t xml:space="preserve"> дозвілля</w:t>
            </w:r>
          </w:p>
          <w:p w:rsidR="00ED2173" w:rsidRPr="00ED2173" w:rsidRDefault="00ED2173" w:rsidP="00ED2173">
            <w:pPr>
              <w:numPr>
                <w:ilvl w:val="0"/>
                <w:numId w:val="8"/>
              </w:numPr>
              <w:jc w:val="both"/>
              <w:rPr>
                <w:lang w:val="uk-UA"/>
              </w:rPr>
            </w:pPr>
            <w:r w:rsidRPr="00ED2173">
              <w:rPr>
                <w:lang w:val="uk-UA"/>
              </w:rPr>
              <w:t xml:space="preserve">конкурс малюнка на асфальті </w:t>
            </w:r>
          </w:p>
          <w:p w:rsidR="00ED2173" w:rsidRDefault="00ED2173" w:rsidP="00ED2173">
            <w:pPr>
              <w:jc w:val="both"/>
              <w:rPr>
                <w:lang w:val="uk-UA"/>
              </w:rPr>
            </w:pPr>
            <w:r w:rsidRPr="00ED2173">
              <w:rPr>
                <w:lang w:val="uk-UA"/>
              </w:rPr>
              <w:t>«Світ очима дітей»</w:t>
            </w:r>
          </w:p>
          <w:p w:rsidR="00905A74" w:rsidRDefault="00905A74" w:rsidP="00ED2173">
            <w:pPr>
              <w:jc w:val="both"/>
              <w:rPr>
                <w:lang w:val="uk-UA"/>
              </w:rPr>
            </w:pPr>
            <w:r>
              <w:rPr>
                <w:lang w:val="uk-UA"/>
              </w:rPr>
              <w:t>Тиждень безпеки «Літо красне»</w:t>
            </w:r>
          </w:p>
          <w:p w:rsidR="00905A74" w:rsidRDefault="00905A74" w:rsidP="00ED2173">
            <w:pPr>
              <w:jc w:val="both"/>
              <w:rPr>
                <w:lang w:val="uk-UA"/>
              </w:rPr>
            </w:pPr>
            <w:r>
              <w:rPr>
                <w:lang w:val="uk-UA"/>
              </w:rPr>
              <w:t>Родинна розвага «Веселимося, граємось-літечко вітаємо!»</w:t>
            </w:r>
          </w:p>
          <w:p w:rsidR="00905A74" w:rsidRPr="00ED2173" w:rsidRDefault="00905A74" w:rsidP="00ED2173">
            <w:pPr>
              <w:jc w:val="both"/>
              <w:rPr>
                <w:lang w:val="uk-UA"/>
              </w:rPr>
            </w:pPr>
            <w:r>
              <w:rPr>
                <w:lang w:val="uk-UA"/>
              </w:rPr>
              <w:t>Провести заходи до Дня Конституції, Дня незалежності</w:t>
            </w:r>
          </w:p>
        </w:tc>
        <w:tc>
          <w:tcPr>
            <w:tcW w:w="141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червень</w:t>
            </w:r>
          </w:p>
        </w:tc>
        <w:tc>
          <w:tcPr>
            <w:tcW w:w="1418" w:type="dxa"/>
            <w:tcBorders>
              <w:top w:val="single" w:sz="4" w:space="0" w:color="auto"/>
              <w:left w:val="single" w:sz="4" w:space="0" w:color="auto"/>
              <w:bottom w:val="single" w:sz="4" w:space="0" w:color="auto"/>
              <w:right w:val="single" w:sz="4" w:space="0" w:color="auto"/>
            </w:tcBorders>
            <w:vAlign w:val="center"/>
          </w:tcPr>
          <w:p w:rsidR="00ED2173" w:rsidRPr="00ED2173" w:rsidRDefault="003C0991" w:rsidP="00ED2173">
            <w:pPr>
              <w:jc w:val="center"/>
              <w:rPr>
                <w:lang w:val="uk-UA"/>
              </w:rPr>
            </w:pPr>
            <w:r>
              <w:rPr>
                <w:lang w:val="uk-UA"/>
              </w:rPr>
              <w:t>педагоги</w:t>
            </w:r>
          </w:p>
        </w:tc>
      </w:tr>
      <w:tr w:rsidR="00ED2173" w:rsidRPr="00ED2173" w:rsidTr="00ED2173">
        <w:tc>
          <w:tcPr>
            <w:tcW w:w="56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4</w:t>
            </w:r>
          </w:p>
        </w:tc>
        <w:tc>
          <w:tcPr>
            <w:tcW w:w="7230"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Поповнити інформаційні куточки для батьків матеріалами з питань оздоровлення, загартування, харчування дітей та профілактики захворювань у літній період:</w:t>
            </w:r>
          </w:p>
        </w:tc>
        <w:tc>
          <w:tcPr>
            <w:tcW w:w="141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червень  серпень</w:t>
            </w:r>
          </w:p>
        </w:tc>
        <w:tc>
          <w:tcPr>
            <w:tcW w:w="1418" w:type="dxa"/>
            <w:tcBorders>
              <w:top w:val="single" w:sz="4" w:space="0" w:color="auto"/>
              <w:left w:val="single" w:sz="4" w:space="0" w:color="auto"/>
              <w:bottom w:val="single" w:sz="4" w:space="0" w:color="auto"/>
              <w:right w:val="single" w:sz="4" w:space="0" w:color="auto"/>
            </w:tcBorders>
            <w:vAlign w:val="center"/>
          </w:tcPr>
          <w:p w:rsidR="00ED2173" w:rsidRPr="00ED2173" w:rsidRDefault="003C0991" w:rsidP="00ED2173">
            <w:pPr>
              <w:jc w:val="center"/>
              <w:rPr>
                <w:lang w:val="uk-UA"/>
              </w:rPr>
            </w:pPr>
            <w:r>
              <w:rPr>
                <w:lang w:val="uk-UA"/>
              </w:rPr>
              <w:t>педагоги</w:t>
            </w:r>
            <w:r w:rsidR="00ED2173" w:rsidRPr="00ED2173">
              <w:rPr>
                <w:lang w:val="uk-UA"/>
              </w:rPr>
              <w:t>.</w:t>
            </w:r>
          </w:p>
        </w:tc>
      </w:tr>
      <w:tr w:rsidR="00ED2173" w:rsidRPr="00ED2173" w:rsidTr="00ED2173">
        <w:tc>
          <w:tcPr>
            <w:tcW w:w="56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5</w:t>
            </w:r>
          </w:p>
        </w:tc>
        <w:tc>
          <w:tcPr>
            <w:tcW w:w="7230"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Організувати туристичні походи та екскурсії (різної спрямованості) для дітей старшого дошкільного віку за участі батьків</w:t>
            </w:r>
          </w:p>
        </w:tc>
        <w:tc>
          <w:tcPr>
            <w:tcW w:w="141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1 раз на місяць</w:t>
            </w:r>
          </w:p>
        </w:tc>
        <w:tc>
          <w:tcPr>
            <w:tcW w:w="1418" w:type="dxa"/>
            <w:tcBorders>
              <w:top w:val="single" w:sz="4" w:space="0" w:color="auto"/>
              <w:left w:val="single" w:sz="4" w:space="0" w:color="auto"/>
              <w:bottom w:val="single" w:sz="4" w:space="0" w:color="auto"/>
              <w:right w:val="single" w:sz="4" w:space="0" w:color="auto"/>
            </w:tcBorders>
            <w:vAlign w:val="center"/>
          </w:tcPr>
          <w:p w:rsidR="00ED2173" w:rsidRPr="00ED2173" w:rsidRDefault="003C0991" w:rsidP="00ED2173">
            <w:pPr>
              <w:jc w:val="center"/>
              <w:rPr>
                <w:lang w:val="uk-UA"/>
              </w:rPr>
            </w:pPr>
            <w:r>
              <w:rPr>
                <w:lang w:val="uk-UA"/>
              </w:rPr>
              <w:t>педагоги</w:t>
            </w:r>
          </w:p>
        </w:tc>
      </w:tr>
      <w:tr w:rsidR="00ED2173" w:rsidRPr="00ED2173" w:rsidTr="00ED2173">
        <w:tc>
          <w:tcPr>
            <w:tcW w:w="56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6</w:t>
            </w:r>
          </w:p>
        </w:tc>
        <w:tc>
          <w:tcPr>
            <w:tcW w:w="7230"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Скласти та погодити план спіль</w:t>
            </w:r>
            <w:r w:rsidR="00905A74">
              <w:rPr>
                <w:lang w:val="uk-UA"/>
              </w:rPr>
              <w:t>ної діяльності зі школою на 2025/2026</w:t>
            </w:r>
            <w:r w:rsidRPr="00ED2173">
              <w:rPr>
                <w:lang w:val="uk-UA"/>
              </w:rPr>
              <w:t xml:space="preserve"> навчальний рік</w:t>
            </w:r>
          </w:p>
        </w:tc>
        <w:tc>
          <w:tcPr>
            <w:tcW w:w="141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серпень</w:t>
            </w:r>
          </w:p>
        </w:tc>
        <w:tc>
          <w:tcPr>
            <w:tcW w:w="1418" w:type="dxa"/>
            <w:tcBorders>
              <w:top w:val="single" w:sz="4" w:space="0" w:color="auto"/>
              <w:left w:val="single" w:sz="4" w:space="0" w:color="auto"/>
              <w:bottom w:val="single" w:sz="4" w:space="0" w:color="auto"/>
              <w:right w:val="single" w:sz="4" w:space="0" w:color="auto"/>
            </w:tcBorders>
            <w:vAlign w:val="center"/>
          </w:tcPr>
          <w:p w:rsidR="00ED2173" w:rsidRDefault="003C0991" w:rsidP="00ED2173">
            <w:pPr>
              <w:jc w:val="center"/>
              <w:rPr>
                <w:lang w:val="uk-UA"/>
              </w:rPr>
            </w:pPr>
            <w:r>
              <w:rPr>
                <w:lang w:val="uk-UA"/>
              </w:rPr>
              <w:t>Директор</w:t>
            </w:r>
          </w:p>
          <w:p w:rsidR="003C0991" w:rsidRPr="00ED2173" w:rsidRDefault="003C0991" w:rsidP="00ED2173">
            <w:pPr>
              <w:jc w:val="center"/>
              <w:rPr>
                <w:lang w:val="uk-UA"/>
              </w:rPr>
            </w:pPr>
            <w:r>
              <w:rPr>
                <w:lang w:val="uk-UA"/>
              </w:rPr>
              <w:t>Вихователь- методист</w:t>
            </w:r>
          </w:p>
        </w:tc>
      </w:tr>
    </w:tbl>
    <w:p w:rsidR="00ED2173" w:rsidRDefault="00ED2173" w:rsidP="001033A9">
      <w:pPr>
        <w:rPr>
          <w:b/>
          <w:sz w:val="28"/>
          <w:szCs w:val="28"/>
          <w:lang w:val="uk-UA"/>
        </w:rPr>
      </w:pPr>
    </w:p>
    <w:p w:rsidR="00ED2173" w:rsidRPr="00ED2173" w:rsidRDefault="00ED2173" w:rsidP="00ED2173">
      <w:pPr>
        <w:jc w:val="center"/>
        <w:rPr>
          <w:b/>
          <w:lang w:val="uk-UA"/>
        </w:rPr>
      </w:pPr>
      <w:r w:rsidRPr="00ED2173">
        <w:rPr>
          <w:b/>
          <w:lang w:val="uk-UA"/>
        </w:rPr>
        <w:t>Робота методичного кабінету</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230"/>
        <w:gridCol w:w="1417"/>
        <w:gridCol w:w="1418"/>
      </w:tblGrid>
      <w:tr w:rsidR="00ED2173" w:rsidRPr="00ED2173" w:rsidTr="00ED2173">
        <w:trPr>
          <w:trHeight w:val="712"/>
        </w:trPr>
        <w:tc>
          <w:tcPr>
            <w:tcW w:w="56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b/>
                <w:i/>
                <w:lang w:val="uk-UA"/>
              </w:rPr>
            </w:pPr>
            <w:r w:rsidRPr="00ED2173">
              <w:rPr>
                <w:b/>
                <w:i/>
                <w:lang w:val="uk-UA"/>
              </w:rPr>
              <w:t>№ п/п</w:t>
            </w:r>
          </w:p>
        </w:tc>
        <w:tc>
          <w:tcPr>
            <w:tcW w:w="7230"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b/>
                <w:i/>
                <w:lang w:val="uk-UA"/>
              </w:rPr>
            </w:pPr>
            <w:r w:rsidRPr="00ED2173">
              <w:rPr>
                <w:b/>
                <w:i/>
                <w:lang w:val="uk-UA"/>
              </w:rPr>
              <w:t>Зміст роботи</w:t>
            </w:r>
          </w:p>
        </w:tc>
        <w:tc>
          <w:tcPr>
            <w:tcW w:w="141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b/>
                <w:i/>
                <w:lang w:val="uk-UA"/>
              </w:rPr>
            </w:pPr>
            <w:r w:rsidRPr="00ED2173">
              <w:rPr>
                <w:b/>
                <w:i/>
                <w:lang w:val="uk-UA"/>
              </w:rPr>
              <w:t>Термін виконання</w:t>
            </w:r>
          </w:p>
        </w:tc>
        <w:tc>
          <w:tcPr>
            <w:tcW w:w="1418"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b/>
                <w:i/>
                <w:lang w:val="uk-UA"/>
              </w:rPr>
            </w:pPr>
            <w:r>
              <w:rPr>
                <w:b/>
                <w:i/>
                <w:lang w:val="uk-UA"/>
              </w:rPr>
              <w:t>Відпові</w:t>
            </w:r>
            <w:r w:rsidRPr="00ED2173">
              <w:rPr>
                <w:b/>
                <w:i/>
                <w:lang w:val="uk-UA"/>
              </w:rPr>
              <w:t>дальний</w:t>
            </w:r>
          </w:p>
        </w:tc>
      </w:tr>
      <w:tr w:rsidR="00ED2173" w:rsidRPr="00ED2173" w:rsidTr="00ED2173">
        <w:tc>
          <w:tcPr>
            <w:tcW w:w="56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1</w:t>
            </w:r>
          </w:p>
        </w:tc>
        <w:tc>
          <w:tcPr>
            <w:tcW w:w="7230"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Упорядкувати картотеку матеріалів з організації літнього оздоровлення</w:t>
            </w:r>
          </w:p>
        </w:tc>
        <w:tc>
          <w:tcPr>
            <w:tcW w:w="141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червень</w:t>
            </w:r>
          </w:p>
        </w:tc>
        <w:tc>
          <w:tcPr>
            <w:tcW w:w="1418"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p>
          <w:p w:rsidR="00ED2173" w:rsidRPr="00ED2173" w:rsidRDefault="003C0991" w:rsidP="00ED2173">
            <w:pPr>
              <w:jc w:val="center"/>
              <w:rPr>
                <w:lang w:val="uk-UA"/>
              </w:rPr>
            </w:pPr>
            <w:r>
              <w:rPr>
                <w:lang w:val="uk-UA"/>
              </w:rPr>
              <w:t>Вихователь- методист</w:t>
            </w:r>
          </w:p>
        </w:tc>
      </w:tr>
      <w:tr w:rsidR="00ED2173" w:rsidRPr="00ED2173" w:rsidTr="00ED2173">
        <w:tc>
          <w:tcPr>
            <w:tcW w:w="56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2</w:t>
            </w:r>
          </w:p>
        </w:tc>
        <w:tc>
          <w:tcPr>
            <w:tcW w:w="7230"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Поновити добірку методичних рекомендацій щодо проведення таких оздоровчих заходів у літній період:</w:t>
            </w:r>
          </w:p>
          <w:p w:rsidR="00ED2173" w:rsidRPr="00ED2173" w:rsidRDefault="00ED2173" w:rsidP="00ED2173">
            <w:pPr>
              <w:numPr>
                <w:ilvl w:val="0"/>
                <w:numId w:val="14"/>
              </w:numPr>
              <w:jc w:val="both"/>
              <w:rPr>
                <w:lang w:val="uk-UA"/>
              </w:rPr>
            </w:pPr>
            <w:r w:rsidRPr="00ED2173">
              <w:rPr>
                <w:lang w:val="uk-UA"/>
              </w:rPr>
              <w:t>ходьба по траві, гальці, босоніж</w:t>
            </w:r>
          </w:p>
          <w:p w:rsidR="00ED2173" w:rsidRPr="00ED2173" w:rsidRDefault="00ED2173" w:rsidP="00ED2173">
            <w:pPr>
              <w:numPr>
                <w:ilvl w:val="0"/>
                <w:numId w:val="14"/>
              </w:numPr>
              <w:jc w:val="both"/>
              <w:rPr>
                <w:lang w:val="uk-UA"/>
              </w:rPr>
            </w:pPr>
            <w:r w:rsidRPr="00ED2173">
              <w:rPr>
                <w:lang w:val="uk-UA"/>
              </w:rPr>
              <w:t>купання в надувному басейні</w:t>
            </w:r>
          </w:p>
          <w:p w:rsidR="00ED2173" w:rsidRPr="00ED2173" w:rsidRDefault="00ED2173" w:rsidP="00ED2173">
            <w:pPr>
              <w:numPr>
                <w:ilvl w:val="0"/>
                <w:numId w:val="14"/>
              </w:numPr>
              <w:jc w:val="both"/>
              <w:rPr>
                <w:lang w:val="uk-UA"/>
              </w:rPr>
            </w:pPr>
            <w:r w:rsidRPr="00ED2173">
              <w:rPr>
                <w:lang w:val="uk-UA"/>
              </w:rPr>
              <w:t>«хвилинки-здоровинки»</w:t>
            </w:r>
          </w:p>
          <w:p w:rsidR="00ED2173" w:rsidRPr="00ED2173" w:rsidRDefault="00ED2173" w:rsidP="00ED2173">
            <w:pPr>
              <w:numPr>
                <w:ilvl w:val="0"/>
                <w:numId w:val="14"/>
              </w:numPr>
              <w:jc w:val="both"/>
              <w:rPr>
                <w:lang w:val="uk-UA"/>
              </w:rPr>
            </w:pPr>
            <w:r w:rsidRPr="00ED2173">
              <w:rPr>
                <w:lang w:val="uk-UA"/>
              </w:rPr>
              <w:t>масаж і самомасаж</w:t>
            </w:r>
          </w:p>
          <w:p w:rsidR="00ED2173" w:rsidRPr="00ED2173" w:rsidRDefault="00ED2173" w:rsidP="00ED2173">
            <w:pPr>
              <w:numPr>
                <w:ilvl w:val="0"/>
                <w:numId w:val="14"/>
              </w:numPr>
              <w:jc w:val="both"/>
              <w:rPr>
                <w:lang w:val="uk-UA"/>
              </w:rPr>
            </w:pPr>
            <w:r w:rsidRPr="00ED2173">
              <w:rPr>
                <w:lang w:val="uk-UA"/>
              </w:rPr>
              <w:t>сонячні та повітряні ванни</w:t>
            </w:r>
          </w:p>
        </w:tc>
        <w:tc>
          <w:tcPr>
            <w:tcW w:w="141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червень</w:t>
            </w:r>
          </w:p>
        </w:tc>
        <w:tc>
          <w:tcPr>
            <w:tcW w:w="1418"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p>
          <w:p w:rsidR="00ED2173" w:rsidRPr="00ED2173" w:rsidRDefault="003C0991" w:rsidP="00ED2173">
            <w:pPr>
              <w:jc w:val="center"/>
              <w:rPr>
                <w:lang w:val="uk-UA"/>
              </w:rPr>
            </w:pPr>
            <w:r w:rsidRPr="003C0991">
              <w:rPr>
                <w:lang w:val="uk-UA"/>
              </w:rPr>
              <w:t>Вихователь- методист</w:t>
            </w:r>
          </w:p>
          <w:p w:rsidR="00ED2173" w:rsidRPr="00ED2173" w:rsidRDefault="00ED2173" w:rsidP="00ED2173">
            <w:pPr>
              <w:jc w:val="center"/>
              <w:rPr>
                <w:lang w:val="uk-UA"/>
              </w:rPr>
            </w:pPr>
          </w:p>
        </w:tc>
      </w:tr>
      <w:tr w:rsidR="00ED2173" w:rsidRPr="00ED2173" w:rsidTr="00ED2173">
        <w:tc>
          <w:tcPr>
            <w:tcW w:w="56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3</w:t>
            </w:r>
          </w:p>
        </w:tc>
        <w:tc>
          <w:tcPr>
            <w:tcW w:w="7230"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Поновити та систематизувати матеріали з рубрики: «На допомогу вихователям», «Працюємо влітку», «Поради лікаря»</w:t>
            </w:r>
          </w:p>
        </w:tc>
        <w:tc>
          <w:tcPr>
            <w:tcW w:w="141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червень</w:t>
            </w:r>
          </w:p>
        </w:tc>
        <w:tc>
          <w:tcPr>
            <w:tcW w:w="1418"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w:t>
            </w:r>
          </w:p>
          <w:p w:rsidR="00ED2173" w:rsidRPr="00ED2173" w:rsidRDefault="003C0991" w:rsidP="00ED2173">
            <w:pPr>
              <w:jc w:val="center"/>
              <w:rPr>
                <w:lang w:val="uk-UA"/>
              </w:rPr>
            </w:pPr>
            <w:r w:rsidRPr="003C0991">
              <w:rPr>
                <w:lang w:val="uk-UA"/>
              </w:rPr>
              <w:t>Вихователь- методист</w:t>
            </w:r>
          </w:p>
        </w:tc>
      </w:tr>
      <w:tr w:rsidR="00ED2173" w:rsidRPr="00ED2173" w:rsidTr="00ED2173">
        <w:tc>
          <w:tcPr>
            <w:tcW w:w="56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lastRenderedPageBreak/>
              <w:t>4</w:t>
            </w:r>
          </w:p>
        </w:tc>
        <w:tc>
          <w:tcPr>
            <w:tcW w:w="7230"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Оформити виставку методичної літератури, періодичних видань, дитячої літератури до літнього оздоровчого періоду</w:t>
            </w:r>
          </w:p>
        </w:tc>
        <w:tc>
          <w:tcPr>
            <w:tcW w:w="141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червень</w:t>
            </w:r>
          </w:p>
        </w:tc>
        <w:tc>
          <w:tcPr>
            <w:tcW w:w="1418" w:type="dxa"/>
            <w:tcBorders>
              <w:top w:val="single" w:sz="4" w:space="0" w:color="auto"/>
              <w:left w:val="single" w:sz="4" w:space="0" w:color="auto"/>
              <w:bottom w:val="single" w:sz="4" w:space="0" w:color="auto"/>
              <w:right w:val="single" w:sz="4" w:space="0" w:color="auto"/>
            </w:tcBorders>
            <w:vAlign w:val="center"/>
          </w:tcPr>
          <w:p w:rsidR="00ED2173" w:rsidRPr="00ED2173" w:rsidRDefault="003C0991" w:rsidP="00ED2173">
            <w:pPr>
              <w:jc w:val="center"/>
              <w:rPr>
                <w:lang w:val="uk-UA"/>
              </w:rPr>
            </w:pPr>
            <w:r w:rsidRPr="003C0991">
              <w:rPr>
                <w:lang w:val="uk-UA"/>
              </w:rPr>
              <w:t>Вихователь- методист</w:t>
            </w:r>
          </w:p>
        </w:tc>
      </w:tr>
      <w:tr w:rsidR="00ED2173" w:rsidRPr="00ED2173" w:rsidTr="00ED2173">
        <w:tc>
          <w:tcPr>
            <w:tcW w:w="56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5</w:t>
            </w:r>
          </w:p>
        </w:tc>
        <w:tc>
          <w:tcPr>
            <w:tcW w:w="7230"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Поповнити дидактичні матеріали, зразками посібників до занять</w:t>
            </w:r>
          </w:p>
        </w:tc>
        <w:tc>
          <w:tcPr>
            <w:tcW w:w="141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червень</w:t>
            </w:r>
          </w:p>
          <w:p w:rsidR="00ED2173" w:rsidRPr="00ED2173" w:rsidRDefault="00ED2173" w:rsidP="00ED2173">
            <w:pPr>
              <w:jc w:val="center"/>
              <w:rPr>
                <w:lang w:val="uk-UA"/>
              </w:rPr>
            </w:pPr>
            <w:r w:rsidRPr="00ED2173">
              <w:rPr>
                <w:lang w:val="uk-UA"/>
              </w:rPr>
              <w:t>серпень</w:t>
            </w:r>
          </w:p>
        </w:tc>
        <w:tc>
          <w:tcPr>
            <w:tcW w:w="1418" w:type="dxa"/>
            <w:tcBorders>
              <w:top w:val="single" w:sz="4" w:space="0" w:color="auto"/>
              <w:left w:val="single" w:sz="4" w:space="0" w:color="auto"/>
              <w:bottom w:val="single" w:sz="4" w:space="0" w:color="auto"/>
              <w:right w:val="single" w:sz="4" w:space="0" w:color="auto"/>
            </w:tcBorders>
            <w:vAlign w:val="center"/>
          </w:tcPr>
          <w:p w:rsidR="00ED2173" w:rsidRPr="00ED2173" w:rsidRDefault="003C0991" w:rsidP="00ED2173">
            <w:pPr>
              <w:jc w:val="center"/>
              <w:rPr>
                <w:lang w:val="uk-UA"/>
              </w:rPr>
            </w:pPr>
            <w:r>
              <w:rPr>
                <w:lang w:val="uk-UA"/>
              </w:rPr>
              <w:t>педагоги</w:t>
            </w:r>
            <w:r w:rsidR="00ED2173" w:rsidRPr="00ED2173">
              <w:rPr>
                <w:lang w:val="uk-UA"/>
              </w:rPr>
              <w:t>.</w:t>
            </w:r>
          </w:p>
        </w:tc>
      </w:tr>
      <w:tr w:rsidR="00ED2173" w:rsidRPr="00ED2173" w:rsidTr="00ED2173">
        <w:trPr>
          <w:trHeight w:val="638"/>
        </w:trPr>
        <w:tc>
          <w:tcPr>
            <w:tcW w:w="56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6</w:t>
            </w:r>
          </w:p>
        </w:tc>
        <w:tc>
          <w:tcPr>
            <w:tcW w:w="7230"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Поповнити  предметно-ігрове розвивальне середовище в групах</w:t>
            </w:r>
          </w:p>
        </w:tc>
        <w:tc>
          <w:tcPr>
            <w:tcW w:w="141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червень</w:t>
            </w:r>
          </w:p>
          <w:p w:rsidR="00ED2173" w:rsidRPr="00ED2173" w:rsidRDefault="00ED2173" w:rsidP="00ED2173">
            <w:pPr>
              <w:jc w:val="center"/>
              <w:rPr>
                <w:lang w:val="uk-UA"/>
              </w:rPr>
            </w:pPr>
            <w:r w:rsidRPr="00ED2173">
              <w:rPr>
                <w:lang w:val="uk-UA"/>
              </w:rPr>
              <w:t>серпень</w:t>
            </w:r>
          </w:p>
        </w:tc>
        <w:tc>
          <w:tcPr>
            <w:tcW w:w="1418"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вихователі</w:t>
            </w:r>
          </w:p>
        </w:tc>
      </w:tr>
      <w:tr w:rsidR="00ED2173" w:rsidRPr="00ED2173" w:rsidTr="00ED2173">
        <w:trPr>
          <w:trHeight w:val="677"/>
        </w:trPr>
        <w:tc>
          <w:tcPr>
            <w:tcW w:w="56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7</w:t>
            </w:r>
          </w:p>
        </w:tc>
        <w:tc>
          <w:tcPr>
            <w:tcW w:w="7230"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Поповнити методичну базу матеріалами з досвіду роботи вихователів</w:t>
            </w:r>
          </w:p>
        </w:tc>
        <w:tc>
          <w:tcPr>
            <w:tcW w:w="141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червень</w:t>
            </w:r>
          </w:p>
        </w:tc>
        <w:tc>
          <w:tcPr>
            <w:tcW w:w="1418" w:type="dxa"/>
            <w:tcBorders>
              <w:top w:val="single" w:sz="4" w:space="0" w:color="auto"/>
              <w:left w:val="single" w:sz="4" w:space="0" w:color="auto"/>
              <w:bottom w:val="single" w:sz="4" w:space="0" w:color="auto"/>
              <w:right w:val="single" w:sz="4" w:space="0" w:color="auto"/>
            </w:tcBorders>
            <w:vAlign w:val="center"/>
          </w:tcPr>
          <w:p w:rsidR="00ED2173" w:rsidRPr="00ED2173" w:rsidRDefault="003C0991" w:rsidP="00ED2173">
            <w:pPr>
              <w:jc w:val="center"/>
              <w:rPr>
                <w:lang w:val="uk-UA"/>
              </w:rPr>
            </w:pPr>
            <w:r w:rsidRPr="003C0991">
              <w:rPr>
                <w:lang w:val="uk-UA"/>
              </w:rPr>
              <w:t>Вихователь- методист</w:t>
            </w:r>
          </w:p>
        </w:tc>
      </w:tr>
      <w:tr w:rsidR="00ED2173" w:rsidRPr="00ED2173" w:rsidTr="00ED2173">
        <w:trPr>
          <w:trHeight w:val="417"/>
        </w:trPr>
        <w:tc>
          <w:tcPr>
            <w:tcW w:w="56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8</w:t>
            </w:r>
          </w:p>
        </w:tc>
        <w:tc>
          <w:tcPr>
            <w:tcW w:w="7230"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Оформити тематичні стенди</w:t>
            </w:r>
          </w:p>
        </w:tc>
        <w:tc>
          <w:tcPr>
            <w:tcW w:w="141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серпень</w:t>
            </w:r>
          </w:p>
        </w:tc>
        <w:tc>
          <w:tcPr>
            <w:tcW w:w="1418" w:type="dxa"/>
            <w:tcBorders>
              <w:top w:val="single" w:sz="4" w:space="0" w:color="auto"/>
              <w:left w:val="single" w:sz="4" w:space="0" w:color="auto"/>
              <w:bottom w:val="single" w:sz="4" w:space="0" w:color="auto"/>
              <w:right w:val="single" w:sz="4" w:space="0" w:color="auto"/>
            </w:tcBorders>
            <w:vAlign w:val="center"/>
          </w:tcPr>
          <w:p w:rsidR="00ED2173" w:rsidRPr="00ED2173" w:rsidRDefault="003C0991" w:rsidP="00ED2173">
            <w:pPr>
              <w:jc w:val="center"/>
              <w:rPr>
                <w:lang w:val="uk-UA"/>
              </w:rPr>
            </w:pPr>
            <w:r w:rsidRPr="003C0991">
              <w:rPr>
                <w:lang w:val="uk-UA"/>
              </w:rPr>
              <w:t>Вихователь- методист</w:t>
            </w:r>
            <w:r w:rsidR="00ED2173" w:rsidRPr="00ED2173">
              <w:rPr>
                <w:lang w:val="uk-UA"/>
              </w:rPr>
              <w:t>.</w:t>
            </w:r>
          </w:p>
        </w:tc>
      </w:tr>
    </w:tbl>
    <w:p w:rsidR="00ED2173" w:rsidRDefault="00ED2173" w:rsidP="001033A9">
      <w:pPr>
        <w:rPr>
          <w:b/>
          <w:sz w:val="28"/>
          <w:szCs w:val="28"/>
          <w:lang w:val="uk-UA"/>
        </w:rPr>
      </w:pPr>
    </w:p>
    <w:p w:rsidR="00ED2173" w:rsidRPr="00ED2173" w:rsidRDefault="00ED2173" w:rsidP="00ED2173">
      <w:pPr>
        <w:jc w:val="center"/>
        <w:rPr>
          <w:b/>
          <w:lang w:val="uk-UA"/>
        </w:rPr>
      </w:pPr>
      <w:r w:rsidRPr="00ED2173">
        <w:rPr>
          <w:b/>
          <w:lang w:val="uk-UA"/>
        </w:rPr>
        <w:t>Підвищення рівня фахової майстерності працівників</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230"/>
        <w:gridCol w:w="1417"/>
        <w:gridCol w:w="1418"/>
      </w:tblGrid>
      <w:tr w:rsidR="00ED2173" w:rsidRPr="00ED2173" w:rsidTr="00ED2173">
        <w:trPr>
          <w:trHeight w:val="712"/>
        </w:trPr>
        <w:tc>
          <w:tcPr>
            <w:tcW w:w="56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b/>
                <w:i/>
                <w:lang w:val="uk-UA"/>
              </w:rPr>
            </w:pPr>
            <w:r w:rsidRPr="00ED2173">
              <w:rPr>
                <w:b/>
                <w:i/>
                <w:lang w:val="uk-UA"/>
              </w:rPr>
              <w:t>№ п/п</w:t>
            </w:r>
          </w:p>
        </w:tc>
        <w:tc>
          <w:tcPr>
            <w:tcW w:w="7230"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b/>
                <w:i/>
                <w:lang w:val="uk-UA"/>
              </w:rPr>
            </w:pPr>
            <w:r w:rsidRPr="00ED2173">
              <w:rPr>
                <w:b/>
                <w:i/>
                <w:lang w:val="uk-UA"/>
              </w:rPr>
              <w:t>Зміст роботи</w:t>
            </w:r>
          </w:p>
        </w:tc>
        <w:tc>
          <w:tcPr>
            <w:tcW w:w="141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b/>
                <w:i/>
                <w:lang w:val="uk-UA"/>
              </w:rPr>
            </w:pPr>
            <w:r w:rsidRPr="00ED2173">
              <w:rPr>
                <w:b/>
                <w:i/>
                <w:lang w:val="uk-UA"/>
              </w:rPr>
              <w:t>Термін виконання</w:t>
            </w:r>
          </w:p>
        </w:tc>
        <w:tc>
          <w:tcPr>
            <w:tcW w:w="1418"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b/>
                <w:i/>
                <w:lang w:val="uk-UA"/>
              </w:rPr>
            </w:pPr>
            <w:r>
              <w:rPr>
                <w:b/>
                <w:i/>
                <w:lang w:val="uk-UA"/>
              </w:rPr>
              <w:t>Відпові</w:t>
            </w:r>
            <w:r w:rsidRPr="00ED2173">
              <w:rPr>
                <w:b/>
                <w:i/>
                <w:lang w:val="uk-UA"/>
              </w:rPr>
              <w:t>дальний</w:t>
            </w:r>
          </w:p>
        </w:tc>
      </w:tr>
      <w:tr w:rsidR="00ED2173" w:rsidRPr="00ED2173" w:rsidTr="00ED2173">
        <w:tc>
          <w:tcPr>
            <w:tcW w:w="56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1</w:t>
            </w:r>
          </w:p>
        </w:tc>
        <w:tc>
          <w:tcPr>
            <w:tcW w:w="7230"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Провести заняття «Творчої майстерності для педагогів»:</w:t>
            </w:r>
          </w:p>
          <w:p w:rsidR="00ED2173" w:rsidRPr="00ED2173" w:rsidRDefault="00ED2173" w:rsidP="00ED2173">
            <w:pPr>
              <w:numPr>
                <w:ilvl w:val="0"/>
                <w:numId w:val="13"/>
              </w:numPr>
              <w:jc w:val="both"/>
              <w:rPr>
                <w:lang w:val="uk-UA"/>
              </w:rPr>
            </w:pPr>
            <w:r w:rsidRPr="00ED2173">
              <w:rPr>
                <w:lang w:val="uk-UA"/>
              </w:rPr>
              <w:t>виготовлення зображень та іграшок із природного матеріалу</w:t>
            </w:r>
          </w:p>
          <w:p w:rsidR="00ED2173" w:rsidRPr="00ED2173" w:rsidRDefault="00ED2173" w:rsidP="00ED2173">
            <w:pPr>
              <w:numPr>
                <w:ilvl w:val="0"/>
                <w:numId w:val="13"/>
              </w:numPr>
              <w:jc w:val="both"/>
              <w:rPr>
                <w:lang w:val="uk-UA"/>
              </w:rPr>
            </w:pPr>
            <w:r w:rsidRPr="00ED2173">
              <w:rPr>
                <w:lang w:val="uk-UA"/>
              </w:rPr>
              <w:t>малювання піском</w:t>
            </w:r>
          </w:p>
          <w:p w:rsidR="00ED2173" w:rsidRPr="00ED2173" w:rsidRDefault="00ED2173" w:rsidP="00ED2173">
            <w:pPr>
              <w:numPr>
                <w:ilvl w:val="0"/>
                <w:numId w:val="13"/>
              </w:numPr>
              <w:jc w:val="both"/>
              <w:rPr>
                <w:lang w:val="uk-UA"/>
              </w:rPr>
            </w:pPr>
            <w:r w:rsidRPr="00ED2173">
              <w:rPr>
                <w:lang w:val="uk-UA"/>
              </w:rPr>
              <w:t>зображувальні можливості природних матеріалів</w:t>
            </w:r>
          </w:p>
          <w:p w:rsidR="00ED2173" w:rsidRPr="00ED2173" w:rsidRDefault="00ED2173" w:rsidP="00ED2173">
            <w:pPr>
              <w:numPr>
                <w:ilvl w:val="0"/>
                <w:numId w:val="13"/>
              </w:numPr>
              <w:jc w:val="both"/>
              <w:rPr>
                <w:lang w:val="uk-UA"/>
              </w:rPr>
            </w:pPr>
            <w:r w:rsidRPr="00ED2173">
              <w:rPr>
                <w:lang w:val="uk-UA"/>
              </w:rPr>
              <w:t>фізичні вправи з нетрадиційним обладнанням</w:t>
            </w:r>
          </w:p>
          <w:p w:rsidR="00ED2173" w:rsidRPr="00ED2173" w:rsidRDefault="00ED2173" w:rsidP="00ED2173">
            <w:pPr>
              <w:numPr>
                <w:ilvl w:val="0"/>
                <w:numId w:val="13"/>
              </w:numPr>
              <w:jc w:val="both"/>
              <w:rPr>
                <w:lang w:val="uk-UA"/>
              </w:rPr>
            </w:pPr>
            <w:r w:rsidRPr="00ED2173">
              <w:rPr>
                <w:lang w:val="uk-UA"/>
              </w:rPr>
              <w:t>умови створення комфортного простору</w:t>
            </w:r>
          </w:p>
        </w:tc>
        <w:tc>
          <w:tcPr>
            <w:tcW w:w="141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p>
          <w:p w:rsidR="00ED2173" w:rsidRPr="00ED2173" w:rsidRDefault="00ED2173" w:rsidP="00ED2173">
            <w:pPr>
              <w:jc w:val="center"/>
              <w:rPr>
                <w:lang w:val="uk-UA"/>
              </w:rPr>
            </w:pPr>
          </w:p>
          <w:p w:rsidR="00ED2173" w:rsidRPr="00ED2173" w:rsidRDefault="00ED2173" w:rsidP="00ED2173">
            <w:pPr>
              <w:jc w:val="center"/>
              <w:rPr>
                <w:lang w:val="uk-UA"/>
              </w:rPr>
            </w:pPr>
            <w:r w:rsidRPr="00ED2173">
              <w:rPr>
                <w:lang w:val="uk-UA"/>
              </w:rPr>
              <w:t>червень</w:t>
            </w:r>
          </w:p>
          <w:p w:rsidR="00ED2173" w:rsidRPr="00ED2173" w:rsidRDefault="00ED2173" w:rsidP="00ED2173">
            <w:pPr>
              <w:jc w:val="center"/>
              <w:rPr>
                <w:lang w:val="uk-UA"/>
              </w:rPr>
            </w:pPr>
          </w:p>
          <w:p w:rsidR="00ED2173" w:rsidRPr="00ED2173" w:rsidRDefault="00ED2173" w:rsidP="00ED2173">
            <w:pPr>
              <w:jc w:val="center"/>
              <w:rPr>
                <w:lang w:val="uk-UA"/>
              </w:rPr>
            </w:pPr>
          </w:p>
          <w:p w:rsidR="00ED2173" w:rsidRPr="00ED2173" w:rsidRDefault="00ED2173" w:rsidP="003C0991">
            <w:pPr>
              <w:jc w:val="center"/>
              <w:rPr>
                <w:lang w:val="uk-UA"/>
              </w:rPr>
            </w:pPr>
          </w:p>
        </w:tc>
        <w:tc>
          <w:tcPr>
            <w:tcW w:w="1418" w:type="dxa"/>
            <w:tcBorders>
              <w:top w:val="single" w:sz="4" w:space="0" w:color="auto"/>
              <w:left w:val="single" w:sz="4" w:space="0" w:color="auto"/>
              <w:bottom w:val="single" w:sz="4" w:space="0" w:color="auto"/>
              <w:right w:val="single" w:sz="4" w:space="0" w:color="auto"/>
            </w:tcBorders>
            <w:vAlign w:val="center"/>
          </w:tcPr>
          <w:p w:rsidR="00ED2173" w:rsidRPr="00ED2173" w:rsidRDefault="003C0991" w:rsidP="00ED2173">
            <w:pPr>
              <w:jc w:val="center"/>
              <w:rPr>
                <w:lang w:val="uk-UA"/>
              </w:rPr>
            </w:pPr>
            <w:r>
              <w:rPr>
                <w:lang w:val="uk-UA"/>
              </w:rPr>
              <w:t>Вихователь- методист</w:t>
            </w:r>
          </w:p>
          <w:p w:rsidR="00ED2173" w:rsidRPr="00ED2173" w:rsidRDefault="00ED2173" w:rsidP="00ED2173">
            <w:pPr>
              <w:jc w:val="center"/>
              <w:rPr>
                <w:lang w:val="uk-UA"/>
              </w:rPr>
            </w:pPr>
            <w:r w:rsidRPr="00ED2173">
              <w:rPr>
                <w:lang w:val="uk-UA"/>
              </w:rPr>
              <w:t>.</w:t>
            </w:r>
          </w:p>
          <w:p w:rsidR="00ED2173" w:rsidRPr="00ED2173" w:rsidRDefault="00ED2173" w:rsidP="00ED2173">
            <w:pPr>
              <w:jc w:val="center"/>
              <w:rPr>
                <w:lang w:val="uk-UA"/>
              </w:rPr>
            </w:pPr>
          </w:p>
        </w:tc>
      </w:tr>
      <w:tr w:rsidR="00ED2173" w:rsidRPr="00ED2173" w:rsidTr="00ED2173">
        <w:tc>
          <w:tcPr>
            <w:tcW w:w="56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2</w:t>
            </w:r>
          </w:p>
        </w:tc>
        <w:tc>
          <w:tcPr>
            <w:tcW w:w="7230"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Надати консультацію на тему: «Ігрова пісочна терапія»</w:t>
            </w:r>
          </w:p>
        </w:tc>
        <w:tc>
          <w:tcPr>
            <w:tcW w:w="141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червень</w:t>
            </w:r>
          </w:p>
        </w:tc>
        <w:tc>
          <w:tcPr>
            <w:tcW w:w="1418" w:type="dxa"/>
            <w:tcBorders>
              <w:top w:val="single" w:sz="4" w:space="0" w:color="auto"/>
              <w:left w:val="single" w:sz="4" w:space="0" w:color="auto"/>
              <w:bottom w:val="single" w:sz="4" w:space="0" w:color="auto"/>
              <w:right w:val="single" w:sz="4" w:space="0" w:color="auto"/>
            </w:tcBorders>
            <w:vAlign w:val="center"/>
          </w:tcPr>
          <w:p w:rsidR="00ED2173" w:rsidRPr="00ED2173" w:rsidRDefault="003C0991" w:rsidP="00ED2173">
            <w:pPr>
              <w:jc w:val="center"/>
              <w:rPr>
                <w:lang w:val="uk-UA"/>
              </w:rPr>
            </w:pPr>
            <w:r>
              <w:rPr>
                <w:lang w:val="uk-UA"/>
              </w:rPr>
              <w:t>Вихователь - методист</w:t>
            </w:r>
          </w:p>
        </w:tc>
      </w:tr>
      <w:tr w:rsidR="00ED2173" w:rsidRPr="00ED2173" w:rsidTr="00ED2173">
        <w:tc>
          <w:tcPr>
            <w:tcW w:w="56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3</w:t>
            </w:r>
          </w:p>
        </w:tc>
        <w:tc>
          <w:tcPr>
            <w:tcW w:w="7230"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Провести огляд публікацій у фахових періодичних виданнях на новинок методичної літератури</w:t>
            </w:r>
          </w:p>
        </w:tc>
        <w:tc>
          <w:tcPr>
            <w:tcW w:w="141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1 раз на місяць</w:t>
            </w:r>
          </w:p>
        </w:tc>
        <w:tc>
          <w:tcPr>
            <w:tcW w:w="1418"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p>
          <w:p w:rsidR="00ED2173" w:rsidRPr="00ED2173" w:rsidRDefault="003C0991" w:rsidP="00ED2173">
            <w:pPr>
              <w:jc w:val="center"/>
              <w:rPr>
                <w:lang w:val="uk-UA"/>
              </w:rPr>
            </w:pPr>
            <w:r w:rsidRPr="003C0991">
              <w:rPr>
                <w:lang w:val="uk-UA"/>
              </w:rPr>
              <w:t>Вихователь - методист</w:t>
            </w:r>
          </w:p>
        </w:tc>
      </w:tr>
      <w:tr w:rsidR="00ED2173" w:rsidRPr="00ED2173" w:rsidTr="00ED2173">
        <w:tc>
          <w:tcPr>
            <w:tcW w:w="56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4</w:t>
            </w:r>
          </w:p>
        </w:tc>
        <w:tc>
          <w:tcPr>
            <w:tcW w:w="7230"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both"/>
              <w:rPr>
                <w:lang w:val="uk-UA"/>
              </w:rPr>
            </w:pPr>
            <w:r w:rsidRPr="00ED2173">
              <w:rPr>
                <w:lang w:val="uk-UA"/>
              </w:rPr>
              <w:t>Затвердити план</w:t>
            </w:r>
            <w:r w:rsidR="00892751">
              <w:rPr>
                <w:lang w:val="uk-UA"/>
              </w:rPr>
              <w:t xml:space="preserve">и самоосвіти </w:t>
            </w:r>
            <w:r w:rsidR="00905A74">
              <w:rPr>
                <w:lang w:val="uk-UA"/>
              </w:rPr>
              <w:t>вихователів на 2025/2026</w:t>
            </w:r>
            <w:r w:rsidRPr="00ED2173">
              <w:rPr>
                <w:lang w:val="uk-UA"/>
              </w:rPr>
              <w:t xml:space="preserve"> навчальний рік</w:t>
            </w:r>
          </w:p>
        </w:tc>
        <w:tc>
          <w:tcPr>
            <w:tcW w:w="1417" w:type="dxa"/>
            <w:tcBorders>
              <w:top w:val="single" w:sz="4" w:space="0" w:color="auto"/>
              <w:left w:val="single" w:sz="4" w:space="0" w:color="auto"/>
              <w:bottom w:val="single" w:sz="4" w:space="0" w:color="auto"/>
              <w:right w:val="single" w:sz="4" w:space="0" w:color="auto"/>
            </w:tcBorders>
            <w:vAlign w:val="center"/>
          </w:tcPr>
          <w:p w:rsidR="00ED2173" w:rsidRPr="00ED2173" w:rsidRDefault="00ED2173" w:rsidP="00ED2173">
            <w:pPr>
              <w:jc w:val="center"/>
              <w:rPr>
                <w:lang w:val="uk-UA"/>
              </w:rPr>
            </w:pPr>
            <w:r w:rsidRPr="00ED2173">
              <w:rPr>
                <w:lang w:val="uk-UA"/>
              </w:rPr>
              <w:t>серпень</w:t>
            </w:r>
          </w:p>
        </w:tc>
        <w:tc>
          <w:tcPr>
            <w:tcW w:w="1418" w:type="dxa"/>
            <w:tcBorders>
              <w:top w:val="single" w:sz="4" w:space="0" w:color="auto"/>
              <w:left w:val="single" w:sz="4" w:space="0" w:color="auto"/>
              <w:bottom w:val="single" w:sz="4" w:space="0" w:color="auto"/>
              <w:right w:val="single" w:sz="4" w:space="0" w:color="auto"/>
            </w:tcBorders>
            <w:vAlign w:val="center"/>
          </w:tcPr>
          <w:p w:rsidR="00ED2173" w:rsidRPr="00ED2173" w:rsidRDefault="003C0991" w:rsidP="00ED2173">
            <w:pPr>
              <w:jc w:val="center"/>
              <w:rPr>
                <w:lang w:val="uk-UA"/>
              </w:rPr>
            </w:pPr>
            <w:r>
              <w:rPr>
                <w:lang w:val="uk-UA"/>
              </w:rPr>
              <w:t>директор</w:t>
            </w:r>
          </w:p>
        </w:tc>
      </w:tr>
    </w:tbl>
    <w:p w:rsidR="00ED2173" w:rsidRDefault="00ED2173" w:rsidP="001033A9">
      <w:pPr>
        <w:rPr>
          <w:b/>
          <w:sz w:val="28"/>
          <w:szCs w:val="28"/>
          <w:lang w:val="uk-UA"/>
        </w:rPr>
      </w:pPr>
    </w:p>
    <w:p w:rsidR="00FE08BD" w:rsidRPr="00ED2173" w:rsidRDefault="00FE08BD" w:rsidP="001033A9">
      <w:pPr>
        <w:rPr>
          <w:b/>
          <w:sz w:val="28"/>
          <w:szCs w:val="28"/>
          <w:lang w:val="uk-UA"/>
        </w:rPr>
        <w:sectPr w:rsidR="00FE08BD" w:rsidRPr="00ED2173" w:rsidSect="00D719F9">
          <w:headerReference w:type="default" r:id="rId13"/>
          <w:pgSz w:w="11906" w:h="16838"/>
          <w:pgMar w:top="1134" w:right="851" w:bottom="1134" w:left="1701" w:header="709" w:footer="709" w:gutter="0"/>
          <w:cols w:space="708"/>
          <w:docGrid w:linePitch="381"/>
        </w:sectPr>
      </w:pPr>
    </w:p>
    <w:p w:rsidR="00ED2173" w:rsidRDefault="00ED2173" w:rsidP="00390BCE">
      <w:pPr>
        <w:jc w:val="right"/>
        <w:rPr>
          <w:b/>
          <w:sz w:val="28"/>
          <w:szCs w:val="28"/>
          <w:u w:val="single"/>
          <w:lang w:val="uk-UA"/>
        </w:rPr>
      </w:pPr>
      <w:r w:rsidRPr="00FA18A6">
        <w:rPr>
          <w:b/>
          <w:sz w:val="28"/>
          <w:szCs w:val="28"/>
          <w:highlight w:val="yellow"/>
          <w:u w:val="single"/>
        </w:rPr>
        <w:lastRenderedPageBreak/>
        <w:t>Д</w:t>
      </w:r>
      <w:r w:rsidR="002F0AED" w:rsidRPr="00FA18A6">
        <w:rPr>
          <w:b/>
          <w:sz w:val="28"/>
          <w:szCs w:val="28"/>
          <w:highlight w:val="yellow"/>
          <w:u w:val="single"/>
          <w:lang w:val="uk-UA"/>
        </w:rPr>
        <w:t>одаток</w:t>
      </w:r>
      <w:r w:rsidRPr="00FA18A6">
        <w:rPr>
          <w:b/>
          <w:sz w:val="28"/>
          <w:szCs w:val="28"/>
          <w:highlight w:val="yellow"/>
          <w:u w:val="single"/>
          <w:lang w:val="uk-UA"/>
        </w:rPr>
        <w:t>2</w:t>
      </w:r>
      <w:r w:rsidR="00390BCE">
        <w:rPr>
          <w:b/>
          <w:sz w:val="28"/>
          <w:szCs w:val="28"/>
          <w:u w:val="single"/>
          <w:lang w:val="uk-UA"/>
        </w:rPr>
        <w:t>.</w:t>
      </w:r>
    </w:p>
    <w:p w:rsidR="00390BCE" w:rsidRDefault="00390BCE" w:rsidP="00390BCE">
      <w:pPr>
        <w:jc w:val="right"/>
        <w:rPr>
          <w:b/>
          <w:sz w:val="28"/>
          <w:szCs w:val="28"/>
          <w:u w:val="single"/>
          <w:lang w:val="uk-UA"/>
        </w:rPr>
      </w:pPr>
    </w:p>
    <w:p w:rsidR="00ED2173" w:rsidRDefault="00ED2173" w:rsidP="00ED2173">
      <w:pPr>
        <w:jc w:val="center"/>
        <w:rPr>
          <w:b/>
          <w:bCs/>
          <w:color w:val="050505"/>
          <w:sz w:val="28"/>
          <w:szCs w:val="28"/>
          <w:shd w:val="clear" w:color="auto" w:fill="FFFFFF"/>
          <w:lang w:val="uk-UA"/>
        </w:rPr>
      </w:pPr>
      <w:r w:rsidRPr="00615A7F">
        <w:rPr>
          <w:b/>
          <w:bCs/>
          <w:color w:val="050505"/>
          <w:sz w:val="28"/>
          <w:szCs w:val="28"/>
          <w:shd w:val="clear" w:color="auto" w:fill="FFFFFF"/>
          <w:lang w:val="uk-UA"/>
        </w:rPr>
        <w:t>План-циклограма внутрішньої системи оцінювання (контролю) якості освітнього процесу</w:t>
      </w:r>
    </w:p>
    <w:p w:rsidR="00ED2173" w:rsidRPr="00CC5510" w:rsidRDefault="00ED2173" w:rsidP="00ED2173">
      <w:pPr>
        <w:tabs>
          <w:tab w:val="left" w:pos="4157"/>
        </w:tabs>
        <w:jc w:val="center"/>
        <w:rPr>
          <w:b/>
          <w:sz w:val="28"/>
          <w:szCs w:val="28"/>
          <w:lang w:val="uk-UA"/>
        </w:rPr>
      </w:pPr>
      <w:r w:rsidRPr="00CC5510">
        <w:rPr>
          <w:b/>
          <w:sz w:val="28"/>
          <w:szCs w:val="28"/>
          <w:lang w:val="uk-UA"/>
        </w:rPr>
        <w:t>І квартал</w:t>
      </w:r>
    </w:p>
    <w:tbl>
      <w:tblPr>
        <w:tblW w:w="154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14"/>
        <w:gridCol w:w="4101"/>
        <w:gridCol w:w="4630"/>
        <w:gridCol w:w="4463"/>
      </w:tblGrid>
      <w:tr w:rsidR="00ED2173" w:rsidRPr="00CC5510" w:rsidTr="00ED2173">
        <w:tc>
          <w:tcPr>
            <w:tcW w:w="2088" w:type="dxa"/>
            <w:vMerge w:val="restart"/>
            <w:shd w:val="clear" w:color="auto" w:fill="auto"/>
          </w:tcPr>
          <w:p w:rsidR="00ED2173" w:rsidRPr="003D0A8E" w:rsidRDefault="00ED2173" w:rsidP="00ED2173">
            <w:pPr>
              <w:tabs>
                <w:tab w:val="left" w:pos="4157"/>
              </w:tabs>
              <w:jc w:val="center"/>
              <w:rPr>
                <w:b/>
                <w:lang w:val="uk-UA"/>
              </w:rPr>
            </w:pPr>
            <w:r w:rsidRPr="003D0A8E">
              <w:rPr>
                <w:b/>
                <w:lang w:val="uk-UA"/>
              </w:rPr>
              <w:t>Вид контролю</w:t>
            </w:r>
          </w:p>
        </w:tc>
        <w:tc>
          <w:tcPr>
            <w:tcW w:w="13320" w:type="dxa"/>
            <w:gridSpan w:val="3"/>
            <w:shd w:val="clear" w:color="auto" w:fill="auto"/>
          </w:tcPr>
          <w:p w:rsidR="00ED2173" w:rsidRPr="003D0A8E" w:rsidRDefault="00ED2173" w:rsidP="00ED2173">
            <w:pPr>
              <w:tabs>
                <w:tab w:val="left" w:pos="4157"/>
              </w:tabs>
              <w:jc w:val="center"/>
              <w:rPr>
                <w:b/>
                <w:lang w:val="uk-UA"/>
              </w:rPr>
            </w:pPr>
            <w:r w:rsidRPr="003D0A8E">
              <w:rPr>
                <w:b/>
                <w:lang w:val="uk-UA"/>
              </w:rPr>
              <w:t>Питання для вивчення</w:t>
            </w:r>
          </w:p>
        </w:tc>
      </w:tr>
      <w:tr w:rsidR="00ED2173" w:rsidRPr="00CC5510" w:rsidTr="00ED2173">
        <w:tc>
          <w:tcPr>
            <w:tcW w:w="2088" w:type="dxa"/>
            <w:vMerge/>
            <w:shd w:val="clear" w:color="auto" w:fill="auto"/>
          </w:tcPr>
          <w:p w:rsidR="00ED2173" w:rsidRPr="003D0A8E" w:rsidRDefault="00ED2173" w:rsidP="00ED2173">
            <w:pPr>
              <w:tabs>
                <w:tab w:val="left" w:pos="4157"/>
              </w:tabs>
              <w:rPr>
                <w:b/>
                <w:lang w:val="uk-UA"/>
              </w:rPr>
            </w:pPr>
          </w:p>
        </w:tc>
        <w:tc>
          <w:tcPr>
            <w:tcW w:w="4140" w:type="dxa"/>
            <w:shd w:val="clear" w:color="auto" w:fill="auto"/>
          </w:tcPr>
          <w:p w:rsidR="00ED2173" w:rsidRPr="003D0A8E" w:rsidRDefault="00ED2173" w:rsidP="00ED2173">
            <w:pPr>
              <w:tabs>
                <w:tab w:val="left" w:pos="4157"/>
              </w:tabs>
              <w:jc w:val="center"/>
              <w:rPr>
                <w:b/>
                <w:lang w:val="uk-UA"/>
              </w:rPr>
            </w:pPr>
            <w:r w:rsidRPr="003D0A8E">
              <w:rPr>
                <w:b/>
                <w:lang w:val="uk-UA"/>
              </w:rPr>
              <w:t>вересень</w:t>
            </w:r>
          </w:p>
        </w:tc>
        <w:tc>
          <w:tcPr>
            <w:tcW w:w="4680" w:type="dxa"/>
            <w:shd w:val="clear" w:color="auto" w:fill="auto"/>
          </w:tcPr>
          <w:p w:rsidR="00ED2173" w:rsidRPr="003D0A8E" w:rsidRDefault="00ED2173" w:rsidP="00ED2173">
            <w:pPr>
              <w:tabs>
                <w:tab w:val="left" w:pos="4157"/>
              </w:tabs>
              <w:jc w:val="center"/>
              <w:rPr>
                <w:b/>
                <w:lang w:val="uk-UA"/>
              </w:rPr>
            </w:pPr>
            <w:r w:rsidRPr="003D0A8E">
              <w:rPr>
                <w:b/>
                <w:lang w:val="uk-UA"/>
              </w:rPr>
              <w:t>жовтень</w:t>
            </w:r>
          </w:p>
        </w:tc>
        <w:tc>
          <w:tcPr>
            <w:tcW w:w="4500" w:type="dxa"/>
            <w:shd w:val="clear" w:color="auto" w:fill="auto"/>
          </w:tcPr>
          <w:p w:rsidR="00ED2173" w:rsidRPr="003D0A8E" w:rsidRDefault="00ED2173" w:rsidP="00ED2173">
            <w:pPr>
              <w:tabs>
                <w:tab w:val="left" w:pos="4157"/>
              </w:tabs>
              <w:jc w:val="center"/>
              <w:rPr>
                <w:b/>
                <w:lang w:val="uk-UA"/>
              </w:rPr>
            </w:pPr>
            <w:r w:rsidRPr="003D0A8E">
              <w:rPr>
                <w:b/>
                <w:lang w:val="uk-UA"/>
              </w:rPr>
              <w:t>листопад</w:t>
            </w:r>
          </w:p>
        </w:tc>
      </w:tr>
      <w:tr w:rsidR="00ED2173" w:rsidRPr="00CC5510" w:rsidTr="00ED2173">
        <w:tc>
          <w:tcPr>
            <w:tcW w:w="2088" w:type="dxa"/>
            <w:shd w:val="clear" w:color="auto" w:fill="auto"/>
          </w:tcPr>
          <w:p w:rsidR="00ED2173" w:rsidRPr="003D0A8E" w:rsidRDefault="00ED2173" w:rsidP="00ED2173">
            <w:pPr>
              <w:tabs>
                <w:tab w:val="left" w:pos="4157"/>
              </w:tabs>
              <w:rPr>
                <w:lang w:val="uk-UA"/>
              </w:rPr>
            </w:pPr>
            <w:r w:rsidRPr="003D0A8E">
              <w:rPr>
                <w:lang w:val="uk-UA"/>
              </w:rPr>
              <w:t xml:space="preserve">Тематичний </w:t>
            </w:r>
          </w:p>
        </w:tc>
        <w:tc>
          <w:tcPr>
            <w:tcW w:w="4140" w:type="dxa"/>
            <w:shd w:val="clear" w:color="auto" w:fill="auto"/>
          </w:tcPr>
          <w:p w:rsidR="00ED2173" w:rsidRPr="003D0A8E" w:rsidRDefault="00ED2173" w:rsidP="00ED2173">
            <w:pPr>
              <w:tabs>
                <w:tab w:val="left" w:pos="4157"/>
              </w:tabs>
              <w:rPr>
                <w:lang w:val="uk-UA"/>
              </w:rPr>
            </w:pPr>
            <w:r w:rsidRPr="003D0A8E">
              <w:rPr>
                <w:lang w:val="uk-UA"/>
              </w:rPr>
              <w:t>-</w:t>
            </w:r>
          </w:p>
        </w:tc>
        <w:tc>
          <w:tcPr>
            <w:tcW w:w="4680" w:type="dxa"/>
            <w:shd w:val="clear" w:color="auto" w:fill="auto"/>
          </w:tcPr>
          <w:p w:rsidR="00ED2173" w:rsidRPr="003D0A8E" w:rsidRDefault="00ED2173" w:rsidP="00EA36CA">
            <w:pPr>
              <w:tabs>
                <w:tab w:val="left" w:pos="4157"/>
              </w:tabs>
              <w:rPr>
                <w:lang w:val="uk-UA"/>
              </w:rPr>
            </w:pPr>
          </w:p>
        </w:tc>
        <w:tc>
          <w:tcPr>
            <w:tcW w:w="4500" w:type="dxa"/>
            <w:shd w:val="clear" w:color="auto" w:fill="auto"/>
          </w:tcPr>
          <w:p w:rsidR="00ED2173" w:rsidRPr="003D0A8E" w:rsidRDefault="008D25D3" w:rsidP="00ED2173">
            <w:pPr>
              <w:tabs>
                <w:tab w:val="left" w:pos="4157"/>
              </w:tabs>
              <w:rPr>
                <w:lang w:val="uk-UA"/>
              </w:rPr>
            </w:pPr>
            <w:r w:rsidRPr="008D25D3">
              <w:rPr>
                <w:lang w:val="uk-UA"/>
              </w:rPr>
              <w:t>.Стан навчально-виховної роботи з правового виховання дітей</w:t>
            </w:r>
            <w:r>
              <w:rPr>
                <w:lang w:val="uk-UA"/>
              </w:rPr>
              <w:t xml:space="preserve"> (усі вікові групи)</w:t>
            </w:r>
          </w:p>
        </w:tc>
      </w:tr>
      <w:tr w:rsidR="00ED2173" w:rsidRPr="00CC5510" w:rsidTr="00ED2173">
        <w:trPr>
          <w:trHeight w:val="688"/>
        </w:trPr>
        <w:tc>
          <w:tcPr>
            <w:tcW w:w="2088" w:type="dxa"/>
            <w:shd w:val="clear" w:color="auto" w:fill="auto"/>
          </w:tcPr>
          <w:p w:rsidR="00ED2173" w:rsidRPr="003D0A8E" w:rsidRDefault="00ED2173" w:rsidP="00ED2173">
            <w:pPr>
              <w:tabs>
                <w:tab w:val="left" w:pos="4157"/>
              </w:tabs>
              <w:rPr>
                <w:lang w:val="uk-UA"/>
              </w:rPr>
            </w:pPr>
            <w:r w:rsidRPr="003D0A8E">
              <w:rPr>
                <w:lang w:val="uk-UA"/>
              </w:rPr>
              <w:t xml:space="preserve">Комплексний </w:t>
            </w:r>
          </w:p>
        </w:tc>
        <w:tc>
          <w:tcPr>
            <w:tcW w:w="4140" w:type="dxa"/>
            <w:shd w:val="clear" w:color="auto" w:fill="auto"/>
          </w:tcPr>
          <w:p w:rsidR="00ED2173" w:rsidRPr="003D0A8E" w:rsidRDefault="00ED2173" w:rsidP="00ED2173">
            <w:pPr>
              <w:tabs>
                <w:tab w:val="left" w:pos="4157"/>
              </w:tabs>
              <w:rPr>
                <w:lang w:val="uk-UA"/>
              </w:rPr>
            </w:pPr>
            <w:r w:rsidRPr="003D0A8E">
              <w:rPr>
                <w:lang w:val="uk-UA"/>
              </w:rPr>
              <w:t>-</w:t>
            </w:r>
          </w:p>
        </w:tc>
        <w:tc>
          <w:tcPr>
            <w:tcW w:w="4680" w:type="dxa"/>
            <w:shd w:val="clear" w:color="auto" w:fill="auto"/>
          </w:tcPr>
          <w:p w:rsidR="00ED2173" w:rsidRPr="003D0A8E" w:rsidRDefault="00ED2173" w:rsidP="00ED2173">
            <w:pPr>
              <w:tabs>
                <w:tab w:val="left" w:pos="4157"/>
              </w:tabs>
              <w:rPr>
                <w:lang w:val="uk-UA"/>
              </w:rPr>
            </w:pPr>
          </w:p>
        </w:tc>
        <w:tc>
          <w:tcPr>
            <w:tcW w:w="4500" w:type="dxa"/>
            <w:shd w:val="clear" w:color="auto" w:fill="auto"/>
          </w:tcPr>
          <w:p w:rsidR="00ED2173" w:rsidRPr="003D0A8E" w:rsidRDefault="00ED2173" w:rsidP="00ED2173">
            <w:pPr>
              <w:tabs>
                <w:tab w:val="left" w:pos="4157"/>
              </w:tabs>
              <w:rPr>
                <w:lang w:val="uk-UA"/>
              </w:rPr>
            </w:pPr>
          </w:p>
        </w:tc>
      </w:tr>
      <w:tr w:rsidR="00ED2173" w:rsidRPr="00CC5510" w:rsidTr="00ED2173">
        <w:tc>
          <w:tcPr>
            <w:tcW w:w="2088" w:type="dxa"/>
            <w:shd w:val="clear" w:color="auto" w:fill="auto"/>
          </w:tcPr>
          <w:p w:rsidR="00ED2173" w:rsidRPr="003D0A8E" w:rsidRDefault="00ED2173" w:rsidP="00ED2173">
            <w:pPr>
              <w:tabs>
                <w:tab w:val="left" w:pos="4157"/>
              </w:tabs>
              <w:rPr>
                <w:lang w:val="uk-UA"/>
              </w:rPr>
            </w:pPr>
            <w:r w:rsidRPr="003D0A8E">
              <w:rPr>
                <w:lang w:val="uk-UA"/>
              </w:rPr>
              <w:t xml:space="preserve">Підсумковий </w:t>
            </w:r>
          </w:p>
        </w:tc>
        <w:tc>
          <w:tcPr>
            <w:tcW w:w="4140" w:type="dxa"/>
            <w:tcBorders>
              <w:bottom w:val="double" w:sz="4" w:space="0" w:color="auto"/>
            </w:tcBorders>
            <w:shd w:val="clear" w:color="auto" w:fill="auto"/>
          </w:tcPr>
          <w:p w:rsidR="00ED2173" w:rsidRPr="003D0A8E" w:rsidRDefault="00ED2173" w:rsidP="00ED2173">
            <w:pPr>
              <w:tabs>
                <w:tab w:val="left" w:pos="4157"/>
              </w:tabs>
              <w:rPr>
                <w:lang w:val="uk-UA"/>
              </w:rPr>
            </w:pPr>
            <w:r w:rsidRPr="003D0A8E">
              <w:rPr>
                <w:lang w:val="uk-UA"/>
              </w:rPr>
              <w:t>Перевірка документації (календарне, перспективне планування)</w:t>
            </w:r>
          </w:p>
        </w:tc>
        <w:tc>
          <w:tcPr>
            <w:tcW w:w="4680" w:type="dxa"/>
            <w:shd w:val="clear" w:color="auto" w:fill="auto"/>
          </w:tcPr>
          <w:p w:rsidR="00ED2173" w:rsidRPr="003D0A8E" w:rsidRDefault="00ED2173" w:rsidP="00ED2173">
            <w:pPr>
              <w:tabs>
                <w:tab w:val="left" w:pos="4157"/>
              </w:tabs>
              <w:rPr>
                <w:lang w:val="uk-UA"/>
              </w:rPr>
            </w:pPr>
          </w:p>
        </w:tc>
        <w:tc>
          <w:tcPr>
            <w:tcW w:w="4500" w:type="dxa"/>
            <w:tcBorders>
              <w:bottom w:val="double" w:sz="4" w:space="0" w:color="auto"/>
            </w:tcBorders>
            <w:shd w:val="clear" w:color="auto" w:fill="auto"/>
          </w:tcPr>
          <w:p w:rsidR="00ED2173" w:rsidRPr="003D0A8E" w:rsidRDefault="00ED2173" w:rsidP="00ED2173">
            <w:pPr>
              <w:tabs>
                <w:tab w:val="left" w:pos="4157"/>
              </w:tabs>
              <w:rPr>
                <w:lang w:val="uk-UA"/>
              </w:rPr>
            </w:pPr>
            <w:r w:rsidRPr="003D0A8E">
              <w:rPr>
                <w:lang w:val="uk-UA"/>
              </w:rPr>
              <w:t xml:space="preserve">Підсумки медико-педагогічного контролю за оздоровчою роботою за І квартал </w:t>
            </w:r>
          </w:p>
        </w:tc>
      </w:tr>
      <w:tr w:rsidR="00ED2173" w:rsidRPr="001D451E" w:rsidTr="00ED2173">
        <w:tc>
          <w:tcPr>
            <w:tcW w:w="2088" w:type="dxa"/>
            <w:shd w:val="clear" w:color="auto" w:fill="auto"/>
          </w:tcPr>
          <w:p w:rsidR="00ED2173" w:rsidRPr="003D0A8E" w:rsidRDefault="00ED2173" w:rsidP="00ED2173">
            <w:pPr>
              <w:tabs>
                <w:tab w:val="left" w:pos="4157"/>
              </w:tabs>
              <w:rPr>
                <w:lang w:val="uk-UA"/>
              </w:rPr>
            </w:pPr>
            <w:r w:rsidRPr="003D0A8E">
              <w:rPr>
                <w:lang w:val="uk-UA"/>
              </w:rPr>
              <w:t>Попереджувальний</w:t>
            </w:r>
          </w:p>
        </w:tc>
        <w:tc>
          <w:tcPr>
            <w:tcW w:w="4140" w:type="dxa"/>
            <w:shd w:val="clear" w:color="auto" w:fill="auto"/>
          </w:tcPr>
          <w:p w:rsidR="00ED2173" w:rsidRPr="003D0A8E" w:rsidRDefault="00ED2173" w:rsidP="00ED2173">
            <w:pPr>
              <w:tabs>
                <w:tab w:val="left" w:pos="4157"/>
              </w:tabs>
              <w:rPr>
                <w:lang w:val="uk-UA"/>
              </w:rPr>
            </w:pPr>
            <w:r w:rsidRPr="003D0A8E">
              <w:rPr>
                <w:lang w:val="uk-UA"/>
              </w:rPr>
              <w:t xml:space="preserve">Планування освітньої роботи вихователями та вузькими спеціалістами </w:t>
            </w:r>
          </w:p>
          <w:p w:rsidR="00ED2173" w:rsidRPr="003D0A8E" w:rsidRDefault="00ED2173" w:rsidP="00ED2173">
            <w:pPr>
              <w:tabs>
                <w:tab w:val="left" w:pos="4157"/>
              </w:tabs>
              <w:rPr>
                <w:lang w:val="uk-UA"/>
              </w:rPr>
            </w:pPr>
            <w:r w:rsidRPr="003D0A8E">
              <w:rPr>
                <w:lang w:val="uk-UA"/>
              </w:rPr>
              <w:t xml:space="preserve">Проведення </w:t>
            </w:r>
            <w:r w:rsidR="0089662D">
              <w:rPr>
                <w:lang w:val="uk-UA"/>
              </w:rPr>
              <w:t>за</w:t>
            </w:r>
            <w:r w:rsidR="00B90B47">
              <w:rPr>
                <w:lang w:val="uk-UA"/>
              </w:rPr>
              <w:t>гартовуючих</w:t>
            </w:r>
            <w:r w:rsidRPr="003D0A8E">
              <w:rPr>
                <w:lang w:val="uk-UA"/>
              </w:rPr>
              <w:t xml:space="preserve"> заходів та ранкової гімнастики</w:t>
            </w:r>
          </w:p>
        </w:tc>
        <w:tc>
          <w:tcPr>
            <w:tcW w:w="4680" w:type="dxa"/>
            <w:shd w:val="clear" w:color="auto" w:fill="auto"/>
          </w:tcPr>
          <w:p w:rsidR="00ED2173" w:rsidRPr="003D0A8E" w:rsidRDefault="00ED2173" w:rsidP="00ED2173">
            <w:pPr>
              <w:tabs>
                <w:tab w:val="left" w:pos="4157"/>
              </w:tabs>
              <w:rPr>
                <w:lang w:val="uk-UA"/>
              </w:rPr>
            </w:pPr>
            <w:r w:rsidRPr="003D0A8E">
              <w:rPr>
                <w:lang w:val="uk-UA"/>
              </w:rPr>
              <w:t>Плани роботи вузьких спеціалістів</w:t>
            </w:r>
          </w:p>
        </w:tc>
        <w:tc>
          <w:tcPr>
            <w:tcW w:w="4500" w:type="dxa"/>
            <w:shd w:val="clear" w:color="auto" w:fill="auto"/>
          </w:tcPr>
          <w:p w:rsidR="00ED2173" w:rsidRPr="003D0A8E" w:rsidRDefault="00ED2173" w:rsidP="00ED2173">
            <w:pPr>
              <w:tabs>
                <w:tab w:val="left" w:pos="4157"/>
              </w:tabs>
              <w:rPr>
                <w:lang w:val="uk-UA"/>
              </w:rPr>
            </w:pPr>
            <w:r w:rsidRPr="003D0A8E">
              <w:rPr>
                <w:lang w:val="uk-UA"/>
              </w:rPr>
              <w:t>Сформованість у дітей навичок самообслуговування та культури поведінки.</w:t>
            </w:r>
          </w:p>
          <w:p w:rsidR="00ED2173" w:rsidRPr="003D0A8E" w:rsidRDefault="008D25D3" w:rsidP="008D25D3">
            <w:pPr>
              <w:tabs>
                <w:tab w:val="left" w:pos="4157"/>
              </w:tabs>
              <w:rPr>
                <w:lang w:val="uk-UA"/>
              </w:rPr>
            </w:pPr>
            <w:r>
              <w:rPr>
                <w:lang w:val="uk-UA"/>
              </w:rPr>
              <w:t>Динаміка у змісті та облаштування розвивального середовища за інтересами дітей</w:t>
            </w:r>
            <w:r w:rsidR="0012054E">
              <w:rPr>
                <w:lang w:val="uk-UA"/>
              </w:rPr>
              <w:t xml:space="preserve"> </w:t>
            </w:r>
            <w:r>
              <w:rPr>
                <w:lang w:val="uk-UA"/>
              </w:rPr>
              <w:t xml:space="preserve">(зонування групи) </w:t>
            </w:r>
          </w:p>
        </w:tc>
      </w:tr>
      <w:tr w:rsidR="00ED2173" w:rsidRPr="00CC5510" w:rsidTr="00ED2173">
        <w:trPr>
          <w:trHeight w:val="256"/>
        </w:trPr>
        <w:tc>
          <w:tcPr>
            <w:tcW w:w="2088" w:type="dxa"/>
            <w:vMerge w:val="restart"/>
            <w:shd w:val="clear" w:color="auto" w:fill="auto"/>
          </w:tcPr>
          <w:p w:rsidR="00ED2173" w:rsidRPr="003D0A8E" w:rsidRDefault="00ED2173" w:rsidP="00ED2173">
            <w:pPr>
              <w:tabs>
                <w:tab w:val="left" w:pos="4157"/>
              </w:tabs>
              <w:rPr>
                <w:lang w:val="uk-UA"/>
              </w:rPr>
            </w:pPr>
            <w:r w:rsidRPr="003D0A8E">
              <w:rPr>
                <w:lang w:val="uk-UA"/>
              </w:rPr>
              <w:t xml:space="preserve">Оперативний </w:t>
            </w:r>
          </w:p>
        </w:tc>
        <w:tc>
          <w:tcPr>
            <w:tcW w:w="4140" w:type="dxa"/>
            <w:shd w:val="clear" w:color="auto" w:fill="auto"/>
          </w:tcPr>
          <w:p w:rsidR="00ED2173" w:rsidRPr="003D0A8E" w:rsidRDefault="00ED2173" w:rsidP="00ED2173">
            <w:pPr>
              <w:tabs>
                <w:tab w:val="left" w:pos="4157"/>
              </w:tabs>
              <w:rPr>
                <w:lang w:val="uk-UA"/>
              </w:rPr>
            </w:pPr>
            <w:r w:rsidRPr="003D0A8E">
              <w:rPr>
                <w:lang w:val="uk-UA"/>
              </w:rPr>
              <w:t>Рівень організація та проведення батьківських зборів у групах</w:t>
            </w:r>
          </w:p>
        </w:tc>
        <w:tc>
          <w:tcPr>
            <w:tcW w:w="4680" w:type="dxa"/>
            <w:shd w:val="clear" w:color="auto" w:fill="auto"/>
          </w:tcPr>
          <w:p w:rsidR="00ED2173" w:rsidRPr="003D0A8E" w:rsidRDefault="00572D42" w:rsidP="00D31A82">
            <w:pPr>
              <w:tabs>
                <w:tab w:val="left" w:pos="4157"/>
              </w:tabs>
              <w:rPr>
                <w:lang w:val="uk-UA"/>
              </w:rPr>
            </w:pPr>
            <w:r>
              <w:rPr>
                <w:lang w:val="uk-UA"/>
              </w:rPr>
              <w:t>Створення освітнього безпечного середовища в групі для дітей з ООП</w:t>
            </w:r>
          </w:p>
        </w:tc>
        <w:tc>
          <w:tcPr>
            <w:tcW w:w="4500" w:type="dxa"/>
            <w:shd w:val="clear" w:color="auto" w:fill="auto"/>
          </w:tcPr>
          <w:p w:rsidR="00ED2173" w:rsidRPr="003D0A8E" w:rsidRDefault="00ED2173" w:rsidP="00ED2173">
            <w:pPr>
              <w:tabs>
                <w:tab w:val="left" w:pos="4157"/>
              </w:tabs>
              <w:rPr>
                <w:lang w:val="uk-UA"/>
              </w:rPr>
            </w:pPr>
            <w:r w:rsidRPr="003D0A8E">
              <w:rPr>
                <w:lang w:val="uk-UA"/>
              </w:rPr>
              <w:t>Відповідність оформлення осередків безпеки у різних вікових групах віковим особливостям дітей</w:t>
            </w:r>
          </w:p>
        </w:tc>
      </w:tr>
      <w:tr w:rsidR="00ED2173" w:rsidRPr="00CC5510" w:rsidTr="00ED2173">
        <w:trPr>
          <w:trHeight w:val="256"/>
        </w:trPr>
        <w:tc>
          <w:tcPr>
            <w:tcW w:w="2088" w:type="dxa"/>
            <w:vMerge/>
            <w:shd w:val="clear" w:color="auto" w:fill="auto"/>
          </w:tcPr>
          <w:p w:rsidR="00ED2173" w:rsidRPr="003D0A8E" w:rsidRDefault="00ED2173" w:rsidP="00ED2173">
            <w:pPr>
              <w:tabs>
                <w:tab w:val="left" w:pos="4157"/>
              </w:tabs>
              <w:rPr>
                <w:lang w:val="uk-UA"/>
              </w:rPr>
            </w:pPr>
          </w:p>
        </w:tc>
        <w:tc>
          <w:tcPr>
            <w:tcW w:w="4140" w:type="dxa"/>
            <w:shd w:val="clear" w:color="auto" w:fill="auto"/>
          </w:tcPr>
          <w:p w:rsidR="00ED2173" w:rsidRPr="003D0A8E" w:rsidRDefault="00ED2173" w:rsidP="00ED2173">
            <w:pPr>
              <w:tabs>
                <w:tab w:val="left" w:pos="4157"/>
              </w:tabs>
              <w:rPr>
                <w:lang w:val="uk-UA"/>
              </w:rPr>
            </w:pPr>
            <w:r w:rsidRPr="003D0A8E">
              <w:rPr>
                <w:lang w:val="uk-UA"/>
              </w:rPr>
              <w:t>Ефективність прийомів індивідуального підходу до дітей під час адаптації до умов ЗДО</w:t>
            </w:r>
          </w:p>
        </w:tc>
        <w:tc>
          <w:tcPr>
            <w:tcW w:w="4680" w:type="dxa"/>
            <w:shd w:val="clear" w:color="auto" w:fill="auto"/>
          </w:tcPr>
          <w:p w:rsidR="00ED2173" w:rsidRPr="003D0A8E" w:rsidRDefault="00ED2173" w:rsidP="00ED2173">
            <w:pPr>
              <w:tabs>
                <w:tab w:val="left" w:pos="4157"/>
              </w:tabs>
              <w:rPr>
                <w:lang w:val="uk-UA"/>
              </w:rPr>
            </w:pPr>
            <w:r w:rsidRPr="003D0A8E">
              <w:rPr>
                <w:lang w:val="uk-UA"/>
              </w:rPr>
              <w:t>Проведення практичним психологом індивідуальної роботи за результатами діагностування</w:t>
            </w:r>
          </w:p>
        </w:tc>
        <w:tc>
          <w:tcPr>
            <w:tcW w:w="4500" w:type="dxa"/>
            <w:shd w:val="clear" w:color="auto" w:fill="auto"/>
          </w:tcPr>
          <w:p w:rsidR="00ED2173" w:rsidRPr="003D0A8E" w:rsidRDefault="00ED2173" w:rsidP="00ED2173">
            <w:pPr>
              <w:tabs>
                <w:tab w:val="left" w:pos="4157"/>
              </w:tabs>
              <w:rPr>
                <w:lang w:val="uk-UA"/>
              </w:rPr>
            </w:pPr>
            <w:r w:rsidRPr="003D0A8E">
              <w:rPr>
                <w:lang w:val="uk-UA"/>
              </w:rPr>
              <w:t>Ефективність проведення фізкультурно-оздоровчих заходів з дошкільниками</w:t>
            </w:r>
          </w:p>
        </w:tc>
      </w:tr>
      <w:tr w:rsidR="00ED2173" w:rsidRPr="00CC5510" w:rsidTr="00ED2173">
        <w:trPr>
          <w:trHeight w:val="256"/>
        </w:trPr>
        <w:tc>
          <w:tcPr>
            <w:tcW w:w="2088" w:type="dxa"/>
            <w:vMerge/>
            <w:shd w:val="clear" w:color="auto" w:fill="auto"/>
          </w:tcPr>
          <w:p w:rsidR="00ED2173" w:rsidRPr="003D0A8E" w:rsidRDefault="00ED2173" w:rsidP="00ED2173">
            <w:pPr>
              <w:tabs>
                <w:tab w:val="left" w:pos="4157"/>
              </w:tabs>
              <w:rPr>
                <w:lang w:val="uk-UA"/>
              </w:rPr>
            </w:pPr>
          </w:p>
        </w:tc>
        <w:tc>
          <w:tcPr>
            <w:tcW w:w="4140" w:type="dxa"/>
            <w:shd w:val="clear" w:color="auto" w:fill="auto"/>
          </w:tcPr>
          <w:p w:rsidR="00ED2173" w:rsidRPr="003D0A8E" w:rsidRDefault="00ED2173" w:rsidP="00ED2173">
            <w:pPr>
              <w:tabs>
                <w:tab w:val="left" w:pos="4157"/>
              </w:tabs>
              <w:rPr>
                <w:lang w:val="uk-UA"/>
              </w:rPr>
            </w:pPr>
            <w:r w:rsidRPr="003D0A8E">
              <w:rPr>
                <w:lang w:val="uk-UA"/>
              </w:rPr>
              <w:t>Організація спостережень на прогулянці</w:t>
            </w:r>
          </w:p>
        </w:tc>
        <w:tc>
          <w:tcPr>
            <w:tcW w:w="4680" w:type="dxa"/>
            <w:shd w:val="clear" w:color="auto" w:fill="auto"/>
          </w:tcPr>
          <w:p w:rsidR="00ED2173" w:rsidRPr="003D0A8E" w:rsidRDefault="00ED2173" w:rsidP="00ED2173">
            <w:pPr>
              <w:tabs>
                <w:tab w:val="left" w:pos="4157"/>
              </w:tabs>
              <w:rPr>
                <w:lang w:val="uk-UA"/>
              </w:rPr>
            </w:pPr>
            <w:r w:rsidRPr="003D0A8E">
              <w:rPr>
                <w:lang w:val="uk-UA"/>
              </w:rPr>
              <w:t xml:space="preserve">Моторна щільність ранкової гімнастики </w:t>
            </w:r>
          </w:p>
        </w:tc>
        <w:tc>
          <w:tcPr>
            <w:tcW w:w="4500" w:type="dxa"/>
            <w:shd w:val="clear" w:color="auto" w:fill="auto"/>
          </w:tcPr>
          <w:p w:rsidR="00ED2173" w:rsidRPr="003D0A8E" w:rsidRDefault="00586E12" w:rsidP="00ED2173">
            <w:pPr>
              <w:tabs>
                <w:tab w:val="left" w:pos="4157"/>
              </w:tabs>
              <w:rPr>
                <w:lang w:val="uk-UA"/>
              </w:rPr>
            </w:pPr>
            <w:r>
              <w:rPr>
                <w:lang w:val="uk-UA"/>
              </w:rPr>
              <w:t>Рівень виконання музичним керівником</w:t>
            </w:r>
            <w:r w:rsidR="00ED2173" w:rsidRPr="003D0A8E">
              <w:rPr>
                <w:lang w:val="uk-UA"/>
              </w:rPr>
              <w:t xml:space="preserve"> програмових завдань </w:t>
            </w:r>
          </w:p>
        </w:tc>
      </w:tr>
      <w:tr w:rsidR="00ED2173" w:rsidRPr="00CC5510" w:rsidTr="00ED2173">
        <w:trPr>
          <w:trHeight w:val="256"/>
        </w:trPr>
        <w:tc>
          <w:tcPr>
            <w:tcW w:w="2088" w:type="dxa"/>
            <w:vMerge/>
            <w:shd w:val="clear" w:color="auto" w:fill="auto"/>
          </w:tcPr>
          <w:p w:rsidR="00ED2173" w:rsidRPr="003D0A8E" w:rsidRDefault="00ED2173" w:rsidP="00ED2173">
            <w:pPr>
              <w:tabs>
                <w:tab w:val="left" w:pos="4157"/>
              </w:tabs>
              <w:rPr>
                <w:lang w:val="uk-UA"/>
              </w:rPr>
            </w:pPr>
          </w:p>
        </w:tc>
        <w:tc>
          <w:tcPr>
            <w:tcW w:w="4140" w:type="dxa"/>
            <w:shd w:val="clear" w:color="auto" w:fill="auto"/>
          </w:tcPr>
          <w:p w:rsidR="00ED2173" w:rsidRPr="003D0A8E" w:rsidRDefault="00ED2173" w:rsidP="00ED2173">
            <w:pPr>
              <w:tabs>
                <w:tab w:val="left" w:pos="4157"/>
              </w:tabs>
              <w:rPr>
                <w:lang w:val="uk-UA"/>
              </w:rPr>
            </w:pPr>
            <w:r w:rsidRPr="003D0A8E">
              <w:rPr>
                <w:lang w:val="uk-UA"/>
              </w:rPr>
              <w:t>Проведення тематичного двотижневика «Увага, діти!»</w:t>
            </w:r>
          </w:p>
        </w:tc>
        <w:tc>
          <w:tcPr>
            <w:tcW w:w="4680" w:type="dxa"/>
            <w:shd w:val="clear" w:color="auto" w:fill="auto"/>
          </w:tcPr>
          <w:p w:rsidR="00ED2173" w:rsidRPr="003D0A8E" w:rsidRDefault="00ED2173" w:rsidP="00ED2173">
            <w:pPr>
              <w:tabs>
                <w:tab w:val="left" w:pos="4157"/>
              </w:tabs>
              <w:rPr>
                <w:lang w:val="uk-UA"/>
              </w:rPr>
            </w:pPr>
          </w:p>
        </w:tc>
        <w:tc>
          <w:tcPr>
            <w:tcW w:w="4500" w:type="dxa"/>
            <w:shd w:val="clear" w:color="auto" w:fill="auto"/>
          </w:tcPr>
          <w:p w:rsidR="00ED2173" w:rsidRPr="003D0A8E" w:rsidRDefault="00ED2173" w:rsidP="0028239A">
            <w:pPr>
              <w:tabs>
                <w:tab w:val="left" w:pos="4157"/>
              </w:tabs>
              <w:rPr>
                <w:lang w:val="uk-UA"/>
              </w:rPr>
            </w:pPr>
            <w:r w:rsidRPr="003D0A8E">
              <w:rPr>
                <w:lang w:val="uk-UA"/>
              </w:rPr>
              <w:t xml:space="preserve">Системність роботи з дітьми </w:t>
            </w:r>
            <w:r w:rsidR="0028239A">
              <w:rPr>
                <w:lang w:val="uk-UA"/>
              </w:rPr>
              <w:t>з трудового виховання.</w:t>
            </w:r>
          </w:p>
        </w:tc>
      </w:tr>
      <w:tr w:rsidR="00ED2173" w:rsidRPr="00CC5510" w:rsidTr="00ED2173">
        <w:trPr>
          <w:trHeight w:val="320"/>
        </w:trPr>
        <w:tc>
          <w:tcPr>
            <w:tcW w:w="2088" w:type="dxa"/>
            <w:vMerge/>
            <w:shd w:val="clear" w:color="auto" w:fill="auto"/>
          </w:tcPr>
          <w:p w:rsidR="00ED2173" w:rsidRPr="003D0A8E" w:rsidRDefault="00ED2173" w:rsidP="00ED2173">
            <w:pPr>
              <w:tabs>
                <w:tab w:val="left" w:pos="4157"/>
              </w:tabs>
              <w:rPr>
                <w:lang w:val="uk-UA"/>
              </w:rPr>
            </w:pPr>
          </w:p>
        </w:tc>
        <w:tc>
          <w:tcPr>
            <w:tcW w:w="4140" w:type="dxa"/>
            <w:shd w:val="clear" w:color="auto" w:fill="auto"/>
          </w:tcPr>
          <w:p w:rsidR="00ED2173" w:rsidRPr="003D0A8E" w:rsidRDefault="00ED2173" w:rsidP="00ED2173">
            <w:pPr>
              <w:tabs>
                <w:tab w:val="left" w:pos="4157"/>
              </w:tabs>
              <w:rPr>
                <w:lang w:val="uk-UA"/>
              </w:rPr>
            </w:pPr>
            <w:r w:rsidRPr="003D0A8E">
              <w:rPr>
                <w:lang w:val="uk-UA"/>
              </w:rPr>
              <w:t xml:space="preserve">Стан ведення документації, проведення педагогічного діагностування </w:t>
            </w:r>
          </w:p>
        </w:tc>
        <w:tc>
          <w:tcPr>
            <w:tcW w:w="4680" w:type="dxa"/>
            <w:shd w:val="clear" w:color="auto" w:fill="auto"/>
          </w:tcPr>
          <w:p w:rsidR="00ED2173" w:rsidRPr="003D0A8E" w:rsidRDefault="00ED2173" w:rsidP="00ED2173">
            <w:pPr>
              <w:tabs>
                <w:tab w:val="left" w:pos="4157"/>
              </w:tabs>
              <w:rPr>
                <w:lang w:val="uk-UA"/>
              </w:rPr>
            </w:pPr>
            <w:r w:rsidRPr="003D0A8E">
              <w:rPr>
                <w:lang w:val="uk-UA"/>
              </w:rPr>
              <w:t>Робота щодо формуванню навичок безпечної поведінки у всіх вікових групах</w:t>
            </w:r>
          </w:p>
        </w:tc>
        <w:tc>
          <w:tcPr>
            <w:tcW w:w="4500" w:type="dxa"/>
            <w:shd w:val="clear" w:color="auto" w:fill="auto"/>
          </w:tcPr>
          <w:p w:rsidR="00ED2173" w:rsidRPr="003D0A8E" w:rsidRDefault="00ED2173" w:rsidP="00586E12">
            <w:pPr>
              <w:tabs>
                <w:tab w:val="left" w:pos="4157"/>
              </w:tabs>
              <w:rPr>
                <w:lang w:val="uk-UA"/>
              </w:rPr>
            </w:pPr>
            <w:r w:rsidRPr="003D0A8E">
              <w:rPr>
                <w:lang w:val="uk-UA"/>
              </w:rPr>
              <w:t xml:space="preserve">Рівень сформованості у дітей інтересу до </w:t>
            </w:r>
            <w:r w:rsidR="00586E12">
              <w:rPr>
                <w:lang w:val="uk-UA"/>
              </w:rPr>
              <w:t xml:space="preserve"> національних традицій та обрядів </w:t>
            </w:r>
          </w:p>
        </w:tc>
      </w:tr>
      <w:tr w:rsidR="00ED2173" w:rsidRPr="00CC5510" w:rsidTr="00ED2173">
        <w:trPr>
          <w:trHeight w:val="1290"/>
        </w:trPr>
        <w:tc>
          <w:tcPr>
            <w:tcW w:w="2088" w:type="dxa"/>
            <w:vMerge/>
            <w:shd w:val="clear" w:color="auto" w:fill="auto"/>
          </w:tcPr>
          <w:p w:rsidR="00ED2173" w:rsidRPr="003D0A8E" w:rsidRDefault="00ED2173" w:rsidP="00ED2173">
            <w:pPr>
              <w:tabs>
                <w:tab w:val="left" w:pos="4157"/>
              </w:tabs>
              <w:rPr>
                <w:lang w:val="uk-UA"/>
              </w:rPr>
            </w:pPr>
          </w:p>
        </w:tc>
        <w:tc>
          <w:tcPr>
            <w:tcW w:w="4140" w:type="dxa"/>
            <w:shd w:val="clear" w:color="auto" w:fill="auto"/>
          </w:tcPr>
          <w:p w:rsidR="00ED2173" w:rsidRPr="003D0A8E" w:rsidRDefault="00ED2173" w:rsidP="00ED2173">
            <w:pPr>
              <w:tabs>
                <w:tab w:val="left" w:pos="4157"/>
              </w:tabs>
              <w:rPr>
                <w:lang w:val="uk-UA"/>
              </w:rPr>
            </w:pPr>
            <w:r w:rsidRPr="003D0A8E">
              <w:rPr>
                <w:lang w:val="uk-UA"/>
              </w:rPr>
              <w:t>Організація початку навчального року</w:t>
            </w:r>
          </w:p>
        </w:tc>
        <w:tc>
          <w:tcPr>
            <w:tcW w:w="4680" w:type="dxa"/>
            <w:shd w:val="clear" w:color="auto" w:fill="auto"/>
          </w:tcPr>
          <w:p w:rsidR="00ED2173" w:rsidRPr="003D0A8E" w:rsidRDefault="00586E12" w:rsidP="00ED2173">
            <w:pPr>
              <w:tabs>
                <w:tab w:val="left" w:pos="4157"/>
              </w:tabs>
              <w:rPr>
                <w:lang w:val="uk-UA"/>
              </w:rPr>
            </w:pPr>
            <w:r>
              <w:rPr>
                <w:lang w:val="uk-UA"/>
              </w:rPr>
              <w:t>Готовність музичного керівника</w:t>
            </w:r>
            <w:r w:rsidR="00ED2173" w:rsidRPr="003D0A8E">
              <w:rPr>
                <w:lang w:val="uk-UA"/>
              </w:rPr>
              <w:t xml:space="preserve"> та вихователів до проведення осінніх свят та розваг</w:t>
            </w:r>
          </w:p>
        </w:tc>
        <w:tc>
          <w:tcPr>
            <w:tcW w:w="4500" w:type="dxa"/>
            <w:shd w:val="clear" w:color="auto" w:fill="auto"/>
          </w:tcPr>
          <w:p w:rsidR="00ED2173" w:rsidRPr="003D0A8E" w:rsidRDefault="00ED2173" w:rsidP="00ED2173">
            <w:pPr>
              <w:tabs>
                <w:tab w:val="left" w:pos="4157"/>
              </w:tabs>
              <w:rPr>
                <w:lang w:val="uk-UA"/>
              </w:rPr>
            </w:pPr>
            <w:r w:rsidRPr="003D0A8E">
              <w:rPr>
                <w:lang w:val="uk-UA"/>
              </w:rPr>
              <w:t xml:space="preserve">Результативність </w:t>
            </w:r>
            <w:r w:rsidR="00586E12">
              <w:rPr>
                <w:lang w:val="uk-UA"/>
              </w:rPr>
              <w:t>участі у методичній роботі закладу, відділу освіти</w:t>
            </w:r>
            <w:r w:rsidRPr="003D0A8E">
              <w:rPr>
                <w:lang w:val="uk-UA"/>
              </w:rPr>
              <w:t>, якість самоосвіти педагогів</w:t>
            </w:r>
          </w:p>
        </w:tc>
      </w:tr>
    </w:tbl>
    <w:p w:rsidR="00ED2173" w:rsidRPr="00CC5510" w:rsidRDefault="00ED2173" w:rsidP="00ED2173">
      <w:pPr>
        <w:tabs>
          <w:tab w:val="left" w:pos="4157"/>
        </w:tabs>
        <w:rPr>
          <w:b/>
          <w:sz w:val="28"/>
          <w:szCs w:val="28"/>
          <w:lang w:val="uk-UA"/>
        </w:rPr>
      </w:pPr>
    </w:p>
    <w:p w:rsidR="00ED2173" w:rsidRPr="00CC5510" w:rsidRDefault="00ED2173" w:rsidP="00ED2173">
      <w:pPr>
        <w:tabs>
          <w:tab w:val="left" w:pos="4157"/>
        </w:tabs>
        <w:jc w:val="center"/>
        <w:rPr>
          <w:b/>
          <w:sz w:val="28"/>
          <w:szCs w:val="28"/>
          <w:lang w:val="uk-UA"/>
        </w:rPr>
      </w:pPr>
      <w:r w:rsidRPr="00CC5510">
        <w:rPr>
          <w:b/>
          <w:sz w:val="28"/>
          <w:szCs w:val="28"/>
          <w:lang w:val="uk-UA"/>
        </w:rPr>
        <w:t>ІІ квартал</w:t>
      </w:r>
    </w:p>
    <w:p w:rsidR="00ED2173" w:rsidRPr="00CC5510" w:rsidRDefault="00ED2173" w:rsidP="00ED2173">
      <w:pPr>
        <w:tabs>
          <w:tab w:val="left" w:pos="4157"/>
        </w:tabs>
        <w:rPr>
          <w:b/>
          <w:sz w:val="28"/>
          <w:szCs w:val="28"/>
          <w:lang w:val="uk-UA"/>
        </w:rPr>
      </w:pPr>
    </w:p>
    <w:tbl>
      <w:tblPr>
        <w:tblW w:w="154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46"/>
        <w:gridCol w:w="4006"/>
        <w:gridCol w:w="4515"/>
        <w:gridCol w:w="4341"/>
      </w:tblGrid>
      <w:tr w:rsidR="00ED2173" w:rsidRPr="00CC5510" w:rsidTr="00ED2173">
        <w:tc>
          <w:tcPr>
            <w:tcW w:w="2214" w:type="dxa"/>
            <w:vMerge w:val="restart"/>
            <w:shd w:val="clear" w:color="auto" w:fill="auto"/>
          </w:tcPr>
          <w:p w:rsidR="00ED2173" w:rsidRPr="00CC5510" w:rsidRDefault="00ED2173" w:rsidP="00ED2173">
            <w:pPr>
              <w:tabs>
                <w:tab w:val="left" w:pos="4157"/>
              </w:tabs>
              <w:jc w:val="center"/>
              <w:rPr>
                <w:b/>
                <w:sz w:val="28"/>
                <w:szCs w:val="28"/>
                <w:lang w:val="uk-UA"/>
              </w:rPr>
            </w:pPr>
            <w:r w:rsidRPr="00CC5510">
              <w:rPr>
                <w:b/>
                <w:sz w:val="28"/>
                <w:szCs w:val="28"/>
                <w:lang w:val="uk-UA"/>
              </w:rPr>
              <w:t>Вид контролю</w:t>
            </w:r>
          </w:p>
        </w:tc>
        <w:tc>
          <w:tcPr>
            <w:tcW w:w="13194" w:type="dxa"/>
            <w:gridSpan w:val="3"/>
            <w:shd w:val="clear" w:color="auto" w:fill="auto"/>
          </w:tcPr>
          <w:p w:rsidR="00ED2173" w:rsidRPr="00CC5510" w:rsidRDefault="00ED2173" w:rsidP="00ED2173">
            <w:pPr>
              <w:tabs>
                <w:tab w:val="left" w:pos="4157"/>
              </w:tabs>
              <w:jc w:val="center"/>
              <w:rPr>
                <w:b/>
                <w:sz w:val="28"/>
                <w:szCs w:val="28"/>
                <w:lang w:val="uk-UA"/>
              </w:rPr>
            </w:pPr>
            <w:r w:rsidRPr="00CC5510">
              <w:rPr>
                <w:b/>
                <w:sz w:val="28"/>
                <w:szCs w:val="28"/>
                <w:lang w:val="uk-UA"/>
              </w:rPr>
              <w:t>Питання для вивчення</w:t>
            </w:r>
          </w:p>
        </w:tc>
      </w:tr>
      <w:tr w:rsidR="00ED2173" w:rsidRPr="00CC5510" w:rsidTr="00ED2173">
        <w:tc>
          <w:tcPr>
            <w:tcW w:w="2214" w:type="dxa"/>
            <w:vMerge/>
            <w:shd w:val="clear" w:color="auto" w:fill="auto"/>
          </w:tcPr>
          <w:p w:rsidR="00ED2173" w:rsidRPr="00CC5510" w:rsidRDefault="00ED2173" w:rsidP="00ED2173">
            <w:pPr>
              <w:tabs>
                <w:tab w:val="left" w:pos="4157"/>
              </w:tabs>
              <w:jc w:val="center"/>
              <w:rPr>
                <w:b/>
                <w:sz w:val="28"/>
                <w:szCs w:val="28"/>
                <w:lang w:val="uk-UA"/>
              </w:rPr>
            </w:pPr>
          </w:p>
        </w:tc>
        <w:tc>
          <w:tcPr>
            <w:tcW w:w="4104" w:type="dxa"/>
            <w:shd w:val="clear" w:color="auto" w:fill="auto"/>
          </w:tcPr>
          <w:p w:rsidR="00ED2173" w:rsidRPr="00CC5510" w:rsidRDefault="00ED2173" w:rsidP="00ED2173">
            <w:pPr>
              <w:tabs>
                <w:tab w:val="left" w:pos="4157"/>
              </w:tabs>
              <w:jc w:val="center"/>
              <w:rPr>
                <w:b/>
                <w:sz w:val="28"/>
                <w:szCs w:val="28"/>
                <w:lang w:val="uk-UA"/>
              </w:rPr>
            </w:pPr>
            <w:r w:rsidRPr="00CC5510">
              <w:rPr>
                <w:b/>
                <w:sz w:val="28"/>
                <w:szCs w:val="28"/>
                <w:lang w:val="uk-UA"/>
              </w:rPr>
              <w:t>грудень</w:t>
            </w:r>
          </w:p>
        </w:tc>
        <w:tc>
          <w:tcPr>
            <w:tcW w:w="4632" w:type="dxa"/>
            <w:shd w:val="clear" w:color="auto" w:fill="auto"/>
          </w:tcPr>
          <w:p w:rsidR="00ED2173" w:rsidRPr="00CC5510" w:rsidRDefault="00ED2173" w:rsidP="00ED2173">
            <w:pPr>
              <w:tabs>
                <w:tab w:val="left" w:pos="4157"/>
              </w:tabs>
              <w:jc w:val="center"/>
              <w:rPr>
                <w:b/>
                <w:sz w:val="28"/>
                <w:szCs w:val="28"/>
                <w:lang w:val="uk-UA"/>
              </w:rPr>
            </w:pPr>
            <w:r w:rsidRPr="00CC5510">
              <w:rPr>
                <w:b/>
                <w:sz w:val="28"/>
                <w:szCs w:val="28"/>
                <w:lang w:val="uk-UA"/>
              </w:rPr>
              <w:t>січень</w:t>
            </w:r>
          </w:p>
        </w:tc>
        <w:tc>
          <w:tcPr>
            <w:tcW w:w="4458" w:type="dxa"/>
            <w:shd w:val="clear" w:color="auto" w:fill="auto"/>
          </w:tcPr>
          <w:p w:rsidR="00ED2173" w:rsidRPr="00CC5510" w:rsidRDefault="00ED2173" w:rsidP="00ED2173">
            <w:pPr>
              <w:tabs>
                <w:tab w:val="left" w:pos="4157"/>
              </w:tabs>
              <w:jc w:val="center"/>
              <w:rPr>
                <w:b/>
                <w:sz w:val="28"/>
                <w:szCs w:val="28"/>
                <w:lang w:val="uk-UA"/>
              </w:rPr>
            </w:pPr>
            <w:r w:rsidRPr="00CC5510">
              <w:rPr>
                <w:b/>
                <w:sz w:val="28"/>
                <w:szCs w:val="28"/>
                <w:lang w:val="uk-UA"/>
              </w:rPr>
              <w:t>лютий</w:t>
            </w:r>
          </w:p>
        </w:tc>
      </w:tr>
      <w:tr w:rsidR="00ED2173" w:rsidRPr="00CC5510" w:rsidTr="00ED2173">
        <w:tc>
          <w:tcPr>
            <w:tcW w:w="2214" w:type="dxa"/>
            <w:shd w:val="clear" w:color="auto" w:fill="auto"/>
          </w:tcPr>
          <w:p w:rsidR="00ED2173" w:rsidRPr="00CC5510" w:rsidRDefault="00ED2173" w:rsidP="00ED2173">
            <w:pPr>
              <w:tabs>
                <w:tab w:val="left" w:pos="4157"/>
              </w:tabs>
              <w:rPr>
                <w:sz w:val="28"/>
                <w:szCs w:val="28"/>
                <w:lang w:val="uk-UA"/>
              </w:rPr>
            </w:pPr>
            <w:r w:rsidRPr="00CC5510">
              <w:rPr>
                <w:sz w:val="28"/>
                <w:szCs w:val="28"/>
                <w:lang w:val="uk-UA"/>
              </w:rPr>
              <w:t>Тематичний</w:t>
            </w:r>
          </w:p>
        </w:tc>
        <w:tc>
          <w:tcPr>
            <w:tcW w:w="4104" w:type="dxa"/>
            <w:shd w:val="clear" w:color="auto" w:fill="auto"/>
          </w:tcPr>
          <w:p w:rsidR="00ED2173" w:rsidRPr="0089662D" w:rsidRDefault="00ED2173" w:rsidP="00ED2173">
            <w:pPr>
              <w:tabs>
                <w:tab w:val="left" w:pos="4157"/>
              </w:tabs>
              <w:rPr>
                <w:lang w:val="uk-UA"/>
              </w:rPr>
            </w:pPr>
          </w:p>
        </w:tc>
        <w:tc>
          <w:tcPr>
            <w:tcW w:w="4632" w:type="dxa"/>
            <w:shd w:val="clear" w:color="auto" w:fill="auto"/>
          </w:tcPr>
          <w:p w:rsidR="00ED2173" w:rsidRPr="0089662D" w:rsidRDefault="00ED2173" w:rsidP="00CF4793">
            <w:pPr>
              <w:tabs>
                <w:tab w:val="left" w:pos="4157"/>
              </w:tabs>
              <w:rPr>
                <w:lang w:val="uk-UA"/>
              </w:rPr>
            </w:pPr>
          </w:p>
        </w:tc>
        <w:tc>
          <w:tcPr>
            <w:tcW w:w="4458" w:type="dxa"/>
            <w:shd w:val="clear" w:color="auto" w:fill="auto"/>
          </w:tcPr>
          <w:p w:rsidR="00ED2173" w:rsidRPr="0089662D" w:rsidRDefault="00ED2173" w:rsidP="00ED2173">
            <w:pPr>
              <w:tabs>
                <w:tab w:val="left" w:pos="4157"/>
              </w:tabs>
              <w:rPr>
                <w:lang w:val="uk-UA"/>
              </w:rPr>
            </w:pPr>
          </w:p>
        </w:tc>
      </w:tr>
      <w:tr w:rsidR="00ED2173" w:rsidRPr="00CC5510" w:rsidTr="00ED2173">
        <w:tc>
          <w:tcPr>
            <w:tcW w:w="2214" w:type="dxa"/>
            <w:shd w:val="clear" w:color="auto" w:fill="auto"/>
          </w:tcPr>
          <w:p w:rsidR="00ED2173" w:rsidRPr="00CC5510" w:rsidRDefault="00ED2173" w:rsidP="00ED2173">
            <w:pPr>
              <w:tabs>
                <w:tab w:val="left" w:pos="4157"/>
              </w:tabs>
              <w:rPr>
                <w:sz w:val="28"/>
                <w:szCs w:val="28"/>
                <w:lang w:val="uk-UA"/>
              </w:rPr>
            </w:pPr>
            <w:r w:rsidRPr="00CC5510">
              <w:rPr>
                <w:sz w:val="28"/>
                <w:szCs w:val="28"/>
                <w:lang w:val="uk-UA"/>
              </w:rPr>
              <w:t xml:space="preserve">Комплексний </w:t>
            </w:r>
          </w:p>
        </w:tc>
        <w:tc>
          <w:tcPr>
            <w:tcW w:w="4104" w:type="dxa"/>
            <w:shd w:val="clear" w:color="auto" w:fill="auto"/>
          </w:tcPr>
          <w:p w:rsidR="00ED2173" w:rsidRPr="0089662D" w:rsidRDefault="00ED2173" w:rsidP="00ED2173">
            <w:pPr>
              <w:tabs>
                <w:tab w:val="left" w:pos="4157"/>
              </w:tabs>
              <w:rPr>
                <w:lang w:val="uk-UA"/>
              </w:rPr>
            </w:pPr>
          </w:p>
        </w:tc>
        <w:tc>
          <w:tcPr>
            <w:tcW w:w="4632" w:type="dxa"/>
            <w:shd w:val="clear" w:color="auto" w:fill="auto"/>
          </w:tcPr>
          <w:p w:rsidR="00ED2173" w:rsidRPr="0089662D" w:rsidRDefault="00ED2173" w:rsidP="00ED2173">
            <w:pPr>
              <w:tabs>
                <w:tab w:val="left" w:pos="4157"/>
              </w:tabs>
              <w:rPr>
                <w:lang w:val="uk-UA"/>
              </w:rPr>
            </w:pPr>
          </w:p>
        </w:tc>
        <w:tc>
          <w:tcPr>
            <w:tcW w:w="4458" w:type="dxa"/>
            <w:shd w:val="clear" w:color="auto" w:fill="auto"/>
          </w:tcPr>
          <w:p w:rsidR="00ED2173" w:rsidRPr="0089662D" w:rsidRDefault="00AE2E4B" w:rsidP="00ED2173">
            <w:pPr>
              <w:tabs>
                <w:tab w:val="left" w:pos="4157"/>
              </w:tabs>
              <w:rPr>
                <w:lang w:val="uk-UA"/>
              </w:rPr>
            </w:pPr>
            <w:r>
              <w:rPr>
                <w:lang w:val="uk-UA"/>
              </w:rPr>
              <w:t>Про стан освітньо-виховного процесу у середній групі</w:t>
            </w:r>
          </w:p>
        </w:tc>
      </w:tr>
      <w:tr w:rsidR="00ED2173" w:rsidRPr="00CC5510" w:rsidTr="00ED2173">
        <w:tc>
          <w:tcPr>
            <w:tcW w:w="2214" w:type="dxa"/>
            <w:vMerge w:val="restart"/>
            <w:shd w:val="clear" w:color="auto" w:fill="auto"/>
          </w:tcPr>
          <w:p w:rsidR="00ED2173" w:rsidRPr="00CC5510" w:rsidRDefault="00ED2173" w:rsidP="00ED2173">
            <w:pPr>
              <w:tabs>
                <w:tab w:val="left" w:pos="4157"/>
              </w:tabs>
              <w:rPr>
                <w:sz w:val="28"/>
                <w:szCs w:val="28"/>
                <w:lang w:val="uk-UA"/>
              </w:rPr>
            </w:pPr>
            <w:r w:rsidRPr="00CC5510">
              <w:rPr>
                <w:sz w:val="28"/>
                <w:szCs w:val="28"/>
                <w:lang w:val="uk-UA"/>
              </w:rPr>
              <w:t xml:space="preserve">Підсумковий </w:t>
            </w:r>
          </w:p>
        </w:tc>
        <w:tc>
          <w:tcPr>
            <w:tcW w:w="4104" w:type="dxa"/>
            <w:vMerge w:val="restart"/>
            <w:shd w:val="clear" w:color="auto" w:fill="auto"/>
          </w:tcPr>
          <w:p w:rsidR="00ED2173" w:rsidRPr="0089662D" w:rsidRDefault="00ED2173" w:rsidP="00ED2173">
            <w:pPr>
              <w:tabs>
                <w:tab w:val="left" w:pos="4157"/>
              </w:tabs>
              <w:rPr>
                <w:lang w:val="uk-UA"/>
              </w:rPr>
            </w:pPr>
            <w:r w:rsidRPr="0089662D">
              <w:rPr>
                <w:lang w:val="uk-UA"/>
              </w:rPr>
              <w:t xml:space="preserve">Результативність навчально-виховного процесу та методичної роботи за І півріччя </w:t>
            </w:r>
          </w:p>
        </w:tc>
        <w:tc>
          <w:tcPr>
            <w:tcW w:w="4632" w:type="dxa"/>
            <w:vMerge w:val="restart"/>
            <w:shd w:val="clear" w:color="auto" w:fill="auto"/>
          </w:tcPr>
          <w:p w:rsidR="00ED2173" w:rsidRPr="0089662D" w:rsidRDefault="00ED2173" w:rsidP="00ED2173">
            <w:pPr>
              <w:tabs>
                <w:tab w:val="left" w:pos="4157"/>
              </w:tabs>
              <w:rPr>
                <w:lang w:val="uk-UA"/>
              </w:rPr>
            </w:pPr>
            <w:r w:rsidRPr="0089662D">
              <w:rPr>
                <w:lang w:val="uk-UA"/>
              </w:rPr>
              <w:t>Планування освітньої роботи.</w:t>
            </w:r>
          </w:p>
          <w:p w:rsidR="00ED2173" w:rsidRPr="0089662D" w:rsidRDefault="00ED2173" w:rsidP="00ED2173">
            <w:pPr>
              <w:tabs>
                <w:tab w:val="left" w:pos="4157"/>
              </w:tabs>
              <w:rPr>
                <w:lang w:val="uk-UA"/>
              </w:rPr>
            </w:pPr>
            <w:r w:rsidRPr="0089662D">
              <w:rPr>
                <w:lang w:val="uk-UA"/>
              </w:rPr>
              <w:t>Результативність дослідно-експериментальної роботи</w:t>
            </w:r>
          </w:p>
        </w:tc>
        <w:tc>
          <w:tcPr>
            <w:tcW w:w="4458" w:type="dxa"/>
            <w:shd w:val="clear" w:color="auto" w:fill="auto"/>
          </w:tcPr>
          <w:p w:rsidR="00ED2173" w:rsidRPr="0089662D" w:rsidRDefault="00ED2173" w:rsidP="00ED2173">
            <w:pPr>
              <w:tabs>
                <w:tab w:val="left" w:pos="4157"/>
              </w:tabs>
              <w:rPr>
                <w:lang w:val="uk-UA"/>
              </w:rPr>
            </w:pPr>
            <w:r w:rsidRPr="0089662D">
              <w:rPr>
                <w:lang w:val="uk-UA"/>
              </w:rPr>
              <w:t xml:space="preserve">Підсумки медико-педагогічного контролю за оздоровчою роботою в ЗДО за ІІ квартал </w:t>
            </w:r>
          </w:p>
        </w:tc>
      </w:tr>
      <w:tr w:rsidR="00ED2173" w:rsidRPr="00CC5510" w:rsidTr="00ED2173">
        <w:tc>
          <w:tcPr>
            <w:tcW w:w="2214" w:type="dxa"/>
            <w:vMerge/>
            <w:shd w:val="clear" w:color="auto" w:fill="auto"/>
          </w:tcPr>
          <w:p w:rsidR="00ED2173" w:rsidRPr="00CC5510" w:rsidRDefault="00ED2173" w:rsidP="00ED2173">
            <w:pPr>
              <w:tabs>
                <w:tab w:val="left" w:pos="4157"/>
              </w:tabs>
              <w:rPr>
                <w:sz w:val="28"/>
                <w:szCs w:val="28"/>
                <w:lang w:val="uk-UA"/>
              </w:rPr>
            </w:pPr>
          </w:p>
        </w:tc>
        <w:tc>
          <w:tcPr>
            <w:tcW w:w="4104" w:type="dxa"/>
            <w:vMerge/>
            <w:shd w:val="clear" w:color="auto" w:fill="auto"/>
          </w:tcPr>
          <w:p w:rsidR="00ED2173" w:rsidRPr="0089662D" w:rsidRDefault="00ED2173" w:rsidP="00ED2173">
            <w:pPr>
              <w:tabs>
                <w:tab w:val="left" w:pos="4157"/>
              </w:tabs>
              <w:rPr>
                <w:lang w:val="uk-UA"/>
              </w:rPr>
            </w:pPr>
          </w:p>
        </w:tc>
        <w:tc>
          <w:tcPr>
            <w:tcW w:w="4632" w:type="dxa"/>
            <w:vMerge/>
            <w:shd w:val="clear" w:color="auto" w:fill="auto"/>
          </w:tcPr>
          <w:p w:rsidR="00ED2173" w:rsidRPr="0089662D" w:rsidRDefault="00ED2173" w:rsidP="00ED2173">
            <w:pPr>
              <w:tabs>
                <w:tab w:val="left" w:pos="4157"/>
              </w:tabs>
              <w:rPr>
                <w:lang w:val="uk-UA"/>
              </w:rPr>
            </w:pPr>
          </w:p>
        </w:tc>
        <w:tc>
          <w:tcPr>
            <w:tcW w:w="4458" w:type="dxa"/>
            <w:shd w:val="clear" w:color="auto" w:fill="auto"/>
          </w:tcPr>
          <w:p w:rsidR="00ED2173" w:rsidRPr="0089662D" w:rsidRDefault="00ED2173" w:rsidP="00ED2173">
            <w:pPr>
              <w:tabs>
                <w:tab w:val="left" w:pos="4157"/>
              </w:tabs>
              <w:rPr>
                <w:lang w:val="uk-UA"/>
              </w:rPr>
            </w:pPr>
            <w:r w:rsidRPr="0089662D">
              <w:rPr>
                <w:lang w:val="uk-UA"/>
              </w:rPr>
              <w:t>Результативність індивідуальної корекційної роботи з дітьми, які потребували допомоги (за підсумками психолого-педагогічного обстеження)</w:t>
            </w:r>
          </w:p>
        </w:tc>
      </w:tr>
      <w:tr w:rsidR="00ED2173" w:rsidRPr="001D451E" w:rsidTr="00ED2173">
        <w:tc>
          <w:tcPr>
            <w:tcW w:w="2214" w:type="dxa"/>
            <w:vMerge w:val="restart"/>
            <w:shd w:val="clear" w:color="auto" w:fill="auto"/>
          </w:tcPr>
          <w:p w:rsidR="00ED2173" w:rsidRPr="00CC5510" w:rsidRDefault="00ED2173" w:rsidP="00ED2173">
            <w:pPr>
              <w:tabs>
                <w:tab w:val="left" w:pos="4157"/>
              </w:tabs>
              <w:rPr>
                <w:sz w:val="28"/>
                <w:szCs w:val="28"/>
                <w:lang w:val="uk-UA"/>
              </w:rPr>
            </w:pPr>
            <w:r w:rsidRPr="00CC5510">
              <w:rPr>
                <w:sz w:val="28"/>
                <w:szCs w:val="28"/>
                <w:lang w:val="uk-UA"/>
              </w:rPr>
              <w:t>Попереджувальний</w:t>
            </w:r>
          </w:p>
        </w:tc>
        <w:tc>
          <w:tcPr>
            <w:tcW w:w="4104" w:type="dxa"/>
            <w:shd w:val="clear" w:color="auto" w:fill="auto"/>
          </w:tcPr>
          <w:p w:rsidR="00ED2173" w:rsidRPr="0089662D" w:rsidRDefault="00ED2173" w:rsidP="00ED2173">
            <w:pPr>
              <w:tabs>
                <w:tab w:val="left" w:pos="4157"/>
              </w:tabs>
              <w:rPr>
                <w:lang w:val="uk-UA"/>
              </w:rPr>
            </w:pPr>
            <w:r w:rsidRPr="0089662D">
              <w:rPr>
                <w:lang w:val="uk-UA"/>
              </w:rPr>
              <w:t>Техніка безпеки під час проведення новорічних свят</w:t>
            </w:r>
          </w:p>
        </w:tc>
        <w:tc>
          <w:tcPr>
            <w:tcW w:w="4632" w:type="dxa"/>
            <w:vMerge w:val="restart"/>
            <w:shd w:val="clear" w:color="auto" w:fill="auto"/>
          </w:tcPr>
          <w:p w:rsidR="00ED2173" w:rsidRPr="00CC5510" w:rsidRDefault="00ED2173" w:rsidP="00ED2173">
            <w:pPr>
              <w:tabs>
                <w:tab w:val="left" w:pos="4157"/>
              </w:tabs>
              <w:rPr>
                <w:sz w:val="28"/>
                <w:szCs w:val="28"/>
                <w:lang w:val="uk-UA"/>
              </w:rPr>
            </w:pPr>
          </w:p>
        </w:tc>
        <w:tc>
          <w:tcPr>
            <w:tcW w:w="4458" w:type="dxa"/>
            <w:shd w:val="clear" w:color="auto" w:fill="auto"/>
          </w:tcPr>
          <w:p w:rsidR="00A274EC" w:rsidRPr="00A274EC" w:rsidRDefault="00ED2173" w:rsidP="00A274EC">
            <w:pPr>
              <w:tabs>
                <w:tab w:val="left" w:pos="4157"/>
              </w:tabs>
              <w:rPr>
                <w:lang w:val="uk-UA"/>
              </w:rPr>
            </w:pPr>
            <w:r w:rsidRPr="0089662D">
              <w:rPr>
                <w:lang w:val="uk-UA"/>
              </w:rPr>
              <w:t xml:space="preserve">Планування та організація </w:t>
            </w:r>
            <w:r w:rsidR="00A274EC" w:rsidRPr="00A274EC">
              <w:rPr>
                <w:lang w:val="uk-UA"/>
              </w:rPr>
              <w:t>стану роботи з розділу</w:t>
            </w:r>
          </w:p>
          <w:p w:rsidR="00ED2173" w:rsidRPr="0089662D" w:rsidRDefault="00A274EC" w:rsidP="00A274EC">
            <w:pPr>
              <w:tabs>
                <w:tab w:val="left" w:pos="4157"/>
              </w:tabs>
              <w:rPr>
                <w:lang w:val="uk-UA"/>
              </w:rPr>
            </w:pPr>
            <w:r w:rsidRPr="00A274EC">
              <w:rPr>
                <w:lang w:val="uk-UA"/>
              </w:rPr>
              <w:t>«Основи безпеки життєдіяльності» в усіх  вікових групах</w:t>
            </w:r>
          </w:p>
        </w:tc>
      </w:tr>
      <w:tr w:rsidR="00ED2173" w:rsidRPr="00CC5510" w:rsidTr="00ED2173">
        <w:tc>
          <w:tcPr>
            <w:tcW w:w="2214" w:type="dxa"/>
            <w:vMerge/>
            <w:shd w:val="clear" w:color="auto" w:fill="auto"/>
          </w:tcPr>
          <w:p w:rsidR="00ED2173" w:rsidRPr="00CC5510" w:rsidRDefault="00ED2173" w:rsidP="00ED2173">
            <w:pPr>
              <w:tabs>
                <w:tab w:val="left" w:pos="4157"/>
              </w:tabs>
              <w:rPr>
                <w:sz w:val="28"/>
                <w:szCs w:val="28"/>
                <w:lang w:val="uk-UA"/>
              </w:rPr>
            </w:pPr>
          </w:p>
        </w:tc>
        <w:tc>
          <w:tcPr>
            <w:tcW w:w="4104" w:type="dxa"/>
            <w:shd w:val="clear" w:color="auto" w:fill="auto"/>
          </w:tcPr>
          <w:p w:rsidR="00ED2173" w:rsidRPr="0089662D" w:rsidRDefault="00ED2173" w:rsidP="00ED2173">
            <w:pPr>
              <w:tabs>
                <w:tab w:val="left" w:pos="4157"/>
              </w:tabs>
              <w:rPr>
                <w:lang w:val="uk-UA"/>
              </w:rPr>
            </w:pPr>
          </w:p>
        </w:tc>
        <w:tc>
          <w:tcPr>
            <w:tcW w:w="4632" w:type="dxa"/>
            <w:vMerge/>
            <w:shd w:val="clear" w:color="auto" w:fill="auto"/>
          </w:tcPr>
          <w:p w:rsidR="00ED2173" w:rsidRPr="00CC5510" w:rsidRDefault="00ED2173" w:rsidP="00ED2173">
            <w:pPr>
              <w:tabs>
                <w:tab w:val="left" w:pos="4157"/>
              </w:tabs>
              <w:rPr>
                <w:sz w:val="28"/>
                <w:szCs w:val="28"/>
                <w:lang w:val="uk-UA"/>
              </w:rPr>
            </w:pPr>
          </w:p>
        </w:tc>
        <w:tc>
          <w:tcPr>
            <w:tcW w:w="4458" w:type="dxa"/>
            <w:vMerge w:val="restart"/>
            <w:shd w:val="clear" w:color="auto" w:fill="auto"/>
          </w:tcPr>
          <w:p w:rsidR="00ED2173" w:rsidRPr="0089662D" w:rsidRDefault="001700D4" w:rsidP="00ED2173">
            <w:pPr>
              <w:tabs>
                <w:tab w:val="left" w:pos="4157"/>
              </w:tabs>
              <w:rPr>
                <w:lang w:val="uk-UA"/>
              </w:rPr>
            </w:pPr>
            <w:r>
              <w:rPr>
                <w:lang w:val="uk-UA"/>
              </w:rPr>
              <w:t xml:space="preserve">Оформлення і зміст </w:t>
            </w:r>
            <w:r w:rsidR="00ED2173" w:rsidRPr="0089662D">
              <w:rPr>
                <w:lang w:val="uk-UA"/>
              </w:rPr>
              <w:t xml:space="preserve"> куточків </w:t>
            </w:r>
            <w:r>
              <w:rPr>
                <w:lang w:val="uk-UA"/>
              </w:rPr>
              <w:t>ОБЖД</w:t>
            </w:r>
          </w:p>
        </w:tc>
      </w:tr>
      <w:tr w:rsidR="00ED2173" w:rsidRPr="00CC5510" w:rsidTr="00ED2173">
        <w:tc>
          <w:tcPr>
            <w:tcW w:w="2214" w:type="dxa"/>
            <w:vMerge/>
            <w:shd w:val="clear" w:color="auto" w:fill="FF99CC"/>
          </w:tcPr>
          <w:p w:rsidR="00ED2173" w:rsidRPr="00CC5510" w:rsidRDefault="00ED2173" w:rsidP="00ED2173">
            <w:pPr>
              <w:tabs>
                <w:tab w:val="left" w:pos="4157"/>
              </w:tabs>
              <w:rPr>
                <w:sz w:val="28"/>
                <w:szCs w:val="28"/>
                <w:lang w:val="uk-UA"/>
              </w:rPr>
            </w:pPr>
          </w:p>
        </w:tc>
        <w:tc>
          <w:tcPr>
            <w:tcW w:w="4104" w:type="dxa"/>
            <w:shd w:val="clear" w:color="auto" w:fill="auto"/>
          </w:tcPr>
          <w:p w:rsidR="00ED2173" w:rsidRPr="0089662D" w:rsidRDefault="00ED2173" w:rsidP="00ED2173">
            <w:pPr>
              <w:tabs>
                <w:tab w:val="left" w:pos="4157"/>
              </w:tabs>
              <w:rPr>
                <w:lang w:val="uk-UA"/>
              </w:rPr>
            </w:pPr>
            <w:r w:rsidRPr="0089662D">
              <w:rPr>
                <w:lang w:val="uk-UA"/>
              </w:rPr>
              <w:t xml:space="preserve">Виконання рішень педагогічної ради </w:t>
            </w:r>
          </w:p>
        </w:tc>
        <w:tc>
          <w:tcPr>
            <w:tcW w:w="4632" w:type="dxa"/>
            <w:vMerge/>
            <w:shd w:val="clear" w:color="auto" w:fill="FF99CC"/>
          </w:tcPr>
          <w:p w:rsidR="00ED2173" w:rsidRPr="00CC5510" w:rsidRDefault="00ED2173" w:rsidP="00ED2173">
            <w:pPr>
              <w:tabs>
                <w:tab w:val="left" w:pos="4157"/>
              </w:tabs>
              <w:rPr>
                <w:sz w:val="28"/>
                <w:szCs w:val="28"/>
                <w:lang w:val="uk-UA"/>
              </w:rPr>
            </w:pPr>
          </w:p>
        </w:tc>
        <w:tc>
          <w:tcPr>
            <w:tcW w:w="4458" w:type="dxa"/>
            <w:vMerge/>
            <w:shd w:val="clear" w:color="auto" w:fill="FF99CC"/>
          </w:tcPr>
          <w:p w:rsidR="00ED2173" w:rsidRPr="00CC5510" w:rsidRDefault="00ED2173" w:rsidP="00ED2173">
            <w:pPr>
              <w:tabs>
                <w:tab w:val="left" w:pos="4157"/>
              </w:tabs>
              <w:rPr>
                <w:sz w:val="28"/>
                <w:szCs w:val="28"/>
                <w:lang w:val="uk-UA"/>
              </w:rPr>
            </w:pPr>
          </w:p>
        </w:tc>
      </w:tr>
      <w:tr w:rsidR="00ED2173" w:rsidRPr="0089662D" w:rsidTr="00ED2173">
        <w:trPr>
          <w:trHeight w:val="256"/>
        </w:trPr>
        <w:tc>
          <w:tcPr>
            <w:tcW w:w="2214" w:type="dxa"/>
            <w:vMerge w:val="restart"/>
            <w:shd w:val="clear" w:color="auto" w:fill="auto"/>
          </w:tcPr>
          <w:p w:rsidR="00ED2173" w:rsidRPr="0089662D" w:rsidRDefault="00ED2173" w:rsidP="00ED2173">
            <w:pPr>
              <w:tabs>
                <w:tab w:val="left" w:pos="4157"/>
              </w:tabs>
              <w:rPr>
                <w:lang w:val="uk-UA"/>
              </w:rPr>
            </w:pPr>
            <w:r w:rsidRPr="0089662D">
              <w:rPr>
                <w:lang w:val="uk-UA"/>
              </w:rPr>
              <w:lastRenderedPageBreak/>
              <w:t xml:space="preserve">Оперативний </w:t>
            </w:r>
          </w:p>
        </w:tc>
        <w:tc>
          <w:tcPr>
            <w:tcW w:w="4104" w:type="dxa"/>
            <w:shd w:val="clear" w:color="auto" w:fill="auto"/>
          </w:tcPr>
          <w:p w:rsidR="00ED2173" w:rsidRPr="0089662D" w:rsidRDefault="00ED2173" w:rsidP="00ED2173">
            <w:pPr>
              <w:tabs>
                <w:tab w:val="left" w:pos="4157"/>
              </w:tabs>
              <w:rPr>
                <w:lang w:val="uk-UA"/>
              </w:rPr>
            </w:pPr>
            <w:r w:rsidRPr="0089662D">
              <w:rPr>
                <w:lang w:val="uk-UA"/>
              </w:rPr>
              <w:t xml:space="preserve">Стан роботи з дітьми щодо підготовки до новорічних та різдвяних свят </w:t>
            </w:r>
          </w:p>
        </w:tc>
        <w:tc>
          <w:tcPr>
            <w:tcW w:w="4632" w:type="dxa"/>
            <w:shd w:val="clear" w:color="auto" w:fill="auto"/>
          </w:tcPr>
          <w:p w:rsidR="00ED2173" w:rsidRPr="0089662D" w:rsidRDefault="00ED2173" w:rsidP="00ED2173">
            <w:pPr>
              <w:tabs>
                <w:tab w:val="left" w:pos="4157"/>
              </w:tabs>
              <w:rPr>
                <w:lang w:val="uk-UA"/>
              </w:rPr>
            </w:pPr>
            <w:r w:rsidRPr="0089662D">
              <w:rPr>
                <w:lang w:val="uk-UA"/>
              </w:rPr>
              <w:t xml:space="preserve">Системність роботи педагогів щодо ознайомлення дошкільників з культурою українського народу </w:t>
            </w:r>
          </w:p>
        </w:tc>
        <w:tc>
          <w:tcPr>
            <w:tcW w:w="4458" w:type="dxa"/>
            <w:shd w:val="clear" w:color="auto" w:fill="auto"/>
          </w:tcPr>
          <w:p w:rsidR="00ED2173" w:rsidRPr="0089662D" w:rsidRDefault="00ED2173" w:rsidP="00ED2173">
            <w:pPr>
              <w:tabs>
                <w:tab w:val="left" w:pos="4157"/>
              </w:tabs>
              <w:rPr>
                <w:lang w:val="uk-UA"/>
              </w:rPr>
            </w:pPr>
            <w:r w:rsidRPr="0089662D">
              <w:rPr>
                <w:lang w:val="uk-UA"/>
              </w:rPr>
              <w:t>Ефективність роботи вихователя-методиста щодо узагальнення ППД</w:t>
            </w:r>
          </w:p>
        </w:tc>
      </w:tr>
      <w:tr w:rsidR="00ED2173" w:rsidRPr="0089662D" w:rsidTr="00ED2173">
        <w:trPr>
          <w:trHeight w:val="256"/>
        </w:trPr>
        <w:tc>
          <w:tcPr>
            <w:tcW w:w="2214" w:type="dxa"/>
            <w:vMerge/>
            <w:shd w:val="clear" w:color="auto" w:fill="auto"/>
          </w:tcPr>
          <w:p w:rsidR="00ED2173" w:rsidRPr="0089662D" w:rsidRDefault="00ED2173" w:rsidP="00ED2173">
            <w:pPr>
              <w:tabs>
                <w:tab w:val="left" w:pos="4157"/>
              </w:tabs>
              <w:rPr>
                <w:lang w:val="uk-UA"/>
              </w:rPr>
            </w:pPr>
          </w:p>
        </w:tc>
        <w:tc>
          <w:tcPr>
            <w:tcW w:w="4104" w:type="dxa"/>
            <w:shd w:val="clear" w:color="auto" w:fill="auto"/>
          </w:tcPr>
          <w:p w:rsidR="00ED2173" w:rsidRPr="0089662D" w:rsidRDefault="00ED2173" w:rsidP="00ED2173">
            <w:pPr>
              <w:tabs>
                <w:tab w:val="left" w:pos="4157"/>
              </w:tabs>
              <w:rPr>
                <w:lang w:val="uk-UA"/>
              </w:rPr>
            </w:pPr>
            <w:r w:rsidRPr="0089662D">
              <w:rPr>
                <w:lang w:val="uk-UA"/>
              </w:rPr>
              <w:t>Сформованість навичок дітей з використання різноманітних технік малювання</w:t>
            </w:r>
          </w:p>
        </w:tc>
        <w:tc>
          <w:tcPr>
            <w:tcW w:w="4632" w:type="dxa"/>
            <w:shd w:val="clear" w:color="auto" w:fill="auto"/>
          </w:tcPr>
          <w:p w:rsidR="00ED2173" w:rsidRPr="0089662D" w:rsidRDefault="00ED2173" w:rsidP="00ED2173">
            <w:pPr>
              <w:tabs>
                <w:tab w:val="left" w:pos="4157"/>
              </w:tabs>
              <w:rPr>
                <w:lang w:val="uk-UA"/>
              </w:rPr>
            </w:pPr>
            <w:r w:rsidRPr="0089662D">
              <w:rPr>
                <w:lang w:val="uk-UA"/>
              </w:rPr>
              <w:t xml:space="preserve">Виконання педагогами, які атестуються, рекомендації атестаційної комісії </w:t>
            </w:r>
          </w:p>
        </w:tc>
        <w:tc>
          <w:tcPr>
            <w:tcW w:w="4458" w:type="dxa"/>
            <w:shd w:val="clear" w:color="auto" w:fill="auto"/>
          </w:tcPr>
          <w:p w:rsidR="00ED2173" w:rsidRPr="0089662D" w:rsidRDefault="00ED2173" w:rsidP="00ED2173">
            <w:pPr>
              <w:tabs>
                <w:tab w:val="left" w:pos="4157"/>
              </w:tabs>
              <w:rPr>
                <w:lang w:val="uk-UA"/>
              </w:rPr>
            </w:pPr>
            <w:r w:rsidRPr="0089662D">
              <w:rPr>
                <w:lang w:val="uk-UA"/>
              </w:rPr>
              <w:t>Медико-педагогічний кон</w:t>
            </w:r>
            <w:r w:rsidR="00572D42">
              <w:rPr>
                <w:lang w:val="uk-UA"/>
              </w:rPr>
              <w:t xml:space="preserve">троль за оздоровчою роботою в </w:t>
            </w:r>
            <w:r w:rsidRPr="0089662D">
              <w:rPr>
                <w:lang w:val="uk-UA"/>
              </w:rPr>
              <w:t>З</w:t>
            </w:r>
            <w:r w:rsidR="00572D42">
              <w:rPr>
                <w:lang w:val="uk-UA"/>
              </w:rPr>
              <w:t>ДО</w:t>
            </w:r>
          </w:p>
        </w:tc>
      </w:tr>
      <w:tr w:rsidR="00ED2173" w:rsidRPr="0089662D" w:rsidTr="00ED2173">
        <w:trPr>
          <w:trHeight w:val="256"/>
        </w:trPr>
        <w:tc>
          <w:tcPr>
            <w:tcW w:w="2214" w:type="dxa"/>
            <w:vMerge/>
            <w:shd w:val="clear" w:color="auto" w:fill="auto"/>
          </w:tcPr>
          <w:p w:rsidR="00ED2173" w:rsidRPr="0089662D" w:rsidRDefault="00ED2173" w:rsidP="00ED2173">
            <w:pPr>
              <w:tabs>
                <w:tab w:val="left" w:pos="4157"/>
              </w:tabs>
              <w:rPr>
                <w:lang w:val="uk-UA"/>
              </w:rPr>
            </w:pPr>
          </w:p>
        </w:tc>
        <w:tc>
          <w:tcPr>
            <w:tcW w:w="4104" w:type="dxa"/>
            <w:shd w:val="clear" w:color="auto" w:fill="auto"/>
          </w:tcPr>
          <w:p w:rsidR="00ED2173" w:rsidRPr="0089662D" w:rsidRDefault="00ED2173" w:rsidP="00ED2173">
            <w:pPr>
              <w:tabs>
                <w:tab w:val="left" w:pos="4157"/>
              </w:tabs>
              <w:rPr>
                <w:lang w:val="uk-UA"/>
              </w:rPr>
            </w:pPr>
            <w:r w:rsidRPr="0089662D">
              <w:rPr>
                <w:lang w:val="uk-UA"/>
              </w:rPr>
              <w:t xml:space="preserve">Систематичне планування та проведення бесід на морально-етичну тематику </w:t>
            </w:r>
          </w:p>
        </w:tc>
        <w:tc>
          <w:tcPr>
            <w:tcW w:w="4632" w:type="dxa"/>
            <w:shd w:val="clear" w:color="auto" w:fill="auto"/>
          </w:tcPr>
          <w:p w:rsidR="00ED2173" w:rsidRPr="0089662D" w:rsidRDefault="00ED2173" w:rsidP="00ED2173">
            <w:pPr>
              <w:tabs>
                <w:tab w:val="left" w:pos="4157"/>
              </w:tabs>
              <w:rPr>
                <w:lang w:val="uk-UA"/>
              </w:rPr>
            </w:pPr>
            <w:r w:rsidRPr="0089662D">
              <w:rPr>
                <w:lang w:val="uk-UA"/>
              </w:rPr>
              <w:t xml:space="preserve">Якість проведення занять з фізичної культури, рівень сформованості навичок щодо виконання основних рухів </w:t>
            </w:r>
          </w:p>
        </w:tc>
        <w:tc>
          <w:tcPr>
            <w:tcW w:w="4458" w:type="dxa"/>
            <w:shd w:val="clear" w:color="auto" w:fill="auto"/>
          </w:tcPr>
          <w:p w:rsidR="00ED2173" w:rsidRPr="0089662D" w:rsidRDefault="00ED2173" w:rsidP="00ED2173">
            <w:pPr>
              <w:tabs>
                <w:tab w:val="left" w:pos="4157"/>
              </w:tabs>
              <w:rPr>
                <w:lang w:val="uk-UA"/>
              </w:rPr>
            </w:pPr>
            <w:r w:rsidRPr="0089662D">
              <w:rPr>
                <w:lang w:val="uk-UA"/>
              </w:rPr>
              <w:t>Ефективність розвитку мовлення засобами гри. Спрямованість ігрової діяльності та соціальний розвиток малят</w:t>
            </w:r>
          </w:p>
        </w:tc>
      </w:tr>
      <w:tr w:rsidR="00ED2173" w:rsidRPr="0089662D" w:rsidTr="00ED2173">
        <w:trPr>
          <w:trHeight w:val="256"/>
        </w:trPr>
        <w:tc>
          <w:tcPr>
            <w:tcW w:w="2214" w:type="dxa"/>
            <w:vMerge/>
            <w:shd w:val="clear" w:color="auto" w:fill="auto"/>
          </w:tcPr>
          <w:p w:rsidR="00ED2173" w:rsidRPr="0089662D" w:rsidRDefault="00ED2173" w:rsidP="00ED2173">
            <w:pPr>
              <w:tabs>
                <w:tab w:val="left" w:pos="4157"/>
              </w:tabs>
              <w:rPr>
                <w:lang w:val="uk-UA"/>
              </w:rPr>
            </w:pPr>
          </w:p>
        </w:tc>
        <w:tc>
          <w:tcPr>
            <w:tcW w:w="4104" w:type="dxa"/>
            <w:shd w:val="clear" w:color="auto" w:fill="auto"/>
          </w:tcPr>
          <w:p w:rsidR="00ED2173" w:rsidRPr="0089662D" w:rsidRDefault="00ED2173" w:rsidP="00ED2173">
            <w:pPr>
              <w:tabs>
                <w:tab w:val="left" w:pos="4157"/>
              </w:tabs>
              <w:rPr>
                <w:lang w:val="uk-UA"/>
              </w:rPr>
            </w:pPr>
            <w:r w:rsidRPr="0089662D">
              <w:rPr>
                <w:lang w:val="uk-UA"/>
              </w:rPr>
              <w:t xml:space="preserve">Використання арттерапевтичних методик у роботі з дітьми </w:t>
            </w:r>
          </w:p>
        </w:tc>
        <w:tc>
          <w:tcPr>
            <w:tcW w:w="4632" w:type="dxa"/>
            <w:shd w:val="clear" w:color="auto" w:fill="auto"/>
          </w:tcPr>
          <w:p w:rsidR="00ED2173" w:rsidRPr="0089662D" w:rsidRDefault="00ED2173" w:rsidP="00ED2173">
            <w:pPr>
              <w:tabs>
                <w:tab w:val="left" w:pos="4157"/>
              </w:tabs>
              <w:rPr>
                <w:lang w:val="uk-UA"/>
              </w:rPr>
            </w:pPr>
            <w:r w:rsidRPr="0089662D">
              <w:rPr>
                <w:lang w:val="uk-UA"/>
              </w:rPr>
              <w:t>Ефективність методів та прийомів під час організації ігрової діяльності</w:t>
            </w:r>
          </w:p>
        </w:tc>
        <w:tc>
          <w:tcPr>
            <w:tcW w:w="4458" w:type="dxa"/>
            <w:shd w:val="clear" w:color="auto" w:fill="auto"/>
          </w:tcPr>
          <w:p w:rsidR="00ED2173" w:rsidRPr="0089662D" w:rsidRDefault="00ED2173" w:rsidP="00ED2173">
            <w:pPr>
              <w:tabs>
                <w:tab w:val="left" w:pos="4157"/>
              </w:tabs>
              <w:rPr>
                <w:lang w:val="uk-UA"/>
              </w:rPr>
            </w:pPr>
            <w:r w:rsidRPr="0089662D">
              <w:rPr>
                <w:lang w:val="uk-UA"/>
              </w:rPr>
              <w:t xml:space="preserve">Якість підготовки та проведення цільових прогулянок та екскурсій з дошкільниками </w:t>
            </w:r>
            <w:r w:rsidR="00572D42">
              <w:rPr>
                <w:lang w:val="uk-UA"/>
              </w:rPr>
              <w:t xml:space="preserve"> в межах території ЗДО</w:t>
            </w:r>
          </w:p>
        </w:tc>
      </w:tr>
      <w:tr w:rsidR="00ED2173" w:rsidRPr="0089662D" w:rsidTr="00ED2173">
        <w:trPr>
          <w:trHeight w:val="810"/>
        </w:trPr>
        <w:tc>
          <w:tcPr>
            <w:tcW w:w="2214" w:type="dxa"/>
            <w:vMerge/>
            <w:shd w:val="clear" w:color="auto" w:fill="auto"/>
          </w:tcPr>
          <w:p w:rsidR="00ED2173" w:rsidRPr="0089662D" w:rsidRDefault="00ED2173" w:rsidP="00ED2173">
            <w:pPr>
              <w:tabs>
                <w:tab w:val="left" w:pos="4157"/>
              </w:tabs>
              <w:rPr>
                <w:lang w:val="uk-UA"/>
              </w:rPr>
            </w:pPr>
          </w:p>
        </w:tc>
        <w:tc>
          <w:tcPr>
            <w:tcW w:w="4104" w:type="dxa"/>
            <w:shd w:val="clear" w:color="auto" w:fill="auto"/>
          </w:tcPr>
          <w:p w:rsidR="00ED2173" w:rsidRPr="0089662D" w:rsidRDefault="00ED2173" w:rsidP="00ED2173">
            <w:pPr>
              <w:tabs>
                <w:tab w:val="left" w:pos="4157"/>
              </w:tabs>
              <w:rPr>
                <w:lang w:val="uk-UA"/>
              </w:rPr>
            </w:pPr>
            <w:r w:rsidRPr="0089662D">
              <w:rPr>
                <w:lang w:val="uk-UA"/>
              </w:rPr>
              <w:t>Систематичність проведення загартування, доцільне поєднання його видів</w:t>
            </w:r>
          </w:p>
        </w:tc>
        <w:tc>
          <w:tcPr>
            <w:tcW w:w="4632" w:type="dxa"/>
            <w:shd w:val="clear" w:color="auto" w:fill="auto"/>
          </w:tcPr>
          <w:p w:rsidR="00ED2173" w:rsidRPr="0089662D" w:rsidRDefault="00ED2173" w:rsidP="00ED2173">
            <w:pPr>
              <w:tabs>
                <w:tab w:val="left" w:pos="4157"/>
              </w:tabs>
              <w:rPr>
                <w:lang w:val="uk-UA"/>
              </w:rPr>
            </w:pPr>
            <w:r w:rsidRPr="0089662D">
              <w:rPr>
                <w:lang w:val="uk-UA"/>
              </w:rPr>
              <w:t xml:space="preserve">Рівень логіко-математичної компетентності дітей </w:t>
            </w:r>
          </w:p>
        </w:tc>
        <w:tc>
          <w:tcPr>
            <w:tcW w:w="4458" w:type="dxa"/>
            <w:shd w:val="clear" w:color="auto" w:fill="auto"/>
          </w:tcPr>
          <w:p w:rsidR="00ED2173" w:rsidRPr="0089662D" w:rsidRDefault="00ED2173" w:rsidP="00ED2173">
            <w:pPr>
              <w:tabs>
                <w:tab w:val="left" w:pos="4157"/>
              </w:tabs>
              <w:rPr>
                <w:lang w:val="uk-UA"/>
              </w:rPr>
            </w:pPr>
            <w:r w:rsidRPr="0089662D">
              <w:rPr>
                <w:lang w:val="uk-UA"/>
              </w:rPr>
              <w:t>Рівень сформованості КГН у дітей різних вікових груп</w:t>
            </w:r>
          </w:p>
        </w:tc>
      </w:tr>
    </w:tbl>
    <w:p w:rsidR="001033A9" w:rsidRPr="0089662D" w:rsidRDefault="001033A9" w:rsidP="001033A9"/>
    <w:p w:rsidR="00CC5510" w:rsidRPr="00CC5510" w:rsidRDefault="00CC5510" w:rsidP="00CC5510">
      <w:pPr>
        <w:tabs>
          <w:tab w:val="left" w:pos="4157"/>
        </w:tabs>
        <w:jc w:val="center"/>
        <w:rPr>
          <w:b/>
          <w:sz w:val="28"/>
          <w:szCs w:val="28"/>
          <w:lang w:val="uk-UA"/>
        </w:rPr>
      </w:pPr>
      <w:r w:rsidRPr="00372BF4">
        <w:rPr>
          <w:b/>
          <w:sz w:val="28"/>
          <w:szCs w:val="28"/>
          <w:lang w:val="uk-UA"/>
        </w:rPr>
        <w:t>ІІІ к</w:t>
      </w:r>
      <w:r w:rsidRPr="00CC5510">
        <w:rPr>
          <w:b/>
          <w:sz w:val="28"/>
          <w:szCs w:val="28"/>
          <w:lang w:val="uk-UA"/>
        </w:rPr>
        <w:t>вартал</w:t>
      </w:r>
    </w:p>
    <w:p w:rsidR="00CC5510" w:rsidRPr="00CC5510" w:rsidRDefault="00CC5510" w:rsidP="00CC5510">
      <w:pPr>
        <w:tabs>
          <w:tab w:val="left" w:pos="4157"/>
        </w:tabs>
        <w:jc w:val="center"/>
        <w:rPr>
          <w:b/>
          <w:sz w:val="28"/>
          <w:szCs w:val="28"/>
          <w:lang w:val="uk-UA"/>
        </w:rPr>
      </w:pPr>
    </w:p>
    <w:tbl>
      <w:tblPr>
        <w:tblW w:w="154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547"/>
        <w:gridCol w:w="4003"/>
        <w:gridCol w:w="4520"/>
        <w:gridCol w:w="4338"/>
      </w:tblGrid>
      <w:tr w:rsidR="001366B1" w:rsidRPr="00CC5510" w:rsidTr="001366B1">
        <w:tc>
          <w:tcPr>
            <w:tcW w:w="2215" w:type="dxa"/>
            <w:vMerge w:val="restart"/>
            <w:shd w:val="clear" w:color="auto" w:fill="auto"/>
          </w:tcPr>
          <w:p w:rsidR="00CC5510" w:rsidRPr="00CC5510" w:rsidRDefault="00CC5510" w:rsidP="00CC5510">
            <w:pPr>
              <w:tabs>
                <w:tab w:val="left" w:pos="4157"/>
              </w:tabs>
              <w:jc w:val="center"/>
              <w:rPr>
                <w:b/>
                <w:sz w:val="28"/>
                <w:szCs w:val="28"/>
                <w:lang w:val="uk-UA"/>
              </w:rPr>
            </w:pPr>
            <w:r w:rsidRPr="00CC5510">
              <w:rPr>
                <w:b/>
                <w:sz w:val="28"/>
                <w:szCs w:val="28"/>
                <w:lang w:val="uk-UA"/>
              </w:rPr>
              <w:t>Вид контролю</w:t>
            </w:r>
          </w:p>
        </w:tc>
        <w:tc>
          <w:tcPr>
            <w:tcW w:w="13193" w:type="dxa"/>
            <w:gridSpan w:val="3"/>
            <w:shd w:val="clear" w:color="auto" w:fill="auto"/>
          </w:tcPr>
          <w:p w:rsidR="00CC5510" w:rsidRPr="00CC5510" w:rsidRDefault="00CC5510" w:rsidP="00CC5510">
            <w:pPr>
              <w:tabs>
                <w:tab w:val="left" w:pos="4157"/>
              </w:tabs>
              <w:jc w:val="center"/>
              <w:rPr>
                <w:b/>
                <w:sz w:val="28"/>
                <w:szCs w:val="28"/>
                <w:lang w:val="uk-UA"/>
              </w:rPr>
            </w:pPr>
            <w:r w:rsidRPr="00CC5510">
              <w:rPr>
                <w:b/>
                <w:sz w:val="28"/>
                <w:szCs w:val="28"/>
                <w:lang w:val="uk-UA"/>
              </w:rPr>
              <w:t>Питання для вивчення</w:t>
            </w:r>
          </w:p>
        </w:tc>
      </w:tr>
      <w:tr w:rsidR="001366B1" w:rsidRPr="00CC5510" w:rsidTr="001366B1">
        <w:tc>
          <w:tcPr>
            <w:tcW w:w="2215" w:type="dxa"/>
            <w:vMerge/>
            <w:shd w:val="clear" w:color="auto" w:fill="auto"/>
          </w:tcPr>
          <w:p w:rsidR="00CC5510" w:rsidRPr="00CC5510" w:rsidRDefault="00CC5510" w:rsidP="00CC5510">
            <w:pPr>
              <w:tabs>
                <w:tab w:val="left" w:pos="4157"/>
              </w:tabs>
              <w:jc w:val="center"/>
              <w:rPr>
                <w:b/>
                <w:sz w:val="28"/>
                <w:szCs w:val="28"/>
                <w:lang w:val="uk-UA"/>
              </w:rPr>
            </w:pPr>
          </w:p>
        </w:tc>
        <w:tc>
          <w:tcPr>
            <w:tcW w:w="4101" w:type="dxa"/>
            <w:shd w:val="clear" w:color="auto" w:fill="auto"/>
          </w:tcPr>
          <w:p w:rsidR="00CC5510" w:rsidRPr="00CC5510" w:rsidRDefault="00CC5510" w:rsidP="00CC5510">
            <w:pPr>
              <w:tabs>
                <w:tab w:val="left" w:pos="4157"/>
              </w:tabs>
              <w:jc w:val="center"/>
              <w:rPr>
                <w:b/>
                <w:sz w:val="28"/>
                <w:szCs w:val="28"/>
                <w:lang w:val="uk-UA"/>
              </w:rPr>
            </w:pPr>
            <w:r w:rsidRPr="00CC5510">
              <w:rPr>
                <w:b/>
                <w:sz w:val="28"/>
                <w:szCs w:val="28"/>
                <w:lang w:val="uk-UA"/>
              </w:rPr>
              <w:t>березень</w:t>
            </w:r>
          </w:p>
        </w:tc>
        <w:tc>
          <w:tcPr>
            <w:tcW w:w="4638" w:type="dxa"/>
            <w:shd w:val="clear" w:color="auto" w:fill="auto"/>
          </w:tcPr>
          <w:p w:rsidR="00CC5510" w:rsidRPr="00CC5510" w:rsidRDefault="00CC5510" w:rsidP="00CC5510">
            <w:pPr>
              <w:tabs>
                <w:tab w:val="left" w:pos="4157"/>
              </w:tabs>
              <w:jc w:val="center"/>
              <w:rPr>
                <w:b/>
                <w:sz w:val="28"/>
                <w:szCs w:val="28"/>
                <w:lang w:val="uk-UA"/>
              </w:rPr>
            </w:pPr>
            <w:r w:rsidRPr="00CC5510">
              <w:rPr>
                <w:b/>
                <w:sz w:val="28"/>
                <w:szCs w:val="28"/>
                <w:lang w:val="uk-UA"/>
              </w:rPr>
              <w:t>квітень</w:t>
            </w:r>
          </w:p>
        </w:tc>
        <w:tc>
          <w:tcPr>
            <w:tcW w:w="4454" w:type="dxa"/>
            <w:shd w:val="clear" w:color="auto" w:fill="auto"/>
          </w:tcPr>
          <w:p w:rsidR="00CC5510" w:rsidRPr="00CC5510" w:rsidRDefault="00CC5510" w:rsidP="00CC5510">
            <w:pPr>
              <w:tabs>
                <w:tab w:val="left" w:pos="4157"/>
              </w:tabs>
              <w:jc w:val="center"/>
              <w:rPr>
                <w:b/>
                <w:sz w:val="28"/>
                <w:szCs w:val="28"/>
                <w:lang w:val="uk-UA"/>
              </w:rPr>
            </w:pPr>
            <w:r w:rsidRPr="00CC5510">
              <w:rPr>
                <w:b/>
                <w:sz w:val="28"/>
                <w:szCs w:val="28"/>
                <w:lang w:val="uk-UA"/>
              </w:rPr>
              <w:t>травень</w:t>
            </w:r>
          </w:p>
        </w:tc>
      </w:tr>
      <w:tr w:rsidR="001366B1" w:rsidRPr="0089662D" w:rsidTr="001366B1">
        <w:tc>
          <w:tcPr>
            <w:tcW w:w="2215" w:type="dxa"/>
            <w:shd w:val="clear" w:color="auto" w:fill="auto"/>
          </w:tcPr>
          <w:p w:rsidR="00CC5510" w:rsidRPr="0089662D" w:rsidRDefault="00CC5510" w:rsidP="00CC5510">
            <w:pPr>
              <w:tabs>
                <w:tab w:val="left" w:pos="4157"/>
              </w:tabs>
              <w:rPr>
                <w:sz w:val="28"/>
                <w:szCs w:val="28"/>
                <w:lang w:val="uk-UA"/>
              </w:rPr>
            </w:pPr>
            <w:r w:rsidRPr="0089662D">
              <w:rPr>
                <w:sz w:val="28"/>
                <w:szCs w:val="28"/>
                <w:lang w:val="uk-UA"/>
              </w:rPr>
              <w:t>Тематичний</w:t>
            </w:r>
          </w:p>
        </w:tc>
        <w:tc>
          <w:tcPr>
            <w:tcW w:w="4101" w:type="dxa"/>
            <w:shd w:val="clear" w:color="auto" w:fill="auto"/>
          </w:tcPr>
          <w:p w:rsidR="00CC5510" w:rsidRPr="0089662D" w:rsidRDefault="0028239A" w:rsidP="00CC5510">
            <w:pPr>
              <w:tabs>
                <w:tab w:val="left" w:pos="4157"/>
              </w:tabs>
              <w:rPr>
                <w:lang w:val="uk-UA"/>
              </w:rPr>
            </w:pPr>
            <w:r w:rsidRPr="0028239A">
              <w:rPr>
                <w:lang w:val="uk-UA"/>
              </w:rPr>
              <w:t>Створення комфортних, безпечних, доступних та нешкідливих умов розвитку, виховання, навчання і праці дітей, у тому числі дітей з ООП</w:t>
            </w:r>
          </w:p>
        </w:tc>
        <w:tc>
          <w:tcPr>
            <w:tcW w:w="4638" w:type="dxa"/>
            <w:shd w:val="clear" w:color="auto" w:fill="auto"/>
          </w:tcPr>
          <w:p w:rsidR="00CC5510" w:rsidRPr="0089662D" w:rsidRDefault="00CC5510" w:rsidP="00CC5510">
            <w:pPr>
              <w:tabs>
                <w:tab w:val="left" w:pos="4157"/>
              </w:tabs>
              <w:rPr>
                <w:lang w:val="uk-UA"/>
              </w:rPr>
            </w:pPr>
          </w:p>
        </w:tc>
        <w:tc>
          <w:tcPr>
            <w:tcW w:w="4454" w:type="dxa"/>
            <w:shd w:val="clear" w:color="auto" w:fill="auto"/>
          </w:tcPr>
          <w:p w:rsidR="00CC5510" w:rsidRPr="0089662D" w:rsidRDefault="001700D4" w:rsidP="00CC5510">
            <w:pPr>
              <w:tabs>
                <w:tab w:val="left" w:pos="4157"/>
              </w:tabs>
              <w:rPr>
                <w:lang w:val="uk-UA"/>
              </w:rPr>
            </w:pPr>
            <w:r>
              <w:rPr>
                <w:lang w:val="uk-UA"/>
              </w:rPr>
              <w:t>Психологічна готовність старших дошкільників до навчання в школі</w:t>
            </w:r>
          </w:p>
        </w:tc>
      </w:tr>
      <w:tr w:rsidR="001366B1" w:rsidRPr="0089662D" w:rsidTr="001366B1">
        <w:tc>
          <w:tcPr>
            <w:tcW w:w="2215" w:type="dxa"/>
            <w:shd w:val="clear" w:color="auto" w:fill="auto"/>
          </w:tcPr>
          <w:p w:rsidR="00CC5510" w:rsidRPr="0089662D" w:rsidRDefault="00CC5510" w:rsidP="00CC5510">
            <w:pPr>
              <w:tabs>
                <w:tab w:val="left" w:pos="4157"/>
              </w:tabs>
              <w:rPr>
                <w:sz w:val="28"/>
                <w:szCs w:val="28"/>
                <w:lang w:val="uk-UA"/>
              </w:rPr>
            </w:pPr>
            <w:r w:rsidRPr="0089662D">
              <w:rPr>
                <w:sz w:val="28"/>
                <w:szCs w:val="28"/>
                <w:lang w:val="uk-UA"/>
              </w:rPr>
              <w:t xml:space="preserve">Комплексний </w:t>
            </w:r>
          </w:p>
        </w:tc>
        <w:tc>
          <w:tcPr>
            <w:tcW w:w="4101" w:type="dxa"/>
            <w:shd w:val="clear" w:color="auto" w:fill="auto"/>
          </w:tcPr>
          <w:p w:rsidR="00CC5510" w:rsidRPr="0089662D" w:rsidRDefault="00CC5510" w:rsidP="00CC5510">
            <w:pPr>
              <w:tabs>
                <w:tab w:val="left" w:pos="4157"/>
              </w:tabs>
              <w:rPr>
                <w:lang w:val="uk-UA"/>
              </w:rPr>
            </w:pPr>
          </w:p>
        </w:tc>
        <w:tc>
          <w:tcPr>
            <w:tcW w:w="4638" w:type="dxa"/>
            <w:shd w:val="clear" w:color="auto" w:fill="auto"/>
          </w:tcPr>
          <w:p w:rsidR="00CC5510" w:rsidRPr="0089662D" w:rsidRDefault="00CC5510" w:rsidP="00CC5510">
            <w:pPr>
              <w:tabs>
                <w:tab w:val="left" w:pos="4157"/>
              </w:tabs>
              <w:rPr>
                <w:lang w:val="uk-UA"/>
              </w:rPr>
            </w:pPr>
          </w:p>
        </w:tc>
        <w:tc>
          <w:tcPr>
            <w:tcW w:w="4454" w:type="dxa"/>
            <w:shd w:val="clear" w:color="auto" w:fill="auto"/>
          </w:tcPr>
          <w:p w:rsidR="00CC5510" w:rsidRPr="0089662D" w:rsidRDefault="00CC5510" w:rsidP="00CC5510">
            <w:pPr>
              <w:tabs>
                <w:tab w:val="left" w:pos="4157"/>
              </w:tabs>
              <w:rPr>
                <w:lang w:val="uk-UA"/>
              </w:rPr>
            </w:pPr>
          </w:p>
        </w:tc>
      </w:tr>
      <w:tr w:rsidR="001366B1" w:rsidRPr="0089662D" w:rsidTr="001366B1">
        <w:tc>
          <w:tcPr>
            <w:tcW w:w="2215" w:type="dxa"/>
            <w:vMerge w:val="restart"/>
            <w:shd w:val="clear" w:color="auto" w:fill="auto"/>
          </w:tcPr>
          <w:p w:rsidR="00CC5510" w:rsidRPr="0089662D" w:rsidRDefault="00CC5510" w:rsidP="00CC5510">
            <w:pPr>
              <w:tabs>
                <w:tab w:val="left" w:pos="4157"/>
              </w:tabs>
              <w:rPr>
                <w:sz w:val="28"/>
                <w:szCs w:val="28"/>
                <w:lang w:val="uk-UA"/>
              </w:rPr>
            </w:pPr>
            <w:r w:rsidRPr="0089662D">
              <w:rPr>
                <w:sz w:val="28"/>
                <w:szCs w:val="28"/>
                <w:lang w:val="uk-UA"/>
              </w:rPr>
              <w:t xml:space="preserve">Підсумковий </w:t>
            </w:r>
          </w:p>
        </w:tc>
        <w:tc>
          <w:tcPr>
            <w:tcW w:w="4101" w:type="dxa"/>
            <w:shd w:val="clear" w:color="auto" w:fill="auto"/>
          </w:tcPr>
          <w:p w:rsidR="00CC5510" w:rsidRPr="0089662D" w:rsidRDefault="00CC5510" w:rsidP="00CC5510">
            <w:pPr>
              <w:tabs>
                <w:tab w:val="left" w:pos="4157"/>
              </w:tabs>
              <w:rPr>
                <w:lang w:val="uk-UA"/>
              </w:rPr>
            </w:pPr>
          </w:p>
        </w:tc>
        <w:tc>
          <w:tcPr>
            <w:tcW w:w="4638" w:type="dxa"/>
            <w:tcBorders>
              <w:bottom w:val="double" w:sz="4" w:space="0" w:color="auto"/>
            </w:tcBorders>
            <w:shd w:val="clear" w:color="auto" w:fill="auto"/>
          </w:tcPr>
          <w:p w:rsidR="00CC5510" w:rsidRPr="0089662D" w:rsidRDefault="00D62E1A" w:rsidP="00CC5510">
            <w:pPr>
              <w:tabs>
                <w:tab w:val="left" w:pos="4157"/>
              </w:tabs>
              <w:rPr>
                <w:lang w:val="uk-UA"/>
              </w:rPr>
            </w:pPr>
            <w:r w:rsidRPr="0089662D">
              <w:rPr>
                <w:lang w:val="uk-UA"/>
              </w:rPr>
              <w:t>В</w:t>
            </w:r>
            <w:r w:rsidR="00CC5510" w:rsidRPr="0089662D">
              <w:rPr>
                <w:lang w:val="uk-UA"/>
              </w:rPr>
              <w:t>провадження оздоровчих технологій та результативність фізично-оздоровчої роботи досконалості дитячого організму</w:t>
            </w:r>
          </w:p>
        </w:tc>
        <w:tc>
          <w:tcPr>
            <w:tcW w:w="4454" w:type="dxa"/>
            <w:tcBorders>
              <w:bottom w:val="double" w:sz="4" w:space="0" w:color="auto"/>
            </w:tcBorders>
            <w:shd w:val="clear" w:color="auto" w:fill="auto"/>
          </w:tcPr>
          <w:p w:rsidR="00CC5510" w:rsidRPr="0089662D" w:rsidRDefault="00CC5510" w:rsidP="00CC5510">
            <w:pPr>
              <w:tabs>
                <w:tab w:val="left" w:pos="4157"/>
              </w:tabs>
              <w:rPr>
                <w:lang w:val="uk-UA"/>
              </w:rPr>
            </w:pPr>
            <w:r w:rsidRPr="0089662D">
              <w:rPr>
                <w:lang w:val="uk-UA"/>
              </w:rPr>
              <w:t xml:space="preserve">Моніторинг готовності старших дошкільників до навчання у школі </w:t>
            </w:r>
          </w:p>
        </w:tc>
      </w:tr>
      <w:tr w:rsidR="001366B1" w:rsidRPr="0089662D" w:rsidTr="001366B1">
        <w:tc>
          <w:tcPr>
            <w:tcW w:w="2215" w:type="dxa"/>
            <w:vMerge/>
            <w:shd w:val="clear" w:color="auto" w:fill="auto"/>
          </w:tcPr>
          <w:p w:rsidR="00CC5510" w:rsidRPr="0089662D" w:rsidRDefault="00CC5510" w:rsidP="00CC5510">
            <w:pPr>
              <w:tabs>
                <w:tab w:val="left" w:pos="4157"/>
              </w:tabs>
              <w:rPr>
                <w:sz w:val="28"/>
                <w:szCs w:val="28"/>
                <w:lang w:val="uk-UA"/>
              </w:rPr>
            </w:pPr>
          </w:p>
        </w:tc>
        <w:tc>
          <w:tcPr>
            <w:tcW w:w="4101" w:type="dxa"/>
            <w:shd w:val="clear" w:color="auto" w:fill="auto"/>
          </w:tcPr>
          <w:p w:rsidR="00CC5510" w:rsidRPr="0089662D" w:rsidRDefault="00CC5510" w:rsidP="00CC5510">
            <w:pPr>
              <w:tabs>
                <w:tab w:val="left" w:pos="4157"/>
              </w:tabs>
              <w:rPr>
                <w:lang w:val="uk-UA"/>
              </w:rPr>
            </w:pPr>
          </w:p>
        </w:tc>
        <w:tc>
          <w:tcPr>
            <w:tcW w:w="4638" w:type="dxa"/>
            <w:tcBorders>
              <w:bottom w:val="double" w:sz="4" w:space="0" w:color="auto"/>
            </w:tcBorders>
            <w:shd w:val="clear" w:color="auto" w:fill="auto"/>
          </w:tcPr>
          <w:p w:rsidR="00CC5510" w:rsidRPr="0089662D" w:rsidRDefault="00CC5510" w:rsidP="00CC5510">
            <w:pPr>
              <w:tabs>
                <w:tab w:val="left" w:pos="4157"/>
              </w:tabs>
              <w:rPr>
                <w:lang w:val="uk-UA"/>
              </w:rPr>
            </w:pPr>
          </w:p>
        </w:tc>
        <w:tc>
          <w:tcPr>
            <w:tcW w:w="4454" w:type="dxa"/>
            <w:tcBorders>
              <w:bottom w:val="double" w:sz="4" w:space="0" w:color="auto"/>
            </w:tcBorders>
            <w:shd w:val="clear" w:color="auto" w:fill="auto"/>
          </w:tcPr>
          <w:p w:rsidR="00CC5510" w:rsidRPr="0089662D" w:rsidRDefault="00CC5510" w:rsidP="00985614">
            <w:pPr>
              <w:tabs>
                <w:tab w:val="left" w:pos="4157"/>
              </w:tabs>
              <w:rPr>
                <w:lang w:val="uk-UA"/>
              </w:rPr>
            </w:pPr>
            <w:r w:rsidRPr="0089662D">
              <w:rPr>
                <w:lang w:val="uk-UA"/>
              </w:rPr>
              <w:t xml:space="preserve">Результати засвоєння </w:t>
            </w:r>
            <w:r w:rsidR="00985614" w:rsidRPr="0089662D">
              <w:rPr>
                <w:lang w:val="uk-UA"/>
              </w:rPr>
              <w:t>завдань та виконання</w:t>
            </w:r>
            <w:r w:rsidRPr="0089662D">
              <w:rPr>
                <w:lang w:val="uk-UA"/>
              </w:rPr>
              <w:t xml:space="preserve"> програм </w:t>
            </w:r>
            <w:r w:rsidR="00985614" w:rsidRPr="0089662D">
              <w:rPr>
                <w:lang w:val="uk-UA"/>
              </w:rPr>
              <w:t>гуртків</w:t>
            </w:r>
          </w:p>
        </w:tc>
      </w:tr>
      <w:tr w:rsidR="001366B1" w:rsidRPr="0089662D" w:rsidTr="001366B1">
        <w:tc>
          <w:tcPr>
            <w:tcW w:w="2215" w:type="dxa"/>
            <w:vMerge w:val="restart"/>
            <w:shd w:val="clear" w:color="auto" w:fill="auto"/>
          </w:tcPr>
          <w:p w:rsidR="00CC5510" w:rsidRPr="0089662D" w:rsidRDefault="00CC5510" w:rsidP="00CC5510">
            <w:pPr>
              <w:tabs>
                <w:tab w:val="left" w:pos="4157"/>
              </w:tabs>
              <w:rPr>
                <w:sz w:val="28"/>
                <w:szCs w:val="28"/>
                <w:lang w:val="uk-UA"/>
              </w:rPr>
            </w:pPr>
            <w:r w:rsidRPr="0089662D">
              <w:rPr>
                <w:sz w:val="28"/>
                <w:szCs w:val="28"/>
                <w:lang w:val="uk-UA"/>
              </w:rPr>
              <w:t xml:space="preserve">Попереджувальний </w:t>
            </w:r>
          </w:p>
        </w:tc>
        <w:tc>
          <w:tcPr>
            <w:tcW w:w="4101" w:type="dxa"/>
            <w:shd w:val="clear" w:color="auto" w:fill="auto"/>
          </w:tcPr>
          <w:p w:rsidR="00CC5510" w:rsidRPr="0089662D" w:rsidRDefault="00CC5510" w:rsidP="00CC5510">
            <w:pPr>
              <w:tabs>
                <w:tab w:val="left" w:pos="4157"/>
              </w:tabs>
              <w:rPr>
                <w:lang w:val="uk-UA"/>
              </w:rPr>
            </w:pPr>
            <w:r w:rsidRPr="0089662D">
              <w:rPr>
                <w:lang w:val="uk-UA"/>
              </w:rPr>
              <w:t>Роль педагогічного колективу в захисті прав та гідності дитини</w:t>
            </w:r>
          </w:p>
        </w:tc>
        <w:tc>
          <w:tcPr>
            <w:tcW w:w="4638" w:type="dxa"/>
            <w:shd w:val="clear" w:color="auto" w:fill="auto"/>
          </w:tcPr>
          <w:p w:rsidR="00CC5510" w:rsidRPr="0089662D" w:rsidRDefault="00CC5510" w:rsidP="00CC5510">
            <w:pPr>
              <w:tabs>
                <w:tab w:val="left" w:pos="4157"/>
              </w:tabs>
              <w:rPr>
                <w:lang w:val="uk-UA"/>
              </w:rPr>
            </w:pPr>
            <w:r w:rsidRPr="0089662D">
              <w:rPr>
                <w:lang w:val="uk-UA"/>
              </w:rPr>
              <w:t xml:space="preserve">Календарне та перспективне планування </w:t>
            </w:r>
          </w:p>
        </w:tc>
        <w:tc>
          <w:tcPr>
            <w:tcW w:w="4454" w:type="dxa"/>
            <w:shd w:val="clear" w:color="auto" w:fill="auto"/>
          </w:tcPr>
          <w:p w:rsidR="00CC5510" w:rsidRPr="0089662D" w:rsidRDefault="00CC5510" w:rsidP="00CC5510">
            <w:pPr>
              <w:tabs>
                <w:tab w:val="left" w:pos="4157"/>
              </w:tabs>
              <w:rPr>
                <w:lang w:val="uk-UA"/>
              </w:rPr>
            </w:pPr>
            <w:r w:rsidRPr="0089662D">
              <w:rPr>
                <w:lang w:val="uk-UA"/>
              </w:rPr>
              <w:t>Вивчення стану готовності старших дошкільників до навчання у школі</w:t>
            </w:r>
          </w:p>
        </w:tc>
      </w:tr>
      <w:tr w:rsidR="001366B1" w:rsidRPr="0089662D" w:rsidTr="001366B1">
        <w:tc>
          <w:tcPr>
            <w:tcW w:w="2215" w:type="dxa"/>
            <w:vMerge/>
            <w:shd w:val="clear" w:color="auto" w:fill="auto"/>
          </w:tcPr>
          <w:p w:rsidR="00CC5510" w:rsidRPr="0089662D" w:rsidRDefault="00CC5510" w:rsidP="00CC5510">
            <w:pPr>
              <w:tabs>
                <w:tab w:val="left" w:pos="4157"/>
              </w:tabs>
              <w:rPr>
                <w:sz w:val="28"/>
                <w:szCs w:val="28"/>
                <w:lang w:val="uk-UA"/>
              </w:rPr>
            </w:pPr>
          </w:p>
        </w:tc>
        <w:tc>
          <w:tcPr>
            <w:tcW w:w="4101" w:type="dxa"/>
            <w:shd w:val="clear" w:color="auto" w:fill="auto"/>
          </w:tcPr>
          <w:p w:rsidR="00CC5510" w:rsidRPr="0089662D" w:rsidRDefault="00CC5510" w:rsidP="00CC5510">
            <w:pPr>
              <w:tabs>
                <w:tab w:val="left" w:pos="4157"/>
              </w:tabs>
              <w:rPr>
                <w:lang w:val="uk-UA"/>
              </w:rPr>
            </w:pPr>
            <w:r w:rsidRPr="0089662D">
              <w:rPr>
                <w:lang w:val="uk-UA"/>
              </w:rPr>
              <w:t xml:space="preserve">Дотримання режиму дня і рухової активності </w:t>
            </w:r>
          </w:p>
        </w:tc>
        <w:tc>
          <w:tcPr>
            <w:tcW w:w="4638" w:type="dxa"/>
            <w:shd w:val="clear" w:color="auto" w:fill="auto"/>
          </w:tcPr>
          <w:p w:rsidR="00CC5510" w:rsidRPr="0089662D" w:rsidRDefault="00CC5510" w:rsidP="00CC5510">
            <w:pPr>
              <w:tabs>
                <w:tab w:val="left" w:pos="4157"/>
              </w:tabs>
              <w:rPr>
                <w:lang w:val="uk-UA"/>
              </w:rPr>
            </w:pPr>
            <w:r w:rsidRPr="0089662D">
              <w:rPr>
                <w:lang w:val="uk-UA"/>
              </w:rPr>
              <w:t>Реалізація основних завдань трудового виховання дітей</w:t>
            </w:r>
          </w:p>
        </w:tc>
        <w:tc>
          <w:tcPr>
            <w:tcW w:w="4454" w:type="dxa"/>
            <w:vMerge w:val="restart"/>
            <w:shd w:val="clear" w:color="auto" w:fill="auto"/>
          </w:tcPr>
          <w:p w:rsidR="00CC5510" w:rsidRPr="0089662D" w:rsidRDefault="00CC5510" w:rsidP="00CC5510">
            <w:pPr>
              <w:tabs>
                <w:tab w:val="left" w:pos="4157"/>
              </w:tabs>
              <w:rPr>
                <w:lang w:val="uk-UA"/>
              </w:rPr>
            </w:pPr>
            <w:r w:rsidRPr="0089662D">
              <w:rPr>
                <w:lang w:val="uk-UA"/>
              </w:rPr>
              <w:t>Оформлення педагогами матеріалів за підсумками діагностування</w:t>
            </w:r>
          </w:p>
        </w:tc>
      </w:tr>
      <w:tr w:rsidR="001366B1" w:rsidRPr="0089662D" w:rsidTr="001366B1">
        <w:tc>
          <w:tcPr>
            <w:tcW w:w="2215" w:type="dxa"/>
            <w:vMerge/>
            <w:shd w:val="clear" w:color="auto" w:fill="FF99CC"/>
          </w:tcPr>
          <w:p w:rsidR="00CC5510" w:rsidRPr="0089662D" w:rsidRDefault="00CC5510" w:rsidP="00CC5510">
            <w:pPr>
              <w:tabs>
                <w:tab w:val="left" w:pos="4157"/>
              </w:tabs>
              <w:rPr>
                <w:sz w:val="28"/>
                <w:szCs w:val="28"/>
                <w:lang w:val="uk-UA"/>
              </w:rPr>
            </w:pPr>
          </w:p>
        </w:tc>
        <w:tc>
          <w:tcPr>
            <w:tcW w:w="4101" w:type="dxa"/>
            <w:shd w:val="clear" w:color="auto" w:fill="auto"/>
          </w:tcPr>
          <w:p w:rsidR="00CC5510" w:rsidRPr="0089662D" w:rsidRDefault="00CC5510" w:rsidP="00CC5510">
            <w:pPr>
              <w:tabs>
                <w:tab w:val="left" w:pos="4157"/>
              </w:tabs>
              <w:rPr>
                <w:lang w:val="uk-UA"/>
              </w:rPr>
            </w:pPr>
          </w:p>
        </w:tc>
        <w:tc>
          <w:tcPr>
            <w:tcW w:w="4638" w:type="dxa"/>
            <w:shd w:val="clear" w:color="auto" w:fill="auto"/>
          </w:tcPr>
          <w:p w:rsidR="00CC5510" w:rsidRPr="0089662D" w:rsidRDefault="00CC5510" w:rsidP="00CC5510">
            <w:pPr>
              <w:tabs>
                <w:tab w:val="left" w:pos="4157"/>
              </w:tabs>
              <w:rPr>
                <w:lang w:val="uk-UA"/>
              </w:rPr>
            </w:pPr>
            <w:r w:rsidRPr="0089662D">
              <w:rPr>
                <w:lang w:val="uk-UA"/>
              </w:rPr>
              <w:t xml:space="preserve">Вивчення взаємодії вихователя і батьків у забезпеченості готовності дітей у навчанні у школі </w:t>
            </w:r>
          </w:p>
        </w:tc>
        <w:tc>
          <w:tcPr>
            <w:tcW w:w="4454" w:type="dxa"/>
            <w:vMerge/>
            <w:shd w:val="clear" w:color="auto" w:fill="FF99CC"/>
          </w:tcPr>
          <w:p w:rsidR="00CC5510" w:rsidRPr="0089662D" w:rsidRDefault="00CC5510" w:rsidP="00CC5510">
            <w:pPr>
              <w:tabs>
                <w:tab w:val="left" w:pos="4157"/>
              </w:tabs>
              <w:rPr>
                <w:lang w:val="uk-UA"/>
              </w:rPr>
            </w:pPr>
          </w:p>
        </w:tc>
      </w:tr>
      <w:tr w:rsidR="00CC5510" w:rsidRPr="0089662D" w:rsidTr="00884221">
        <w:trPr>
          <w:trHeight w:val="256"/>
        </w:trPr>
        <w:tc>
          <w:tcPr>
            <w:tcW w:w="2215" w:type="dxa"/>
            <w:vMerge w:val="restart"/>
            <w:shd w:val="clear" w:color="auto" w:fill="auto"/>
          </w:tcPr>
          <w:p w:rsidR="00CC5510" w:rsidRPr="0089662D" w:rsidRDefault="00CC5510" w:rsidP="00CC5510">
            <w:pPr>
              <w:tabs>
                <w:tab w:val="left" w:pos="4157"/>
              </w:tabs>
              <w:rPr>
                <w:sz w:val="28"/>
                <w:szCs w:val="28"/>
                <w:lang w:val="uk-UA"/>
              </w:rPr>
            </w:pPr>
            <w:r w:rsidRPr="0089662D">
              <w:rPr>
                <w:sz w:val="28"/>
                <w:szCs w:val="28"/>
                <w:lang w:val="uk-UA"/>
              </w:rPr>
              <w:t xml:space="preserve">Оперативний </w:t>
            </w:r>
          </w:p>
        </w:tc>
        <w:tc>
          <w:tcPr>
            <w:tcW w:w="4101" w:type="dxa"/>
            <w:shd w:val="clear" w:color="auto" w:fill="auto"/>
          </w:tcPr>
          <w:p w:rsidR="00CC5510" w:rsidRPr="0089662D" w:rsidRDefault="00CC5510" w:rsidP="00CC5510">
            <w:pPr>
              <w:tabs>
                <w:tab w:val="left" w:pos="4157"/>
              </w:tabs>
              <w:rPr>
                <w:lang w:val="uk-UA"/>
              </w:rPr>
            </w:pPr>
            <w:r w:rsidRPr="0089662D">
              <w:rPr>
                <w:lang w:val="uk-UA"/>
              </w:rPr>
              <w:t xml:space="preserve">Підбиття підсумків атестації педагогів </w:t>
            </w:r>
          </w:p>
        </w:tc>
        <w:tc>
          <w:tcPr>
            <w:tcW w:w="4638" w:type="dxa"/>
            <w:shd w:val="clear" w:color="auto" w:fill="auto"/>
          </w:tcPr>
          <w:p w:rsidR="00CC5510" w:rsidRPr="0089662D" w:rsidRDefault="00CC5510" w:rsidP="00CC5510">
            <w:pPr>
              <w:tabs>
                <w:tab w:val="left" w:pos="4157"/>
              </w:tabs>
              <w:rPr>
                <w:lang w:val="uk-UA"/>
              </w:rPr>
            </w:pPr>
            <w:r w:rsidRPr="0089662D">
              <w:rPr>
                <w:lang w:val="uk-UA"/>
              </w:rPr>
              <w:t>Систематичність та спрямованість роботи з батьками вихователів старших груп щодо формування життєвої компетентності дітей</w:t>
            </w:r>
          </w:p>
        </w:tc>
        <w:tc>
          <w:tcPr>
            <w:tcW w:w="4454" w:type="dxa"/>
            <w:shd w:val="clear" w:color="auto" w:fill="auto"/>
          </w:tcPr>
          <w:p w:rsidR="00CC5510" w:rsidRPr="0089662D" w:rsidRDefault="00CC5510" w:rsidP="00CC5510">
            <w:pPr>
              <w:tabs>
                <w:tab w:val="left" w:pos="4157"/>
              </w:tabs>
              <w:rPr>
                <w:lang w:val="uk-UA"/>
              </w:rPr>
            </w:pPr>
            <w:r w:rsidRPr="0089662D">
              <w:rPr>
                <w:lang w:val="uk-UA"/>
              </w:rPr>
              <w:t>Рівень готовності дітей старших груп до навчання грамоти</w:t>
            </w:r>
          </w:p>
        </w:tc>
      </w:tr>
      <w:tr w:rsidR="00CC5510" w:rsidRPr="007A7E79" w:rsidTr="00884221">
        <w:trPr>
          <w:trHeight w:val="256"/>
        </w:trPr>
        <w:tc>
          <w:tcPr>
            <w:tcW w:w="2215" w:type="dxa"/>
            <w:vMerge/>
            <w:shd w:val="clear" w:color="auto" w:fill="auto"/>
          </w:tcPr>
          <w:p w:rsidR="00CC5510" w:rsidRPr="0089662D" w:rsidRDefault="00CC5510" w:rsidP="00CC5510">
            <w:pPr>
              <w:tabs>
                <w:tab w:val="left" w:pos="4157"/>
              </w:tabs>
              <w:rPr>
                <w:lang w:val="uk-UA"/>
              </w:rPr>
            </w:pPr>
          </w:p>
        </w:tc>
        <w:tc>
          <w:tcPr>
            <w:tcW w:w="4101" w:type="dxa"/>
            <w:shd w:val="clear" w:color="auto" w:fill="auto"/>
          </w:tcPr>
          <w:p w:rsidR="00CC5510" w:rsidRPr="0089662D" w:rsidRDefault="00CC5510" w:rsidP="00CC5510">
            <w:pPr>
              <w:tabs>
                <w:tab w:val="left" w:pos="4157"/>
              </w:tabs>
              <w:rPr>
                <w:lang w:val="uk-UA"/>
              </w:rPr>
            </w:pPr>
            <w:r w:rsidRPr="0089662D">
              <w:rPr>
                <w:lang w:val="uk-UA"/>
              </w:rPr>
              <w:t>Рівень розвитку конструктивних здібностей дошкільників. Відповідність обладнання потребам дітей</w:t>
            </w:r>
          </w:p>
        </w:tc>
        <w:tc>
          <w:tcPr>
            <w:tcW w:w="4638" w:type="dxa"/>
            <w:shd w:val="clear" w:color="auto" w:fill="auto"/>
          </w:tcPr>
          <w:p w:rsidR="00CC5510" w:rsidRPr="0089662D" w:rsidRDefault="00CC5510" w:rsidP="00CC5510">
            <w:pPr>
              <w:tabs>
                <w:tab w:val="left" w:pos="4157"/>
              </w:tabs>
              <w:rPr>
                <w:lang w:val="uk-UA"/>
              </w:rPr>
            </w:pPr>
          </w:p>
        </w:tc>
        <w:tc>
          <w:tcPr>
            <w:tcW w:w="4454" w:type="dxa"/>
            <w:shd w:val="clear" w:color="auto" w:fill="auto"/>
          </w:tcPr>
          <w:p w:rsidR="00CC5510" w:rsidRPr="0089662D" w:rsidRDefault="00CC5510" w:rsidP="00CC5510">
            <w:pPr>
              <w:tabs>
                <w:tab w:val="left" w:pos="4157"/>
              </w:tabs>
              <w:rPr>
                <w:lang w:val="uk-UA"/>
              </w:rPr>
            </w:pPr>
            <w:r w:rsidRPr="0089662D">
              <w:rPr>
                <w:lang w:val="uk-UA"/>
              </w:rPr>
              <w:t xml:space="preserve">Місце дидактичних ігор в освітньому процесі, їх різноманітність та відповідність віковим особливостям дітей </w:t>
            </w:r>
          </w:p>
        </w:tc>
      </w:tr>
      <w:tr w:rsidR="00CC5510" w:rsidRPr="0089662D" w:rsidTr="00884221">
        <w:trPr>
          <w:trHeight w:val="256"/>
        </w:trPr>
        <w:tc>
          <w:tcPr>
            <w:tcW w:w="2215" w:type="dxa"/>
            <w:vMerge/>
            <w:shd w:val="clear" w:color="auto" w:fill="auto"/>
          </w:tcPr>
          <w:p w:rsidR="00CC5510" w:rsidRPr="0089662D" w:rsidRDefault="00CC5510" w:rsidP="00CC5510">
            <w:pPr>
              <w:tabs>
                <w:tab w:val="left" w:pos="4157"/>
              </w:tabs>
              <w:rPr>
                <w:lang w:val="uk-UA"/>
              </w:rPr>
            </w:pPr>
          </w:p>
        </w:tc>
        <w:tc>
          <w:tcPr>
            <w:tcW w:w="4101" w:type="dxa"/>
            <w:shd w:val="clear" w:color="auto" w:fill="auto"/>
          </w:tcPr>
          <w:p w:rsidR="00CC5510" w:rsidRPr="0089662D" w:rsidRDefault="00CC5510" w:rsidP="00CC5510">
            <w:pPr>
              <w:tabs>
                <w:tab w:val="left" w:pos="4157"/>
              </w:tabs>
              <w:rPr>
                <w:lang w:val="uk-UA"/>
              </w:rPr>
            </w:pPr>
            <w:r w:rsidRPr="0089662D">
              <w:rPr>
                <w:lang w:val="uk-UA"/>
              </w:rPr>
              <w:t xml:space="preserve">Рівень пізнавальної активності старших дошкільників. Раціональність організації розвивального середовища </w:t>
            </w:r>
          </w:p>
        </w:tc>
        <w:tc>
          <w:tcPr>
            <w:tcW w:w="4638" w:type="dxa"/>
            <w:shd w:val="clear" w:color="auto" w:fill="auto"/>
          </w:tcPr>
          <w:p w:rsidR="00CC5510" w:rsidRPr="0089662D" w:rsidRDefault="00CC5510" w:rsidP="00CC5510">
            <w:pPr>
              <w:tabs>
                <w:tab w:val="left" w:pos="4157"/>
              </w:tabs>
              <w:rPr>
                <w:lang w:val="uk-UA"/>
              </w:rPr>
            </w:pPr>
            <w:r w:rsidRPr="0089662D">
              <w:rPr>
                <w:lang w:val="uk-UA"/>
              </w:rPr>
              <w:t xml:space="preserve">Рівень організації та проведення дня відкритих дверей для батьків </w:t>
            </w:r>
          </w:p>
        </w:tc>
        <w:tc>
          <w:tcPr>
            <w:tcW w:w="4454" w:type="dxa"/>
            <w:shd w:val="clear" w:color="auto" w:fill="auto"/>
          </w:tcPr>
          <w:p w:rsidR="00CC5510" w:rsidRPr="0089662D" w:rsidRDefault="00CC5510" w:rsidP="00CC5510">
            <w:pPr>
              <w:tabs>
                <w:tab w:val="left" w:pos="4157"/>
              </w:tabs>
              <w:rPr>
                <w:lang w:val="uk-UA"/>
              </w:rPr>
            </w:pPr>
            <w:r w:rsidRPr="0089662D">
              <w:rPr>
                <w:lang w:val="uk-UA"/>
              </w:rPr>
              <w:t>Підготовка до літнього оздоровлення: ведення документації, стан обладнання, підготовка атрибутів</w:t>
            </w:r>
          </w:p>
        </w:tc>
      </w:tr>
      <w:tr w:rsidR="00CC5510" w:rsidRPr="0089662D" w:rsidTr="00884221">
        <w:trPr>
          <w:trHeight w:val="256"/>
        </w:trPr>
        <w:tc>
          <w:tcPr>
            <w:tcW w:w="2215" w:type="dxa"/>
            <w:vMerge/>
            <w:shd w:val="clear" w:color="auto" w:fill="auto"/>
          </w:tcPr>
          <w:p w:rsidR="00CC5510" w:rsidRPr="0089662D" w:rsidRDefault="00CC5510" w:rsidP="00CC5510">
            <w:pPr>
              <w:tabs>
                <w:tab w:val="left" w:pos="4157"/>
              </w:tabs>
              <w:rPr>
                <w:lang w:val="uk-UA"/>
              </w:rPr>
            </w:pPr>
          </w:p>
        </w:tc>
        <w:tc>
          <w:tcPr>
            <w:tcW w:w="4101" w:type="dxa"/>
            <w:shd w:val="clear" w:color="auto" w:fill="auto"/>
          </w:tcPr>
          <w:p w:rsidR="00CC5510" w:rsidRPr="0089662D" w:rsidRDefault="00CC5510" w:rsidP="00CC5510">
            <w:pPr>
              <w:tabs>
                <w:tab w:val="left" w:pos="4157"/>
              </w:tabs>
              <w:rPr>
                <w:lang w:val="uk-UA"/>
              </w:rPr>
            </w:pPr>
            <w:r w:rsidRPr="0089662D">
              <w:rPr>
                <w:lang w:val="uk-UA"/>
              </w:rPr>
              <w:t>Рівень засвоєння програмового змісту з розділу «Співи»</w:t>
            </w:r>
          </w:p>
        </w:tc>
        <w:tc>
          <w:tcPr>
            <w:tcW w:w="4638" w:type="dxa"/>
            <w:shd w:val="clear" w:color="auto" w:fill="auto"/>
          </w:tcPr>
          <w:p w:rsidR="00CC5510" w:rsidRPr="0089662D" w:rsidRDefault="00CC5510" w:rsidP="00CC5510">
            <w:pPr>
              <w:tabs>
                <w:tab w:val="left" w:pos="4157"/>
              </w:tabs>
              <w:rPr>
                <w:lang w:val="uk-UA"/>
              </w:rPr>
            </w:pPr>
            <w:r w:rsidRPr="0089662D">
              <w:rPr>
                <w:lang w:val="uk-UA"/>
              </w:rPr>
              <w:t xml:space="preserve">Ефективність використання піших переходів та фізичних комплексів на прогулянці </w:t>
            </w:r>
          </w:p>
        </w:tc>
        <w:tc>
          <w:tcPr>
            <w:tcW w:w="4454" w:type="dxa"/>
            <w:shd w:val="clear" w:color="auto" w:fill="auto"/>
          </w:tcPr>
          <w:p w:rsidR="00CC5510" w:rsidRPr="0089662D" w:rsidRDefault="00CC5510" w:rsidP="00CC5510">
            <w:pPr>
              <w:tabs>
                <w:tab w:val="left" w:pos="4157"/>
              </w:tabs>
              <w:rPr>
                <w:lang w:val="uk-UA"/>
              </w:rPr>
            </w:pPr>
            <w:r w:rsidRPr="0089662D">
              <w:rPr>
                <w:lang w:val="uk-UA"/>
              </w:rPr>
              <w:t xml:space="preserve">Якість підготовки методиста до проведення методичних заходів з педагогами </w:t>
            </w:r>
          </w:p>
        </w:tc>
      </w:tr>
      <w:tr w:rsidR="00CC5510" w:rsidRPr="0089662D" w:rsidTr="00884221">
        <w:trPr>
          <w:trHeight w:val="1016"/>
        </w:trPr>
        <w:tc>
          <w:tcPr>
            <w:tcW w:w="2215" w:type="dxa"/>
            <w:vMerge/>
            <w:shd w:val="clear" w:color="auto" w:fill="auto"/>
          </w:tcPr>
          <w:p w:rsidR="00CC5510" w:rsidRPr="0089662D" w:rsidRDefault="00CC5510" w:rsidP="00CC5510">
            <w:pPr>
              <w:tabs>
                <w:tab w:val="left" w:pos="4157"/>
              </w:tabs>
              <w:rPr>
                <w:lang w:val="uk-UA"/>
              </w:rPr>
            </w:pPr>
          </w:p>
        </w:tc>
        <w:tc>
          <w:tcPr>
            <w:tcW w:w="4101" w:type="dxa"/>
            <w:shd w:val="clear" w:color="auto" w:fill="auto"/>
          </w:tcPr>
          <w:p w:rsidR="00CC5510" w:rsidRPr="0089662D" w:rsidRDefault="00CC5510" w:rsidP="00CC5510">
            <w:pPr>
              <w:tabs>
                <w:tab w:val="left" w:pos="4157"/>
              </w:tabs>
              <w:rPr>
                <w:lang w:val="uk-UA"/>
              </w:rPr>
            </w:pPr>
            <w:r w:rsidRPr="0089662D">
              <w:rPr>
                <w:lang w:val="uk-UA"/>
              </w:rPr>
              <w:t xml:space="preserve">Рівень сформованості у дошкільників театралізованої діяльності </w:t>
            </w:r>
          </w:p>
        </w:tc>
        <w:tc>
          <w:tcPr>
            <w:tcW w:w="4638" w:type="dxa"/>
            <w:shd w:val="clear" w:color="auto" w:fill="auto"/>
          </w:tcPr>
          <w:p w:rsidR="00CC5510" w:rsidRPr="0089662D" w:rsidRDefault="00CC5510" w:rsidP="00CC5510">
            <w:pPr>
              <w:tabs>
                <w:tab w:val="left" w:pos="4157"/>
              </w:tabs>
              <w:rPr>
                <w:lang w:val="uk-UA"/>
              </w:rPr>
            </w:pPr>
            <w:r w:rsidRPr="0089662D">
              <w:rPr>
                <w:lang w:val="uk-UA"/>
              </w:rPr>
              <w:t>Оптимальність рухової активності дітей протягом дня</w:t>
            </w:r>
          </w:p>
        </w:tc>
        <w:tc>
          <w:tcPr>
            <w:tcW w:w="4454" w:type="dxa"/>
            <w:shd w:val="clear" w:color="auto" w:fill="auto"/>
          </w:tcPr>
          <w:p w:rsidR="00CC5510" w:rsidRPr="0089662D" w:rsidRDefault="00CC5510" w:rsidP="00CC5510">
            <w:pPr>
              <w:tabs>
                <w:tab w:val="left" w:pos="4157"/>
              </w:tabs>
              <w:rPr>
                <w:lang w:val="uk-UA"/>
              </w:rPr>
            </w:pPr>
            <w:r w:rsidRPr="0089662D">
              <w:rPr>
                <w:lang w:val="uk-UA"/>
              </w:rPr>
              <w:t>Рівень сформованості у дітей уявлень про сезонні зміни у природі та у праці людей</w:t>
            </w:r>
          </w:p>
        </w:tc>
      </w:tr>
    </w:tbl>
    <w:p w:rsidR="00CC5510" w:rsidRPr="0089662D" w:rsidRDefault="00CC5510" w:rsidP="00CC5510">
      <w:pPr>
        <w:tabs>
          <w:tab w:val="left" w:pos="4157"/>
        </w:tabs>
        <w:rPr>
          <w:b/>
          <w:lang w:val="uk-UA"/>
        </w:rPr>
      </w:pPr>
    </w:p>
    <w:p w:rsidR="00C767B6" w:rsidRDefault="00C767B6" w:rsidP="001366B1">
      <w:pPr>
        <w:rPr>
          <w:b/>
          <w:sz w:val="28"/>
          <w:szCs w:val="28"/>
          <w:u w:val="single"/>
          <w:lang w:val="uk-UA"/>
        </w:rPr>
      </w:pPr>
    </w:p>
    <w:p w:rsidR="002A73FC" w:rsidRDefault="002A73FC" w:rsidP="000F7649">
      <w:pPr>
        <w:spacing w:after="200" w:line="276" w:lineRule="auto"/>
        <w:jc w:val="right"/>
        <w:rPr>
          <w:b/>
          <w:sz w:val="28"/>
          <w:szCs w:val="28"/>
          <w:u w:val="single"/>
          <w:lang w:val="uk-UA"/>
        </w:rPr>
      </w:pPr>
    </w:p>
    <w:p w:rsidR="001366B1" w:rsidRPr="000F7649" w:rsidRDefault="001366B1" w:rsidP="000F7649">
      <w:pPr>
        <w:spacing w:after="200" w:line="276" w:lineRule="auto"/>
        <w:jc w:val="right"/>
        <w:rPr>
          <w:b/>
          <w:sz w:val="28"/>
          <w:szCs w:val="28"/>
          <w:u w:val="single"/>
          <w:lang w:val="uk-UA"/>
        </w:rPr>
      </w:pPr>
      <w:r w:rsidRPr="001366B1">
        <w:rPr>
          <w:b/>
          <w:bCs/>
          <w:sz w:val="28"/>
          <w:szCs w:val="28"/>
          <w:lang w:val="uk-UA"/>
        </w:rPr>
        <w:lastRenderedPageBreak/>
        <w:t>Додаток 3</w:t>
      </w:r>
      <w:r w:rsidR="00390BCE">
        <w:rPr>
          <w:b/>
          <w:bCs/>
          <w:sz w:val="28"/>
          <w:szCs w:val="28"/>
          <w:lang w:val="uk-UA"/>
        </w:rPr>
        <w:t>.</w:t>
      </w:r>
    </w:p>
    <w:p w:rsidR="00390BCE" w:rsidRPr="001366B1" w:rsidRDefault="00390BCE" w:rsidP="00390BCE">
      <w:pPr>
        <w:widowControl w:val="0"/>
        <w:autoSpaceDE w:val="0"/>
        <w:autoSpaceDN w:val="0"/>
        <w:adjustRightInd w:val="0"/>
        <w:jc w:val="right"/>
        <w:rPr>
          <w:b/>
          <w:bCs/>
          <w:sz w:val="28"/>
          <w:szCs w:val="28"/>
          <w:lang w:val="uk-UA"/>
        </w:rPr>
      </w:pPr>
    </w:p>
    <w:p w:rsidR="001366B1" w:rsidRPr="00DA02DB" w:rsidRDefault="001366B1" w:rsidP="00DA02DB">
      <w:pPr>
        <w:widowControl w:val="0"/>
        <w:autoSpaceDE w:val="0"/>
        <w:autoSpaceDN w:val="0"/>
        <w:adjustRightInd w:val="0"/>
        <w:jc w:val="center"/>
        <w:rPr>
          <w:b/>
          <w:bCs/>
          <w:color w:val="050505"/>
          <w:sz w:val="28"/>
          <w:szCs w:val="28"/>
          <w:shd w:val="clear" w:color="auto" w:fill="FFFFFF"/>
          <w:lang w:val="uk-UA"/>
        </w:rPr>
      </w:pPr>
      <w:r w:rsidRPr="001366B1">
        <w:rPr>
          <w:b/>
          <w:bCs/>
          <w:color w:val="050505"/>
          <w:sz w:val="28"/>
          <w:szCs w:val="28"/>
          <w:shd w:val="clear" w:color="auto" w:fill="FFFFFF"/>
          <w:lang w:val="uk-UA"/>
        </w:rPr>
        <w:t>Плани-циклограми внутрішньої системи оцінювання (контролю) якості процесів функціонування: охорона праці, безпека життєдіяльності, пожежна безпека, цивільний захист, медичне обслуговування, організація харчування</w:t>
      </w:r>
    </w:p>
    <w:p w:rsidR="00390BCE" w:rsidRDefault="00390BCE" w:rsidP="00DA02DB">
      <w:pPr>
        <w:tabs>
          <w:tab w:val="left" w:pos="-540"/>
        </w:tabs>
        <w:ind w:right="-27" w:firstLine="180"/>
        <w:jc w:val="center"/>
        <w:rPr>
          <w:b/>
          <w:spacing w:val="-8"/>
          <w:sz w:val="28"/>
          <w:szCs w:val="28"/>
          <w:lang w:val="uk-UA"/>
        </w:rPr>
      </w:pPr>
    </w:p>
    <w:p w:rsidR="00DA02DB" w:rsidRPr="00CC5510" w:rsidRDefault="00884221" w:rsidP="00DA02DB">
      <w:pPr>
        <w:tabs>
          <w:tab w:val="left" w:pos="-540"/>
        </w:tabs>
        <w:ind w:right="-27" w:firstLine="180"/>
        <w:jc w:val="center"/>
        <w:rPr>
          <w:b/>
          <w:spacing w:val="-8"/>
          <w:sz w:val="28"/>
          <w:szCs w:val="28"/>
          <w:lang w:val="uk-UA"/>
        </w:rPr>
      </w:pPr>
      <w:r>
        <w:rPr>
          <w:b/>
          <w:spacing w:val="-8"/>
          <w:sz w:val="28"/>
          <w:szCs w:val="28"/>
          <w:lang w:val="uk-UA"/>
        </w:rPr>
        <w:t>План-ц</w:t>
      </w:r>
      <w:r w:rsidR="00DA02DB" w:rsidRPr="00CC5510">
        <w:rPr>
          <w:b/>
          <w:spacing w:val="-8"/>
          <w:sz w:val="28"/>
          <w:szCs w:val="28"/>
          <w:lang w:val="uk-UA"/>
        </w:rPr>
        <w:t>иклограма</w:t>
      </w:r>
    </w:p>
    <w:p w:rsidR="00DA02DB" w:rsidRPr="00DA02DB" w:rsidRDefault="00DA02DB" w:rsidP="00DA02DB">
      <w:pPr>
        <w:tabs>
          <w:tab w:val="left" w:pos="-540"/>
        </w:tabs>
        <w:ind w:right="-27" w:firstLine="180"/>
        <w:jc w:val="center"/>
        <w:rPr>
          <w:b/>
          <w:sz w:val="28"/>
          <w:szCs w:val="28"/>
          <w:lang w:val="uk-UA"/>
        </w:rPr>
      </w:pPr>
      <w:r w:rsidRPr="00CC5510">
        <w:rPr>
          <w:b/>
          <w:spacing w:val="-5"/>
          <w:sz w:val="28"/>
          <w:szCs w:val="28"/>
          <w:lang w:val="uk-UA"/>
        </w:rPr>
        <w:t>з охорони праці</w:t>
      </w:r>
      <w:r w:rsidR="00884221">
        <w:rPr>
          <w:b/>
          <w:spacing w:val="-5"/>
          <w:sz w:val="28"/>
          <w:szCs w:val="28"/>
          <w:lang w:val="uk-UA"/>
        </w:rPr>
        <w:t xml:space="preserve"> та </w:t>
      </w:r>
      <w:r w:rsidRPr="00CC5510">
        <w:rPr>
          <w:b/>
          <w:spacing w:val="-5"/>
          <w:sz w:val="28"/>
          <w:szCs w:val="28"/>
          <w:lang w:val="uk-UA"/>
        </w:rPr>
        <w:t>безпеки життєдіяльності</w:t>
      </w:r>
    </w:p>
    <w:tbl>
      <w:tblPr>
        <w:tblW w:w="15168" w:type="dxa"/>
        <w:tblInd w:w="40" w:type="dxa"/>
        <w:tblLayout w:type="fixed"/>
        <w:tblCellMar>
          <w:left w:w="40" w:type="dxa"/>
          <w:right w:w="40" w:type="dxa"/>
        </w:tblCellMar>
        <w:tblLook w:val="04A0" w:firstRow="1" w:lastRow="0" w:firstColumn="1" w:lastColumn="0" w:noHBand="0" w:noVBand="1"/>
      </w:tblPr>
      <w:tblGrid>
        <w:gridCol w:w="567"/>
        <w:gridCol w:w="4652"/>
        <w:gridCol w:w="593"/>
        <w:gridCol w:w="567"/>
        <w:gridCol w:w="567"/>
        <w:gridCol w:w="709"/>
        <w:gridCol w:w="709"/>
        <w:gridCol w:w="708"/>
        <w:gridCol w:w="851"/>
        <w:gridCol w:w="992"/>
        <w:gridCol w:w="1134"/>
        <w:gridCol w:w="1134"/>
        <w:gridCol w:w="992"/>
        <w:gridCol w:w="993"/>
      </w:tblGrid>
      <w:tr w:rsidR="00DA02DB" w:rsidRPr="00CC5510" w:rsidTr="00727040">
        <w:trPr>
          <w:trHeight w:hRule="exact" w:val="525"/>
        </w:trPr>
        <w:tc>
          <w:tcPr>
            <w:tcW w:w="56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left="67" w:right="-27" w:firstLine="180"/>
              <w:rPr>
                <w:sz w:val="28"/>
                <w:szCs w:val="28"/>
                <w:lang w:val="uk-UA"/>
              </w:rPr>
            </w:pPr>
            <w:r w:rsidRPr="00CC5510">
              <w:rPr>
                <w:sz w:val="28"/>
                <w:szCs w:val="28"/>
                <w:lang w:val="uk-UA"/>
              </w:rPr>
              <w:t xml:space="preserve">№ </w:t>
            </w:r>
            <w:r w:rsidRPr="00CC5510">
              <w:rPr>
                <w:spacing w:val="-12"/>
                <w:sz w:val="28"/>
                <w:szCs w:val="28"/>
                <w:lang w:val="uk-UA"/>
              </w:rPr>
              <w:t>п/п</w:t>
            </w:r>
          </w:p>
        </w:tc>
        <w:tc>
          <w:tcPr>
            <w:tcW w:w="4652"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left="1603" w:right="-27" w:firstLine="180"/>
              <w:rPr>
                <w:sz w:val="28"/>
                <w:szCs w:val="28"/>
                <w:lang w:val="uk-UA"/>
              </w:rPr>
            </w:pPr>
            <w:r w:rsidRPr="00CC5510">
              <w:rPr>
                <w:spacing w:val="-4"/>
                <w:sz w:val="28"/>
                <w:szCs w:val="28"/>
                <w:lang w:val="uk-UA"/>
              </w:rPr>
              <w:t>Зміст роботи</w:t>
            </w:r>
          </w:p>
        </w:tc>
        <w:tc>
          <w:tcPr>
            <w:tcW w:w="9949" w:type="dxa"/>
            <w:gridSpan w:val="12"/>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left="1690" w:right="-27" w:firstLine="180"/>
              <w:rPr>
                <w:sz w:val="28"/>
                <w:szCs w:val="28"/>
                <w:lang w:val="uk-UA"/>
              </w:rPr>
            </w:pPr>
            <w:r w:rsidRPr="00CC5510">
              <w:rPr>
                <w:spacing w:val="-9"/>
                <w:sz w:val="28"/>
                <w:szCs w:val="28"/>
                <w:lang w:val="uk-UA"/>
              </w:rPr>
              <w:t>Місяць</w:t>
            </w:r>
          </w:p>
        </w:tc>
      </w:tr>
      <w:tr w:rsidR="00DA02DB" w:rsidRPr="00CC5510" w:rsidTr="00727040">
        <w:trPr>
          <w:trHeight w:hRule="exact" w:val="1424"/>
        </w:trPr>
        <w:tc>
          <w:tcPr>
            <w:tcW w:w="567" w:type="dxa"/>
            <w:vMerge/>
            <w:tcBorders>
              <w:top w:val="single" w:sz="6" w:space="0" w:color="auto"/>
              <w:left w:val="single" w:sz="6" w:space="0" w:color="auto"/>
              <w:bottom w:val="single" w:sz="6" w:space="0" w:color="auto"/>
              <w:right w:val="single" w:sz="6" w:space="0" w:color="auto"/>
            </w:tcBorders>
            <w:vAlign w:val="center"/>
            <w:hideMark/>
          </w:tcPr>
          <w:p w:rsidR="00DA02DB" w:rsidRPr="00CC5510" w:rsidRDefault="00DA02DB" w:rsidP="00884221">
            <w:pPr>
              <w:rPr>
                <w:sz w:val="28"/>
                <w:szCs w:val="28"/>
                <w:lang w:val="uk-UA"/>
              </w:rPr>
            </w:pPr>
          </w:p>
        </w:tc>
        <w:tc>
          <w:tcPr>
            <w:tcW w:w="4652" w:type="dxa"/>
            <w:vMerge/>
            <w:tcBorders>
              <w:top w:val="single" w:sz="6" w:space="0" w:color="auto"/>
              <w:left w:val="single" w:sz="6" w:space="0" w:color="auto"/>
              <w:bottom w:val="single" w:sz="6" w:space="0" w:color="auto"/>
              <w:right w:val="single" w:sz="6" w:space="0" w:color="auto"/>
            </w:tcBorders>
            <w:vAlign w:val="center"/>
            <w:hideMark/>
          </w:tcPr>
          <w:p w:rsidR="00DA02DB" w:rsidRPr="00CC5510" w:rsidRDefault="00DA02DB" w:rsidP="00884221">
            <w:pPr>
              <w:rPr>
                <w:sz w:val="28"/>
                <w:szCs w:val="28"/>
                <w:lang w:val="uk-UA"/>
              </w:rPr>
            </w:pPr>
          </w:p>
        </w:tc>
        <w:tc>
          <w:tcPr>
            <w:tcW w:w="593" w:type="dxa"/>
            <w:tcBorders>
              <w:top w:val="single" w:sz="6" w:space="0" w:color="auto"/>
              <w:left w:val="single" w:sz="6" w:space="0" w:color="auto"/>
              <w:bottom w:val="single" w:sz="6" w:space="0" w:color="auto"/>
              <w:right w:val="single" w:sz="6" w:space="0" w:color="auto"/>
            </w:tcBorders>
            <w:shd w:val="clear" w:color="auto" w:fill="FFFFFF"/>
            <w:textDirection w:val="btLr"/>
          </w:tcPr>
          <w:p w:rsidR="00DA02DB" w:rsidRPr="00CC5510" w:rsidRDefault="00DA02DB" w:rsidP="00884221">
            <w:pPr>
              <w:tabs>
                <w:tab w:val="left" w:pos="-540"/>
              </w:tabs>
              <w:ind w:right="-27" w:firstLine="180"/>
              <w:rPr>
                <w:sz w:val="28"/>
                <w:szCs w:val="28"/>
                <w:lang w:val="uk-UA"/>
              </w:rPr>
            </w:pPr>
            <w:r w:rsidRPr="00CC5510">
              <w:rPr>
                <w:sz w:val="28"/>
                <w:szCs w:val="28"/>
                <w:lang w:val="uk-UA"/>
              </w:rPr>
              <w:t xml:space="preserve"> серпень</w:t>
            </w:r>
          </w:p>
          <w:p w:rsidR="00DA02DB" w:rsidRPr="00CC5510" w:rsidRDefault="00DA02DB" w:rsidP="00884221">
            <w:pPr>
              <w:tabs>
                <w:tab w:val="left" w:pos="-540"/>
              </w:tabs>
              <w:ind w:right="-27" w:firstLine="180"/>
              <w:rPr>
                <w:sz w:val="28"/>
                <w:szCs w:val="28"/>
                <w:lang w:val="uk-UA"/>
              </w:rPr>
            </w:pPr>
          </w:p>
          <w:p w:rsidR="00DA02DB" w:rsidRPr="00CC5510" w:rsidRDefault="00DA02DB" w:rsidP="00884221">
            <w:pPr>
              <w:widowControl w:val="0"/>
              <w:tabs>
                <w:tab w:val="left" w:pos="-540"/>
              </w:tabs>
              <w:autoSpaceDE w:val="0"/>
              <w:autoSpaceDN w:val="0"/>
              <w:adjustRightInd w:val="0"/>
              <w:ind w:left="38" w:right="-27" w:firstLine="180"/>
              <w:rPr>
                <w:sz w:val="28"/>
                <w:szCs w:val="28"/>
                <w:lang w:val="uk-UA"/>
              </w:rPr>
            </w:pPr>
            <w:r w:rsidRPr="00CC5510">
              <w:rPr>
                <w:spacing w:val="-9"/>
                <w:sz w:val="28"/>
                <w:szCs w:val="28"/>
                <w:lang w:val="uk-UA"/>
              </w:rPr>
              <w:t>серпень</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DA02DB" w:rsidRPr="00CC5510" w:rsidRDefault="00DA02DB" w:rsidP="00884221">
            <w:pPr>
              <w:widowControl w:val="0"/>
              <w:tabs>
                <w:tab w:val="left" w:pos="-540"/>
              </w:tabs>
              <w:autoSpaceDE w:val="0"/>
              <w:autoSpaceDN w:val="0"/>
              <w:adjustRightInd w:val="0"/>
              <w:ind w:left="38" w:right="-27" w:firstLine="180"/>
              <w:rPr>
                <w:sz w:val="28"/>
                <w:szCs w:val="28"/>
                <w:lang w:val="uk-UA"/>
              </w:rPr>
            </w:pPr>
            <w:r w:rsidRPr="00CC5510">
              <w:rPr>
                <w:spacing w:val="-10"/>
                <w:sz w:val="28"/>
                <w:szCs w:val="28"/>
                <w:lang w:val="uk-UA"/>
              </w:rPr>
              <w:t>вересень</w:t>
            </w:r>
          </w:p>
        </w:tc>
        <w:tc>
          <w:tcPr>
            <w:tcW w:w="567"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DA02DB" w:rsidRPr="00CC5510" w:rsidRDefault="00DA02DB" w:rsidP="00884221">
            <w:pPr>
              <w:widowControl w:val="0"/>
              <w:tabs>
                <w:tab w:val="left" w:pos="-540"/>
              </w:tabs>
              <w:autoSpaceDE w:val="0"/>
              <w:autoSpaceDN w:val="0"/>
              <w:adjustRightInd w:val="0"/>
              <w:ind w:left="38" w:right="-27" w:firstLine="180"/>
              <w:rPr>
                <w:sz w:val="28"/>
                <w:szCs w:val="28"/>
                <w:lang w:val="uk-UA"/>
              </w:rPr>
            </w:pPr>
            <w:r w:rsidRPr="00CC5510">
              <w:rPr>
                <w:spacing w:val="-8"/>
                <w:sz w:val="28"/>
                <w:szCs w:val="28"/>
                <w:lang w:val="uk-UA"/>
              </w:rPr>
              <w:t>жовтень</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DA02DB" w:rsidRPr="00CC5510" w:rsidRDefault="00DA02DB" w:rsidP="00884221">
            <w:pPr>
              <w:widowControl w:val="0"/>
              <w:tabs>
                <w:tab w:val="left" w:pos="-540"/>
              </w:tabs>
              <w:autoSpaceDE w:val="0"/>
              <w:autoSpaceDN w:val="0"/>
              <w:adjustRightInd w:val="0"/>
              <w:ind w:left="38" w:right="-27" w:firstLine="180"/>
              <w:rPr>
                <w:sz w:val="28"/>
                <w:szCs w:val="28"/>
                <w:lang w:val="uk-UA"/>
              </w:rPr>
            </w:pPr>
            <w:r w:rsidRPr="00CC5510">
              <w:rPr>
                <w:spacing w:val="-7"/>
                <w:sz w:val="28"/>
                <w:szCs w:val="28"/>
                <w:lang w:val="uk-UA"/>
              </w:rPr>
              <w:t>листопад</w:t>
            </w:r>
          </w:p>
        </w:tc>
        <w:tc>
          <w:tcPr>
            <w:tcW w:w="709"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DA02DB" w:rsidRPr="00CC5510" w:rsidRDefault="00DA02DB" w:rsidP="00884221">
            <w:pPr>
              <w:widowControl w:val="0"/>
              <w:tabs>
                <w:tab w:val="left" w:pos="-540"/>
              </w:tabs>
              <w:autoSpaceDE w:val="0"/>
              <w:autoSpaceDN w:val="0"/>
              <w:adjustRightInd w:val="0"/>
              <w:ind w:left="38" w:right="-27" w:firstLine="180"/>
              <w:rPr>
                <w:sz w:val="28"/>
                <w:szCs w:val="28"/>
                <w:lang w:val="uk-UA"/>
              </w:rPr>
            </w:pPr>
            <w:r w:rsidRPr="00CC5510">
              <w:rPr>
                <w:spacing w:val="-7"/>
                <w:sz w:val="28"/>
                <w:szCs w:val="28"/>
                <w:lang w:val="uk-UA"/>
              </w:rPr>
              <w:t>грудень</w:t>
            </w:r>
          </w:p>
        </w:tc>
        <w:tc>
          <w:tcPr>
            <w:tcW w:w="708"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DA02DB" w:rsidRPr="00CC5510" w:rsidRDefault="00DA02DB" w:rsidP="00884221">
            <w:pPr>
              <w:widowControl w:val="0"/>
              <w:tabs>
                <w:tab w:val="left" w:pos="-540"/>
              </w:tabs>
              <w:autoSpaceDE w:val="0"/>
              <w:autoSpaceDN w:val="0"/>
              <w:adjustRightInd w:val="0"/>
              <w:ind w:left="10" w:right="-27" w:firstLine="180"/>
              <w:rPr>
                <w:sz w:val="28"/>
                <w:szCs w:val="28"/>
                <w:lang w:val="uk-UA"/>
              </w:rPr>
            </w:pPr>
            <w:r w:rsidRPr="00CC5510">
              <w:rPr>
                <w:spacing w:val="-7"/>
                <w:sz w:val="28"/>
                <w:szCs w:val="28"/>
                <w:lang w:val="uk-UA"/>
              </w:rPr>
              <w:t>січень</w:t>
            </w:r>
          </w:p>
        </w:tc>
        <w:tc>
          <w:tcPr>
            <w:tcW w:w="851"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DA02DB" w:rsidRPr="00CC5510" w:rsidRDefault="00DA02DB" w:rsidP="00884221">
            <w:pPr>
              <w:widowControl w:val="0"/>
              <w:tabs>
                <w:tab w:val="left" w:pos="-540"/>
              </w:tabs>
              <w:autoSpaceDE w:val="0"/>
              <w:autoSpaceDN w:val="0"/>
              <w:adjustRightInd w:val="0"/>
              <w:ind w:left="19" w:right="-27" w:firstLine="180"/>
              <w:rPr>
                <w:sz w:val="28"/>
                <w:szCs w:val="28"/>
                <w:lang w:val="uk-UA"/>
              </w:rPr>
            </w:pPr>
            <w:r w:rsidRPr="00CC5510">
              <w:rPr>
                <w:spacing w:val="-8"/>
                <w:sz w:val="28"/>
                <w:szCs w:val="28"/>
                <w:lang w:val="uk-UA"/>
              </w:rPr>
              <w:t>лютий</w:t>
            </w:r>
          </w:p>
        </w:tc>
        <w:tc>
          <w:tcPr>
            <w:tcW w:w="992"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DA02DB" w:rsidRPr="00CC5510" w:rsidRDefault="00DA02DB" w:rsidP="00884221">
            <w:pPr>
              <w:widowControl w:val="0"/>
              <w:tabs>
                <w:tab w:val="left" w:pos="-540"/>
              </w:tabs>
              <w:autoSpaceDE w:val="0"/>
              <w:autoSpaceDN w:val="0"/>
              <w:adjustRightInd w:val="0"/>
              <w:ind w:left="10" w:right="-27" w:firstLine="180"/>
              <w:rPr>
                <w:sz w:val="28"/>
                <w:szCs w:val="28"/>
                <w:lang w:val="uk-UA"/>
              </w:rPr>
            </w:pPr>
            <w:r w:rsidRPr="00CC5510">
              <w:rPr>
                <w:spacing w:val="-8"/>
                <w:sz w:val="28"/>
                <w:szCs w:val="28"/>
                <w:lang w:val="uk-UA"/>
              </w:rPr>
              <w:t>березень</w:t>
            </w:r>
          </w:p>
        </w:tc>
        <w:tc>
          <w:tcPr>
            <w:tcW w:w="1134"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DA02DB" w:rsidRPr="00CC5510" w:rsidRDefault="00DA02DB" w:rsidP="00884221">
            <w:pPr>
              <w:widowControl w:val="0"/>
              <w:tabs>
                <w:tab w:val="left" w:pos="-540"/>
              </w:tabs>
              <w:autoSpaceDE w:val="0"/>
              <w:autoSpaceDN w:val="0"/>
              <w:adjustRightInd w:val="0"/>
              <w:ind w:left="10" w:right="-27" w:firstLine="180"/>
              <w:rPr>
                <w:sz w:val="28"/>
                <w:szCs w:val="28"/>
                <w:lang w:val="uk-UA"/>
              </w:rPr>
            </w:pPr>
            <w:r w:rsidRPr="00CC5510">
              <w:rPr>
                <w:spacing w:val="-7"/>
                <w:sz w:val="28"/>
                <w:szCs w:val="28"/>
                <w:lang w:val="uk-UA"/>
              </w:rPr>
              <w:t>квітень</w:t>
            </w:r>
          </w:p>
        </w:tc>
        <w:tc>
          <w:tcPr>
            <w:tcW w:w="1134"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DA02DB" w:rsidRPr="00CC5510" w:rsidRDefault="00DA02DB" w:rsidP="00884221">
            <w:pPr>
              <w:widowControl w:val="0"/>
              <w:tabs>
                <w:tab w:val="left" w:pos="-540"/>
              </w:tabs>
              <w:autoSpaceDE w:val="0"/>
              <w:autoSpaceDN w:val="0"/>
              <w:adjustRightInd w:val="0"/>
              <w:ind w:left="48" w:right="-27" w:firstLine="180"/>
              <w:rPr>
                <w:sz w:val="28"/>
                <w:szCs w:val="28"/>
                <w:lang w:val="uk-UA"/>
              </w:rPr>
            </w:pPr>
            <w:r w:rsidRPr="00CC5510">
              <w:rPr>
                <w:spacing w:val="-9"/>
                <w:sz w:val="28"/>
                <w:szCs w:val="28"/>
                <w:lang w:val="uk-UA"/>
              </w:rPr>
              <w:t>травень</w:t>
            </w:r>
          </w:p>
        </w:tc>
        <w:tc>
          <w:tcPr>
            <w:tcW w:w="992"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DA02DB" w:rsidRPr="00CC5510" w:rsidRDefault="00DA02DB" w:rsidP="00884221">
            <w:pPr>
              <w:widowControl w:val="0"/>
              <w:tabs>
                <w:tab w:val="left" w:pos="-540"/>
              </w:tabs>
              <w:autoSpaceDE w:val="0"/>
              <w:autoSpaceDN w:val="0"/>
              <w:adjustRightInd w:val="0"/>
              <w:ind w:left="38" w:right="-27" w:firstLine="180"/>
              <w:rPr>
                <w:sz w:val="28"/>
                <w:szCs w:val="28"/>
                <w:lang w:val="uk-UA"/>
              </w:rPr>
            </w:pPr>
            <w:r w:rsidRPr="00CC5510">
              <w:rPr>
                <w:spacing w:val="-9"/>
                <w:sz w:val="28"/>
                <w:szCs w:val="28"/>
                <w:lang w:val="uk-UA"/>
              </w:rPr>
              <w:t>червень</w:t>
            </w:r>
          </w:p>
        </w:tc>
        <w:tc>
          <w:tcPr>
            <w:tcW w:w="993" w:type="dxa"/>
            <w:tcBorders>
              <w:top w:val="single" w:sz="6" w:space="0" w:color="auto"/>
              <w:left w:val="single" w:sz="6" w:space="0" w:color="auto"/>
              <w:bottom w:val="single" w:sz="6" w:space="0" w:color="auto"/>
              <w:right w:val="single" w:sz="6" w:space="0" w:color="auto"/>
            </w:tcBorders>
            <w:shd w:val="clear" w:color="auto" w:fill="FFFFFF"/>
            <w:textDirection w:val="btLr"/>
            <w:hideMark/>
          </w:tcPr>
          <w:p w:rsidR="00DA02DB" w:rsidRPr="00CC5510" w:rsidRDefault="00DA02DB" w:rsidP="00884221">
            <w:pPr>
              <w:widowControl w:val="0"/>
              <w:tabs>
                <w:tab w:val="left" w:pos="-540"/>
              </w:tabs>
              <w:autoSpaceDE w:val="0"/>
              <w:autoSpaceDN w:val="0"/>
              <w:adjustRightInd w:val="0"/>
              <w:ind w:left="38" w:right="-27" w:firstLine="180"/>
              <w:rPr>
                <w:sz w:val="28"/>
                <w:szCs w:val="28"/>
                <w:lang w:val="uk-UA"/>
              </w:rPr>
            </w:pPr>
            <w:r w:rsidRPr="00CC5510">
              <w:rPr>
                <w:spacing w:val="-9"/>
                <w:sz w:val="28"/>
                <w:szCs w:val="28"/>
                <w:lang w:val="uk-UA"/>
              </w:rPr>
              <w:t>липень</w:t>
            </w:r>
          </w:p>
        </w:tc>
      </w:tr>
      <w:tr w:rsidR="00DA02DB" w:rsidRPr="00CC5510" w:rsidTr="00727040">
        <w:trPr>
          <w:trHeight w:hRule="exact" w:val="991"/>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left="134" w:right="-27" w:firstLine="180"/>
              <w:rPr>
                <w:sz w:val="28"/>
                <w:szCs w:val="28"/>
                <w:lang w:val="uk-UA"/>
              </w:rPr>
            </w:pPr>
            <w:r w:rsidRPr="00CC5510">
              <w:rPr>
                <w:sz w:val="28"/>
                <w:szCs w:val="28"/>
                <w:lang w:val="uk-UA"/>
              </w:rPr>
              <w:t>1</w:t>
            </w:r>
          </w:p>
        </w:tc>
        <w:tc>
          <w:tcPr>
            <w:tcW w:w="4652"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left="271" w:right="-27"/>
              <w:rPr>
                <w:sz w:val="28"/>
                <w:szCs w:val="28"/>
                <w:lang w:val="uk-UA"/>
              </w:rPr>
            </w:pPr>
            <w:r w:rsidRPr="00CC5510">
              <w:rPr>
                <w:spacing w:val="2"/>
                <w:sz w:val="28"/>
                <w:szCs w:val="28"/>
                <w:lang w:val="uk-UA"/>
              </w:rPr>
              <w:t xml:space="preserve">Отримання Акта (Паспорта) готовності </w:t>
            </w:r>
            <w:r w:rsidRPr="00CC5510">
              <w:rPr>
                <w:spacing w:val="1"/>
                <w:sz w:val="28"/>
                <w:szCs w:val="28"/>
                <w:lang w:val="uk-UA"/>
              </w:rPr>
              <w:t>навчального закладу до нового</w:t>
            </w:r>
            <w:r w:rsidR="0089662D">
              <w:rPr>
                <w:spacing w:val="1"/>
                <w:sz w:val="28"/>
                <w:szCs w:val="28"/>
                <w:lang w:val="uk-UA"/>
              </w:rPr>
              <w:t xml:space="preserve"> рокуроку</w:t>
            </w:r>
            <w:r w:rsidRPr="00CC5510">
              <w:rPr>
                <w:spacing w:val="1"/>
                <w:sz w:val="28"/>
                <w:szCs w:val="28"/>
                <w:lang w:val="uk-UA"/>
              </w:rPr>
              <w:t>навчального року</w:t>
            </w:r>
          </w:p>
        </w:tc>
        <w:tc>
          <w:tcPr>
            <w:tcW w:w="593"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jc w:val="center"/>
              <w:rPr>
                <w:sz w:val="28"/>
                <w:szCs w:val="28"/>
                <w:lang w:val="uk-UA"/>
              </w:rPr>
            </w:pPr>
            <w:r w:rsidRPr="00CC5510">
              <w:rPr>
                <w:b/>
                <w:bCs/>
                <w:sz w:val="28"/>
                <w:szCs w:val="28"/>
                <w:lang w:val="uk-UA"/>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r>
      <w:tr w:rsidR="00DA02DB" w:rsidRPr="00CC5510" w:rsidTr="00727040">
        <w:trPr>
          <w:trHeight w:hRule="exact" w:val="142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left="125" w:right="-27" w:firstLine="180"/>
              <w:rPr>
                <w:sz w:val="28"/>
                <w:szCs w:val="28"/>
                <w:lang w:val="uk-UA"/>
              </w:rPr>
            </w:pPr>
            <w:r w:rsidRPr="00CC5510">
              <w:rPr>
                <w:sz w:val="28"/>
                <w:szCs w:val="28"/>
                <w:lang w:val="uk-UA"/>
              </w:rPr>
              <w:t>2</w:t>
            </w:r>
          </w:p>
        </w:tc>
        <w:tc>
          <w:tcPr>
            <w:tcW w:w="4652"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left="271" w:right="-27"/>
              <w:rPr>
                <w:sz w:val="28"/>
                <w:szCs w:val="28"/>
                <w:lang w:val="uk-UA"/>
              </w:rPr>
            </w:pPr>
            <w:r w:rsidRPr="00CC5510">
              <w:rPr>
                <w:sz w:val="28"/>
                <w:szCs w:val="28"/>
                <w:lang w:val="uk-UA"/>
              </w:rPr>
              <w:t xml:space="preserve">Видання наказу </w:t>
            </w:r>
            <w:r w:rsidRPr="00CC5510">
              <w:rPr>
                <w:spacing w:val="1"/>
                <w:sz w:val="28"/>
                <w:szCs w:val="28"/>
                <w:lang w:val="uk-UA"/>
              </w:rPr>
              <w:t xml:space="preserve">«Про затвердження складу комісії для перевірки </w:t>
            </w:r>
            <w:r w:rsidRPr="00CC5510">
              <w:rPr>
                <w:sz w:val="28"/>
                <w:szCs w:val="28"/>
                <w:lang w:val="uk-UA"/>
              </w:rPr>
              <w:t>знань з охорони праці»</w:t>
            </w:r>
          </w:p>
        </w:tc>
        <w:tc>
          <w:tcPr>
            <w:tcW w:w="593"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jc w:val="center"/>
              <w:rPr>
                <w:sz w:val="28"/>
                <w:szCs w:val="28"/>
                <w:lang w:val="uk-UA"/>
              </w:rPr>
            </w:pPr>
            <w:r w:rsidRPr="00CC5510">
              <w:rPr>
                <w:b/>
                <w:bCs/>
                <w:sz w:val="28"/>
                <w:szCs w:val="28"/>
                <w:lang w:val="uk-UA"/>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r>
      <w:tr w:rsidR="00DA02DB" w:rsidRPr="00CC5510" w:rsidTr="00727040">
        <w:trPr>
          <w:trHeight w:hRule="exact" w:val="1830"/>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left="125" w:right="-27" w:firstLine="180"/>
              <w:rPr>
                <w:sz w:val="28"/>
                <w:szCs w:val="28"/>
                <w:lang w:val="uk-UA"/>
              </w:rPr>
            </w:pPr>
            <w:r w:rsidRPr="00CC5510">
              <w:rPr>
                <w:sz w:val="28"/>
                <w:szCs w:val="28"/>
                <w:lang w:val="uk-UA"/>
              </w:rPr>
              <w:t>3</w:t>
            </w:r>
          </w:p>
        </w:tc>
        <w:tc>
          <w:tcPr>
            <w:tcW w:w="4652"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left="271" w:right="-27"/>
              <w:rPr>
                <w:sz w:val="28"/>
                <w:szCs w:val="28"/>
                <w:lang w:val="uk-UA"/>
              </w:rPr>
            </w:pPr>
            <w:r w:rsidRPr="00CC5510">
              <w:rPr>
                <w:spacing w:val="1"/>
                <w:sz w:val="28"/>
                <w:szCs w:val="28"/>
                <w:lang w:val="uk-UA"/>
              </w:rPr>
              <w:t>Ознайомлення працівників навчального закладу з посадовими обов'язками з охорони праці за їх особистими підписами</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left="19" w:right="-27" w:firstLine="180"/>
              <w:rPr>
                <w:sz w:val="28"/>
                <w:szCs w:val="28"/>
                <w:lang w:val="uk-UA"/>
              </w:rPr>
            </w:pPr>
            <w:r w:rsidRPr="00CC5510">
              <w:rPr>
                <w:sz w:val="28"/>
                <w:szCs w:val="28"/>
                <w:lang w:val="uk-UA"/>
              </w:rPr>
              <w:t xml:space="preserve"> +</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r>
      <w:tr w:rsidR="00DA02DB" w:rsidRPr="00CC5510" w:rsidTr="00727040">
        <w:trPr>
          <w:trHeight w:hRule="exact" w:val="1277"/>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left="115" w:right="-27" w:firstLine="180"/>
              <w:rPr>
                <w:sz w:val="28"/>
                <w:szCs w:val="28"/>
                <w:lang w:val="uk-UA"/>
              </w:rPr>
            </w:pPr>
            <w:r w:rsidRPr="00CC5510">
              <w:rPr>
                <w:sz w:val="28"/>
                <w:szCs w:val="28"/>
                <w:lang w:val="uk-UA"/>
              </w:rPr>
              <w:lastRenderedPageBreak/>
              <w:t>4</w:t>
            </w:r>
          </w:p>
        </w:tc>
        <w:tc>
          <w:tcPr>
            <w:tcW w:w="4652"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280B90">
            <w:pPr>
              <w:widowControl w:val="0"/>
              <w:tabs>
                <w:tab w:val="left" w:pos="-540"/>
              </w:tabs>
              <w:autoSpaceDE w:val="0"/>
              <w:autoSpaceDN w:val="0"/>
              <w:adjustRightInd w:val="0"/>
              <w:ind w:left="271" w:right="-27"/>
              <w:rPr>
                <w:sz w:val="28"/>
                <w:szCs w:val="28"/>
                <w:lang w:val="uk-UA"/>
              </w:rPr>
            </w:pPr>
            <w:r w:rsidRPr="00CC5510">
              <w:rPr>
                <w:spacing w:val="1"/>
                <w:sz w:val="28"/>
                <w:szCs w:val="28"/>
                <w:lang w:val="uk-UA"/>
              </w:rPr>
              <w:t xml:space="preserve">Контроль за проведенням з </w:t>
            </w:r>
            <w:r w:rsidR="00280B90">
              <w:rPr>
                <w:spacing w:val="1"/>
                <w:sz w:val="28"/>
                <w:szCs w:val="28"/>
                <w:lang w:val="uk-UA"/>
              </w:rPr>
              <w:t xml:space="preserve">працівниками </w:t>
            </w:r>
            <w:r w:rsidRPr="00CC5510">
              <w:rPr>
                <w:spacing w:val="1"/>
                <w:sz w:val="28"/>
                <w:szCs w:val="28"/>
                <w:lang w:val="uk-UA"/>
              </w:rPr>
              <w:t xml:space="preserve">вступного </w:t>
            </w:r>
            <w:r w:rsidRPr="00CC5510">
              <w:rPr>
                <w:spacing w:val="2"/>
                <w:sz w:val="28"/>
                <w:szCs w:val="28"/>
                <w:lang w:val="uk-UA"/>
              </w:rPr>
              <w:t>інструктажу з охорони праці</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left="19" w:right="-27" w:firstLine="180"/>
              <w:rPr>
                <w:sz w:val="28"/>
                <w:szCs w:val="28"/>
                <w:lang w:val="uk-UA"/>
              </w:rPr>
            </w:pPr>
            <w:r w:rsidRPr="00CC5510">
              <w:rPr>
                <w:b/>
                <w:bCs/>
                <w:sz w:val="28"/>
                <w:szCs w:val="28"/>
                <w:lang w:val="uk-UA"/>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r>
      <w:tr w:rsidR="00DA02DB" w:rsidRPr="00CC5510" w:rsidTr="00727040">
        <w:trPr>
          <w:trHeight w:hRule="exact" w:val="141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89662D" w:rsidP="00884221">
            <w:pPr>
              <w:tabs>
                <w:tab w:val="left" w:pos="-540"/>
              </w:tabs>
              <w:ind w:left="106" w:right="-27" w:firstLine="180"/>
              <w:rPr>
                <w:sz w:val="28"/>
                <w:szCs w:val="28"/>
                <w:lang w:val="uk-UA"/>
              </w:rPr>
            </w:pPr>
            <w:r>
              <w:rPr>
                <w:sz w:val="28"/>
                <w:szCs w:val="28"/>
                <w:lang w:val="uk-UA"/>
              </w:rPr>
              <w:t>5</w:t>
            </w:r>
          </w:p>
          <w:p w:rsidR="00DA02DB" w:rsidRPr="00CC5510" w:rsidRDefault="00DA02DB" w:rsidP="00884221">
            <w:pPr>
              <w:tabs>
                <w:tab w:val="left" w:pos="-540"/>
              </w:tabs>
              <w:ind w:left="106" w:right="-27" w:firstLine="180"/>
              <w:rPr>
                <w:sz w:val="28"/>
                <w:szCs w:val="28"/>
                <w:lang w:val="uk-UA"/>
              </w:rPr>
            </w:pPr>
          </w:p>
          <w:p w:rsidR="00DA02DB" w:rsidRPr="00CC5510" w:rsidRDefault="00DA02DB" w:rsidP="00884221">
            <w:pPr>
              <w:tabs>
                <w:tab w:val="left" w:pos="-540"/>
              </w:tabs>
              <w:ind w:left="106" w:right="-27" w:firstLine="180"/>
              <w:rPr>
                <w:sz w:val="28"/>
                <w:szCs w:val="28"/>
                <w:lang w:val="uk-UA"/>
              </w:rPr>
            </w:pPr>
          </w:p>
          <w:p w:rsidR="00DA02DB" w:rsidRPr="00CC5510" w:rsidRDefault="00DA02DB" w:rsidP="00884221">
            <w:pPr>
              <w:tabs>
                <w:tab w:val="left" w:pos="-540"/>
              </w:tabs>
              <w:ind w:left="106" w:right="-27" w:firstLine="180"/>
              <w:rPr>
                <w:sz w:val="28"/>
                <w:szCs w:val="28"/>
                <w:lang w:val="uk-UA"/>
              </w:rPr>
            </w:pPr>
          </w:p>
          <w:p w:rsidR="00DA02DB" w:rsidRPr="00CC5510" w:rsidRDefault="00DA02DB" w:rsidP="00884221">
            <w:pPr>
              <w:widowControl w:val="0"/>
              <w:tabs>
                <w:tab w:val="left" w:pos="-540"/>
              </w:tabs>
              <w:autoSpaceDE w:val="0"/>
              <w:autoSpaceDN w:val="0"/>
              <w:adjustRightInd w:val="0"/>
              <w:ind w:left="106" w:right="-27" w:firstLine="180"/>
              <w:rPr>
                <w:sz w:val="28"/>
                <w:szCs w:val="28"/>
                <w:lang w:val="uk-UA"/>
              </w:rPr>
            </w:pPr>
          </w:p>
        </w:tc>
        <w:tc>
          <w:tcPr>
            <w:tcW w:w="4652"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tabs>
                <w:tab w:val="left" w:pos="-540"/>
              </w:tabs>
              <w:ind w:left="271" w:right="-27"/>
              <w:rPr>
                <w:sz w:val="28"/>
                <w:szCs w:val="28"/>
                <w:lang w:val="uk-UA"/>
              </w:rPr>
            </w:pPr>
            <w:r w:rsidRPr="00CC5510">
              <w:rPr>
                <w:spacing w:val="1"/>
                <w:sz w:val="28"/>
                <w:szCs w:val="28"/>
                <w:lang w:val="uk-UA"/>
              </w:rPr>
              <w:t>Контроль за проведенням перевірки захисного</w:t>
            </w:r>
          </w:p>
          <w:p w:rsidR="00DA02DB" w:rsidRPr="00CC5510" w:rsidRDefault="00DA02DB" w:rsidP="00884221">
            <w:pPr>
              <w:widowControl w:val="0"/>
              <w:tabs>
                <w:tab w:val="left" w:pos="-540"/>
              </w:tabs>
              <w:autoSpaceDE w:val="0"/>
              <w:autoSpaceDN w:val="0"/>
              <w:adjustRightInd w:val="0"/>
              <w:ind w:left="271" w:right="-27"/>
              <w:rPr>
                <w:sz w:val="28"/>
                <w:szCs w:val="28"/>
                <w:lang w:val="uk-UA"/>
              </w:rPr>
            </w:pPr>
            <w:r w:rsidRPr="00CC5510">
              <w:rPr>
                <w:sz w:val="28"/>
                <w:szCs w:val="28"/>
                <w:lang w:val="uk-UA"/>
              </w:rPr>
              <w:t>заземлення і опору ізоляції  електромереж</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b/>
                <w:bCs/>
                <w:sz w:val="28"/>
                <w:szCs w:val="28"/>
                <w:lang w:val="uk-UA"/>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r>
      <w:tr w:rsidR="00DA02DB" w:rsidRPr="00CC5510" w:rsidTr="00727040">
        <w:trPr>
          <w:trHeight w:hRule="exact" w:val="184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89662D" w:rsidP="00884221">
            <w:pPr>
              <w:tabs>
                <w:tab w:val="left" w:pos="-540"/>
              </w:tabs>
              <w:ind w:right="-27" w:firstLine="180"/>
              <w:rPr>
                <w:sz w:val="28"/>
                <w:szCs w:val="28"/>
                <w:lang w:val="uk-UA"/>
              </w:rPr>
            </w:pPr>
            <w:r>
              <w:rPr>
                <w:sz w:val="28"/>
                <w:szCs w:val="28"/>
                <w:lang w:val="uk-UA"/>
              </w:rPr>
              <w:t xml:space="preserve">   6</w:t>
            </w:r>
          </w:p>
          <w:p w:rsidR="00DA02DB" w:rsidRPr="00CC5510" w:rsidRDefault="00DA02DB" w:rsidP="00884221">
            <w:pPr>
              <w:tabs>
                <w:tab w:val="left" w:pos="-540"/>
              </w:tabs>
              <w:ind w:right="-27" w:firstLine="180"/>
              <w:jc w:val="right"/>
              <w:rPr>
                <w:sz w:val="28"/>
                <w:szCs w:val="28"/>
                <w:lang w:val="uk-UA"/>
              </w:rPr>
            </w:pPr>
          </w:p>
          <w:p w:rsidR="00DA02DB" w:rsidRPr="00CC5510" w:rsidRDefault="00DA02DB" w:rsidP="00884221">
            <w:pPr>
              <w:tabs>
                <w:tab w:val="left" w:pos="-540"/>
              </w:tabs>
              <w:ind w:right="-27" w:firstLine="180"/>
              <w:jc w:val="right"/>
              <w:rPr>
                <w:sz w:val="28"/>
                <w:szCs w:val="28"/>
                <w:lang w:val="uk-UA"/>
              </w:rPr>
            </w:pPr>
          </w:p>
          <w:p w:rsidR="00DA02DB" w:rsidRPr="00CC5510" w:rsidRDefault="00DA02DB" w:rsidP="00884221">
            <w:pPr>
              <w:tabs>
                <w:tab w:val="left" w:pos="-540"/>
              </w:tabs>
              <w:ind w:right="-27" w:firstLine="180"/>
              <w:jc w:val="right"/>
              <w:rPr>
                <w:sz w:val="28"/>
                <w:szCs w:val="28"/>
                <w:lang w:val="uk-UA"/>
              </w:rPr>
            </w:pPr>
          </w:p>
          <w:p w:rsidR="00DA02DB" w:rsidRPr="00CC5510" w:rsidRDefault="00DA02DB" w:rsidP="00884221">
            <w:pPr>
              <w:widowControl w:val="0"/>
              <w:tabs>
                <w:tab w:val="left" w:pos="-540"/>
              </w:tabs>
              <w:autoSpaceDE w:val="0"/>
              <w:autoSpaceDN w:val="0"/>
              <w:adjustRightInd w:val="0"/>
              <w:ind w:right="-27" w:firstLine="180"/>
              <w:jc w:val="right"/>
              <w:rPr>
                <w:sz w:val="28"/>
                <w:szCs w:val="28"/>
                <w:lang w:val="uk-UA"/>
              </w:rPr>
            </w:pPr>
          </w:p>
        </w:tc>
        <w:tc>
          <w:tcPr>
            <w:tcW w:w="4652"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89662D" w:rsidP="00884221">
            <w:pPr>
              <w:tabs>
                <w:tab w:val="left" w:pos="-540"/>
              </w:tabs>
              <w:ind w:left="271" w:right="-27"/>
              <w:rPr>
                <w:spacing w:val="1"/>
                <w:sz w:val="28"/>
                <w:szCs w:val="28"/>
                <w:lang w:val="uk-UA"/>
              </w:rPr>
            </w:pPr>
            <w:r>
              <w:rPr>
                <w:spacing w:val="1"/>
                <w:sz w:val="28"/>
                <w:szCs w:val="28"/>
                <w:lang w:val="uk-UA"/>
              </w:rPr>
              <w:t xml:space="preserve">Перевірка стану </w:t>
            </w:r>
            <w:r w:rsidR="00545D4A">
              <w:rPr>
                <w:spacing w:val="1"/>
                <w:sz w:val="28"/>
                <w:szCs w:val="28"/>
                <w:lang w:val="uk-UA"/>
              </w:rPr>
              <w:t>організації роботи з розділу</w:t>
            </w:r>
          </w:p>
          <w:p w:rsidR="00DA02DB" w:rsidRPr="00CC5510" w:rsidRDefault="00DA02DB" w:rsidP="00884221">
            <w:pPr>
              <w:widowControl w:val="0"/>
              <w:tabs>
                <w:tab w:val="left" w:pos="-540"/>
              </w:tabs>
              <w:autoSpaceDE w:val="0"/>
              <w:autoSpaceDN w:val="0"/>
              <w:adjustRightInd w:val="0"/>
              <w:ind w:left="271" w:right="-27"/>
              <w:rPr>
                <w:sz w:val="28"/>
                <w:szCs w:val="28"/>
                <w:lang w:val="uk-UA"/>
              </w:rPr>
            </w:pPr>
            <w:r w:rsidRPr="00CC5510">
              <w:rPr>
                <w:spacing w:val="1"/>
                <w:sz w:val="28"/>
                <w:szCs w:val="28"/>
                <w:lang w:val="uk-UA"/>
              </w:rPr>
              <w:t>«Основи безпеки життєдіяльності»</w:t>
            </w:r>
            <w:r w:rsidR="00545D4A">
              <w:rPr>
                <w:spacing w:val="1"/>
                <w:sz w:val="28"/>
                <w:szCs w:val="28"/>
                <w:lang w:val="uk-UA"/>
              </w:rPr>
              <w:t xml:space="preserve"> в усіх  вікових групах</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r>
      <w:tr w:rsidR="00DA02DB" w:rsidRPr="00CC5510" w:rsidTr="00727040">
        <w:trPr>
          <w:trHeight w:hRule="exact" w:val="141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tabs>
                <w:tab w:val="left" w:pos="-540"/>
              </w:tabs>
              <w:ind w:right="-27" w:firstLine="180"/>
              <w:rPr>
                <w:sz w:val="28"/>
                <w:szCs w:val="28"/>
                <w:lang w:val="uk-UA"/>
              </w:rPr>
            </w:pPr>
            <w:r w:rsidRPr="00CC5510">
              <w:rPr>
                <w:sz w:val="28"/>
                <w:szCs w:val="28"/>
                <w:lang w:val="uk-UA"/>
              </w:rPr>
              <w:t xml:space="preserve">   8</w:t>
            </w:r>
          </w:p>
          <w:p w:rsidR="00DA02DB" w:rsidRPr="00CC5510" w:rsidRDefault="00DA02DB" w:rsidP="00884221">
            <w:pPr>
              <w:widowControl w:val="0"/>
              <w:tabs>
                <w:tab w:val="left" w:pos="-540"/>
              </w:tabs>
              <w:autoSpaceDE w:val="0"/>
              <w:autoSpaceDN w:val="0"/>
              <w:adjustRightInd w:val="0"/>
              <w:ind w:right="-27" w:firstLine="180"/>
              <w:jc w:val="right"/>
              <w:rPr>
                <w:sz w:val="28"/>
                <w:szCs w:val="28"/>
                <w:lang w:val="uk-UA"/>
              </w:rPr>
            </w:pPr>
          </w:p>
        </w:tc>
        <w:tc>
          <w:tcPr>
            <w:tcW w:w="4652"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280B90">
            <w:pPr>
              <w:widowControl w:val="0"/>
              <w:tabs>
                <w:tab w:val="left" w:pos="-540"/>
              </w:tabs>
              <w:autoSpaceDE w:val="0"/>
              <w:autoSpaceDN w:val="0"/>
              <w:adjustRightInd w:val="0"/>
              <w:ind w:left="271" w:right="-27"/>
              <w:rPr>
                <w:sz w:val="28"/>
                <w:szCs w:val="28"/>
                <w:lang w:val="uk-UA"/>
              </w:rPr>
            </w:pPr>
            <w:r w:rsidRPr="00CC5510">
              <w:rPr>
                <w:spacing w:val="1"/>
                <w:sz w:val="28"/>
                <w:szCs w:val="28"/>
                <w:lang w:val="uk-UA"/>
              </w:rPr>
              <w:t xml:space="preserve">Контроль за складанням актів </w:t>
            </w:r>
            <w:r w:rsidRPr="00CC5510">
              <w:rPr>
                <w:sz w:val="28"/>
                <w:szCs w:val="28"/>
                <w:lang w:val="uk-UA"/>
              </w:rPr>
              <w:t xml:space="preserve">загального технічного огляду будівель та споруд </w:t>
            </w:r>
            <w:r w:rsidRPr="00CC5510">
              <w:rPr>
                <w:spacing w:val="2"/>
                <w:sz w:val="28"/>
                <w:szCs w:val="28"/>
                <w:lang w:val="uk-UA"/>
              </w:rPr>
              <w:t>навчального закладу</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r>
      <w:tr w:rsidR="00DA02DB" w:rsidRPr="00CC5510" w:rsidTr="00727040">
        <w:trPr>
          <w:trHeight w:hRule="exact" w:val="696"/>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 xml:space="preserve">   9</w:t>
            </w:r>
          </w:p>
        </w:tc>
        <w:tc>
          <w:tcPr>
            <w:tcW w:w="4652"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280B90" w:rsidP="00884221">
            <w:pPr>
              <w:widowControl w:val="0"/>
              <w:tabs>
                <w:tab w:val="left" w:pos="-540"/>
              </w:tabs>
              <w:autoSpaceDE w:val="0"/>
              <w:autoSpaceDN w:val="0"/>
              <w:adjustRightInd w:val="0"/>
              <w:ind w:left="271" w:right="-27"/>
              <w:rPr>
                <w:sz w:val="28"/>
                <w:szCs w:val="28"/>
                <w:lang w:val="uk-UA"/>
              </w:rPr>
            </w:pPr>
            <w:r>
              <w:rPr>
                <w:sz w:val="28"/>
                <w:szCs w:val="28"/>
                <w:lang w:val="uk-UA"/>
              </w:rPr>
              <w:t xml:space="preserve"> Контроль за проведенням інструктажів </w:t>
            </w:r>
            <w:r w:rsidR="00DA02DB" w:rsidRPr="00CC5510">
              <w:rPr>
                <w:sz w:val="28"/>
                <w:szCs w:val="28"/>
                <w:lang w:val="uk-UA"/>
              </w:rPr>
              <w:t xml:space="preserve"> з охорони праці нових </w:t>
            </w:r>
            <w:r w:rsidR="00DA02DB" w:rsidRPr="00CC5510">
              <w:rPr>
                <w:spacing w:val="2"/>
                <w:sz w:val="28"/>
                <w:szCs w:val="28"/>
                <w:lang w:val="uk-UA"/>
              </w:rPr>
              <w:t>працівників</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r>
      <w:tr w:rsidR="00DA02DB" w:rsidRPr="00CC5510" w:rsidTr="00727040">
        <w:trPr>
          <w:trHeight w:hRule="exact" w:val="989"/>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 xml:space="preserve"> 10</w:t>
            </w:r>
          </w:p>
        </w:tc>
        <w:tc>
          <w:tcPr>
            <w:tcW w:w="4652"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DA02DB">
            <w:pPr>
              <w:tabs>
                <w:tab w:val="left" w:pos="-540"/>
              </w:tabs>
              <w:ind w:left="271" w:right="-27"/>
              <w:rPr>
                <w:sz w:val="28"/>
                <w:szCs w:val="28"/>
                <w:lang w:val="uk-UA"/>
              </w:rPr>
            </w:pPr>
            <w:r w:rsidRPr="00CC5510">
              <w:rPr>
                <w:spacing w:val="1"/>
                <w:sz w:val="28"/>
                <w:szCs w:val="28"/>
                <w:lang w:val="uk-UA"/>
              </w:rPr>
              <w:t xml:space="preserve">Контроль за веденням журналів реєстрації </w:t>
            </w:r>
            <w:r w:rsidRPr="00CC5510">
              <w:rPr>
                <w:spacing w:val="2"/>
                <w:sz w:val="28"/>
                <w:szCs w:val="28"/>
                <w:lang w:val="uk-UA"/>
              </w:rPr>
              <w:t xml:space="preserve">нещасних випадків </w:t>
            </w:r>
            <w:r w:rsidRPr="00CC5510">
              <w:rPr>
                <w:sz w:val="28"/>
                <w:szCs w:val="28"/>
                <w:lang w:val="uk-UA"/>
              </w:rPr>
              <w:t>з працівниками та вихованцями</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3" w:type="dxa"/>
            <w:tcBorders>
              <w:top w:val="single" w:sz="6" w:space="0" w:color="auto"/>
              <w:left w:val="single" w:sz="6" w:space="0" w:color="auto"/>
              <w:bottom w:val="single" w:sz="6" w:space="0" w:color="auto"/>
              <w:right w:val="single" w:sz="4"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w:t>
            </w:r>
          </w:p>
        </w:tc>
      </w:tr>
      <w:tr w:rsidR="00DA02DB" w:rsidRPr="00CC5510" w:rsidTr="00727040">
        <w:trPr>
          <w:trHeight w:hRule="exact" w:val="73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 xml:space="preserve">  11</w:t>
            </w:r>
          </w:p>
        </w:tc>
        <w:tc>
          <w:tcPr>
            <w:tcW w:w="4652"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tabs>
                <w:tab w:val="left" w:pos="-540"/>
              </w:tabs>
              <w:ind w:left="271" w:right="-27"/>
              <w:rPr>
                <w:sz w:val="28"/>
                <w:szCs w:val="28"/>
                <w:lang w:val="uk-UA"/>
              </w:rPr>
            </w:pPr>
            <w:r w:rsidRPr="00CC5510">
              <w:rPr>
                <w:sz w:val="28"/>
                <w:szCs w:val="28"/>
                <w:lang w:val="uk-UA"/>
              </w:rPr>
              <w:t>Підписання угоди з охорони праці</w:t>
            </w:r>
          </w:p>
          <w:p w:rsidR="00DA02DB" w:rsidRPr="00CC5510" w:rsidRDefault="00DA02DB" w:rsidP="00884221">
            <w:pPr>
              <w:widowControl w:val="0"/>
              <w:tabs>
                <w:tab w:val="left" w:pos="-540"/>
              </w:tabs>
              <w:autoSpaceDE w:val="0"/>
              <w:autoSpaceDN w:val="0"/>
              <w:adjustRightInd w:val="0"/>
              <w:ind w:left="271" w:right="-27"/>
              <w:rPr>
                <w:sz w:val="28"/>
                <w:szCs w:val="28"/>
                <w:lang w:val="uk-UA"/>
              </w:rPr>
            </w:pPr>
            <w:r w:rsidRPr="00CC5510">
              <w:rPr>
                <w:spacing w:val="2"/>
                <w:sz w:val="28"/>
                <w:szCs w:val="28"/>
                <w:lang w:val="uk-UA"/>
              </w:rPr>
              <w:t>на календарний рік</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r>
      <w:tr w:rsidR="00DA02DB" w:rsidRPr="00CC5510" w:rsidTr="00727040">
        <w:trPr>
          <w:trHeight w:hRule="exact" w:val="1012"/>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lastRenderedPageBreak/>
              <w:t xml:space="preserve"> 12</w:t>
            </w:r>
          </w:p>
        </w:tc>
        <w:tc>
          <w:tcPr>
            <w:tcW w:w="4652"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left="271" w:right="-27"/>
              <w:rPr>
                <w:sz w:val="28"/>
                <w:szCs w:val="28"/>
                <w:lang w:val="uk-UA"/>
              </w:rPr>
            </w:pPr>
            <w:r w:rsidRPr="00CC5510">
              <w:rPr>
                <w:spacing w:val="1"/>
                <w:sz w:val="28"/>
                <w:szCs w:val="28"/>
                <w:lang w:val="uk-UA"/>
              </w:rPr>
              <w:t xml:space="preserve">Затвердження Комплексного плану заходів щодо </w:t>
            </w:r>
            <w:r w:rsidRPr="00CC5510">
              <w:rPr>
                <w:spacing w:val="-2"/>
                <w:sz w:val="28"/>
                <w:szCs w:val="28"/>
                <w:lang w:val="uk-UA"/>
              </w:rPr>
              <w:t>організації</w:t>
            </w:r>
            <w:r w:rsidRPr="00CC5510">
              <w:rPr>
                <w:spacing w:val="-2"/>
                <w:sz w:val="28"/>
                <w:szCs w:val="28"/>
                <w:vertAlign w:val="superscript"/>
                <w:lang w:val="uk-UA"/>
              </w:rPr>
              <w:t>1</w:t>
            </w:r>
            <w:r w:rsidRPr="00CC5510">
              <w:rPr>
                <w:spacing w:val="-2"/>
                <w:sz w:val="28"/>
                <w:szCs w:val="28"/>
                <w:lang w:val="uk-UA"/>
              </w:rPr>
              <w:t xml:space="preserve"> роботи з охорони праці</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r>
      <w:tr w:rsidR="00DA02DB" w:rsidRPr="00CC5510" w:rsidTr="00727040">
        <w:trPr>
          <w:trHeight w:hRule="exact" w:val="99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 xml:space="preserve"> 13</w:t>
            </w:r>
          </w:p>
        </w:tc>
        <w:tc>
          <w:tcPr>
            <w:tcW w:w="465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tabs>
                <w:tab w:val="left" w:pos="-540"/>
              </w:tabs>
              <w:ind w:left="271" w:right="-27"/>
              <w:rPr>
                <w:spacing w:val="-3"/>
                <w:sz w:val="28"/>
                <w:szCs w:val="28"/>
                <w:lang w:val="uk-UA"/>
              </w:rPr>
            </w:pPr>
            <w:r w:rsidRPr="00CC5510">
              <w:rPr>
                <w:spacing w:val="2"/>
                <w:sz w:val="28"/>
                <w:szCs w:val="28"/>
                <w:lang w:val="uk-UA"/>
              </w:rPr>
              <w:t xml:space="preserve">Видання наказу </w:t>
            </w:r>
            <w:r w:rsidRPr="00CC5510">
              <w:rPr>
                <w:spacing w:val="-3"/>
                <w:sz w:val="28"/>
                <w:szCs w:val="28"/>
                <w:lang w:val="uk-UA"/>
              </w:rPr>
              <w:t>«Про організацію роботи з охорони праці»</w:t>
            </w: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tabs>
                <w:tab w:val="left" w:pos="-540"/>
              </w:tabs>
              <w:ind w:left="271" w:right="-27"/>
              <w:rPr>
                <w:spacing w:val="-3"/>
                <w:sz w:val="28"/>
                <w:szCs w:val="28"/>
                <w:lang w:val="uk-UA"/>
              </w:rPr>
            </w:pPr>
          </w:p>
          <w:p w:rsidR="00DA02DB" w:rsidRPr="00CC5510" w:rsidRDefault="00DA02DB" w:rsidP="00884221">
            <w:pPr>
              <w:widowControl w:val="0"/>
              <w:tabs>
                <w:tab w:val="left" w:pos="-540"/>
              </w:tabs>
              <w:autoSpaceDE w:val="0"/>
              <w:autoSpaceDN w:val="0"/>
              <w:adjustRightInd w:val="0"/>
              <w:ind w:left="271" w:right="-27"/>
              <w:rPr>
                <w:sz w:val="28"/>
                <w:szCs w:val="28"/>
                <w:lang w:val="uk-UA"/>
              </w:rPr>
            </w:pP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r>
      <w:tr w:rsidR="00DA02DB" w:rsidRPr="00CC5510" w:rsidTr="00727040">
        <w:trPr>
          <w:trHeight w:hRule="exact" w:val="1975"/>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 xml:space="preserve"> 14</w:t>
            </w:r>
          </w:p>
        </w:tc>
        <w:tc>
          <w:tcPr>
            <w:tcW w:w="4652"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tabs>
                <w:tab w:val="left" w:pos="-540"/>
              </w:tabs>
              <w:ind w:left="271" w:right="-27"/>
              <w:rPr>
                <w:sz w:val="28"/>
                <w:szCs w:val="28"/>
                <w:lang w:val="uk-UA"/>
              </w:rPr>
            </w:pPr>
            <w:r w:rsidRPr="00CC5510">
              <w:rPr>
                <w:spacing w:val="2"/>
                <w:sz w:val="28"/>
                <w:szCs w:val="28"/>
                <w:lang w:val="uk-UA"/>
              </w:rPr>
              <w:t xml:space="preserve">Видання наказу «Про порядок забезпечення </w:t>
            </w:r>
            <w:r w:rsidRPr="00CC5510">
              <w:rPr>
                <w:spacing w:val="1"/>
                <w:sz w:val="28"/>
                <w:szCs w:val="28"/>
                <w:lang w:val="uk-UA"/>
              </w:rPr>
              <w:t xml:space="preserve">пожежної безпеки на території, в будівлях, </w:t>
            </w:r>
            <w:r w:rsidRPr="00CC5510">
              <w:rPr>
                <w:sz w:val="28"/>
                <w:szCs w:val="28"/>
                <w:lang w:val="uk-UA"/>
              </w:rPr>
              <w:t xml:space="preserve">спорудах та приміщеннях навчального </w:t>
            </w:r>
          </w:p>
          <w:p w:rsidR="00DA02DB" w:rsidRPr="00CC5510" w:rsidRDefault="00DA02DB" w:rsidP="00884221">
            <w:pPr>
              <w:widowControl w:val="0"/>
              <w:tabs>
                <w:tab w:val="left" w:pos="-540"/>
              </w:tabs>
              <w:autoSpaceDE w:val="0"/>
              <w:autoSpaceDN w:val="0"/>
              <w:adjustRightInd w:val="0"/>
              <w:ind w:left="271" w:right="-27"/>
              <w:rPr>
                <w:sz w:val="28"/>
                <w:szCs w:val="28"/>
                <w:lang w:val="uk-UA"/>
              </w:rPr>
            </w:pPr>
            <w:r w:rsidRPr="00CC5510">
              <w:rPr>
                <w:sz w:val="28"/>
                <w:szCs w:val="28"/>
                <w:lang w:val="uk-UA"/>
              </w:rPr>
              <w:t>закладу»</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r>
      <w:tr w:rsidR="00DA02DB" w:rsidRPr="00CC5510" w:rsidTr="00727040">
        <w:trPr>
          <w:trHeight w:hRule="exact" w:val="1415"/>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 xml:space="preserve"> 16</w:t>
            </w:r>
          </w:p>
        </w:tc>
        <w:tc>
          <w:tcPr>
            <w:tcW w:w="4652"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tabs>
                <w:tab w:val="left" w:pos="-540"/>
              </w:tabs>
              <w:ind w:left="271" w:right="-27"/>
              <w:rPr>
                <w:sz w:val="28"/>
                <w:szCs w:val="28"/>
                <w:lang w:val="uk-UA"/>
              </w:rPr>
            </w:pPr>
            <w:r w:rsidRPr="00CC5510">
              <w:rPr>
                <w:sz w:val="28"/>
                <w:szCs w:val="28"/>
                <w:lang w:val="uk-UA"/>
              </w:rPr>
              <w:t xml:space="preserve">Контроль за веденням журналу обліку </w:t>
            </w:r>
          </w:p>
          <w:p w:rsidR="00DA02DB" w:rsidRPr="00CC5510" w:rsidRDefault="00DA02DB" w:rsidP="00884221">
            <w:pPr>
              <w:widowControl w:val="0"/>
              <w:tabs>
                <w:tab w:val="left" w:pos="-540"/>
              </w:tabs>
              <w:autoSpaceDE w:val="0"/>
              <w:autoSpaceDN w:val="0"/>
              <w:adjustRightInd w:val="0"/>
              <w:ind w:left="271" w:right="-27"/>
              <w:rPr>
                <w:sz w:val="28"/>
                <w:szCs w:val="28"/>
                <w:lang w:val="uk-UA"/>
              </w:rPr>
            </w:pPr>
            <w:r w:rsidRPr="00CC5510">
              <w:rPr>
                <w:sz w:val="28"/>
                <w:szCs w:val="28"/>
                <w:lang w:val="uk-UA"/>
              </w:rPr>
              <w:t>видачі інструкцій з охорони праці</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r>
      <w:tr w:rsidR="00DA02DB" w:rsidRPr="00CC5510" w:rsidTr="00727040">
        <w:trPr>
          <w:trHeight w:hRule="exact" w:val="1437"/>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 xml:space="preserve"> 18</w:t>
            </w:r>
          </w:p>
        </w:tc>
        <w:tc>
          <w:tcPr>
            <w:tcW w:w="4652"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tabs>
                <w:tab w:val="left" w:pos="-540"/>
              </w:tabs>
              <w:ind w:left="271" w:right="-27"/>
              <w:rPr>
                <w:sz w:val="28"/>
                <w:szCs w:val="28"/>
                <w:lang w:val="uk-UA"/>
              </w:rPr>
            </w:pPr>
            <w:r w:rsidRPr="00CC5510">
              <w:rPr>
                <w:sz w:val="28"/>
                <w:szCs w:val="28"/>
                <w:lang w:val="uk-UA"/>
              </w:rPr>
              <w:t xml:space="preserve">Звіт комісії з охорони праці на зборах </w:t>
            </w:r>
          </w:p>
          <w:p w:rsidR="00DA02DB" w:rsidRPr="00CC5510" w:rsidRDefault="00DA02DB" w:rsidP="00884221">
            <w:pPr>
              <w:tabs>
                <w:tab w:val="left" w:pos="-540"/>
              </w:tabs>
              <w:ind w:left="271" w:right="-27"/>
              <w:rPr>
                <w:sz w:val="28"/>
                <w:szCs w:val="28"/>
                <w:lang w:val="uk-UA"/>
              </w:rPr>
            </w:pPr>
            <w:r w:rsidRPr="00CC5510">
              <w:rPr>
                <w:sz w:val="28"/>
                <w:szCs w:val="28"/>
                <w:lang w:val="uk-UA"/>
              </w:rPr>
              <w:t>трудового колективу</w:t>
            </w:r>
          </w:p>
          <w:p w:rsidR="00DA02DB" w:rsidRPr="00CC5510" w:rsidRDefault="00DA02DB" w:rsidP="00884221">
            <w:pPr>
              <w:widowControl w:val="0"/>
              <w:tabs>
                <w:tab w:val="left" w:pos="-540"/>
              </w:tabs>
              <w:autoSpaceDE w:val="0"/>
              <w:autoSpaceDN w:val="0"/>
              <w:adjustRightInd w:val="0"/>
              <w:ind w:left="271" w:right="-27"/>
              <w:rPr>
                <w:sz w:val="28"/>
                <w:szCs w:val="28"/>
                <w:lang w:val="uk-UA"/>
              </w:rPr>
            </w:pPr>
            <w:r w:rsidRPr="00CC5510">
              <w:rPr>
                <w:spacing w:val="3"/>
                <w:sz w:val="28"/>
                <w:szCs w:val="28"/>
                <w:lang w:val="uk-UA"/>
              </w:rPr>
              <w:t>колективу</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851"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r>
      <w:tr w:rsidR="00DA02DB" w:rsidRPr="00CC5510" w:rsidTr="00727040">
        <w:trPr>
          <w:trHeight w:hRule="exact" w:val="96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 xml:space="preserve"> 19</w:t>
            </w:r>
          </w:p>
        </w:tc>
        <w:tc>
          <w:tcPr>
            <w:tcW w:w="4652"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tabs>
                <w:tab w:val="left" w:pos="-540"/>
              </w:tabs>
              <w:ind w:left="271" w:right="-27"/>
              <w:rPr>
                <w:sz w:val="28"/>
                <w:szCs w:val="28"/>
                <w:lang w:val="uk-UA"/>
              </w:rPr>
            </w:pPr>
            <w:r w:rsidRPr="00CC5510">
              <w:rPr>
                <w:sz w:val="28"/>
                <w:szCs w:val="28"/>
                <w:lang w:val="uk-UA"/>
              </w:rPr>
              <w:t xml:space="preserve">Контроль за проведенням місячника з </w:t>
            </w:r>
          </w:p>
          <w:p w:rsidR="00DA02DB" w:rsidRPr="00CC5510" w:rsidRDefault="00DA02DB" w:rsidP="00884221">
            <w:pPr>
              <w:widowControl w:val="0"/>
              <w:tabs>
                <w:tab w:val="left" w:pos="-540"/>
              </w:tabs>
              <w:autoSpaceDE w:val="0"/>
              <w:autoSpaceDN w:val="0"/>
              <w:adjustRightInd w:val="0"/>
              <w:ind w:left="271" w:right="-27"/>
              <w:rPr>
                <w:sz w:val="28"/>
                <w:szCs w:val="28"/>
                <w:lang w:val="uk-UA"/>
              </w:rPr>
            </w:pPr>
            <w:r w:rsidRPr="00CC5510">
              <w:rPr>
                <w:sz w:val="28"/>
                <w:szCs w:val="28"/>
                <w:lang w:val="uk-UA"/>
              </w:rPr>
              <w:t xml:space="preserve">вивчення </w:t>
            </w:r>
            <w:r w:rsidRPr="00CC5510">
              <w:rPr>
                <w:spacing w:val="2"/>
                <w:sz w:val="28"/>
                <w:szCs w:val="28"/>
                <w:lang w:val="uk-UA"/>
              </w:rPr>
              <w:t>Правил дорожнього руху</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r>
      <w:tr w:rsidR="00DA02DB" w:rsidRPr="00CC5510" w:rsidTr="00727040">
        <w:trPr>
          <w:trHeight w:hRule="exact" w:val="1008"/>
        </w:trPr>
        <w:tc>
          <w:tcPr>
            <w:tcW w:w="567"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 xml:space="preserve">   20</w:t>
            </w:r>
          </w:p>
        </w:tc>
        <w:tc>
          <w:tcPr>
            <w:tcW w:w="4652"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tabs>
                <w:tab w:val="left" w:pos="-540"/>
              </w:tabs>
              <w:ind w:left="271" w:right="-27"/>
              <w:rPr>
                <w:sz w:val="28"/>
                <w:szCs w:val="28"/>
                <w:lang w:val="uk-UA"/>
              </w:rPr>
            </w:pPr>
            <w:r w:rsidRPr="00CC5510">
              <w:rPr>
                <w:sz w:val="28"/>
                <w:szCs w:val="28"/>
                <w:lang w:val="uk-UA"/>
              </w:rPr>
              <w:t xml:space="preserve">Контроль за проведенням </w:t>
            </w:r>
            <w:r w:rsidR="00280B90">
              <w:rPr>
                <w:sz w:val="28"/>
                <w:szCs w:val="28"/>
                <w:lang w:val="uk-UA"/>
              </w:rPr>
              <w:t>Д</w:t>
            </w:r>
            <w:r w:rsidRPr="00CC5510">
              <w:rPr>
                <w:sz w:val="28"/>
                <w:szCs w:val="28"/>
                <w:lang w:val="uk-UA"/>
              </w:rPr>
              <w:t xml:space="preserve">ня </w:t>
            </w:r>
            <w:r w:rsidR="00280B90">
              <w:rPr>
                <w:sz w:val="28"/>
                <w:szCs w:val="28"/>
                <w:lang w:val="uk-UA"/>
              </w:rPr>
              <w:t>цивільного захисту</w:t>
            </w:r>
          </w:p>
          <w:p w:rsidR="00DA02DB" w:rsidRPr="00CC5510" w:rsidRDefault="00DA02DB" w:rsidP="00884221">
            <w:pPr>
              <w:widowControl w:val="0"/>
              <w:tabs>
                <w:tab w:val="left" w:pos="-540"/>
              </w:tabs>
              <w:autoSpaceDE w:val="0"/>
              <w:autoSpaceDN w:val="0"/>
              <w:adjustRightInd w:val="0"/>
              <w:ind w:left="271" w:right="-27"/>
              <w:rPr>
                <w:sz w:val="28"/>
                <w:szCs w:val="28"/>
                <w:lang w:val="uk-UA"/>
              </w:rPr>
            </w:pPr>
            <w:r w:rsidRPr="00CC5510">
              <w:rPr>
                <w:spacing w:val="2"/>
                <w:sz w:val="28"/>
                <w:szCs w:val="28"/>
                <w:lang w:val="uk-UA"/>
              </w:rPr>
              <w:t>у навчальному закладі</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r w:rsidRPr="00CC5510">
              <w:rPr>
                <w:sz w:val="28"/>
                <w:szCs w:val="28"/>
                <w:lang w:val="uk-UA"/>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c>
          <w:tcPr>
            <w:tcW w:w="993" w:type="dxa"/>
            <w:tcBorders>
              <w:top w:val="single" w:sz="6" w:space="0" w:color="auto"/>
              <w:left w:val="single" w:sz="6" w:space="0" w:color="auto"/>
              <w:bottom w:val="single" w:sz="6" w:space="0" w:color="auto"/>
              <w:right w:val="single" w:sz="4" w:space="0" w:color="auto"/>
            </w:tcBorders>
            <w:shd w:val="clear" w:color="auto" w:fill="FFFFFF"/>
          </w:tcPr>
          <w:p w:rsidR="00DA02DB" w:rsidRPr="00CC5510" w:rsidRDefault="00DA02DB" w:rsidP="00884221">
            <w:pPr>
              <w:widowControl w:val="0"/>
              <w:tabs>
                <w:tab w:val="left" w:pos="-540"/>
              </w:tabs>
              <w:autoSpaceDE w:val="0"/>
              <w:autoSpaceDN w:val="0"/>
              <w:adjustRightInd w:val="0"/>
              <w:ind w:right="-27" w:firstLine="180"/>
              <w:rPr>
                <w:sz w:val="28"/>
                <w:szCs w:val="28"/>
                <w:lang w:val="uk-UA"/>
              </w:rPr>
            </w:pPr>
          </w:p>
        </w:tc>
      </w:tr>
    </w:tbl>
    <w:p w:rsidR="005158DD" w:rsidRDefault="005158DD" w:rsidP="00BC7F98">
      <w:pPr>
        <w:shd w:val="clear" w:color="auto" w:fill="FFFFFF"/>
        <w:tabs>
          <w:tab w:val="left" w:pos="6765"/>
        </w:tabs>
        <w:spacing w:after="200"/>
        <w:jc w:val="center"/>
        <w:rPr>
          <w:b/>
          <w:bCs/>
          <w:color w:val="050505"/>
          <w:sz w:val="28"/>
          <w:szCs w:val="28"/>
          <w:shd w:val="clear" w:color="auto" w:fill="FFFFFF"/>
          <w:lang w:val="uk-UA"/>
        </w:rPr>
        <w:sectPr w:rsidR="005158DD" w:rsidSect="005158DD">
          <w:pgSz w:w="16838" w:h="11906" w:orient="landscape"/>
          <w:pgMar w:top="851" w:right="1134" w:bottom="1701" w:left="1134" w:header="709" w:footer="709" w:gutter="0"/>
          <w:cols w:space="708"/>
          <w:docGrid w:linePitch="360"/>
        </w:sectPr>
      </w:pPr>
    </w:p>
    <w:p w:rsidR="005E5156" w:rsidRPr="00727040" w:rsidRDefault="005E5156" w:rsidP="00BC7F98">
      <w:pPr>
        <w:shd w:val="clear" w:color="auto" w:fill="FFFFFF"/>
        <w:tabs>
          <w:tab w:val="left" w:pos="6765"/>
        </w:tabs>
        <w:spacing w:after="200"/>
        <w:jc w:val="center"/>
        <w:rPr>
          <w:rFonts w:ascii="Calibri" w:hAnsi="Calibri" w:cs="Calibri"/>
          <w:b/>
          <w:bCs/>
          <w:i/>
          <w:iCs/>
          <w:color w:val="333333"/>
          <w:sz w:val="22"/>
          <w:szCs w:val="22"/>
          <w:lang w:val="uk-UA"/>
        </w:rPr>
      </w:pPr>
      <w:r w:rsidRPr="001366B1">
        <w:rPr>
          <w:b/>
          <w:bCs/>
          <w:color w:val="050505"/>
          <w:sz w:val="28"/>
          <w:szCs w:val="28"/>
          <w:shd w:val="clear" w:color="auto" w:fill="FFFFFF"/>
          <w:lang w:val="uk-UA"/>
        </w:rPr>
        <w:lastRenderedPageBreak/>
        <w:t>План-циклограм</w:t>
      </w:r>
      <w:r>
        <w:rPr>
          <w:b/>
          <w:bCs/>
          <w:color w:val="050505"/>
          <w:sz w:val="28"/>
          <w:szCs w:val="28"/>
          <w:shd w:val="clear" w:color="auto" w:fill="FFFFFF"/>
          <w:lang w:val="uk-UA"/>
        </w:rPr>
        <w:t>а</w:t>
      </w:r>
      <w:r w:rsidR="000F7649">
        <w:rPr>
          <w:b/>
          <w:bCs/>
          <w:color w:val="050505"/>
          <w:sz w:val="28"/>
          <w:szCs w:val="28"/>
          <w:shd w:val="clear" w:color="auto" w:fill="FFFFFF"/>
          <w:lang w:val="uk-UA"/>
        </w:rPr>
        <w:t xml:space="preserve"> </w:t>
      </w:r>
      <w:r>
        <w:rPr>
          <w:b/>
          <w:bCs/>
          <w:color w:val="050505"/>
          <w:sz w:val="28"/>
          <w:szCs w:val="28"/>
          <w:shd w:val="clear" w:color="auto" w:fill="FFFFFF"/>
          <w:lang w:val="uk-UA"/>
        </w:rPr>
        <w:t xml:space="preserve">з </w:t>
      </w:r>
      <w:r w:rsidRPr="001366B1">
        <w:rPr>
          <w:b/>
          <w:bCs/>
          <w:color w:val="050505"/>
          <w:sz w:val="28"/>
          <w:szCs w:val="28"/>
          <w:shd w:val="clear" w:color="auto" w:fill="FFFFFF"/>
          <w:lang w:val="uk-UA"/>
        </w:rPr>
        <w:t>пожежн</w:t>
      </w:r>
      <w:r>
        <w:rPr>
          <w:b/>
          <w:bCs/>
          <w:color w:val="050505"/>
          <w:sz w:val="28"/>
          <w:szCs w:val="28"/>
          <w:shd w:val="clear" w:color="auto" w:fill="FFFFFF"/>
          <w:lang w:val="uk-UA"/>
        </w:rPr>
        <w:t>ої</w:t>
      </w:r>
      <w:r w:rsidRPr="001366B1">
        <w:rPr>
          <w:b/>
          <w:bCs/>
          <w:color w:val="050505"/>
          <w:sz w:val="28"/>
          <w:szCs w:val="28"/>
          <w:shd w:val="clear" w:color="auto" w:fill="FFFFFF"/>
          <w:lang w:val="uk-UA"/>
        </w:rPr>
        <w:t xml:space="preserve"> безпек</w:t>
      </w:r>
      <w:r>
        <w:rPr>
          <w:b/>
          <w:bCs/>
          <w:color w:val="050505"/>
          <w:sz w:val="28"/>
          <w:szCs w:val="28"/>
          <w:shd w:val="clear" w:color="auto" w:fill="FFFFFF"/>
          <w:lang w:val="uk-UA"/>
        </w:rPr>
        <w:t>и</w:t>
      </w:r>
    </w:p>
    <w:tbl>
      <w:tblPr>
        <w:tblW w:w="10773" w:type="dxa"/>
        <w:tblInd w:w="-75" w:type="dxa"/>
        <w:tblBorders>
          <w:top w:val="single" w:sz="6" w:space="0" w:color="66C010"/>
        </w:tblBorders>
        <w:shd w:val="clear" w:color="auto" w:fill="F4FDEB"/>
        <w:tblLayout w:type="fixed"/>
        <w:tblCellMar>
          <w:left w:w="0" w:type="dxa"/>
          <w:right w:w="0" w:type="dxa"/>
        </w:tblCellMar>
        <w:tblLook w:val="04A0" w:firstRow="1" w:lastRow="0" w:firstColumn="1" w:lastColumn="0" w:noHBand="0" w:noVBand="1"/>
      </w:tblPr>
      <w:tblGrid>
        <w:gridCol w:w="617"/>
        <w:gridCol w:w="5053"/>
        <w:gridCol w:w="1560"/>
        <w:gridCol w:w="141"/>
        <w:gridCol w:w="2127"/>
        <w:gridCol w:w="75"/>
        <w:gridCol w:w="1200"/>
      </w:tblGrid>
      <w:tr w:rsidR="005E5156" w:rsidRPr="00A72E4F" w:rsidTr="008A392C">
        <w:trPr>
          <w:gridAfter w:val="6"/>
          <w:wAfter w:w="10156" w:type="dxa"/>
        </w:trPr>
        <w:tc>
          <w:tcPr>
            <w:tcW w:w="617" w:type="dxa"/>
            <w:tcBorders>
              <w:top w:val="single" w:sz="6" w:space="0" w:color="66C010"/>
              <w:bottom w:val="single" w:sz="6" w:space="0" w:color="66C010"/>
            </w:tcBorders>
            <w:shd w:val="clear" w:color="auto" w:fill="F4FDEB"/>
            <w:vAlign w:val="center"/>
            <w:hideMark/>
          </w:tcPr>
          <w:p w:rsidR="005E5156" w:rsidRPr="00A72E4F" w:rsidRDefault="005E5156" w:rsidP="004C3150">
            <w:pPr>
              <w:rPr>
                <w:sz w:val="20"/>
                <w:szCs w:val="20"/>
              </w:rPr>
            </w:pP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BC7F98" w:rsidRDefault="005E5156" w:rsidP="004C3150">
            <w:pPr>
              <w:spacing w:line="276" w:lineRule="auto"/>
              <w:rPr>
                <w:lang w:val="uk-UA"/>
              </w:rPr>
            </w:pPr>
            <w:r w:rsidRPr="00BC7F98">
              <w:rPr>
                <w:lang w:val="uk-UA"/>
              </w:rPr>
              <w:t>№ з/п</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BC7F98" w:rsidRDefault="005E5156" w:rsidP="004C3150">
            <w:pPr>
              <w:spacing w:line="276" w:lineRule="auto"/>
              <w:rPr>
                <w:lang w:val="uk-UA"/>
              </w:rPr>
            </w:pPr>
            <w:r w:rsidRPr="00BC7F98">
              <w:rPr>
                <w:lang w:val="uk-UA"/>
              </w:rPr>
              <w:t>Заходи</w:t>
            </w:r>
          </w:p>
        </w:tc>
        <w:tc>
          <w:tcPr>
            <w:tcW w:w="1701"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BC7F98" w:rsidRDefault="005E5156" w:rsidP="004C3150">
            <w:pPr>
              <w:spacing w:line="276" w:lineRule="auto"/>
              <w:rPr>
                <w:lang w:val="uk-UA"/>
              </w:rPr>
            </w:pPr>
            <w:r w:rsidRPr="00BC7F98">
              <w:rPr>
                <w:lang w:val="uk-UA"/>
              </w:rPr>
              <w:t>Термін виконання</w:t>
            </w:r>
          </w:p>
        </w:tc>
        <w:tc>
          <w:tcPr>
            <w:tcW w:w="212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BC7F98" w:rsidRDefault="005E5156" w:rsidP="004C3150">
            <w:pPr>
              <w:spacing w:line="276" w:lineRule="auto"/>
              <w:rPr>
                <w:lang w:val="uk-UA"/>
              </w:rPr>
            </w:pPr>
            <w:r w:rsidRPr="00BC7F98">
              <w:rPr>
                <w:lang w:val="uk-UA"/>
              </w:rPr>
              <w:t>Відповідальний</w:t>
            </w:r>
          </w:p>
        </w:tc>
        <w:tc>
          <w:tcPr>
            <w:tcW w:w="1275"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BC7F98" w:rsidRDefault="005E5156" w:rsidP="004C3150">
            <w:pPr>
              <w:spacing w:line="276" w:lineRule="auto"/>
              <w:rPr>
                <w:lang w:val="uk-UA"/>
              </w:rPr>
            </w:pPr>
            <w:r w:rsidRPr="00BC7F98">
              <w:rPr>
                <w:lang w:val="uk-UA"/>
              </w:rPr>
              <w:t>Примітка про виконання</w:t>
            </w:r>
          </w:p>
        </w:tc>
      </w:tr>
      <w:tr w:rsidR="005E5156" w:rsidRPr="00A72E4F" w:rsidTr="008A392C">
        <w:tc>
          <w:tcPr>
            <w:tcW w:w="10773" w:type="dxa"/>
            <w:gridSpan w:val="7"/>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І. Організаційні заходи</w:t>
            </w: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1.1.</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4B174C" w:rsidP="004C3150">
            <w:pPr>
              <w:spacing w:line="276" w:lineRule="auto"/>
              <w:rPr>
                <w:sz w:val="28"/>
                <w:szCs w:val="28"/>
                <w:lang w:val="uk-UA"/>
              </w:rPr>
            </w:pPr>
            <w:r>
              <w:rPr>
                <w:sz w:val="28"/>
                <w:szCs w:val="28"/>
                <w:lang w:val="uk-UA"/>
              </w:rPr>
              <w:t>Ознайомлення працівників ЗДО</w:t>
            </w:r>
            <w:r w:rsidR="005E5156" w:rsidRPr="00A72E4F">
              <w:rPr>
                <w:sz w:val="28"/>
                <w:szCs w:val="28"/>
                <w:lang w:val="uk-UA"/>
              </w:rPr>
              <w:t xml:space="preserve"> із нормативними документами</w:t>
            </w:r>
          </w:p>
        </w:tc>
        <w:tc>
          <w:tcPr>
            <w:tcW w:w="156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вересень</w:t>
            </w:r>
          </w:p>
        </w:tc>
        <w:tc>
          <w:tcPr>
            <w:tcW w:w="2268"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4B174C" w:rsidP="004C3150">
            <w:pPr>
              <w:spacing w:line="276" w:lineRule="auto"/>
              <w:rPr>
                <w:sz w:val="28"/>
                <w:szCs w:val="28"/>
                <w:lang w:val="uk-UA"/>
              </w:rPr>
            </w:pPr>
            <w:r>
              <w:rPr>
                <w:sz w:val="28"/>
                <w:szCs w:val="28"/>
                <w:lang w:val="uk-UA"/>
              </w:rPr>
              <w:t>Директор ЗДО</w:t>
            </w:r>
          </w:p>
        </w:tc>
        <w:tc>
          <w:tcPr>
            <w:tcW w:w="1275"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BC7F98">
            <w:pPr>
              <w:spacing w:line="276" w:lineRule="auto"/>
              <w:ind w:right="1059"/>
              <w:rPr>
                <w:sz w:val="28"/>
                <w:szCs w:val="28"/>
                <w:lang w:val="uk-UA"/>
              </w:rPr>
            </w:pP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1.2.</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Перегляд та доповнення діючих правил, інструкцій, методичних вказівок та інших нормативних актів з ОП та протипожежної безпеки</w:t>
            </w:r>
          </w:p>
        </w:tc>
        <w:tc>
          <w:tcPr>
            <w:tcW w:w="156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за потребою</w:t>
            </w:r>
          </w:p>
        </w:tc>
        <w:tc>
          <w:tcPr>
            <w:tcW w:w="2268"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4B174C" w:rsidP="004C3150">
            <w:pPr>
              <w:spacing w:line="276" w:lineRule="auto"/>
              <w:rPr>
                <w:sz w:val="28"/>
                <w:szCs w:val="28"/>
                <w:lang w:val="uk-UA"/>
              </w:rPr>
            </w:pPr>
            <w:r w:rsidRPr="004B174C">
              <w:rPr>
                <w:sz w:val="28"/>
                <w:szCs w:val="28"/>
                <w:lang w:val="uk-UA"/>
              </w:rPr>
              <w:t>Директор ЗДО</w:t>
            </w:r>
          </w:p>
        </w:tc>
        <w:tc>
          <w:tcPr>
            <w:tcW w:w="1275"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1.3.</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Видання наказу про призначення відповідальних осіб за організацію</w:t>
            </w:r>
            <w:r w:rsidR="00FB3261">
              <w:rPr>
                <w:sz w:val="28"/>
                <w:szCs w:val="28"/>
                <w:lang w:val="uk-UA"/>
              </w:rPr>
              <w:t xml:space="preserve"> роботи з охорони праці у </w:t>
            </w:r>
            <w:r w:rsidRPr="00A72E4F">
              <w:rPr>
                <w:sz w:val="28"/>
                <w:szCs w:val="28"/>
                <w:lang w:val="uk-UA"/>
              </w:rPr>
              <w:t xml:space="preserve"> закладі </w:t>
            </w:r>
            <w:r w:rsidR="00FB3261">
              <w:rPr>
                <w:sz w:val="28"/>
                <w:szCs w:val="28"/>
                <w:lang w:val="uk-UA"/>
              </w:rPr>
              <w:t xml:space="preserve">дошкільної освіти </w:t>
            </w:r>
            <w:r w:rsidRPr="00A72E4F">
              <w:rPr>
                <w:sz w:val="28"/>
                <w:szCs w:val="28"/>
                <w:lang w:val="uk-UA"/>
              </w:rPr>
              <w:t>та у структурних підрозділах</w:t>
            </w:r>
          </w:p>
        </w:tc>
        <w:tc>
          <w:tcPr>
            <w:tcW w:w="156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січень</w:t>
            </w:r>
          </w:p>
        </w:tc>
        <w:tc>
          <w:tcPr>
            <w:tcW w:w="2268"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4B174C" w:rsidP="004C3150">
            <w:pPr>
              <w:spacing w:line="276" w:lineRule="auto"/>
              <w:rPr>
                <w:sz w:val="28"/>
                <w:szCs w:val="28"/>
                <w:lang w:val="uk-UA"/>
              </w:rPr>
            </w:pPr>
            <w:r w:rsidRPr="004B174C">
              <w:rPr>
                <w:sz w:val="28"/>
                <w:szCs w:val="28"/>
                <w:lang w:val="uk-UA"/>
              </w:rPr>
              <w:t>Директор ЗДО</w:t>
            </w:r>
          </w:p>
        </w:tc>
        <w:tc>
          <w:tcPr>
            <w:tcW w:w="1275"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1.4.</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4B174C" w:rsidP="004C3150">
            <w:pPr>
              <w:spacing w:line="276" w:lineRule="auto"/>
              <w:rPr>
                <w:sz w:val="28"/>
                <w:szCs w:val="28"/>
                <w:lang w:val="uk-UA"/>
              </w:rPr>
            </w:pPr>
            <w:r>
              <w:rPr>
                <w:sz w:val="28"/>
                <w:szCs w:val="28"/>
                <w:lang w:val="uk-UA"/>
              </w:rPr>
              <w:t>Складання акту</w:t>
            </w:r>
            <w:r w:rsidR="005E5156" w:rsidRPr="00A72E4F">
              <w:rPr>
                <w:sz w:val="28"/>
                <w:szCs w:val="28"/>
                <w:lang w:val="uk-UA"/>
              </w:rPr>
              <w:t xml:space="preserve"> перевірки го</w:t>
            </w:r>
            <w:r>
              <w:rPr>
                <w:sz w:val="28"/>
                <w:szCs w:val="28"/>
                <w:lang w:val="uk-UA"/>
              </w:rPr>
              <w:t xml:space="preserve">товності </w:t>
            </w:r>
            <w:r w:rsidR="005E5156" w:rsidRPr="00A72E4F">
              <w:rPr>
                <w:sz w:val="28"/>
                <w:szCs w:val="28"/>
                <w:lang w:val="uk-UA"/>
              </w:rPr>
              <w:t>закладу</w:t>
            </w:r>
            <w:r>
              <w:rPr>
                <w:sz w:val="28"/>
                <w:szCs w:val="28"/>
                <w:lang w:val="uk-UA"/>
              </w:rPr>
              <w:t xml:space="preserve"> дошкільної освіти</w:t>
            </w:r>
            <w:r w:rsidR="005E5156" w:rsidRPr="00A72E4F">
              <w:rPr>
                <w:sz w:val="28"/>
                <w:szCs w:val="28"/>
                <w:lang w:val="uk-UA"/>
              </w:rPr>
              <w:t xml:space="preserve"> до нового навчального року</w:t>
            </w:r>
          </w:p>
        </w:tc>
        <w:tc>
          <w:tcPr>
            <w:tcW w:w="156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серпень</w:t>
            </w:r>
          </w:p>
        </w:tc>
        <w:tc>
          <w:tcPr>
            <w:tcW w:w="2268"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4260CB" w:rsidP="004C3150">
            <w:pPr>
              <w:spacing w:line="276" w:lineRule="auto"/>
              <w:rPr>
                <w:sz w:val="28"/>
                <w:szCs w:val="28"/>
                <w:lang w:val="uk-UA"/>
              </w:rPr>
            </w:pPr>
            <w:r>
              <w:rPr>
                <w:sz w:val="28"/>
                <w:szCs w:val="28"/>
                <w:lang w:val="uk-UA"/>
              </w:rPr>
              <w:t>Комісія з підготовки закладу до навчального року</w:t>
            </w:r>
          </w:p>
        </w:tc>
        <w:tc>
          <w:tcPr>
            <w:tcW w:w="1275"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A72E4F" w:rsidTr="008A392C">
        <w:tc>
          <w:tcPr>
            <w:tcW w:w="10773" w:type="dxa"/>
            <w:gridSpan w:val="7"/>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B174C">
            <w:pPr>
              <w:spacing w:line="276" w:lineRule="auto"/>
              <w:rPr>
                <w:sz w:val="28"/>
                <w:szCs w:val="28"/>
                <w:lang w:val="uk-UA"/>
              </w:rPr>
            </w:pPr>
            <w:r w:rsidRPr="00A72E4F">
              <w:rPr>
                <w:sz w:val="28"/>
                <w:szCs w:val="28"/>
                <w:lang w:val="uk-UA"/>
              </w:rPr>
              <w:t xml:space="preserve">ІІ. Забезпечення безпечного проведення </w:t>
            </w:r>
            <w:r w:rsidR="004B174C">
              <w:rPr>
                <w:sz w:val="28"/>
                <w:szCs w:val="28"/>
                <w:lang w:val="uk-UA"/>
              </w:rPr>
              <w:t xml:space="preserve">освітнього </w:t>
            </w:r>
            <w:r w:rsidRPr="00A72E4F">
              <w:rPr>
                <w:sz w:val="28"/>
                <w:szCs w:val="28"/>
                <w:lang w:val="uk-UA"/>
              </w:rPr>
              <w:t>процесу</w:t>
            </w: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2.1.</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Приведення обладнання у відповідність до норм охорони праці у групових кімнатах, інших приміщеннях</w:t>
            </w:r>
          </w:p>
        </w:tc>
        <w:tc>
          <w:tcPr>
            <w:tcW w:w="156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постійно</w:t>
            </w:r>
          </w:p>
        </w:tc>
        <w:tc>
          <w:tcPr>
            <w:tcW w:w="2268"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Default="004260CB" w:rsidP="004C3150">
            <w:pPr>
              <w:spacing w:line="276" w:lineRule="auto"/>
              <w:rPr>
                <w:sz w:val="28"/>
                <w:szCs w:val="28"/>
                <w:lang w:val="uk-UA"/>
              </w:rPr>
            </w:pPr>
            <w:r>
              <w:rPr>
                <w:sz w:val="28"/>
                <w:szCs w:val="28"/>
                <w:lang w:val="uk-UA"/>
              </w:rPr>
              <w:t>Працівники груп</w:t>
            </w:r>
          </w:p>
          <w:p w:rsidR="004260CB" w:rsidRPr="00A72E4F" w:rsidRDefault="004260CB" w:rsidP="004C3150">
            <w:pPr>
              <w:spacing w:line="276" w:lineRule="auto"/>
              <w:rPr>
                <w:sz w:val="28"/>
                <w:szCs w:val="28"/>
                <w:lang w:val="uk-UA"/>
              </w:rPr>
            </w:pPr>
            <w:r>
              <w:rPr>
                <w:sz w:val="28"/>
                <w:szCs w:val="28"/>
                <w:lang w:val="uk-UA"/>
              </w:rPr>
              <w:t>Служба з охорони праці</w:t>
            </w:r>
          </w:p>
        </w:tc>
        <w:tc>
          <w:tcPr>
            <w:tcW w:w="1275"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2.2.</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Обстеження</w:t>
            </w:r>
            <w:r w:rsidR="004B174C">
              <w:rPr>
                <w:sz w:val="28"/>
                <w:szCs w:val="28"/>
                <w:lang w:val="uk-UA"/>
              </w:rPr>
              <w:t xml:space="preserve"> всіх приміщень та територій ЗДО </w:t>
            </w:r>
            <w:r w:rsidRPr="00A72E4F">
              <w:rPr>
                <w:sz w:val="28"/>
                <w:szCs w:val="28"/>
                <w:lang w:val="uk-UA"/>
              </w:rPr>
              <w:t xml:space="preserve"> з метою виявлення небезпечних предметів, що загрожують життю і здоров’ю дітей</w:t>
            </w:r>
          </w:p>
        </w:tc>
        <w:tc>
          <w:tcPr>
            <w:tcW w:w="156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4B174C" w:rsidP="004C3150">
            <w:pPr>
              <w:spacing w:line="276" w:lineRule="auto"/>
              <w:rPr>
                <w:sz w:val="28"/>
                <w:szCs w:val="28"/>
                <w:lang w:val="uk-UA"/>
              </w:rPr>
            </w:pPr>
            <w:r>
              <w:rPr>
                <w:sz w:val="28"/>
                <w:szCs w:val="28"/>
                <w:lang w:val="uk-UA"/>
              </w:rPr>
              <w:t>щотижня</w:t>
            </w:r>
          </w:p>
        </w:tc>
        <w:tc>
          <w:tcPr>
            <w:tcW w:w="2268"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Default="004260CB" w:rsidP="004C3150">
            <w:pPr>
              <w:spacing w:line="276" w:lineRule="auto"/>
              <w:rPr>
                <w:sz w:val="28"/>
                <w:szCs w:val="28"/>
                <w:lang w:val="uk-UA"/>
              </w:rPr>
            </w:pPr>
            <w:r>
              <w:rPr>
                <w:sz w:val="28"/>
                <w:szCs w:val="28"/>
                <w:lang w:val="uk-UA"/>
              </w:rPr>
              <w:t>Завідувач господарством</w:t>
            </w:r>
          </w:p>
          <w:p w:rsidR="004260CB" w:rsidRPr="00A72E4F" w:rsidRDefault="004260CB" w:rsidP="004C3150">
            <w:pPr>
              <w:spacing w:line="276" w:lineRule="auto"/>
              <w:rPr>
                <w:sz w:val="28"/>
                <w:szCs w:val="28"/>
                <w:lang w:val="uk-UA"/>
              </w:rPr>
            </w:pPr>
            <w:r>
              <w:rPr>
                <w:sz w:val="28"/>
                <w:szCs w:val="28"/>
                <w:lang w:val="uk-UA"/>
              </w:rPr>
              <w:t>Служба з охорони праці</w:t>
            </w:r>
          </w:p>
        </w:tc>
        <w:tc>
          <w:tcPr>
            <w:tcW w:w="1275"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A72E4F" w:rsidTr="008A392C">
        <w:tc>
          <w:tcPr>
            <w:tcW w:w="10773" w:type="dxa"/>
            <w:gridSpan w:val="7"/>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ІІІ. Забезпечення повітряно-теплового режиму, нормального освітлення і гігієни</w:t>
            </w: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3.1.</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Перевірка санітарного стану приміщень, кабінетів, їдальні тощо</w:t>
            </w:r>
          </w:p>
        </w:tc>
        <w:tc>
          <w:tcPr>
            <w:tcW w:w="156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щоп’ятниці</w:t>
            </w:r>
          </w:p>
        </w:tc>
        <w:tc>
          <w:tcPr>
            <w:tcW w:w="2343"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4B174C" w:rsidP="004C3150">
            <w:pPr>
              <w:spacing w:line="276" w:lineRule="auto"/>
              <w:rPr>
                <w:sz w:val="28"/>
                <w:szCs w:val="28"/>
                <w:lang w:val="uk-UA"/>
              </w:rPr>
            </w:pPr>
            <w:r w:rsidRPr="00A72E4F">
              <w:rPr>
                <w:sz w:val="28"/>
                <w:szCs w:val="28"/>
                <w:lang w:val="uk-UA"/>
              </w:rPr>
              <w:t>С</w:t>
            </w:r>
            <w:r w:rsidR="005E5156" w:rsidRPr="00A72E4F">
              <w:rPr>
                <w:sz w:val="28"/>
                <w:szCs w:val="28"/>
                <w:lang w:val="uk-UA"/>
              </w:rPr>
              <w:t>естра</w:t>
            </w:r>
            <w:r>
              <w:rPr>
                <w:sz w:val="28"/>
                <w:szCs w:val="28"/>
                <w:lang w:val="uk-UA"/>
              </w:rPr>
              <w:t xml:space="preserve"> медична </w:t>
            </w:r>
          </w:p>
        </w:tc>
        <w:tc>
          <w:tcPr>
            <w:tcW w:w="120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lastRenderedPageBreak/>
              <w:t>3.2.</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Маркування меблів у групах</w:t>
            </w:r>
          </w:p>
        </w:tc>
        <w:tc>
          <w:tcPr>
            <w:tcW w:w="156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вересень</w:t>
            </w:r>
          </w:p>
        </w:tc>
        <w:tc>
          <w:tcPr>
            <w:tcW w:w="2343"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4260CB" w:rsidP="004C3150">
            <w:pPr>
              <w:spacing w:line="276" w:lineRule="auto"/>
              <w:rPr>
                <w:sz w:val="28"/>
                <w:szCs w:val="28"/>
                <w:lang w:val="uk-UA"/>
              </w:rPr>
            </w:pPr>
            <w:r>
              <w:rPr>
                <w:sz w:val="28"/>
                <w:szCs w:val="28"/>
                <w:lang w:val="uk-UA"/>
              </w:rPr>
              <w:t xml:space="preserve">Сестра медична </w:t>
            </w:r>
            <w:r w:rsidR="005E5156" w:rsidRPr="00A72E4F">
              <w:rPr>
                <w:sz w:val="28"/>
                <w:szCs w:val="28"/>
                <w:lang w:val="uk-UA"/>
              </w:rPr>
              <w:t>вихователі</w:t>
            </w:r>
          </w:p>
        </w:tc>
        <w:tc>
          <w:tcPr>
            <w:tcW w:w="120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3.3.</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Контроль за температурою у приміщенні під час опалювального сезону</w:t>
            </w:r>
          </w:p>
        </w:tc>
        <w:tc>
          <w:tcPr>
            <w:tcW w:w="156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жовтень – квітень</w:t>
            </w:r>
          </w:p>
        </w:tc>
        <w:tc>
          <w:tcPr>
            <w:tcW w:w="2343"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5E5156" w:rsidRPr="00A72E4F" w:rsidRDefault="004260CB" w:rsidP="004C3150">
            <w:pPr>
              <w:spacing w:line="276" w:lineRule="auto"/>
              <w:rPr>
                <w:sz w:val="28"/>
                <w:szCs w:val="28"/>
                <w:lang w:val="uk-UA"/>
              </w:rPr>
            </w:pPr>
            <w:r>
              <w:rPr>
                <w:sz w:val="28"/>
                <w:szCs w:val="28"/>
                <w:lang w:val="uk-UA"/>
              </w:rPr>
              <w:t xml:space="preserve">Сестра медична </w:t>
            </w:r>
            <w:r w:rsidR="004B174C" w:rsidRPr="004B174C">
              <w:rPr>
                <w:sz w:val="28"/>
                <w:szCs w:val="28"/>
                <w:lang w:val="uk-UA"/>
              </w:rPr>
              <w:t>вихователі</w:t>
            </w:r>
          </w:p>
        </w:tc>
        <w:tc>
          <w:tcPr>
            <w:tcW w:w="120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3.4.</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Контроль за проведенням наскрізного провітрювання приміщень</w:t>
            </w:r>
          </w:p>
        </w:tc>
        <w:tc>
          <w:tcPr>
            <w:tcW w:w="156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постійно</w:t>
            </w:r>
          </w:p>
        </w:tc>
        <w:tc>
          <w:tcPr>
            <w:tcW w:w="2343"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5E5156" w:rsidRPr="00A72E4F" w:rsidRDefault="004260CB" w:rsidP="004C3150">
            <w:pPr>
              <w:spacing w:line="276" w:lineRule="auto"/>
              <w:rPr>
                <w:sz w:val="28"/>
                <w:szCs w:val="28"/>
                <w:lang w:val="uk-UA"/>
              </w:rPr>
            </w:pPr>
            <w:r>
              <w:rPr>
                <w:sz w:val="28"/>
                <w:szCs w:val="28"/>
                <w:lang w:val="uk-UA"/>
              </w:rPr>
              <w:t xml:space="preserve">Сестра медична </w:t>
            </w:r>
            <w:r w:rsidR="004B174C" w:rsidRPr="004B174C">
              <w:rPr>
                <w:sz w:val="28"/>
                <w:szCs w:val="28"/>
                <w:lang w:val="uk-UA"/>
              </w:rPr>
              <w:t>вихователі</w:t>
            </w:r>
          </w:p>
        </w:tc>
        <w:tc>
          <w:tcPr>
            <w:tcW w:w="120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3.5.</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Забезпечення інвентарем, обладнанням, посудом, мийними засобами груп, їдальні, харчоблоку</w:t>
            </w:r>
          </w:p>
        </w:tc>
        <w:tc>
          <w:tcPr>
            <w:tcW w:w="156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протягом року</w:t>
            </w:r>
          </w:p>
        </w:tc>
        <w:tc>
          <w:tcPr>
            <w:tcW w:w="2343"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4260CB" w:rsidP="004C3150">
            <w:pPr>
              <w:spacing w:line="276" w:lineRule="auto"/>
              <w:rPr>
                <w:sz w:val="28"/>
                <w:szCs w:val="28"/>
                <w:lang w:val="uk-UA"/>
              </w:rPr>
            </w:pPr>
            <w:r>
              <w:rPr>
                <w:sz w:val="28"/>
                <w:szCs w:val="28"/>
                <w:lang w:val="uk-UA"/>
              </w:rPr>
              <w:t>Завідувач господарством</w:t>
            </w:r>
          </w:p>
        </w:tc>
        <w:tc>
          <w:tcPr>
            <w:tcW w:w="120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A72E4F" w:rsidTr="008A392C">
        <w:tc>
          <w:tcPr>
            <w:tcW w:w="10773" w:type="dxa"/>
            <w:gridSpan w:val="7"/>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ІV. Безпечна експлуатація електроустановок і електромережі</w:t>
            </w: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4.1.</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Перевірка наявності електросхем електроустановок і електроосвітлення</w:t>
            </w:r>
          </w:p>
        </w:tc>
        <w:tc>
          <w:tcPr>
            <w:tcW w:w="156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січень</w:t>
            </w:r>
          </w:p>
        </w:tc>
        <w:tc>
          <w:tcPr>
            <w:tcW w:w="2343"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5E5156" w:rsidRPr="00A72E4F" w:rsidRDefault="004260CB" w:rsidP="004C3150">
            <w:pPr>
              <w:spacing w:line="276" w:lineRule="auto"/>
              <w:rPr>
                <w:sz w:val="28"/>
                <w:szCs w:val="28"/>
                <w:lang w:val="uk-UA"/>
              </w:rPr>
            </w:pPr>
            <w:r>
              <w:rPr>
                <w:sz w:val="28"/>
                <w:szCs w:val="28"/>
                <w:lang w:val="uk-UA"/>
              </w:rPr>
              <w:t>Завідувач господарством</w:t>
            </w:r>
          </w:p>
        </w:tc>
        <w:tc>
          <w:tcPr>
            <w:tcW w:w="120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4.2.</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Перевірка придатності до використання індивідуальних захисних засобів</w:t>
            </w:r>
          </w:p>
        </w:tc>
        <w:tc>
          <w:tcPr>
            <w:tcW w:w="156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лютий</w:t>
            </w:r>
          </w:p>
        </w:tc>
        <w:tc>
          <w:tcPr>
            <w:tcW w:w="2343"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5E5156" w:rsidRPr="00A72E4F" w:rsidRDefault="004260CB" w:rsidP="004C3150">
            <w:pPr>
              <w:spacing w:line="276" w:lineRule="auto"/>
              <w:rPr>
                <w:sz w:val="28"/>
                <w:szCs w:val="28"/>
                <w:lang w:val="uk-UA"/>
              </w:rPr>
            </w:pPr>
            <w:r>
              <w:rPr>
                <w:sz w:val="28"/>
                <w:szCs w:val="28"/>
                <w:lang w:val="uk-UA"/>
              </w:rPr>
              <w:t>Завідувач господарством</w:t>
            </w:r>
          </w:p>
        </w:tc>
        <w:tc>
          <w:tcPr>
            <w:tcW w:w="120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4.3.</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Перевірка контуру захисного заземлення, опору ізоляції, електропроводки</w:t>
            </w:r>
          </w:p>
        </w:tc>
        <w:tc>
          <w:tcPr>
            <w:tcW w:w="156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B174C">
            <w:pPr>
              <w:spacing w:line="276" w:lineRule="auto"/>
              <w:rPr>
                <w:sz w:val="28"/>
                <w:szCs w:val="28"/>
                <w:lang w:val="uk-UA"/>
              </w:rPr>
            </w:pPr>
            <w:r w:rsidRPr="00A72E4F">
              <w:rPr>
                <w:sz w:val="28"/>
                <w:szCs w:val="28"/>
                <w:lang w:val="uk-UA"/>
              </w:rPr>
              <w:t xml:space="preserve">за планом </w:t>
            </w:r>
          </w:p>
        </w:tc>
        <w:tc>
          <w:tcPr>
            <w:tcW w:w="2343"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5E5156" w:rsidRPr="00A72E4F" w:rsidRDefault="004260CB" w:rsidP="004C3150">
            <w:pPr>
              <w:spacing w:line="276" w:lineRule="auto"/>
              <w:rPr>
                <w:sz w:val="28"/>
                <w:szCs w:val="28"/>
                <w:lang w:val="uk-UA"/>
              </w:rPr>
            </w:pPr>
            <w:r>
              <w:rPr>
                <w:sz w:val="28"/>
                <w:szCs w:val="28"/>
                <w:lang w:val="uk-UA"/>
              </w:rPr>
              <w:t>Завідувач господарством</w:t>
            </w:r>
          </w:p>
        </w:tc>
        <w:tc>
          <w:tcPr>
            <w:tcW w:w="120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A72E4F" w:rsidTr="008A392C">
        <w:tc>
          <w:tcPr>
            <w:tcW w:w="10773" w:type="dxa"/>
            <w:gridSpan w:val="7"/>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V. Пожежна безпека</w:t>
            </w: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5.1.</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Прове</w:t>
            </w:r>
            <w:r w:rsidR="004B174C">
              <w:rPr>
                <w:sz w:val="28"/>
                <w:szCs w:val="28"/>
                <w:lang w:val="uk-UA"/>
              </w:rPr>
              <w:t>дення занять для працівників ЗДО</w:t>
            </w:r>
            <w:r w:rsidRPr="00A72E4F">
              <w:rPr>
                <w:sz w:val="28"/>
                <w:szCs w:val="28"/>
                <w:lang w:val="uk-UA"/>
              </w:rPr>
              <w:t xml:space="preserve"> із питань навчання дітей вимог пожежної безпеки</w:t>
            </w:r>
          </w:p>
        </w:tc>
        <w:tc>
          <w:tcPr>
            <w:tcW w:w="1701"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лютий</w:t>
            </w:r>
          </w:p>
        </w:tc>
        <w:tc>
          <w:tcPr>
            <w:tcW w:w="2202"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4B174C" w:rsidP="004C3150">
            <w:pPr>
              <w:spacing w:line="276" w:lineRule="auto"/>
              <w:rPr>
                <w:sz w:val="28"/>
                <w:szCs w:val="28"/>
                <w:lang w:val="uk-UA"/>
              </w:rPr>
            </w:pPr>
            <w:r>
              <w:rPr>
                <w:sz w:val="28"/>
                <w:szCs w:val="28"/>
                <w:lang w:val="uk-UA"/>
              </w:rPr>
              <w:t>Служба з охорони праці</w:t>
            </w:r>
          </w:p>
        </w:tc>
        <w:tc>
          <w:tcPr>
            <w:tcW w:w="120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5.2.</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Проведення тренувань згідно з планами евакуації</w:t>
            </w:r>
          </w:p>
        </w:tc>
        <w:tc>
          <w:tcPr>
            <w:tcW w:w="1701"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лютий квітень</w:t>
            </w:r>
          </w:p>
        </w:tc>
        <w:tc>
          <w:tcPr>
            <w:tcW w:w="2202"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5E5156" w:rsidRPr="00A72E4F" w:rsidRDefault="004260CB" w:rsidP="004C3150">
            <w:pPr>
              <w:spacing w:line="276" w:lineRule="auto"/>
              <w:rPr>
                <w:sz w:val="28"/>
                <w:szCs w:val="28"/>
                <w:lang w:val="uk-UA"/>
              </w:rPr>
            </w:pPr>
            <w:r>
              <w:rPr>
                <w:sz w:val="28"/>
                <w:szCs w:val="28"/>
                <w:lang w:val="uk-UA"/>
              </w:rPr>
              <w:t>Вихователь-методист</w:t>
            </w:r>
          </w:p>
        </w:tc>
        <w:tc>
          <w:tcPr>
            <w:tcW w:w="120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5.3.</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Контроль за своєчасною зарядкою вогнегасників</w:t>
            </w:r>
          </w:p>
        </w:tc>
        <w:tc>
          <w:tcPr>
            <w:tcW w:w="1701"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протягом року</w:t>
            </w:r>
          </w:p>
        </w:tc>
        <w:tc>
          <w:tcPr>
            <w:tcW w:w="2202"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5E5156" w:rsidRPr="00A72E4F" w:rsidRDefault="004260CB" w:rsidP="004C3150">
            <w:pPr>
              <w:spacing w:line="276" w:lineRule="auto"/>
              <w:rPr>
                <w:sz w:val="28"/>
                <w:szCs w:val="28"/>
                <w:lang w:val="uk-UA"/>
              </w:rPr>
            </w:pPr>
            <w:r>
              <w:rPr>
                <w:sz w:val="28"/>
                <w:szCs w:val="28"/>
                <w:lang w:val="uk-UA"/>
              </w:rPr>
              <w:t>Завідувач господарством</w:t>
            </w:r>
          </w:p>
        </w:tc>
        <w:tc>
          <w:tcPr>
            <w:tcW w:w="120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5.4.</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Перевірка протипожежного обладнання і інвентарю відповідно до норм</w:t>
            </w:r>
          </w:p>
        </w:tc>
        <w:tc>
          <w:tcPr>
            <w:tcW w:w="1701"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грудень травень</w:t>
            </w:r>
          </w:p>
        </w:tc>
        <w:tc>
          <w:tcPr>
            <w:tcW w:w="2202"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5E5156" w:rsidRPr="00A72E4F" w:rsidRDefault="004260CB" w:rsidP="004C3150">
            <w:pPr>
              <w:spacing w:line="276" w:lineRule="auto"/>
              <w:rPr>
                <w:sz w:val="28"/>
                <w:szCs w:val="28"/>
                <w:lang w:val="uk-UA"/>
              </w:rPr>
            </w:pPr>
            <w:r>
              <w:rPr>
                <w:sz w:val="28"/>
                <w:szCs w:val="28"/>
                <w:lang w:val="uk-UA"/>
              </w:rPr>
              <w:t>Завідувач господарством</w:t>
            </w:r>
          </w:p>
        </w:tc>
        <w:tc>
          <w:tcPr>
            <w:tcW w:w="120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A72E4F" w:rsidTr="008A392C">
        <w:tc>
          <w:tcPr>
            <w:tcW w:w="10773" w:type="dxa"/>
            <w:gridSpan w:val="7"/>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VІ. Пропаганда знань з охорони праці (ОП)</w:t>
            </w: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6.1.</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 xml:space="preserve">Систематичне проведення і оформлення: - протипожежних </w:t>
            </w:r>
            <w:r w:rsidRPr="00A72E4F">
              <w:rPr>
                <w:sz w:val="28"/>
                <w:szCs w:val="28"/>
                <w:lang w:val="uk-UA"/>
              </w:rPr>
              <w:lastRenderedPageBreak/>
              <w:t>інструктажів - інструктажів з</w:t>
            </w:r>
            <w:r w:rsidR="004B174C">
              <w:rPr>
                <w:sz w:val="28"/>
                <w:szCs w:val="28"/>
                <w:lang w:val="uk-UA"/>
              </w:rPr>
              <w:t xml:space="preserve"> охорони праці з працівниками </w:t>
            </w:r>
            <w:r w:rsidRPr="00A72E4F">
              <w:rPr>
                <w:sz w:val="28"/>
                <w:szCs w:val="28"/>
                <w:lang w:val="uk-UA"/>
              </w:rPr>
              <w:t>З</w:t>
            </w:r>
            <w:r w:rsidR="004B174C">
              <w:rPr>
                <w:sz w:val="28"/>
                <w:szCs w:val="28"/>
                <w:lang w:val="uk-UA"/>
              </w:rPr>
              <w:t>ДО</w:t>
            </w:r>
          </w:p>
        </w:tc>
        <w:tc>
          <w:tcPr>
            <w:tcW w:w="1701"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lastRenderedPageBreak/>
              <w:t>вересень грудень березень</w:t>
            </w:r>
          </w:p>
        </w:tc>
        <w:tc>
          <w:tcPr>
            <w:tcW w:w="2202"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5E5156" w:rsidRPr="00A72E4F" w:rsidRDefault="004260CB" w:rsidP="004C3150">
            <w:pPr>
              <w:spacing w:line="276" w:lineRule="auto"/>
              <w:rPr>
                <w:sz w:val="28"/>
                <w:szCs w:val="28"/>
                <w:lang w:val="uk-UA"/>
              </w:rPr>
            </w:pPr>
            <w:r>
              <w:rPr>
                <w:sz w:val="28"/>
                <w:szCs w:val="28"/>
                <w:lang w:val="uk-UA"/>
              </w:rPr>
              <w:t>Служба з охорони праці</w:t>
            </w:r>
          </w:p>
        </w:tc>
        <w:tc>
          <w:tcPr>
            <w:tcW w:w="120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lastRenderedPageBreak/>
              <w:t>6.2.</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Перевірка наявності інструкцій з ОП у працівників</w:t>
            </w:r>
          </w:p>
        </w:tc>
        <w:tc>
          <w:tcPr>
            <w:tcW w:w="1701"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січень</w:t>
            </w:r>
          </w:p>
        </w:tc>
        <w:tc>
          <w:tcPr>
            <w:tcW w:w="2202"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5E5156" w:rsidRPr="00A72E4F" w:rsidRDefault="004260CB" w:rsidP="004C3150">
            <w:pPr>
              <w:spacing w:line="276" w:lineRule="auto"/>
              <w:rPr>
                <w:sz w:val="28"/>
                <w:szCs w:val="28"/>
                <w:lang w:val="uk-UA"/>
              </w:rPr>
            </w:pPr>
            <w:r>
              <w:rPr>
                <w:sz w:val="28"/>
                <w:szCs w:val="28"/>
                <w:lang w:val="uk-UA"/>
              </w:rPr>
              <w:t>Служба з охорони праці</w:t>
            </w:r>
          </w:p>
        </w:tc>
        <w:tc>
          <w:tcPr>
            <w:tcW w:w="120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6.3.</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B174C">
            <w:pPr>
              <w:spacing w:line="276" w:lineRule="auto"/>
              <w:rPr>
                <w:sz w:val="28"/>
                <w:szCs w:val="28"/>
                <w:lang w:val="uk-UA"/>
              </w:rPr>
            </w:pPr>
            <w:r w:rsidRPr="00A72E4F">
              <w:rPr>
                <w:sz w:val="28"/>
                <w:szCs w:val="28"/>
                <w:lang w:val="uk-UA"/>
              </w:rPr>
              <w:t xml:space="preserve">Проведення і оформлення інструктажів з ОП при проведенні </w:t>
            </w:r>
            <w:r w:rsidR="004B174C">
              <w:rPr>
                <w:sz w:val="28"/>
                <w:szCs w:val="28"/>
                <w:lang w:val="uk-UA"/>
              </w:rPr>
              <w:t>свят та розваг</w:t>
            </w:r>
          </w:p>
        </w:tc>
        <w:tc>
          <w:tcPr>
            <w:tcW w:w="1701"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протягом року</w:t>
            </w:r>
          </w:p>
        </w:tc>
        <w:tc>
          <w:tcPr>
            <w:tcW w:w="2202"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5E5156" w:rsidRPr="00A72E4F" w:rsidRDefault="004260CB" w:rsidP="004C3150">
            <w:pPr>
              <w:spacing w:line="276" w:lineRule="auto"/>
              <w:rPr>
                <w:sz w:val="28"/>
                <w:szCs w:val="28"/>
                <w:lang w:val="uk-UA"/>
              </w:rPr>
            </w:pPr>
            <w:r>
              <w:rPr>
                <w:sz w:val="28"/>
                <w:szCs w:val="28"/>
                <w:lang w:val="uk-UA"/>
              </w:rPr>
              <w:t>Директор</w:t>
            </w:r>
          </w:p>
        </w:tc>
        <w:tc>
          <w:tcPr>
            <w:tcW w:w="120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6.4.</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Поповнення та поновлення плакатів, попереджувальних написів на стендах «Охорона праці», «Зелений вогник», «101»</w:t>
            </w:r>
          </w:p>
        </w:tc>
        <w:tc>
          <w:tcPr>
            <w:tcW w:w="1701"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січень-вересень</w:t>
            </w:r>
          </w:p>
        </w:tc>
        <w:tc>
          <w:tcPr>
            <w:tcW w:w="2202"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5E5156" w:rsidRPr="00A72E4F" w:rsidRDefault="004B174C" w:rsidP="004C3150">
            <w:pPr>
              <w:spacing w:line="276" w:lineRule="auto"/>
              <w:rPr>
                <w:sz w:val="28"/>
                <w:szCs w:val="28"/>
                <w:lang w:val="uk-UA"/>
              </w:rPr>
            </w:pPr>
            <w:r>
              <w:rPr>
                <w:sz w:val="28"/>
                <w:szCs w:val="28"/>
                <w:lang w:val="uk-UA"/>
              </w:rPr>
              <w:t>Служба з охорони праці</w:t>
            </w:r>
          </w:p>
        </w:tc>
        <w:tc>
          <w:tcPr>
            <w:tcW w:w="120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4B174C"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6.5.</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Проведення заходів з безпеки життєдіяльності дітей дошкільного віку</w:t>
            </w:r>
          </w:p>
        </w:tc>
        <w:tc>
          <w:tcPr>
            <w:tcW w:w="1701"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протягом року</w:t>
            </w:r>
          </w:p>
        </w:tc>
        <w:tc>
          <w:tcPr>
            <w:tcW w:w="2202"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Default="004260CB" w:rsidP="004C3150">
            <w:pPr>
              <w:spacing w:line="276" w:lineRule="auto"/>
              <w:rPr>
                <w:sz w:val="28"/>
                <w:szCs w:val="28"/>
                <w:lang w:val="uk-UA"/>
              </w:rPr>
            </w:pPr>
            <w:r>
              <w:rPr>
                <w:sz w:val="28"/>
                <w:szCs w:val="28"/>
                <w:lang w:val="uk-UA"/>
              </w:rPr>
              <w:t>Сестра медична</w:t>
            </w:r>
          </w:p>
          <w:p w:rsidR="004260CB" w:rsidRPr="00A72E4F" w:rsidRDefault="004260CB" w:rsidP="004C3150">
            <w:pPr>
              <w:spacing w:line="276" w:lineRule="auto"/>
              <w:rPr>
                <w:sz w:val="28"/>
                <w:szCs w:val="28"/>
                <w:lang w:val="uk-UA"/>
              </w:rPr>
            </w:pPr>
            <w:r>
              <w:rPr>
                <w:sz w:val="28"/>
                <w:szCs w:val="28"/>
                <w:lang w:val="uk-UA"/>
              </w:rPr>
              <w:t>Вихователь-методист</w:t>
            </w:r>
          </w:p>
        </w:tc>
        <w:tc>
          <w:tcPr>
            <w:tcW w:w="120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4B174C" w:rsidTr="008A392C">
        <w:tc>
          <w:tcPr>
            <w:tcW w:w="10773" w:type="dxa"/>
            <w:gridSpan w:val="7"/>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VІІ. Забезпечення спецодягом і медобслуговуванням</w:t>
            </w: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7.1.</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Перевірка наявності і забезпечення працівників спецодягом, спецвзуттям, засобами індивідуального захисту</w:t>
            </w:r>
          </w:p>
        </w:tc>
        <w:tc>
          <w:tcPr>
            <w:tcW w:w="1701"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протягом року</w:t>
            </w:r>
          </w:p>
        </w:tc>
        <w:tc>
          <w:tcPr>
            <w:tcW w:w="2202"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4260CB" w:rsidP="004C3150">
            <w:pPr>
              <w:spacing w:line="276" w:lineRule="auto"/>
              <w:rPr>
                <w:sz w:val="28"/>
                <w:szCs w:val="28"/>
                <w:lang w:val="uk-UA"/>
              </w:rPr>
            </w:pPr>
            <w:r>
              <w:rPr>
                <w:sz w:val="28"/>
                <w:szCs w:val="28"/>
                <w:lang w:val="uk-UA"/>
              </w:rPr>
              <w:t>Служба з охорони праці</w:t>
            </w:r>
          </w:p>
        </w:tc>
        <w:tc>
          <w:tcPr>
            <w:tcW w:w="120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7.2.</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Забезпечення медичного огляду працівників</w:t>
            </w:r>
          </w:p>
        </w:tc>
        <w:tc>
          <w:tcPr>
            <w:tcW w:w="1701"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березень вересень</w:t>
            </w:r>
          </w:p>
        </w:tc>
        <w:tc>
          <w:tcPr>
            <w:tcW w:w="2202"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4B174C" w:rsidP="004C3150">
            <w:pPr>
              <w:spacing w:line="276" w:lineRule="auto"/>
              <w:rPr>
                <w:sz w:val="28"/>
                <w:szCs w:val="28"/>
                <w:lang w:val="uk-UA"/>
              </w:rPr>
            </w:pPr>
            <w:r w:rsidRPr="00A72E4F">
              <w:rPr>
                <w:sz w:val="28"/>
                <w:szCs w:val="28"/>
                <w:lang w:val="uk-UA"/>
              </w:rPr>
              <w:t>С</w:t>
            </w:r>
            <w:r w:rsidR="005E5156" w:rsidRPr="00A72E4F">
              <w:rPr>
                <w:sz w:val="28"/>
                <w:szCs w:val="28"/>
                <w:lang w:val="uk-UA"/>
              </w:rPr>
              <w:t>естра</w:t>
            </w:r>
            <w:r>
              <w:rPr>
                <w:sz w:val="28"/>
                <w:szCs w:val="28"/>
                <w:lang w:val="uk-UA"/>
              </w:rPr>
              <w:t xml:space="preserve"> медична </w:t>
            </w:r>
          </w:p>
        </w:tc>
        <w:tc>
          <w:tcPr>
            <w:tcW w:w="120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r w:rsidR="005E5156" w:rsidRPr="00A72E4F" w:rsidTr="008A392C">
        <w:tc>
          <w:tcPr>
            <w:tcW w:w="6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7.3.</w:t>
            </w:r>
          </w:p>
        </w:tc>
        <w:tc>
          <w:tcPr>
            <w:tcW w:w="505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Забезпечення харчоблоку та групових приміщень аптечками</w:t>
            </w:r>
          </w:p>
        </w:tc>
        <w:tc>
          <w:tcPr>
            <w:tcW w:w="1701"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r w:rsidRPr="00A72E4F">
              <w:rPr>
                <w:sz w:val="28"/>
                <w:szCs w:val="28"/>
                <w:lang w:val="uk-UA"/>
              </w:rPr>
              <w:t>грудень січень</w:t>
            </w:r>
          </w:p>
        </w:tc>
        <w:tc>
          <w:tcPr>
            <w:tcW w:w="2202"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4B174C" w:rsidP="004C3150">
            <w:pPr>
              <w:spacing w:line="276" w:lineRule="auto"/>
              <w:rPr>
                <w:sz w:val="28"/>
                <w:szCs w:val="28"/>
                <w:lang w:val="uk-UA"/>
              </w:rPr>
            </w:pPr>
            <w:r w:rsidRPr="00A72E4F">
              <w:rPr>
                <w:sz w:val="28"/>
                <w:szCs w:val="28"/>
                <w:lang w:val="uk-UA"/>
              </w:rPr>
              <w:t>С</w:t>
            </w:r>
            <w:r w:rsidR="005E5156" w:rsidRPr="00A72E4F">
              <w:rPr>
                <w:sz w:val="28"/>
                <w:szCs w:val="28"/>
                <w:lang w:val="uk-UA"/>
              </w:rPr>
              <w:t>естра</w:t>
            </w:r>
            <w:r>
              <w:rPr>
                <w:sz w:val="28"/>
                <w:szCs w:val="28"/>
                <w:lang w:val="uk-UA"/>
              </w:rPr>
              <w:t xml:space="preserve"> медична</w:t>
            </w:r>
            <w:r w:rsidR="004260CB">
              <w:rPr>
                <w:sz w:val="28"/>
                <w:szCs w:val="28"/>
                <w:lang w:val="uk-UA"/>
              </w:rPr>
              <w:t>, вихователі</w:t>
            </w:r>
          </w:p>
        </w:tc>
        <w:tc>
          <w:tcPr>
            <w:tcW w:w="1200"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5E5156" w:rsidRPr="00A72E4F" w:rsidRDefault="005E5156" w:rsidP="004C3150">
            <w:pPr>
              <w:spacing w:line="276" w:lineRule="auto"/>
              <w:rPr>
                <w:sz w:val="28"/>
                <w:szCs w:val="28"/>
                <w:lang w:val="uk-UA"/>
              </w:rPr>
            </w:pPr>
          </w:p>
        </w:tc>
      </w:tr>
    </w:tbl>
    <w:p w:rsidR="00BC7F98" w:rsidRDefault="00BC7F98" w:rsidP="00A02166">
      <w:pPr>
        <w:widowControl w:val="0"/>
        <w:autoSpaceDE w:val="0"/>
        <w:autoSpaceDN w:val="0"/>
        <w:adjustRightInd w:val="0"/>
        <w:rPr>
          <w:b/>
          <w:bCs/>
          <w:color w:val="050505"/>
          <w:sz w:val="28"/>
          <w:szCs w:val="28"/>
          <w:shd w:val="clear" w:color="auto" w:fill="FFFFFF"/>
          <w:lang w:val="uk-UA"/>
        </w:rPr>
        <w:sectPr w:rsidR="00BC7F98" w:rsidSect="00BC7F98">
          <w:pgSz w:w="11906" w:h="16838"/>
          <w:pgMar w:top="1134" w:right="1701" w:bottom="1134" w:left="851" w:header="709" w:footer="709" w:gutter="0"/>
          <w:cols w:space="708"/>
          <w:docGrid w:linePitch="360"/>
        </w:sectPr>
      </w:pPr>
    </w:p>
    <w:p w:rsidR="004C3150" w:rsidRPr="004C3150" w:rsidRDefault="004C3150" w:rsidP="00A02166">
      <w:pPr>
        <w:widowControl w:val="0"/>
        <w:autoSpaceDE w:val="0"/>
        <w:autoSpaceDN w:val="0"/>
        <w:adjustRightInd w:val="0"/>
        <w:jc w:val="center"/>
        <w:rPr>
          <w:b/>
          <w:bCs/>
          <w:color w:val="050505"/>
          <w:sz w:val="28"/>
          <w:szCs w:val="28"/>
          <w:shd w:val="clear" w:color="auto" w:fill="FFFFFF"/>
          <w:lang w:val="uk-UA"/>
        </w:rPr>
      </w:pPr>
      <w:r w:rsidRPr="004C3150">
        <w:rPr>
          <w:b/>
          <w:bCs/>
          <w:color w:val="050505"/>
          <w:sz w:val="28"/>
          <w:szCs w:val="28"/>
          <w:shd w:val="clear" w:color="auto" w:fill="FFFFFF"/>
          <w:lang w:val="uk-UA"/>
        </w:rPr>
        <w:lastRenderedPageBreak/>
        <w:t>План-циклограма з медичного обслуговування</w:t>
      </w:r>
    </w:p>
    <w:tbl>
      <w:tblPr>
        <w:tblW w:w="10490" w:type="dxa"/>
        <w:tblBorders>
          <w:top w:val="single" w:sz="6" w:space="0" w:color="66C010"/>
        </w:tblBorders>
        <w:shd w:val="clear" w:color="auto" w:fill="F4FDEB"/>
        <w:tblLayout w:type="fixed"/>
        <w:tblCellMar>
          <w:left w:w="0" w:type="dxa"/>
          <w:right w:w="0" w:type="dxa"/>
        </w:tblCellMar>
        <w:tblLook w:val="04A0" w:firstRow="1" w:lastRow="0" w:firstColumn="1" w:lastColumn="0" w:noHBand="0" w:noVBand="1"/>
      </w:tblPr>
      <w:tblGrid>
        <w:gridCol w:w="601"/>
        <w:gridCol w:w="4786"/>
        <w:gridCol w:w="1843"/>
        <w:gridCol w:w="37"/>
        <w:gridCol w:w="104"/>
        <w:gridCol w:w="162"/>
        <w:gridCol w:w="1455"/>
        <w:gridCol w:w="84"/>
        <w:gridCol w:w="1276"/>
        <w:gridCol w:w="57"/>
        <w:gridCol w:w="75"/>
        <w:gridCol w:w="10"/>
      </w:tblGrid>
      <w:tr w:rsidR="004C3150" w:rsidRPr="004C3150" w:rsidTr="005E6275">
        <w:trPr>
          <w:gridAfter w:val="11"/>
          <w:wAfter w:w="9889" w:type="dxa"/>
        </w:trPr>
        <w:tc>
          <w:tcPr>
            <w:tcW w:w="601" w:type="dxa"/>
            <w:shd w:val="clear" w:color="auto" w:fill="F4FDEB"/>
            <w:vAlign w:val="center"/>
            <w:hideMark/>
          </w:tcPr>
          <w:p w:rsidR="004C3150" w:rsidRPr="004C3150" w:rsidRDefault="004C3150" w:rsidP="004C3150">
            <w:pPr>
              <w:rPr>
                <w:sz w:val="20"/>
                <w:szCs w:val="20"/>
              </w:rPr>
            </w:pPr>
          </w:p>
        </w:tc>
      </w:tr>
      <w:tr w:rsidR="004C3150" w:rsidRPr="004C3150" w:rsidTr="005E6275">
        <w:trPr>
          <w:gridAfter w:val="2"/>
          <w:wAfter w:w="85" w:type="dxa"/>
          <w:trHeight w:val="707"/>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A02166" w:rsidRDefault="004C3150" w:rsidP="004C3150">
            <w:pPr>
              <w:spacing w:line="276" w:lineRule="auto"/>
              <w:rPr>
                <w:lang w:val="uk-UA"/>
              </w:rPr>
            </w:pPr>
            <w:r w:rsidRPr="00A02166">
              <w:rPr>
                <w:lang w:val="uk-UA"/>
              </w:rPr>
              <w:t>№ з/п</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A02166" w:rsidRDefault="004C3150" w:rsidP="004C3150">
            <w:pPr>
              <w:spacing w:line="276" w:lineRule="auto"/>
              <w:rPr>
                <w:lang w:val="uk-UA"/>
              </w:rPr>
            </w:pPr>
            <w:r w:rsidRPr="00A02166">
              <w:rPr>
                <w:lang w:val="uk-UA"/>
              </w:rPr>
              <w:t>Заходи</w:t>
            </w:r>
          </w:p>
        </w:tc>
        <w:tc>
          <w:tcPr>
            <w:tcW w:w="2146" w:type="dxa"/>
            <w:gridSpan w:val="4"/>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214780" w:rsidRPr="00A02166" w:rsidRDefault="004C3150" w:rsidP="004C3150">
            <w:pPr>
              <w:spacing w:line="276" w:lineRule="auto"/>
              <w:rPr>
                <w:lang w:val="uk-UA"/>
              </w:rPr>
            </w:pPr>
            <w:r w:rsidRPr="00A02166">
              <w:rPr>
                <w:lang w:val="uk-UA"/>
              </w:rPr>
              <w:t>Термін виконання</w:t>
            </w:r>
          </w:p>
          <w:p w:rsidR="00214780" w:rsidRPr="00A02166" w:rsidRDefault="00214780" w:rsidP="00214780">
            <w:pPr>
              <w:rPr>
                <w:lang w:val="uk-UA"/>
              </w:rPr>
            </w:pPr>
          </w:p>
          <w:p w:rsidR="004C3150" w:rsidRPr="00A02166" w:rsidRDefault="004C3150" w:rsidP="00214780">
            <w:pPr>
              <w:jc w:val="center"/>
              <w:rPr>
                <w:lang w:val="uk-UA"/>
              </w:rPr>
            </w:pPr>
          </w:p>
        </w:tc>
        <w:tc>
          <w:tcPr>
            <w:tcW w:w="1455"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A02166" w:rsidRDefault="004C3150" w:rsidP="004C3150">
            <w:pPr>
              <w:spacing w:line="276" w:lineRule="auto"/>
              <w:rPr>
                <w:lang w:val="uk-UA"/>
              </w:rPr>
            </w:pPr>
            <w:r w:rsidRPr="00A02166">
              <w:rPr>
                <w:lang w:val="uk-UA"/>
              </w:rPr>
              <w:t>Відповідальний</w:t>
            </w:r>
          </w:p>
        </w:tc>
        <w:tc>
          <w:tcPr>
            <w:tcW w:w="1417"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A02166" w:rsidRDefault="00A02166" w:rsidP="00A02166">
            <w:pPr>
              <w:spacing w:line="276" w:lineRule="auto"/>
              <w:jc w:val="center"/>
              <w:rPr>
                <w:lang w:val="uk-UA"/>
              </w:rPr>
            </w:pPr>
            <w:r>
              <w:rPr>
                <w:lang w:val="uk-UA"/>
              </w:rPr>
              <w:t>Примітка</w:t>
            </w:r>
          </w:p>
        </w:tc>
      </w:tr>
      <w:tr w:rsidR="004C3150" w:rsidRPr="004C3150" w:rsidTr="005E6275">
        <w:trPr>
          <w:gridAfter w:val="2"/>
          <w:wAfter w:w="85" w:type="dxa"/>
        </w:trPr>
        <w:tc>
          <w:tcPr>
            <w:tcW w:w="10405" w:type="dxa"/>
            <w:gridSpan w:val="10"/>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І. Організаційна робота</w:t>
            </w:r>
          </w:p>
        </w:tc>
      </w:tr>
      <w:tr w:rsidR="004C3150" w:rsidRPr="004C3150" w:rsidTr="004F21E5">
        <w:trPr>
          <w:gridAfter w:val="2"/>
          <w:wAfter w:w="85"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1.1.</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Скласти і затвердити графік відвідування медичних працівників амбулаторії дітей ЗДО</w:t>
            </w:r>
          </w:p>
        </w:tc>
        <w:tc>
          <w:tcPr>
            <w:tcW w:w="1984"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вересень</w:t>
            </w:r>
          </w:p>
        </w:tc>
        <w:tc>
          <w:tcPr>
            <w:tcW w:w="1617"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Сестра медична старша</w:t>
            </w:r>
          </w:p>
        </w:tc>
        <w:tc>
          <w:tcPr>
            <w:tcW w:w="1417"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4F21E5">
        <w:trPr>
          <w:gridAfter w:val="2"/>
          <w:wAfter w:w="85" w:type="dxa"/>
          <w:trHeight w:val="2533"/>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1.2.</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A02166" w:rsidRDefault="004C3150" w:rsidP="00A02166">
            <w:pPr>
              <w:spacing w:line="276" w:lineRule="auto"/>
              <w:rPr>
                <w:sz w:val="28"/>
                <w:szCs w:val="28"/>
                <w:lang w:val="uk-UA"/>
              </w:rPr>
            </w:pPr>
            <w:r w:rsidRPr="004C3150">
              <w:rPr>
                <w:sz w:val="28"/>
                <w:szCs w:val="28"/>
                <w:lang w:val="uk-UA"/>
              </w:rPr>
              <w:t>Забезпечити виконання чинного законодавства та розпорядчих документів щодо формування у дітей здорового способу життя, профілактики інфекційної захворюваності, збереження і зміцнення здоров’я дітей.</w:t>
            </w:r>
          </w:p>
        </w:tc>
        <w:tc>
          <w:tcPr>
            <w:tcW w:w="1984"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протягом року</w:t>
            </w:r>
          </w:p>
        </w:tc>
        <w:tc>
          <w:tcPr>
            <w:tcW w:w="1617"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A02166" w:rsidP="004C3150">
            <w:pPr>
              <w:spacing w:line="276" w:lineRule="auto"/>
              <w:rPr>
                <w:sz w:val="28"/>
                <w:szCs w:val="28"/>
                <w:lang w:val="uk-UA"/>
              </w:rPr>
            </w:pPr>
            <w:r>
              <w:rPr>
                <w:sz w:val="28"/>
                <w:szCs w:val="28"/>
                <w:lang w:val="uk-UA"/>
              </w:rPr>
              <w:t>Директор, сестра медична, вихователь-методист</w:t>
            </w:r>
          </w:p>
          <w:p w:rsidR="004C3150" w:rsidRPr="004C3150" w:rsidRDefault="004C3150" w:rsidP="00A02166">
            <w:pPr>
              <w:spacing w:line="276" w:lineRule="auto"/>
              <w:rPr>
                <w:sz w:val="28"/>
                <w:szCs w:val="28"/>
                <w:lang w:val="uk-UA"/>
              </w:rPr>
            </w:pPr>
          </w:p>
          <w:p w:rsidR="004C3150" w:rsidRPr="004C3150" w:rsidRDefault="004C3150" w:rsidP="004C3150">
            <w:pPr>
              <w:spacing w:line="276" w:lineRule="auto"/>
              <w:rPr>
                <w:sz w:val="28"/>
                <w:szCs w:val="28"/>
                <w:lang w:val="uk-UA"/>
              </w:rPr>
            </w:pPr>
          </w:p>
        </w:tc>
        <w:tc>
          <w:tcPr>
            <w:tcW w:w="1417"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A02166">
            <w:pPr>
              <w:spacing w:line="276" w:lineRule="auto"/>
              <w:ind w:right="1389"/>
              <w:rPr>
                <w:sz w:val="28"/>
                <w:szCs w:val="28"/>
                <w:lang w:val="uk-UA"/>
              </w:rPr>
            </w:pPr>
          </w:p>
        </w:tc>
      </w:tr>
      <w:tr w:rsidR="004C3150" w:rsidRPr="004C3150" w:rsidTr="004F21E5">
        <w:trPr>
          <w:gridAfter w:val="2"/>
          <w:wAfter w:w="85"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1.3.</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Забезпечити безпечні умови перебування дітей у ЗДО, дотримання санітарно-гігієнічних вимог до ЗДО, дотримання правил особистої гігієни дітьми та персоналом.</w:t>
            </w:r>
          </w:p>
        </w:tc>
        <w:tc>
          <w:tcPr>
            <w:tcW w:w="1984"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протягом року</w:t>
            </w:r>
          </w:p>
        </w:tc>
        <w:tc>
          <w:tcPr>
            <w:tcW w:w="1617"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 xml:space="preserve">Директор, </w:t>
            </w:r>
            <w:r w:rsidR="00A02166">
              <w:rPr>
                <w:sz w:val="28"/>
                <w:szCs w:val="28"/>
                <w:lang w:val="uk-UA"/>
              </w:rPr>
              <w:t>сестра медична, вихователь-методист</w:t>
            </w:r>
          </w:p>
        </w:tc>
        <w:tc>
          <w:tcPr>
            <w:tcW w:w="1417"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4F21E5">
        <w:trPr>
          <w:gridAfter w:val="2"/>
          <w:wAfter w:w="85"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1.4.</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Організація роботи з формування навичок здорового способу життя у дітей.</w:t>
            </w:r>
          </w:p>
        </w:tc>
        <w:tc>
          <w:tcPr>
            <w:tcW w:w="1984"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протягом року</w:t>
            </w:r>
          </w:p>
        </w:tc>
        <w:tc>
          <w:tcPr>
            <w:tcW w:w="1617"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A02166" w:rsidP="004C3150">
            <w:pPr>
              <w:spacing w:line="276" w:lineRule="auto"/>
              <w:rPr>
                <w:sz w:val="28"/>
                <w:szCs w:val="28"/>
                <w:lang w:val="uk-UA"/>
              </w:rPr>
            </w:pPr>
            <w:r>
              <w:rPr>
                <w:sz w:val="28"/>
                <w:szCs w:val="28"/>
                <w:lang w:val="uk-UA"/>
              </w:rPr>
              <w:t>Сестра медична, педагогічні працівники</w:t>
            </w:r>
          </w:p>
        </w:tc>
        <w:tc>
          <w:tcPr>
            <w:tcW w:w="1417"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4F21E5">
        <w:trPr>
          <w:gridAfter w:val="2"/>
          <w:wAfter w:w="85"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1.5.</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Створити навчально-організаційний простір: - скласти та затвердити розклад занять, режим дня; - провести розподіл обсягу фізичного навантаження на заняттях із фізкультури; - організувати медичний і психологічний супровід навчально-виховного процесу.</w:t>
            </w:r>
          </w:p>
        </w:tc>
        <w:tc>
          <w:tcPr>
            <w:tcW w:w="1984"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протягом року</w:t>
            </w:r>
          </w:p>
        </w:tc>
        <w:tc>
          <w:tcPr>
            <w:tcW w:w="1617"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A02166" w:rsidP="004C3150">
            <w:pPr>
              <w:spacing w:line="276" w:lineRule="auto"/>
              <w:rPr>
                <w:sz w:val="28"/>
                <w:szCs w:val="28"/>
                <w:lang w:val="uk-UA"/>
              </w:rPr>
            </w:pPr>
            <w:r>
              <w:rPr>
                <w:sz w:val="28"/>
                <w:szCs w:val="28"/>
                <w:lang w:val="uk-UA"/>
              </w:rPr>
              <w:t>Вихователь-методист, вихователі</w:t>
            </w:r>
          </w:p>
        </w:tc>
        <w:tc>
          <w:tcPr>
            <w:tcW w:w="1417"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4F21E5">
        <w:trPr>
          <w:gridAfter w:val="2"/>
          <w:wAfter w:w="85"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1.6.</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Провести аналіз динаміки стану здоров’я дітей, після проведеного поглибленого медогляду.</w:t>
            </w:r>
          </w:p>
        </w:tc>
        <w:tc>
          <w:tcPr>
            <w:tcW w:w="1984"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після медогляду</w:t>
            </w:r>
          </w:p>
        </w:tc>
        <w:tc>
          <w:tcPr>
            <w:tcW w:w="1617"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A02166" w:rsidP="004C3150">
            <w:pPr>
              <w:spacing w:line="276" w:lineRule="auto"/>
              <w:rPr>
                <w:sz w:val="28"/>
                <w:szCs w:val="28"/>
                <w:lang w:val="uk-UA"/>
              </w:rPr>
            </w:pPr>
            <w:r>
              <w:rPr>
                <w:sz w:val="28"/>
                <w:szCs w:val="28"/>
                <w:lang w:val="uk-UA"/>
              </w:rPr>
              <w:t xml:space="preserve">Сестра медична </w:t>
            </w:r>
          </w:p>
        </w:tc>
        <w:tc>
          <w:tcPr>
            <w:tcW w:w="1417"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4F21E5">
        <w:trPr>
          <w:gridAfter w:val="2"/>
          <w:wAfter w:w="85"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lastRenderedPageBreak/>
              <w:t>1.7.</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Аналізувати стан захворюваності дітей.</w:t>
            </w:r>
          </w:p>
        </w:tc>
        <w:tc>
          <w:tcPr>
            <w:tcW w:w="1984"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щомісяця</w:t>
            </w:r>
          </w:p>
        </w:tc>
        <w:tc>
          <w:tcPr>
            <w:tcW w:w="1617"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4C3150" w:rsidP="004C3150">
            <w:pPr>
              <w:spacing w:line="276" w:lineRule="auto"/>
              <w:rPr>
                <w:sz w:val="28"/>
                <w:szCs w:val="28"/>
                <w:lang w:val="uk-UA"/>
              </w:rPr>
            </w:pPr>
            <w:r w:rsidRPr="004C3150">
              <w:rPr>
                <w:sz w:val="28"/>
                <w:szCs w:val="28"/>
                <w:lang w:val="uk-UA"/>
              </w:rPr>
              <w:t>Сестра медична старша</w:t>
            </w:r>
          </w:p>
        </w:tc>
        <w:tc>
          <w:tcPr>
            <w:tcW w:w="1417"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4F21E5">
        <w:trPr>
          <w:gridAfter w:val="2"/>
          <w:wAfter w:w="85"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1.8.</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Проводити антропометричні вимірювання дітей</w:t>
            </w:r>
          </w:p>
        </w:tc>
        <w:tc>
          <w:tcPr>
            <w:tcW w:w="1984"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щокварталу</w:t>
            </w:r>
          </w:p>
        </w:tc>
        <w:tc>
          <w:tcPr>
            <w:tcW w:w="1617"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4C3150" w:rsidP="004C3150">
            <w:pPr>
              <w:spacing w:line="276" w:lineRule="auto"/>
              <w:rPr>
                <w:sz w:val="28"/>
                <w:szCs w:val="28"/>
                <w:lang w:val="uk-UA"/>
              </w:rPr>
            </w:pPr>
            <w:r w:rsidRPr="004C3150">
              <w:rPr>
                <w:sz w:val="28"/>
                <w:szCs w:val="28"/>
                <w:lang w:val="uk-UA"/>
              </w:rPr>
              <w:t>Сестра медична старша</w:t>
            </w:r>
          </w:p>
        </w:tc>
        <w:tc>
          <w:tcPr>
            <w:tcW w:w="1417"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E6275">
        <w:trPr>
          <w:gridAfter w:val="2"/>
          <w:wAfter w:w="85" w:type="dxa"/>
        </w:trPr>
        <w:tc>
          <w:tcPr>
            <w:tcW w:w="10405" w:type="dxa"/>
            <w:gridSpan w:val="10"/>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ІІ. Лікувально-профілактична робота</w:t>
            </w:r>
          </w:p>
        </w:tc>
      </w:tr>
      <w:tr w:rsidR="004C3150" w:rsidRPr="004C3150" w:rsidTr="005E6275">
        <w:trPr>
          <w:gridAfter w:val="3"/>
          <w:wAfter w:w="142"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2.2.</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Надання медичної допомоги дітям, які захворіли, своєчасне здійснення ізоляції їх у групі до приходу батьків</w:t>
            </w:r>
          </w:p>
        </w:tc>
        <w:tc>
          <w:tcPr>
            <w:tcW w:w="1880"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за потребою</w:t>
            </w:r>
          </w:p>
        </w:tc>
        <w:tc>
          <w:tcPr>
            <w:tcW w:w="1805" w:type="dxa"/>
            <w:gridSpan w:val="4"/>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4C3150" w:rsidP="004C3150">
            <w:pPr>
              <w:spacing w:line="276" w:lineRule="auto"/>
              <w:rPr>
                <w:sz w:val="28"/>
                <w:szCs w:val="28"/>
                <w:lang w:val="uk-UA"/>
              </w:rPr>
            </w:pPr>
            <w:r w:rsidRPr="004C3150">
              <w:rPr>
                <w:sz w:val="28"/>
                <w:szCs w:val="28"/>
                <w:lang w:val="uk-UA"/>
              </w:rPr>
              <w:t>Сестра ме</w:t>
            </w:r>
            <w:r w:rsidR="003D7E51">
              <w:rPr>
                <w:sz w:val="28"/>
                <w:szCs w:val="28"/>
                <w:lang w:val="uk-UA"/>
              </w:rPr>
              <w:t xml:space="preserve">дична </w:t>
            </w:r>
          </w:p>
        </w:tc>
        <w:tc>
          <w:tcPr>
            <w:tcW w:w="127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E6275">
        <w:trPr>
          <w:gridAfter w:val="3"/>
          <w:wAfter w:w="142"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2.3.</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Проведення огляду дітей після хвороби та відпусток батьків, контроль за наявністю медичних довідок</w:t>
            </w:r>
          </w:p>
        </w:tc>
        <w:tc>
          <w:tcPr>
            <w:tcW w:w="1880"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постійно</w:t>
            </w:r>
          </w:p>
        </w:tc>
        <w:tc>
          <w:tcPr>
            <w:tcW w:w="1805" w:type="dxa"/>
            <w:gridSpan w:val="4"/>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3D7E51" w:rsidP="004C3150">
            <w:pPr>
              <w:spacing w:line="276" w:lineRule="auto"/>
              <w:rPr>
                <w:sz w:val="28"/>
                <w:szCs w:val="28"/>
                <w:lang w:val="uk-UA"/>
              </w:rPr>
            </w:pPr>
            <w:r>
              <w:rPr>
                <w:sz w:val="28"/>
                <w:szCs w:val="28"/>
                <w:lang w:val="uk-UA"/>
              </w:rPr>
              <w:t xml:space="preserve">Сестра медична </w:t>
            </w:r>
          </w:p>
        </w:tc>
        <w:tc>
          <w:tcPr>
            <w:tcW w:w="127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E6275">
        <w:trPr>
          <w:gridAfter w:val="3"/>
          <w:wAfter w:w="142"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2.4.</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Ведення контролю за виконанням санітарно-гігієнічних норм та правил, приготуванням їжі та кулінарною обробкою продуктів</w:t>
            </w:r>
          </w:p>
        </w:tc>
        <w:tc>
          <w:tcPr>
            <w:tcW w:w="1880"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постійно</w:t>
            </w:r>
          </w:p>
        </w:tc>
        <w:tc>
          <w:tcPr>
            <w:tcW w:w="1805" w:type="dxa"/>
            <w:gridSpan w:val="4"/>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3D7E51" w:rsidP="004F21E5">
            <w:pPr>
              <w:spacing w:line="276" w:lineRule="auto"/>
              <w:rPr>
                <w:sz w:val="28"/>
                <w:szCs w:val="28"/>
                <w:lang w:val="uk-UA"/>
              </w:rPr>
            </w:pPr>
            <w:r>
              <w:rPr>
                <w:sz w:val="28"/>
                <w:szCs w:val="28"/>
                <w:lang w:val="uk-UA"/>
              </w:rPr>
              <w:t xml:space="preserve">Сестра медична, робоча група </w:t>
            </w:r>
            <w:r w:rsidR="004F21E5">
              <w:rPr>
                <w:sz w:val="28"/>
                <w:szCs w:val="28"/>
                <w:lang w:val="uk-UA"/>
              </w:rPr>
              <w:t>НАССР</w:t>
            </w:r>
          </w:p>
        </w:tc>
        <w:tc>
          <w:tcPr>
            <w:tcW w:w="127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E6275">
        <w:trPr>
          <w:gridAfter w:val="3"/>
          <w:wAfter w:w="142"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2.5.</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Здійснення контролю за якістю продуктів харчування, наявністю сертифікатів якості</w:t>
            </w:r>
          </w:p>
        </w:tc>
        <w:tc>
          <w:tcPr>
            <w:tcW w:w="1880"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постійно</w:t>
            </w:r>
          </w:p>
        </w:tc>
        <w:tc>
          <w:tcPr>
            <w:tcW w:w="1805" w:type="dxa"/>
            <w:gridSpan w:val="4"/>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3D7E51" w:rsidP="004F21E5">
            <w:pPr>
              <w:spacing w:line="276" w:lineRule="auto"/>
              <w:rPr>
                <w:sz w:val="28"/>
                <w:szCs w:val="28"/>
                <w:lang w:val="uk-UA"/>
              </w:rPr>
            </w:pPr>
            <w:r>
              <w:rPr>
                <w:sz w:val="28"/>
                <w:szCs w:val="28"/>
                <w:lang w:val="uk-UA"/>
              </w:rPr>
              <w:t xml:space="preserve">Сестра медична, робоча група </w:t>
            </w:r>
            <w:r w:rsidR="004F21E5">
              <w:rPr>
                <w:sz w:val="28"/>
                <w:szCs w:val="28"/>
                <w:lang w:val="uk-UA"/>
              </w:rPr>
              <w:t>НАССР</w:t>
            </w:r>
            <w:r>
              <w:rPr>
                <w:sz w:val="28"/>
                <w:szCs w:val="28"/>
                <w:lang w:val="uk-UA"/>
              </w:rPr>
              <w:t xml:space="preserve"> </w:t>
            </w:r>
          </w:p>
        </w:tc>
        <w:tc>
          <w:tcPr>
            <w:tcW w:w="127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E6275">
        <w:trPr>
          <w:gridAfter w:val="3"/>
          <w:wAfter w:w="142"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2.6.</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Участь у складанні перспективного і щоденного меню</w:t>
            </w:r>
          </w:p>
        </w:tc>
        <w:tc>
          <w:tcPr>
            <w:tcW w:w="1880"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постійно</w:t>
            </w:r>
          </w:p>
        </w:tc>
        <w:tc>
          <w:tcPr>
            <w:tcW w:w="1805" w:type="dxa"/>
            <w:gridSpan w:val="4"/>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4C3150" w:rsidP="004C3150">
            <w:pPr>
              <w:spacing w:line="276" w:lineRule="auto"/>
              <w:rPr>
                <w:sz w:val="28"/>
                <w:szCs w:val="28"/>
                <w:lang w:val="uk-UA"/>
              </w:rPr>
            </w:pPr>
            <w:r w:rsidRPr="004C3150">
              <w:rPr>
                <w:sz w:val="28"/>
                <w:szCs w:val="28"/>
                <w:lang w:val="uk-UA"/>
              </w:rPr>
              <w:t>Сестра медична</w:t>
            </w:r>
            <w:r w:rsidR="003D7E51">
              <w:rPr>
                <w:sz w:val="28"/>
                <w:szCs w:val="28"/>
                <w:lang w:val="uk-UA"/>
              </w:rPr>
              <w:t>, кухарі</w:t>
            </w:r>
          </w:p>
        </w:tc>
        <w:tc>
          <w:tcPr>
            <w:tcW w:w="127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E6275">
        <w:trPr>
          <w:gridAfter w:val="3"/>
          <w:wAfter w:w="142"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2.7.</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Вдосконалення системи медико-профілактичних заходів із попередження захворювань та травматизму серед дітей.</w:t>
            </w:r>
          </w:p>
        </w:tc>
        <w:tc>
          <w:tcPr>
            <w:tcW w:w="1880" w:type="dxa"/>
            <w:gridSpan w:val="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протягом року</w:t>
            </w:r>
          </w:p>
        </w:tc>
        <w:tc>
          <w:tcPr>
            <w:tcW w:w="1805" w:type="dxa"/>
            <w:gridSpan w:val="4"/>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3D7E51" w:rsidP="004C3150">
            <w:pPr>
              <w:spacing w:line="276" w:lineRule="auto"/>
              <w:rPr>
                <w:sz w:val="28"/>
                <w:szCs w:val="28"/>
                <w:lang w:val="uk-UA"/>
              </w:rPr>
            </w:pPr>
            <w:r>
              <w:rPr>
                <w:sz w:val="28"/>
                <w:szCs w:val="28"/>
                <w:lang w:val="uk-UA"/>
              </w:rPr>
              <w:t>Сестра медична, педагоги</w:t>
            </w:r>
          </w:p>
        </w:tc>
        <w:tc>
          <w:tcPr>
            <w:tcW w:w="127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E6275">
        <w:trPr>
          <w:gridAfter w:val="2"/>
          <w:wAfter w:w="85" w:type="dxa"/>
        </w:trPr>
        <w:tc>
          <w:tcPr>
            <w:tcW w:w="10405" w:type="dxa"/>
            <w:gridSpan w:val="10"/>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ІІІ. Оздоровча робота</w:t>
            </w:r>
          </w:p>
        </w:tc>
      </w:tr>
      <w:tr w:rsidR="004C3150" w:rsidRPr="004C3150" w:rsidTr="005E6275">
        <w:trPr>
          <w:gridAfter w:val="1"/>
          <w:wAfter w:w="10"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3.1.</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Розробити раціональний режим в усіх вікових групах на літній період</w:t>
            </w:r>
          </w:p>
        </w:tc>
        <w:tc>
          <w:tcPr>
            <w:tcW w:w="184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до 1 червня</w:t>
            </w:r>
          </w:p>
        </w:tc>
        <w:tc>
          <w:tcPr>
            <w:tcW w:w="1842" w:type="dxa"/>
            <w:gridSpan w:val="5"/>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5E6275" w:rsidP="004C3150">
            <w:pPr>
              <w:spacing w:line="276" w:lineRule="auto"/>
              <w:rPr>
                <w:sz w:val="28"/>
                <w:szCs w:val="28"/>
                <w:lang w:val="uk-UA"/>
              </w:rPr>
            </w:pPr>
            <w:r>
              <w:rPr>
                <w:sz w:val="28"/>
                <w:szCs w:val="28"/>
                <w:lang w:val="uk-UA"/>
              </w:rPr>
              <w:t xml:space="preserve">Сестра медична </w:t>
            </w:r>
          </w:p>
        </w:tc>
        <w:tc>
          <w:tcPr>
            <w:tcW w:w="1408"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E6275">
        <w:trPr>
          <w:gridAfter w:val="1"/>
          <w:wAfter w:w="10"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lastRenderedPageBreak/>
              <w:t>3.2.</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Розробити план оздоровчих заходів на літній період</w:t>
            </w:r>
          </w:p>
        </w:tc>
        <w:tc>
          <w:tcPr>
            <w:tcW w:w="184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до 1 червня</w:t>
            </w:r>
          </w:p>
        </w:tc>
        <w:tc>
          <w:tcPr>
            <w:tcW w:w="1842" w:type="dxa"/>
            <w:gridSpan w:val="5"/>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5E6275" w:rsidP="004C3150">
            <w:pPr>
              <w:spacing w:line="276" w:lineRule="auto"/>
              <w:rPr>
                <w:sz w:val="28"/>
                <w:szCs w:val="28"/>
                <w:lang w:val="uk-UA"/>
              </w:rPr>
            </w:pPr>
            <w:r>
              <w:rPr>
                <w:sz w:val="28"/>
                <w:szCs w:val="28"/>
                <w:lang w:val="uk-UA"/>
              </w:rPr>
              <w:t>Сестра медична</w:t>
            </w:r>
            <w:r w:rsidR="004C3150" w:rsidRPr="004C3150">
              <w:rPr>
                <w:sz w:val="28"/>
                <w:szCs w:val="28"/>
                <w:lang w:val="uk-UA"/>
              </w:rPr>
              <w:t>, педагоги</w:t>
            </w:r>
          </w:p>
        </w:tc>
        <w:tc>
          <w:tcPr>
            <w:tcW w:w="1408"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E6275">
        <w:tc>
          <w:tcPr>
            <w:tcW w:w="10490" w:type="dxa"/>
            <w:gridSpan w:val="1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ІV. Протиепідемічна робота</w:t>
            </w:r>
          </w:p>
        </w:tc>
      </w:tr>
      <w:tr w:rsidR="004C3150" w:rsidRPr="004C3150" w:rsidTr="005E6275">
        <w:trPr>
          <w:gridAfter w:val="1"/>
          <w:wAfter w:w="10"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4.1.</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Контроль за санітарно-гігієнічним  режимом згідно з інструкцій</w:t>
            </w:r>
          </w:p>
        </w:tc>
        <w:tc>
          <w:tcPr>
            <w:tcW w:w="184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постійно</w:t>
            </w:r>
          </w:p>
        </w:tc>
        <w:tc>
          <w:tcPr>
            <w:tcW w:w="1842" w:type="dxa"/>
            <w:gridSpan w:val="5"/>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4C3150" w:rsidP="004C3150">
            <w:pPr>
              <w:spacing w:line="276" w:lineRule="auto"/>
              <w:rPr>
                <w:sz w:val="28"/>
                <w:szCs w:val="28"/>
                <w:lang w:val="uk-UA"/>
              </w:rPr>
            </w:pPr>
            <w:r w:rsidRPr="004C3150">
              <w:rPr>
                <w:sz w:val="28"/>
                <w:szCs w:val="28"/>
                <w:lang w:val="uk-UA"/>
              </w:rPr>
              <w:t>Сестра ме</w:t>
            </w:r>
            <w:r w:rsidR="005E6275">
              <w:rPr>
                <w:sz w:val="28"/>
                <w:szCs w:val="28"/>
                <w:lang w:val="uk-UA"/>
              </w:rPr>
              <w:t xml:space="preserve">дична </w:t>
            </w:r>
          </w:p>
        </w:tc>
        <w:tc>
          <w:tcPr>
            <w:tcW w:w="1408"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E6275">
        <w:trPr>
          <w:gridAfter w:val="1"/>
          <w:wAfter w:w="10"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4.2.</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Постійний контроль за зберіганням та використанням дезінфекційних і миючих засобів</w:t>
            </w:r>
          </w:p>
        </w:tc>
        <w:tc>
          <w:tcPr>
            <w:tcW w:w="184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постійно</w:t>
            </w:r>
          </w:p>
        </w:tc>
        <w:tc>
          <w:tcPr>
            <w:tcW w:w="1842" w:type="dxa"/>
            <w:gridSpan w:val="5"/>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5E6275" w:rsidP="004C3150">
            <w:pPr>
              <w:spacing w:line="276" w:lineRule="auto"/>
              <w:rPr>
                <w:sz w:val="28"/>
                <w:szCs w:val="28"/>
                <w:lang w:val="uk-UA"/>
              </w:rPr>
            </w:pPr>
            <w:r>
              <w:rPr>
                <w:sz w:val="28"/>
                <w:szCs w:val="28"/>
                <w:lang w:val="uk-UA"/>
              </w:rPr>
              <w:t xml:space="preserve">Сестра медична </w:t>
            </w:r>
          </w:p>
        </w:tc>
        <w:tc>
          <w:tcPr>
            <w:tcW w:w="1408"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E6275">
        <w:trPr>
          <w:gridAfter w:val="1"/>
          <w:wAfter w:w="10"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4.3.</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Проведення протиепідемічних та загартувальних заходів щодо боротьби з грипом та іншими вірусними та респіраторними захворюваннями</w:t>
            </w:r>
          </w:p>
        </w:tc>
        <w:tc>
          <w:tcPr>
            <w:tcW w:w="184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протягом року</w:t>
            </w:r>
          </w:p>
        </w:tc>
        <w:tc>
          <w:tcPr>
            <w:tcW w:w="1842" w:type="dxa"/>
            <w:gridSpan w:val="5"/>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5E6275" w:rsidP="004C3150">
            <w:pPr>
              <w:spacing w:line="276" w:lineRule="auto"/>
              <w:rPr>
                <w:sz w:val="28"/>
                <w:szCs w:val="28"/>
                <w:lang w:val="uk-UA"/>
              </w:rPr>
            </w:pPr>
            <w:r>
              <w:rPr>
                <w:sz w:val="28"/>
                <w:szCs w:val="28"/>
                <w:lang w:val="uk-UA"/>
              </w:rPr>
              <w:t xml:space="preserve">Сестра медична </w:t>
            </w:r>
          </w:p>
        </w:tc>
        <w:tc>
          <w:tcPr>
            <w:tcW w:w="1408"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E6275">
        <w:trPr>
          <w:gridAfter w:val="1"/>
          <w:wAfter w:w="10"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4.4.</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Здійснення огляду дітей при прийомі у групи</w:t>
            </w:r>
          </w:p>
        </w:tc>
        <w:tc>
          <w:tcPr>
            <w:tcW w:w="184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щоденно</w:t>
            </w:r>
          </w:p>
        </w:tc>
        <w:tc>
          <w:tcPr>
            <w:tcW w:w="1842" w:type="dxa"/>
            <w:gridSpan w:val="5"/>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5E6275" w:rsidP="004C3150">
            <w:pPr>
              <w:spacing w:line="276" w:lineRule="auto"/>
              <w:rPr>
                <w:sz w:val="28"/>
                <w:szCs w:val="28"/>
                <w:lang w:val="uk-UA"/>
              </w:rPr>
            </w:pPr>
            <w:r>
              <w:rPr>
                <w:sz w:val="28"/>
                <w:szCs w:val="28"/>
                <w:lang w:val="uk-UA"/>
              </w:rPr>
              <w:t>Сестра медична, вихователі</w:t>
            </w:r>
          </w:p>
        </w:tc>
        <w:tc>
          <w:tcPr>
            <w:tcW w:w="1408"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E6275">
        <w:trPr>
          <w:gridAfter w:val="1"/>
          <w:wAfter w:w="10"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4.5.</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Суворий контроль за строками проходження персоналом медичного огляду</w:t>
            </w:r>
          </w:p>
        </w:tc>
        <w:tc>
          <w:tcPr>
            <w:tcW w:w="184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протягом року</w:t>
            </w:r>
          </w:p>
        </w:tc>
        <w:tc>
          <w:tcPr>
            <w:tcW w:w="1842" w:type="dxa"/>
            <w:gridSpan w:val="5"/>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5E6275" w:rsidP="004C3150">
            <w:pPr>
              <w:spacing w:line="276" w:lineRule="auto"/>
              <w:rPr>
                <w:sz w:val="28"/>
                <w:szCs w:val="28"/>
                <w:lang w:val="uk-UA"/>
              </w:rPr>
            </w:pPr>
            <w:r>
              <w:rPr>
                <w:sz w:val="28"/>
                <w:szCs w:val="28"/>
                <w:lang w:val="uk-UA"/>
              </w:rPr>
              <w:t xml:space="preserve">Сестра медична </w:t>
            </w:r>
          </w:p>
        </w:tc>
        <w:tc>
          <w:tcPr>
            <w:tcW w:w="1408"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E6275">
        <w:trPr>
          <w:gridAfter w:val="1"/>
          <w:wAfter w:w="10"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4.6.</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 xml:space="preserve">Навчання технічного </w:t>
            </w:r>
            <w:r w:rsidR="00FB3261">
              <w:rPr>
                <w:sz w:val="28"/>
                <w:szCs w:val="28"/>
                <w:lang w:val="uk-UA"/>
              </w:rPr>
              <w:t>персоналу методиці проведення дезі</w:t>
            </w:r>
            <w:r w:rsidRPr="004C3150">
              <w:rPr>
                <w:sz w:val="28"/>
                <w:szCs w:val="28"/>
                <w:lang w:val="uk-UA"/>
              </w:rPr>
              <w:t>нфекції згідно інструкцій</w:t>
            </w:r>
          </w:p>
        </w:tc>
        <w:tc>
          <w:tcPr>
            <w:tcW w:w="184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протягом року</w:t>
            </w:r>
          </w:p>
        </w:tc>
        <w:tc>
          <w:tcPr>
            <w:tcW w:w="1842" w:type="dxa"/>
            <w:gridSpan w:val="5"/>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5E6275" w:rsidP="004C3150">
            <w:pPr>
              <w:spacing w:line="276" w:lineRule="auto"/>
              <w:rPr>
                <w:sz w:val="28"/>
                <w:szCs w:val="28"/>
                <w:lang w:val="uk-UA"/>
              </w:rPr>
            </w:pPr>
            <w:r>
              <w:rPr>
                <w:sz w:val="28"/>
                <w:szCs w:val="28"/>
                <w:lang w:val="uk-UA"/>
              </w:rPr>
              <w:t xml:space="preserve">Сестра медична </w:t>
            </w:r>
          </w:p>
        </w:tc>
        <w:tc>
          <w:tcPr>
            <w:tcW w:w="1408"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E6275">
        <w:trPr>
          <w:gridAfter w:val="1"/>
          <w:wAfter w:w="10"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4.7.</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Організація та здійснення сезонної профілактики вірусних та інфекційних захворювань у дітей</w:t>
            </w:r>
          </w:p>
        </w:tc>
        <w:tc>
          <w:tcPr>
            <w:tcW w:w="184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протягом року</w:t>
            </w:r>
          </w:p>
        </w:tc>
        <w:tc>
          <w:tcPr>
            <w:tcW w:w="1842" w:type="dxa"/>
            <w:gridSpan w:val="5"/>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5E6275" w:rsidP="004C3150">
            <w:pPr>
              <w:spacing w:line="276" w:lineRule="auto"/>
              <w:rPr>
                <w:sz w:val="28"/>
                <w:szCs w:val="28"/>
                <w:lang w:val="uk-UA"/>
              </w:rPr>
            </w:pPr>
            <w:r>
              <w:rPr>
                <w:sz w:val="28"/>
                <w:szCs w:val="28"/>
                <w:lang w:val="uk-UA"/>
              </w:rPr>
              <w:t xml:space="preserve">Сестра медична </w:t>
            </w:r>
          </w:p>
        </w:tc>
        <w:tc>
          <w:tcPr>
            <w:tcW w:w="1408"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E6275">
        <w:tc>
          <w:tcPr>
            <w:tcW w:w="10490" w:type="dxa"/>
            <w:gridSpan w:val="1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V. Санітарно-гігієнічна робота</w:t>
            </w:r>
          </w:p>
        </w:tc>
      </w:tr>
      <w:tr w:rsidR="004C3150" w:rsidRPr="004C3150" w:rsidTr="005E6275">
        <w:trPr>
          <w:gridAfter w:val="1"/>
          <w:wAfter w:w="10"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5F6F9D" w:rsidP="004C3150">
            <w:pPr>
              <w:spacing w:line="276" w:lineRule="auto"/>
              <w:rPr>
                <w:sz w:val="28"/>
                <w:szCs w:val="28"/>
                <w:lang w:val="uk-UA"/>
              </w:rPr>
            </w:pPr>
            <w:r>
              <w:rPr>
                <w:sz w:val="28"/>
                <w:szCs w:val="28"/>
                <w:lang w:val="uk-UA"/>
              </w:rPr>
              <w:t>5.1</w:t>
            </w:r>
            <w:r w:rsidR="004C3150" w:rsidRPr="004C3150">
              <w:rPr>
                <w:sz w:val="28"/>
                <w:szCs w:val="28"/>
                <w:lang w:val="uk-UA"/>
              </w:rPr>
              <w:t>.</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Контроль за проведенням генеральних прибирань та розподілом обов’язків серед технічного персоналу</w:t>
            </w:r>
          </w:p>
        </w:tc>
        <w:tc>
          <w:tcPr>
            <w:tcW w:w="184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щонеділі</w:t>
            </w:r>
          </w:p>
        </w:tc>
        <w:tc>
          <w:tcPr>
            <w:tcW w:w="1842" w:type="dxa"/>
            <w:gridSpan w:val="5"/>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5E6275" w:rsidP="004C3150">
            <w:pPr>
              <w:spacing w:line="276" w:lineRule="auto"/>
              <w:rPr>
                <w:sz w:val="28"/>
                <w:szCs w:val="28"/>
                <w:lang w:val="uk-UA"/>
              </w:rPr>
            </w:pPr>
            <w:r>
              <w:rPr>
                <w:sz w:val="28"/>
                <w:szCs w:val="28"/>
                <w:lang w:val="uk-UA"/>
              </w:rPr>
              <w:t xml:space="preserve">Сестра медична </w:t>
            </w:r>
          </w:p>
        </w:tc>
        <w:tc>
          <w:tcPr>
            <w:tcW w:w="1408"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E6275">
        <w:trPr>
          <w:gridAfter w:val="1"/>
          <w:wAfter w:w="10"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5F6F9D" w:rsidP="004C3150">
            <w:pPr>
              <w:spacing w:line="276" w:lineRule="auto"/>
              <w:rPr>
                <w:sz w:val="28"/>
                <w:szCs w:val="28"/>
                <w:lang w:val="uk-UA"/>
              </w:rPr>
            </w:pPr>
            <w:r>
              <w:rPr>
                <w:sz w:val="28"/>
                <w:szCs w:val="28"/>
                <w:lang w:val="uk-UA"/>
              </w:rPr>
              <w:t>5.2</w:t>
            </w:r>
            <w:r w:rsidR="004C3150" w:rsidRPr="004C3150">
              <w:rPr>
                <w:sz w:val="28"/>
                <w:szCs w:val="28"/>
                <w:lang w:val="uk-UA"/>
              </w:rPr>
              <w:t>.</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Контроль за пранням білизни, за методикою миття та дезінфекції посуду в групі</w:t>
            </w:r>
          </w:p>
        </w:tc>
        <w:tc>
          <w:tcPr>
            <w:tcW w:w="184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щоденно</w:t>
            </w:r>
          </w:p>
        </w:tc>
        <w:tc>
          <w:tcPr>
            <w:tcW w:w="1842" w:type="dxa"/>
            <w:gridSpan w:val="5"/>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5E6275" w:rsidP="004C3150">
            <w:pPr>
              <w:spacing w:line="276" w:lineRule="auto"/>
              <w:rPr>
                <w:sz w:val="28"/>
                <w:szCs w:val="28"/>
                <w:lang w:val="uk-UA"/>
              </w:rPr>
            </w:pPr>
            <w:r>
              <w:rPr>
                <w:sz w:val="28"/>
                <w:szCs w:val="28"/>
                <w:lang w:val="uk-UA"/>
              </w:rPr>
              <w:t xml:space="preserve">Сестра медична </w:t>
            </w:r>
          </w:p>
        </w:tc>
        <w:tc>
          <w:tcPr>
            <w:tcW w:w="1408"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46231">
        <w:tc>
          <w:tcPr>
            <w:tcW w:w="10490" w:type="dxa"/>
            <w:gridSpan w:val="12"/>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lastRenderedPageBreak/>
              <w:t>VІ. Санітарно-просвітницька робота</w:t>
            </w:r>
          </w:p>
        </w:tc>
      </w:tr>
      <w:tr w:rsidR="004C3150" w:rsidRPr="004C3150" w:rsidTr="00546231">
        <w:trPr>
          <w:gridAfter w:val="1"/>
          <w:wAfter w:w="10"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6.1.</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546231">
            <w:pPr>
              <w:spacing w:line="276" w:lineRule="auto"/>
              <w:jc w:val="both"/>
              <w:rPr>
                <w:sz w:val="28"/>
                <w:szCs w:val="28"/>
                <w:lang w:val="uk-UA"/>
              </w:rPr>
            </w:pPr>
            <w:r w:rsidRPr="004C3150">
              <w:rPr>
                <w:sz w:val="28"/>
                <w:szCs w:val="28"/>
                <w:lang w:val="uk-UA"/>
              </w:rPr>
              <w:t>Вивчення питань, пов’язаних із збереженням здоров’я, перевагами здорового способу життя, профілактикою вірусних захворювань, впровадження інформаційно-просвітницьких програм, інтерактивних форм роботи для здобуття знань і формування життєвих навичок з залученням медичних працівників, батьків дітей.</w:t>
            </w:r>
          </w:p>
        </w:tc>
        <w:tc>
          <w:tcPr>
            <w:tcW w:w="184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протягом року</w:t>
            </w:r>
          </w:p>
        </w:tc>
        <w:tc>
          <w:tcPr>
            <w:tcW w:w="1842" w:type="dxa"/>
            <w:gridSpan w:val="5"/>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546231" w:rsidP="004C3150">
            <w:pPr>
              <w:spacing w:line="276" w:lineRule="auto"/>
              <w:rPr>
                <w:sz w:val="28"/>
                <w:szCs w:val="28"/>
                <w:lang w:val="uk-UA"/>
              </w:rPr>
            </w:pPr>
            <w:r>
              <w:rPr>
                <w:sz w:val="28"/>
                <w:szCs w:val="28"/>
                <w:lang w:val="uk-UA"/>
              </w:rPr>
              <w:t xml:space="preserve">Сестра медична </w:t>
            </w:r>
          </w:p>
        </w:tc>
        <w:tc>
          <w:tcPr>
            <w:tcW w:w="1408"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46231">
        <w:trPr>
          <w:gridAfter w:val="1"/>
          <w:wAfter w:w="10"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6.2.</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546231">
            <w:pPr>
              <w:spacing w:line="276" w:lineRule="auto"/>
              <w:rPr>
                <w:sz w:val="28"/>
                <w:szCs w:val="28"/>
                <w:lang w:val="uk-UA"/>
              </w:rPr>
            </w:pPr>
            <w:r w:rsidRPr="004C3150">
              <w:rPr>
                <w:sz w:val="28"/>
                <w:szCs w:val="28"/>
                <w:lang w:val="uk-UA"/>
              </w:rPr>
              <w:t>Проведення бесід з батьками з питань раціонального харчування дітей, профілактики різних видів захворювань, попередження дитячого травматизму та поглиблення санітарно-гігієнічних знань</w:t>
            </w:r>
          </w:p>
        </w:tc>
        <w:tc>
          <w:tcPr>
            <w:tcW w:w="184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протягом року</w:t>
            </w:r>
          </w:p>
        </w:tc>
        <w:tc>
          <w:tcPr>
            <w:tcW w:w="1842" w:type="dxa"/>
            <w:gridSpan w:val="5"/>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546231" w:rsidP="004C3150">
            <w:pPr>
              <w:spacing w:line="276" w:lineRule="auto"/>
              <w:rPr>
                <w:sz w:val="28"/>
                <w:szCs w:val="28"/>
                <w:lang w:val="uk-UA"/>
              </w:rPr>
            </w:pPr>
            <w:r>
              <w:rPr>
                <w:sz w:val="28"/>
                <w:szCs w:val="28"/>
                <w:lang w:val="uk-UA"/>
              </w:rPr>
              <w:t xml:space="preserve">Сестра медична, педагоги </w:t>
            </w:r>
          </w:p>
        </w:tc>
        <w:tc>
          <w:tcPr>
            <w:tcW w:w="1408"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46231">
        <w:trPr>
          <w:gridAfter w:val="1"/>
          <w:wAfter w:w="10"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6.3.</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B16237" w:rsidP="004C3150">
            <w:pPr>
              <w:spacing w:line="276" w:lineRule="auto"/>
              <w:rPr>
                <w:sz w:val="28"/>
                <w:szCs w:val="28"/>
                <w:lang w:val="uk-UA"/>
              </w:rPr>
            </w:pPr>
            <w:r>
              <w:rPr>
                <w:sz w:val="28"/>
                <w:szCs w:val="28"/>
                <w:lang w:val="uk-UA"/>
              </w:rPr>
              <w:t>Забезпечення випуску санбюлет</w:t>
            </w:r>
            <w:r w:rsidR="004C3150" w:rsidRPr="004C3150">
              <w:rPr>
                <w:sz w:val="28"/>
                <w:szCs w:val="28"/>
                <w:lang w:val="uk-UA"/>
              </w:rPr>
              <w:t>нів за різною тематикою</w:t>
            </w:r>
          </w:p>
        </w:tc>
        <w:tc>
          <w:tcPr>
            <w:tcW w:w="184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за потребою</w:t>
            </w:r>
          </w:p>
        </w:tc>
        <w:tc>
          <w:tcPr>
            <w:tcW w:w="1842" w:type="dxa"/>
            <w:gridSpan w:val="5"/>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546231" w:rsidP="004C3150">
            <w:pPr>
              <w:spacing w:line="276" w:lineRule="auto"/>
              <w:rPr>
                <w:sz w:val="28"/>
                <w:szCs w:val="28"/>
                <w:lang w:val="uk-UA"/>
              </w:rPr>
            </w:pPr>
            <w:r>
              <w:rPr>
                <w:sz w:val="28"/>
                <w:szCs w:val="28"/>
                <w:lang w:val="uk-UA"/>
              </w:rPr>
              <w:t xml:space="preserve">Сестра медична </w:t>
            </w:r>
          </w:p>
        </w:tc>
        <w:tc>
          <w:tcPr>
            <w:tcW w:w="1408" w:type="dxa"/>
            <w:gridSpan w:val="3"/>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46231">
        <w:trPr>
          <w:gridAfter w:val="2"/>
          <w:wAfter w:w="85" w:type="dxa"/>
        </w:trPr>
        <w:tc>
          <w:tcPr>
            <w:tcW w:w="601"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6.4.</w:t>
            </w:r>
          </w:p>
        </w:tc>
        <w:tc>
          <w:tcPr>
            <w:tcW w:w="478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Оформлення куточку медико-просвітницької літератури для працівників та батьків дітей</w:t>
            </w:r>
          </w:p>
        </w:tc>
        <w:tc>
          <w:tcPr>
            <w:tcW w:w="184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протягом року</w:t>
            </w:r>
          </w:p>
        </w:tc>
        <w:tc>
          <w:tcPr>
            <w:tcW w:w="1842" w:type="dxa"/>
            <w:gridSpan w:val="5"/>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4C3150" w:rsidP="004C3150">
            <w:pPr>
              <w:spacing w:line="276" w:lineRule="auto"/>
              <w:rPr>
                <w:sz w:val="28"/>
                <w:szCs w:val="28"/>
                <w:lang w:val="uk-UA"/>
              </w:rPr>
            </w:pPr>
            <w:r w:rsidRPr="004C3150">
              <w:rPr>
                <w:sz w:val="28"/>
                <w:szCs w:val="28"/>
                <w:lang w:val="uk-UA"/>
              </w:rPr>
              <w:t>Сестра медична</w:t>
            </w:r>
            <w:r w:rsidR="00546231">
              <w:rPr>
                <w:sz w:val="28"/>
                <w:szCs w:val="28"/>
                <w:lang w:val="uk-UA"/>
              </w:rPr>
              <w:t>, вихователі</w:t>
            </w:r>
          </w:p>
        </w:tc>
        <w:tc>
          <w:tcPr>
            <w:tcW w:w="1333" w:type="dxa"/>
            <w:gridSpan w:val="2"/>
            <w:shd w:val="clear" w:color="auto" w:fill="auto"/>
            <w:vAlign w:val="center"/>
            <w:hideMark/>
          </w:tcPr>
          <w:p w:rsidR="004C3150" w:rsidRPr="004C3150" w:rsidRDefault="004C3150" w:rsidP="004C3150">
            <w:pPr>
              <w:spacing w:line="276" w:lineRule="auto"/>
              <w:rPr>
                <w:sz w:val="28"/>
                <w:szCs w:val="28"/>
                <w:lang w:val="uk-UA"/>
              </w:rPr>
            </w:pPr>
          </w:p>
        </w:tc>
      </w:tr>
    </w:tbl>
    <w:p w:rsidR="005E5156" w:rsidRDefault="005E5156" w:rsidP="00D62122">
      <w:pPr>
        <w:spacing w:line="276" w:lineRule="auto"/>
        <w:jc w:val="center"/>
        <w:rPr>
          <w:b/>
          <w:sz w:val="28"/>
          <w:szCs w:val="28"/>
          <w:u w:val="single"/>
        </w:rPr>
      </w:pPr>
    </w:p>
    <w:p w:rsidR="004C3150" w:rsidRDefault="004C3150" w:rsidP="00D62122">
      <w:pPr>
        <w:spacing w:line="276" w:lineRule="auto"/>
        <w:jc w:val="center"/>
        <w:rPr>
          <w:b/>
          <w:sz w:val="28"/>
          <w:szCs w:val="28"/>
          <w:u w:val="single"/>
        </w:rPr>
      </w:pPr>
      <w:r w:rsidRPr="004C3150">
        <w:rPr>
          <w:b/>
          <w:sz w:val="28"/>
          <w:szCs w:val="28"/>
          <w:u w:val="single"/>
        </w:rPr>
        <w:t>План-циклограма з організації харчування</w:t>
      </w:r>
    </w:p>
    <w:p w:rsidR="004C3150" w:rsidRDefault="004C3150" w:rsidP="00D62122">
      <w:pPr>
        <w:spacing w:line="276" w:lineRule="auto"/>
        <w:jc w:val="center"/>
        <w:rPr>
          <w:b/>
          <w:sz w:val="28"/>
          <w:szCs w:val="28"/>
          <w:u w:val="single"/>
        </w:rPr>
      </w:pPr>
    </w:p>
    <w:tbl>
      <w:tblPr>
        <w:tblW w:w="10848" w:type="dxa"/>
        <w:tblBorders>
          <w:top w:val="single" w:sz="6" w:space="0" w:color="66C010"/>
        </w:tblBorders>
        <w:shd w:val="clear" w:color="auto" w:fill="F4FDEB"/>
        <w:tblCellMar>
          <w:left w:w="0" w:type="dxa"/>
          <w:right w:w="0" w:type="dxa"/>
        </w:tblCellMar>
        <w:tblLook w:val="04A0" w:firstRow="1" w:lastRow="0" w:firstColumn="1" w:lastColumn="0" w:noHBand="0" w:noVBand="1"/>
      </w:tblPr>
      <w:tblGrid>
        <w:gridCol w:w="489"/>
        <w:gridCol w:w="4973"/>
        <w:gridCol w:w="1843"/>
        <w:gridCol w:w="2126"/>
        <w:gridCol w:w="1417"/>
      </w:tblGrid>
      <w:tr w:rsidR="004C3150" w:rsidRPr="004C3150" w:rsidTr="00546231">
        <w:tc>
          <w:tcPr>
            <w:tcW w:w="0" w:type="auto"/>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546231" w:rsidRDefault="004C3150" w:rsidP="004C3150">
            <w:pPr>
              <w:spacing w:line="276" w:lineRule="auto"/>
              <w:rPr>
                <w:lang w:val="uk-UA"/>
              </w:rPr>
            </w:pPr>
            <w:r w:rsidRPr="00546231">
              <w:rPr>
                <w:lang w:val="uk-UA"/>
              </w:rPr>
              <w:t>№ з/п</w:t>
            </w:r>
          </w:p>
        </w:tc>
        <w:tc>
          <w:tcPr>
            <w:tcW w:w="497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546231" w:rsidRDefault="004C3150" w:rsidP="004C3150">
            <w:pPr>
              <w:spacing w:line="276" w:lineRule="auto"/>
              <w:rPr>
                <w:lang w:val="uk-UA"/>
              </w:rPr>
            </w:pPr>
            <w:r w:rsidRPr="00546231">
              <w:rPr>
                <w:lang w:val="uk-UA"/>
              </w:rPr>
              <w:t>Заходи</w:t>
            </w:r>
          </w:p>
        </w:tc>
        <w:tc>
          <w:tcPr>
            <w:tcW w:w="184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546231" w:rsidRDefault="004C3150" w:rsidP="004C3150">
            <w:pPr>
              <w:spacing w:line="276" w:lineRule="auto"/>
              <w:rPr>
                <w:lang w:val="uk-UA"/>
              </w:rPr>
            </w:pPr>
            <w:r w:rsidRPr="00546231">
              <w:rPr>
                <w:lang w:val="uk-UA"/>
              </w:rPr>
              <w:t>Термін виконання</w:t>
            </w:r>
          </w:p>
        </w:tc>
        <w:tc>
          <w:tcPr>
            <w:tcW w:w="212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546231" w:rsidRDefault="004C3150" w:rsidP="00546231">
            <w:pPr>
              <w:tabs>
                <w:tab w:val="left" w:pos="1810"/>
              </w:tabs>
              <w:spacing w:line="276" w:lineRule="auto"/>
              <w:rPr>
                <w:lang w:val="uk-UA"/>
              </w:rPr>
            </w:pPr>
            <w:r w:rsidRPr="00546231">
              <w:rPr>
                <w:lang w:val="uk-UA"/>
              </w:rPr>
              <w:t>Відповідальний</w:t>
            </w:r>
          </w:p>
        </w:tc>
        <w:tc>
          <w:tcPr>
            <w:tcW w:w="14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546231" w:rsidRDefault="00546231" w:rsidP="00546231">
            <w:pPr>
              <w:spacing w:line="276" w:lineRule="auto"/>
              <w:jc w:val="center"/>
              <w:rPr>
                <w:lang w:val="uk-UA"/>
              </w:rPr>
            </w:pPr>
            <w:r>
              <w:rPr>
                <w:lang w:val="uk-UA"/>
              </w:rPr>
              <w:t>Примітка</w:t>
            </w:r>
          </w:p>
        </w:tc>
      </w:tr>
      <w:tr w:rsidR="004C3150" w:rsidRPr="004C3150" w:rsidTr="00546231">
        <w:tc>
          <w:tcPr>
            <w:tcW w:w="10848" w:type="dxa"/>
            <w:gridSpan w:val="5"/>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46231">
        <w:tc>
          <w:tcPr>
            <w:tcW w:w="0" w:type="auto"/>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B16237" w:rsidP="004C3150">
            <w:pPr>
              <w:spacing w:line="276" w:lineRule="auto"/>
              <w:rPr>
                <w:sz w:val="28"/>
                <w:szCs w:val="28"/>
                <w:lang w:val="uk-UA"/>
              </w:rPr>
            </w:pPr>
            <w:r>
              <w:rPr>
                <w:sz w:val="28"/>
                <w:szCs w:val="28"/>
                <w:lang w:val="uk-UA"/>
              </w:rPr>
              <w:t>1.</w:t>
            </w:r>
          </w:p>
        </w:tc>
        <w:tc>
          <w:tcPr>
            <w:tcW w:w="497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752952" w:rsidP="004C3150">
            <w:pPr>
              <w:spacing w:line="276" w:lineRule="auto"/>
              <w:rPr>
                <w:sz w:val="28"/>
                <w:szCs w:val="28"/>
                <w:lang w:val="uk-UA"/>
              </w:rPr>
            </w:pPr>
            <w:r>
              <w:rPr>
                <w:sz w:val="28"/>
                <w:szCs w:val="28"/>
                <w:lang w:val="uk-UA"/>
              </w:rPr>
              <w:t>Забезпечити дотримання інструктивно-нормативних документів з організації харчування</w:t>
            </w:r>
          </w:p>
        </w:tc>
        <w:tc>
          <w:tcPr>
            <w:tcW w:w="184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752952" w:rsidP="004C3150">
            <w:pPr>
              <w:spacing w:line="276" w:lineRule="auto"/>
              <w:rPr>
                <w:sz w:val="28"/>
                <w:szCs w:val="28"/>
                <w:lang w:val="uk-UA"/>
              </w:rPr>
            </w:pPr>
            <w:r w:rsidRPr="00752952">
              <w:rPr>
                <w:sz w:val="28"/>
                <w:szCs w:val="28"/>
                <w:lang w:val="uk-UA"/>
              </w:rPr>
              <w:t>протягом року</w:t>
            </w:r>
          </w:p>
        </w:tc>
        <w:tc>
          <w:tcPr>
            <w:tcW w:w="212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752952" w:rsidP="004C3150">
            <w:pPr>
              <w:spacing w:line="276" w:lineRule="auto"/>
              <w:rPr>
                <w:sz w:val="28"/>
                <w:szCs w:val="28"/>
                <w:lang w:val="uk-UA"/>
              </w:rPr>
            </w:pPr>
            <w:r>
              <w:rPr>
                <w:sz w:val="28"/>
                <w:szCs w:val="28"/>
                <w:lang w:val="uk-UA"/>
              </w:rPr>
              <w:t xml:space="preserve"> Директор ЗДО, с</w:t>
            </w:r>
            <w:r w:rsidR="004C3150" w:rsidRPr="004C3150">
              <w:rPr>
                <w:sz w:val="28"/>
                <w:szCs w:val="28"/>
                <w:lang w:val="uk-UA"/>
              </w:rPr>
              <w:t>естра медична старша</w:t>
            </w:r>
          </w:p>
        </w:tc>
        <w:tc>
          <w:tcPr>
            <w:tcW w:w="14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46231">
        <w:trPr>
          <w:trHeight w:val="773"/>
        </w:trPr>
        <w:tc>
          <w:tcPr>
            <w:tcW w:w="0" w:type="auto"/>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B16237" w:rsidP="004C3150">
            <w:pPr>
              <w:spacing w:line="276" w:lineRule="auto"/>
              <w:rPr>
                <w:sz w:val="28"/>
                <w:szCs w:val="28"/>
                <w:lang w:val="uk-UA"/>
              </w:rPr>
            </w:pPr>
            <w:r>
              <w:rPr>
                <w:sz w:val="28"/>
                <w:szCs w:val="28"/>
                <w:lang w:val="uk-UA"/>
              </w:rPr>
              <w:t>2.</w:t>
            </w:r>
          </w:p>
        </w:tc>
        <w:tc>
          <w:tcPr>
            <w:tcW w:w="497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752952" w:rsidP="004C3150">
            <w:pPr>
              <w:spacing w:line="276" w:lineRule="auto"/>
              <w:rPr>
                <w:sz w:val="28"/>
                <w:szCs w:val="28"/>
                <w:lang w:val="uk-UA"/>
              </w:rPr>
            </w:pPr>
            <w:r>
              <w:rPr>
                <w:sz w:val="28"/>
                <w:szCs w:val="28"/>
                <w:lang w:val="uk-UA"/>
              </w:rPr>
              <w:t>Забезпечити дотримання нормативно-</w:t>
            </w:r>
            <w:r w:rsidR="00FB3261">
              <w:rPr>
                <w:sz w:val="28"/>
                <w:szCs w:val="28"/>
                <w:lang w:val="uk-UA"/>
              </w:rPr>
              <w:t>право</w:t>
            </w:r>
            <w:r w:rsidR="003F5CFB">
              <w:rPr>
                <w:sz w:val="28"/>
                <w:szCs w:val="28"/>
                <w:lang w:val="uk-UA"/>
              </w:rPr>
              <w:t xml:space="preserve">вих документів системи НАССР </w:t>
            </w:r>
          </w:p>
        </w:tc>
        <w:tc>
          <w:tcPr>
            <w:tcW w:w="184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протягом року</w:t>
            </w:r>
          </w:p>
        </w:tc>
        <w:tc>
          <w:tcPr>
            <w:tcW w:w="212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3F5CFB" w:rsidP="004C3150">
            <w:pPr>
              <w:spacing w:line="276" w:lineRule="auto"/>
              <w:rPr>
                <w:sz w:val="28"/>
                <w:szCs w:val="28"/>
                <w:lang w:val="uk-UA"/>
              </w:rPr>
            </w:pPr>
            <w:r>
              <w:rPr>
                <w:sz w:val="28"/>
                <w:szCs w:val="28"/>
                <w:lang w:val="uk-UA"/>
              </w:rPr>
              <w:t xml:space="preserve">Директор, сестра медична </w:t>
            </w:r>
          </w:p>
        </w:tc>
        <w:tc>
          <w:tcPr>
            <w:tcW w:w="14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46231">
        <w:tc>
          <w:tcPr>
            <w:tcW w:w="0" w:type="auto"/>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B16237" w:rsidP="004C3150">
            <w:pPr>
              <w:spacing w:line="276" w:lineRule="auto"/>
              <w:rPr>
                <w:sz w:val="28"/>
                <w:szCs w:val="28"/>
                <w:lang w:val="uk-UA"/>
              </w:rPr>
            </w:pPr>
            <w:r>
              <w:rPr>
                <w:sz w:val="28"/>
                <w:szCs w:val="28"/>
                <w:lang w:val="uk-UA"/>
              </w:rPr>
              <w:lastRenderedPageBreak/>
              <w:t>3.</w:t>
            </w:r>
          </w:p>
        </w:tc>
        <w:tc>
          <w:tcPr>
            <w:tcW w:w="497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3F5CFB" w:rsidP="004C3150">
            <w:pPr>
              <w:spacing w:line="276" w:lineRule="auto"/>
              <w:rPr>
                <w:sz w:val="28"/>
                <w:szCs w:val="28"/>
                <w:lang w:val="uk-UA"/>
              </w:rPr>
            </w:pPr>
            <w:r>
              <w:rPr>
                <w:sz w:val="28"/>
                <w:szCs w:val="28"/>
                <w:lang w:val="uk-UA"/>
              </w:rPr>
              <w:t>Забезпечувати вдосконалення системи  НАССР в організації харчування в закладі</w:t>
            </w:r>
            <w:r w:rsidR="00B16237">
              <w:rPr>
                <w:sz w:val="28"/>
                <w:szCs w:val="28"/>
                <w:lang w:val="uk-UA"/>
              </w:rPr>
              <w:t>.</w:t>
            </w:r>
          </w:p>
        </w:tc>
        <w:tc>
          <w:tcPr>
            <w:tcW w:w="184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r w:rsidRPr="004C3150">
              <w:rPr>
                <w:sz w:val="28"/>
                <w:szCs w:val="28"/>
                <w:lang w:val="uk-UA"/>
              </w:rPr>
              <w:t>протягом року</w:t>
            </w:r>
          </w:p>
        </w:tc>
        <w:tc>
          <w:tcPr>
            <w:tcW w:w="212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546231" w:rsidP="004C3150">
            <w:pPr>
              <w:spacing w:line="276" w:lineRule="auto"/>
              <w:rPr>
                <w:sz w:val="28"/>
                <w:szCs w:val="28"/>
                <w:lang w:val="uk-UA"/>
              </w:rPr>
            </w:pPr>
            <w:r>
              <w:rPr>
                <w:sz w:val="28"/>
                <w:szCs w:val="28"/>
                <w:lang w:val="uk-UA"/>
              </w:rPr>
              <w:t xml:space="preserve">Директор, сестра медична </w:t>
            </w:r>
          </w:p>
        </w:tc>
        <w:tc>
          <w:tcPr>
            <w:tcW w:w="14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46231">
        <w:tc>
          <w:tcPr>
            <w:tcW w:w="0" w:type="auto"/>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Default="00B16237" w:rsidP="004C3150">
            <w:pPr>
              <w:spacing w:line="276" w:lineRule="auto"/>
              <w:rPr>
                <w:sz w:val="28"/>
                <w:szCs w:val="28"/>
                <w:lang w:val="uk-UA"/>
              </w:rPr>
            </w:pPr>
            <w:r>
              <w:rPr>
                <w:sz w:val="28"/>
                <w:szCs w:val="28"/>
                <w:lang w:val="uk-UA"/>
              </w:rPr>
              <w:t>4.</w:t>
            </w:r>
          </w:p>
          <w:p w:rsidR="00B70372" w:rsidRDefault="00B70372" w:rsidP="004C3150">
            <w:pPr>
              <w:spacing w:line="276" w:lineRule="auto"/>
              <w:rPr>
                <w:sz w:val="28"/>
                <w:szCs w:val="28"/>
                <w:lang w:val="uk-UA"/>
              </w:rPr>
            </w:pPr>
          </w:p>
          <w:p w:rsidR="00B70372" w:rsidRPr="004C3150" w:rsidRDefault="00B70372" w:rsidP="004C3150">
            <w:pPr>
              <w:spacing w:line="276" w:lineRule="auto"/>
              <w:rPr>
                <w:sz w:val="28"/>
                <w:szCs w:val="28"/>
                <w:lang w:val="uk-UA"/>
              </w:rPr>
            </w:pPr>
            <w:r>
              <w:rPr>
                <w:sz w:val="28"/>
                <w:szCs w:val="28"/>
                <w:lang w:val="uk-UA"/>
              </w:rPr>
              <w:t>5.</w:t>
            </w:r>
          </w:p>
        </w:tc>
        <w:tc>
          <w:tcPr>
            <w:tcW w:w="497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Default="00B16237" w:rsidP="004C3150">
            <w:pPr>
              <w:spacing w:line="276" w:lineRule="auto"/>
              <w:rPr>
                <w:sz w:val="28"/>
                <w:szCs w:val="28"/>
                <w:lang w:val="uk-UA"/>
              </w:rPr>
            </w:pPr>
            <w:r w:rsidRPr="00B16237">
              <w:rPr>
                <w:sz w:val="28"/>
                <w:szCs w:val="28"/>
                <w:lang w:val="uk-UA"/>
              </w:rPr>
              <w:t>Участь у складанні перспективного і щоденного меню</w:t>
            </w:r>
          </w:p>
          <w:p w:rsidR="004C3150" w:rsidRDefault="00B70372" w:rsidP="004C3150">
            <w:pPr>
              <w:spacing w:line="276" w:lineRule="auto"/>
              <w:rPr>
                <w:sz w:val="28"/>
                <w:szCs w:val="28"/>
                <w:lang w:val="uk-UA"/>
              </w:rPr>
            </w:pPr>
            <w:r>
              <w:rPr>
                <w:sz w:val="28"/>
                <w:szCs w:val="28"/>
                <w:lang w:val="uk-UA"/>
              </w:rPr>
              <w:t>Здійснення контролю за організацією харчування:</w:t>
            </w:r>
          </w:p>
          <w:p w:rsidR="00B70372" w:rsidRDefault="00B70372" w:rsidP="004C3150">
            <w:pPr>
              <w:spacing w:line="276" w:lineRule="auto"/>
              <w:rPr>
                <w:sz w:val="28"/>
                <w:szCs w:val="28"/>
                <w:lang w:val="uk-UA"/>
              </w:rPr>
            </w:pPr>
            <w:r>
              <w:rPr>
                <w:sz w:val="28"/>
                <w:szCs w:val="28"/>
                <w:lang w:val="uk-UA"/>
              </w:rPr>
              <w:t>-перевірити санітарно-гігієнічний стан приміщень (харчоблок, комора, медичний кабінет, групові приміщення);</w:t>
            </w:r>
          </w:p>
          <w:p w:rsidR="00B70372" w:rsidRDefault="00B70372" w:rsidP="004C3150">
            <w:pPr>
              <w:spacing w:line="276" w:lineRule="auto"/>
              <w:rPr>
                <w:sz w:val="28"/>
                <w:szCs w:val="28"/>
                <w:lang w:val="uk-UA"/>
              </w:rPr>
            </w:pPr>
            <w:r>
              <w:rPr>
                <w:sz w:val="28"/>
                <w:szCs w:val="28"/>
                <w:lang w:val="uk-UA"/>
              </w:rPr>
              <w:t>- дотримання персоналом правил особистої гігієни;</w:t>
            </w:r>
          </w:p>
          <w:p w:rsidR="00B70372" w:rsidRDefault="00B70372" w:rsidP="00B70372">
            <w:pPr>
              <w:spacing w:line="276" w:lineRule="auto"/>
              <w:rPr>
                <w:sz w:val="28"/>
                <w:szCs w:val="28"/>
                <w:lang w:val="uk-UA"/>
              </w:rPr>
            </w:pPr>
            <w:r>
              <w:rPr>
                <w:sz w:val="28"/>
                <w:szCs w:val="28"/>
                <w:lang w:val="uk-UA"/>
              </w:rPr>
              <w:t>-ведення журналу здоров'я працівників харчоблоку</w:t>
            </w:r>
          </w:p>
          <w:p w:rsidR="00B70372" w:rsidRPr="00B70372" w:rsidRDefault="00B70372" w:rsidP="00B70372">
            <w:pPr>
              <w:spacing w:line="276" w:lineRule="auto"/>
              <w:rPr>
                <w:sz w:val="28"/>
                <w:szCs w:val="28"/>
                <w:lang w:val="uk-UA"/>
              </w:rPr>
            </w:pPr>
            <w:r>
              <w:rPr>
                <w:sz w:val="28"/>
                <w:szCs w:val="28"/>
                <w:lang w:val="uk-UA"/>
              </w:rPr>
              <w:t>-</w:t>
            </w:r>
            <w:r w:rsidRPr="00B70372">
              <w:rPr>
                <w:sz w:val="28"/>
                <w:szCs w:val="28"/>
                <w:lang w:val="uk-UA"/>
              </w:rPr>
              <w:t>дотримання температурного режиму під час зберігання продуктів харчування і продовольчої сировини;</w:t>
            </w:r>
          </w:p>
          <w:p w:rsidR="00B70372" w:rsidRPr="004C3150" w:rsidRDefault="00B70372" w:rsidP="000F7649">
            <w:pPr>
              <w:spacing w:line="276" w:lineRule="auto"/>
              <w:rPr>
                <w:sz w:val="28"/>
                <w:szCs w:val="28"/>
                <w:lang w:val="uk-UA"/>
              </w:rPr>
            </w:pPr>
            <w:r>
              <w:rPr>
                <w:sz w:val="28"/>
                <w:szCs w:val="28"/>
                <w:lang w:val="uk-UA"/>
              </w:rPr>
              <w:t>-</w:t>
            </w:r>
            <w:r w:rsidRPr="00B70372">
              <w:rPr>
                <w:sz w:val="28"/>
                <w:szCs w:val="28"/>
                <w:lang w:val="uk-UA"/>
              </w:rPr>
              <w:t>наявність інструкцій щодо миття кухонного посуду, інвентарю та обладнання.</w:t>
            </w:r>
          </w:p>
        </w:tc>
        <w:tc>
          <w:tcPr>
            <w:tcW w:w="184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Default="004C3150" w:rsidP="004C3150">
            <w:pPr>
              <w:spacing w:line="276" w:lineRule="auto"/>
              <w:rPr>
                <w:sz w:val="28"/>
                <w:szCs w:val="28"/>
                <w:lang w:val="uk-UA"/>
              </w:rPr>
            </w:pPr>
            <w:r w:rsidRPr="004C3150">
              <w:rPr>
                <w:sz w:val="28"/>
                <w:szCs w:val="28"/>
                <w:lang w:val="uk-UA"/>
              </w:rPr>
              <w:t>протягом року</w:t>
            </w:r>
          </w:p>
          <w:p w:rsidR="00B70372" w:rsidRDefault="00B70372" w:rsidP="004C3150">
            <w:pPr>
              <w:spacing w:line="276" w:lineRule="auto"/>
              <w:rPr>
                <w:sz w:val="28"/>
                <w:szCs w:val="28"/>
                <w:lang w:val="uk-UA"/>
              </w:rPr>
            </w:pPr>
          </w:p>
          <w:p w:rsidR="00B70372" w:rsidRPr="004C3150" w:rsidRDefault="00B70372" w:rsidP="004C3150">
            <w:pPr>
              <w:spacing w:line="276" w:lineRule="auto"/>
              <w:rPr>
                <w:sz w:val="28"/>
                <w:szCs w:val="28"/>
                <w:lang w:val="uk-UA"/>
              </w:rPr>
            </w:pPr>
            <w:r>
              <w:rPr>
                <w:sz w:val="28"/>
                <w:szCs w:val="28"/>
                <w:lang w:val="uk-UA"/>
              </w:rPr>
              <w:t>протягом року</w:t>
            </w:r>
          </w:p>
        </w:tc>
        <w:tc>
          <w:tcPr>
            <w:tcW w:w="212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Default="004C3150" w:rsidP="00B16237">
            <w:pPr>
              <w:spacing w:line="276" w:lineRule="auto"/>
              <w:rPr>
                <w:sz w:val="28"/>
                <w:szCs w:val="28"/>
                <w:lang w:val="uk-UA"/>
              </w:rPr>
            </w:pPr>
            <w:r w:rsidRPr="004C3150">
              <w:rPr>
                <w:sz w:val="28"/>
                <w:szCs w:val="28"/>
                <w:lang w:val="uk-UA"/>
              </w:rPr>
              <w:t>Сестра медична старша</w:t>
            </w:r>
          </w:p>
          <w:p w:rsidR="00FB1340" w:rsidRDefault="00FB1340" w:rsidP="00B16237">
            <w:pPr>
              <w:spacing w:line="276" w:lineRule="auto"/>
              <w:rPr>
                <w:sz w:val="28"/>
                <w:szCs w:val="28"/>
                <w:lang w:val="uk-UA"/>
              </w:rPr>
            </w:pPr>
          </w:p>
          <w:p w:rsidR="00FB1340" w:rsidRPr="004C3150" w:rsidRDefault="00FB1340" w:rsidP="00B16237">
            <w:pPr>
              <w:spacing w:line="276" w:lineRule="auto"/>
              <w:rPr>
                <w:sz w:val="28"/>
                <w:szCs w:val="28"/>
                <w:lang w:val="uk-UA"/>
              </w:rPr>
            </w:pPr>
            <w:r>
              <w:rPr>
                <w:sz w:val="28"/>
                <w:szCs w:val="28"/>
                <w:lang w:val="uk-UA"/>
              </w:rPr>
              <w:t>Робоча група НАССР, сестра медична старша</w:t>
            </w:r>
          </w:p>
        </w:tc>
        <w:tc>
          <w:tcPr>
            <w:tcW w:w="14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hideMark/>
          </w:tcPr>
          <w:p w:rsidR="004C3150" w:rsidRPr="004C3150" w:rsidRDefault="004C3150" w:rsidP="004C3150">
            <w:pPr>
              <w:spacing w:line="276" w:lineRule="auto"/>
              <w:rPr>
                <w:sz w:val="28"/>
                <w:szCs w:val="28"/>
                <w:lang w:val="uk-UA"/>
              </w:rPr>
            </w:pPr>
          </w:p>
        </w:tc>
      </w:tr>
      <w:tr w:rsidR="004C3150" w:rsidRPr="004C3150" w:rsidTr="00546231">
        <w:tc>
          <w:tcPr>
            <w:tcW w:w="0" w:type="auto"/>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B70372" w:rsidP="004C3150">
            <w:pPr>
              <w:spacing w:line="276" w:lineRule="auto"/>
              <w:rPr>
                <w:sz w:val="28"/>
                <w:szCs w:val="28"/>
                <w:lang w:val="uk-UA"/>
              </w:rPr>
            </w:pPr>
            <w:r>
              <w:rPr>
                <w:sz w:val="28"/>
                <w:szCs w:val="28"/>
                <w:lang w:val="uk-UA"/>
              </w:rPr>
              <w:t>6</w:t>
            </w:r>
            <w:r w:rsidR="00B16237">
              <w:rPr>
                <w:sz w:val="28"/>
                <w:szCs w:val="28"/>
                <w:lang w:val="uk-UA"/>
              </w:rPr>
              <w:t>.</w:t>
            </w:r>
          </w:p>
        </w:tc>
        <w:tc>
          <w:tcPr>
            <w:tcW w:w="497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Default="00B16237" w:rsidP="004C3150">
            <w:pPr>
              <w:spacing w:line="276" w:lineRule="auto"/>
              <w:rPr>
                <w:sz w:val="28"/>
                <w:szCs w:val="28"/>
                <w:lang w:val="uk-UA"/>
              </w:rPr>
            </w:pPr>
            <w:r w:rsidRPr="00B16237">
              <w:rPr>
                <w:sz w:val="28"/>
                <w:szCs w:val="28"/>
                <w:lang w:val="uk-UA"/>
              </w:rPr>
              <w:t>Здійснення контролю за якістю продуктів харчування, наявністю сертифікатів якості</w:t>
            </w:r>
          </w:p>
        </w:tc>
        <w:tc>
          <w:tcPr>
            <w:tcW w:w="184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B16237" w:rsidP="004C3150">
            <w:pPr>
              <w:spacing w:line="276" w:lineRule="auto"/>
              <w:rPr>
                <w:sz w:val="28"/>
                <w:szCs w:val="28"/>
                <w:lang w:val="uk-UA"/>
              </w:rPr>
            </w:pPr>
            <w:r>
              <w:rPr>
                <w:sz w:val="28"/>
                <w:szCs w:val="28"/>
                <w:lang w:val="uk-UA"/>
              </w:rPr>
              <w:t>Протягом року</w:t>
            </w:r>
          </w:p>
        </w:tc>
        <w:tc>
          <w:tcPr>
            <w:tcW w:w="212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FB1340" w:rsidP="004C3150">
            <w:pPr>
              <w:spacing w:line="276" w:lineRule="auto"/>
              <w:rPr>
                <w:sz w:val="28"/>
                <w:szCs w:val="28"/>
                <w:lang w:val="uk-UA"/>
              </w:rPr>
            </w:pPr>
            <w:r>
              <w:rPr>
                <w:sz w:val="28"/>
                <w:szCs w:val="28"/>
                <w:lang w:val="uk-UA"/>
              </w:rPr>
              <w:t>Робоча група НАССР, сестра медична старша</w:t>
            </w:r>
          </w:p>
        </w:tc>
        <w:tc>
          <w:tcPr>
            <w:tcW w:w="14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4C3150" w:rsidP="004C3150">
            <w:pPr>
              <w:spacing w:line="276" w:lineRule="auto"/>
              <w:rPr>
                <w:sz w:val="28"/>
                <w:szCs w:val="28"/>
                <w:lang w:val="uk-UA"/>
              </w:rPr>
            </w:pPr>
          </w:p>
        </w:tc>
      </w:tr>
      <w:tr w:rsidR="004C3150" w:rsidRPr="004C3150" w:rsidTr="00546231">
        <w:tc>
          <w:tcPr>
            <w:tcW w:w="0" w:type="auto"/>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B70372" w:rsidP="004C3150">
            <w:pPr>
              <w:spacing w:line="276" w:lineRule="auto"/>
              <w:rPr>
                <w:sz w:val="28"/>
                <w:szCs w:val="28"/>
                <w:lang w:val="uk-UA"/>
              </w:rPr>
            </w:pPr>
            <w:r>
              <w:rPr>
                <w:sz w:val="28"/>
                <w:szCs w:val="28"/>
                <w:lang w:val="uk-UA"/>
              </w:rPr>
              <w:t>7</w:t>
            </w:r>
            <w:r w:rsidR="00B16237">
              <w:rPr>
                <w:sz w:val="28"/>
                <w:szCs w:val="28"/>
                <w:lang w:val="uk-UA"/>
              </w:rPr>
              <w:t>.</w:t>
            </w:r>
          </w:p>
        </w:tc>
        <w:tc>
          <w:tcPr>
            <w:tcW w:w="497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Default="00B16237" w:rsidP="004C3150">
            <w:pPr>
              <w:spacing w:line="276" w:lineRule="auto"/>
              <w:rPr>
                <w:sz w:val="28"/>
                <w:szCs w:val="28"/>
                <w:lang w:val="uk-UA"/>
              </w:rPr>
            </w:pPr>
            <w:r w:rsidRPr="00B16237">
              <w:rPr>
                <w:sz w:val="28"/>
                <w:szCs w:val="28"/>
                <w:lang w:val="uk-UA"/>
              </w:rPr>
              <w:t>Ведення контролю за виконанням санітарно-гігієнічних норм та правил, приготуванням їжі та кулінарною обробкою продуктів</w:t>
            </w:r>
            <w:r>
              <w:rPr>
                <w:sz w:val="28"/>
                <w:szCs w:val="28"/>
                <w:lang w:val="uk-UA"/>
              </w:rPr>
              <w:t xml:space="preserve"> відповідно до принципів НАССР</w:t>
            </w:r>
          </w:p>
        </w:tc>
        <w:tc>
          <w:tcPr>
            <w:tcW w:w="1843"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B16237" w:rsidP="004C3150">
            <w:pPr>
              <w:spacing w:line="276" w:lineRule="auto"/>
              <w:rPr>
                <w:sz w:val="28"/>
                <w:szCs w:val="28"/>
                <w:lang w:val="uk-UA"/>
              </w:rPr>
            </w:pPr>
            <w:r>
              <w:rPr>
                <w:sz w:val="28"/>
                <w:szCs w:val="28"/>
                <w:lang w:val="uk-UA"/>
              </w:rPr>
              <w:t>Протягом року</w:t>
            </w:r>
          </w:p>
        </w:tc>
        <w:tc>
          <w:tcPr>
            <w:tcW w:w="2126"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FB1340" w:rsidP="004C3150">
            <w:pPr>
              <w:spacing w:line="276" w:lineRule="auto"/>
              <w:rPr>
                <w:sz w:val="28"/>
                <w:szCs w:val="28"/>
                <w:lang w:val="uk-UA"/>
              </w:rPr>
            </w:pPr>
            <w:r w:rsidRPr="00FB1340">
              <w:rPr>
                <w:sz w:val="28"/>
                <w:szCs w:val="28"/>
                <w:lang w:val="uk-UA"/>
              </w:rPr>
              <w:t>Робоча група НАССР, сестра медична старша</w:t>
            </w:r>
          </w:p>
        </w:tc>
        <w:tc>
          <w:tcPr>
            <w:tcW w:w="1417" w:type="dxa"/>
            <w:tcBorders>
              <w:top w:val="single" w:sz="6" w:space="0" w:color="66C010"/>
              <w:left w:val="single" w:sz="6" w:space="0" w:color="66C010"/>
              <w:bottom w:val="single" w:sz="6" w:space="0" w:color="66C010"/>
              <w:right w:val="single" w:sz="6" w:space="0" w:color="66C010"/>
            </w:tcBorders>
            <w:shd w:val="clear" w:color="auto" w:fill="auto"/>
            <w:tcMar>
              <w:top w:w="75" w:type="dxa"/>
              <w:left w:w="75" w:type="dxa"/>
              <w:bottom w:w="75" w:type="dxa"/>
              <w:right w:w="75" w:type="dxa"/>
            </w:tcMar>
          </w:tcPr>
          <w:p w:rsidR="004C3150" w:rsidRPr="004C3150" w:rsidRDefault="004C3150" w:rsidP="004C3150">
            <w:pPr>
              <w:spacing w:line="276" w:lineRule="auto"/>
              <w:rPr>
                <w:sz w:val="28"/>
                <w:szCs w:val="28"/>
                <w:lang w:val="uk-UA"/>
              </w:rPr>
            </w:pPr>
          </w:p>
        </w:tc>
      </w:tr>
    </w:tbl>
    <w:p w:rsidR="00214780" w:rsidRDefault="00214780" w:rsidP="00946C52">
      <w:pPr>
        <w:spacing w:after="200" w:line="276" w:lineRule="auto"/>
        <w:rPr>
          <w:b/>
          <w:sz w:val="28"/>
          <w:szCs w:val="28"/>
          <w:lang w:val="uk-UA"/>
        </w:rPr>
        <w:sectPr w:rsidR="00214780" w:rsidSect="00214780">
          <w:pgSz w:w="11906" w:h="16838"/>
          <w:pgMar w:top="1134" w:right="1701" w:bottom="1134" w:left="851" w:header="709" w:footer="709" w:gutter="0"/>
          <w:cols w:space="708"/>
          <w:docGrid w:linePitch="360"/>
        </w:sectPr>
      </w:pPr>
    </w:p>
    <w:p w:rsidR="00864FD0" w:rsidRPr="000F7649" w:rsidRDefault="00864FD0" w:rsidP="00412CD9">
      <w:pPr>
        <w:spacing w:after="200" w:line="276" w:lineRule="auto"/>
        <w:jc w:val="right"/>
        <w:rPr>
          <w:b/>
          <w:sz w:val="28"/>
          <w:szCs w:val="28"/>
          <w:u w:val="single"/>
        </w:rPr>
      </w:pPr>
      <w:r w:rsidRPr="00864FD0">
        <w:rPr>
          <w:b/>
          <w:sz w:val="28"/>
          <w:szCs w:val="28"/>
          <w:lang w:val="uk-UA"/>
        </w:rPr>
        <w:lastRenderedPageBreak/>
        <w:t>Додаток 4.</w:t>
      </w:r>
    </w:p>
    <w:p w:rsidR="004C3150" w:rsidRDefault="00864FD0" w:rsidP="00D62122">
      <w:pPr>
        <w:spacing w:line="276" w:lineRule="auto"/>
        <w:jc w:val="center"/>
        <w:rPr>
          <w:b/>
          <w:sz w:val="28"/>
          <w:szCs w:val="28"/>
          <w:u w:val="single"/>
          <w:lang w:val="uk-UA"/>
        </w:rPr>
      </w:pPr>
      <w:r>
        <w:rPr>
          <w:b/>
          <w:sz w:val="28"/>
          <w:szCs w:val="28"/>
          <w:u w:val="single"/>
          <w:lang w:val="uk-UA"/>
        </w:rPr>
        <w:t>План заходів з охорони праці та безпеки життєдіяльності</w:t>
      </w:r>
    </w:p>
    <w:p w:rsidR="00864FD0" w:rsidRDefault="00864FD0" w:rsidP="00D62122">
      <w:pPr>
        <w:spacing w:line="276" w:lineRule="auto"/>
        <w:jc w:val="center"/>
        <w:rPr>
          <w:b/>
          <w:sz w:val="28"/>
          <w:szCs w:val="28"/>
          <w:u w:val="single"/>
          <w:lang w:val="uk-UA"/>
        </w:rPr>
      </w:pPr>
    </w:p>
    <w:tbl>
      <w:tblPr>
        <w:tblStyle w:val="a5"/>
        <w:tblW w:w="10632" w:type="dxa"/>
        <w:tblInd w:w="-34" w:type="dxa"/>
        <w:tblLook w:val="04A0" w:firstRow="1" w:lastRow="0" w:firstColumn="1" w:lastColumn="0" w:noHBand="0" w:noVBand="1"/>
      </w:tblPr>
      <w:tblGrid>
        <w:gridCol w:w="566"/>
        <w:gridCol w:w="4254"/>
        <w:gridCol w:w="1985"/>
        <w:gridCol w:w="2368"/>
        <w:gridCol w:w="1459"/>
      </w:tblGrid>
      <w:tr w:rsidR="00864FD0" w:rsidTr="009F6BA5">
        <w:tc>
          <w:tcPr>
            <w:tcW w:w="566" w:type="dxa"/>
          </w:tcPr>
          <w:p w:rsidR="00864FD0" w:rsidRPr="00B26EE8" w:rsidRDefault="00864FD0" w:rsidP="00864FD0">
            <w:pPr>
              <w:jc w:val="center"/>
              <w:rPr>
                <w:b/>
                <w:sz w:val="28"/>
                <w:szCs w:val="28"/>
                <w:lang w:val="uk-UA"/>
              </w:rPr>
            </w:pPr>
            <w:r w:rsidRPr="00B26EE8">
              <w:rPr>
                <w:b/>
                <w:sz w:val="28"/>
                <w:szCs w:val="28"/>
                <w:lang w:val="uk-UA"/>
              </w:rPr>
              <w:t>№</w:t>
            </w:r>
          </w:p>
        </w:tc>
        <w:tc>
          <w:tcPr>
            <w:tcW w:w="4254" w:type="dxa"/>
          </w:tcPr>
          <w:p w:rsidR="00864FD0" w:rsidRPr="00B26EE8" w:rsidRDefault="00864FD0" w:rsidP="00864FD0">
            <w:pPr>
              <w:ind w:left="-108" w:firstLine="108"/>
              <w:jc w:val="center"/>
              <w:rPr>
                <w:b/>
                <w:sz w:val="28"/>
                <w:szCs w:val="28"/>
                <w:lang w:val="uk-UA"/>
              </w:rPr>
            </w:pPr>
            <w:r w:rsidRPr="00B26EE8">
              <w:rPr>
                <w:b/>
                <w:sz w:val="28"/>
                <w:szCs w:val="28"/>
                <w:lang w:val="uk-UA"/>
              </w:rPr>
              <w:t>Найменування заходи</w:t>
            </w:r>
          </w:p>
        </w:tc>
        <w:tc>
          <w:tcPr>
            <w:tcW w:w="1985" w:type="dxa"/>
          </w:tcPr>
          <w:p w:rsidR="00864FD0" w:rsidRPr="00B26EE8" w:rsidRDefault="00864FD0" w:rsidP="00864FD0">
            <w:pPr>
              <w:jc w:val="center"/>
              <w:rPr>
                <w:b/>
                <w:sz w:val="28"/>
                <w:szCs w:val="28"/>
                <w:lang w:val="uk-UA"/>
              </w:rPr>
            </w:pPr>
            <w:r w:rsidRPr="00B26EE8">
              <w:rPr>
                <w:b/>
                <w:sz w:val="28"/>
                <w:szCs w:val="28"/>
                <w:lang w:val="uk-UA"/>
              </w:rPr>
              <w:t>Термін виконання</w:t>
            </w:r>
          </w:p>
        </w:tc>
        <w:tc>
          <w:tcPr>
            <w:tcW w:w="2368" w:type="dxa"/>
          </w:tcPr>
          <w:p w:rsidR="00864FD0" w:rsidRPr="00B26EE8" w:rsidRDefault="00864FD0" w:rsidP="00864FD0">
            <w:pPr>
              <w:jc w:val="center"/>
              <w:rPr>
                <w:b/>
                <w:sz w:val="28"/>
                <w:szCs w:val="28"/>
                <w:lang w:val="uk-UA"/>
              </w:rPr>
            </w:pPr>
            <w:r w:rsidRPr="00B26EE8">
              <w:rPr>
                <w:b/>
                <w:sz w:val="28"/>
                <w:szCs w:val="28"/>
                <w:lang w:val="uk-UA"/>
              </w:rPr>
              <w:t>Відповідальні за виконання</w:t>
            </w:r>
          </w:p>
        </w:tc>
        <w:tc>
          <w:tcPr>
            <w:tcW w:w="1459" w:type="dxa"/>
          </w:tcPr>
          <w:p w:rsidR="00864FD0" w:rsidRPr="00B26EE8" w:rsidRDefault="00864FD0" w:rsidP="00864FD0">
            <w:pPr>
              <w:jc w:val="center"/>
              <w:rPr>
                <w:b/>
                <w:sz w:val="28"/>
                <w:szCs w:val="28"/>
                <w:lang w:val="uk-UA"/>
              </w:rPr>
            </w:pPr>
            <w:r>
              <w:rPr>
                <w:b/>
                <w:sz w:val="28"/>
                <w:szCs w:val="28"/>
                <w:lang w:val="uk-UA"/>
              </w:rPr>
              <w:t>Примітка</w:t>
            </w:r>
          </w:p>
        </w:tc>
      </w:tr>
      <w:tr w:rsidR="00864FD0" w:rsidTr="009F6BA5">
        <w:tc>
          <w:tcPr>
            <w:tcW w:w="566" w:type="dxa"/>
          </w:tcPr>
          <w:p w:rsidR="00864FD0" w:rsidRDefault="00864FD0" w:rsidP="00864FD0">
            <w:pPr>
              <w:jc w:val="center"/>
              <w:rPr>
                <w:b/>
                <w:sz w:val="28"/>
                <w:szCs w:val="28"/>
                <w:lang w:val="uk-UA"/>
              </w:rPr>
            </w:pPr>
            <w:r>
              <w:rPr>
                <w:b/>
                <w:sz w:val="28"/>
                <w:szCs w:val="28"/>
                <w:lang w:val="uk-UA"/>
              </w:rPr>
              <w:t>1.</w:t>
            </w:r>
          </w:p>
        </w:tc>
        <w:tc>
          <w:tcPr>
            <w:tcW w:w="4254" w:type="dxa"/>
          </w:tcPr>
          <w:p w:rsidR="00864FD0" w:rsidRDefault="00864FD0" w:rsidP="00864FD0">
            <w:pPr>
              <w:rPr>
                <w:sz w:val="28"/>
                <w:szCs w:val="28"/>
                <w:lang w:val="uk-UA"/>
              </w:rPr>
            </w:pPr>
            <w:r>
              <w:rPr>
                <w:sz w:val="28"/>
                <w:szCs w:val="28"/>
                <w:lang w:val="uk-UA"/>
              </w:rPr>
              <w:t>Проводити планові інструктажі.</w:t>
            </w:r>
          </w:p>
        </w:tc>
        <w:tc>
          <w:tcPr>
            <w:tcW w:w="1985" w:type="dxa"/>
          </w:tcPr>
          <w:p w:rsidR="00864FD0" w:rsidRDefault="00864FD0" w:rsidP="00864FD0">
            <w:pPr>
              <w:jc w:val="center"/>
              <w:rPr>
                <w:sz w:val="28"/>
                <w:szCs w:val="28"/>
                <w:lang w:val="uk-UA"/>
              </w:rPr>
            </w:pPr>
            <w:r>
              <w:rPr>
                <w:sz w:val="28"/>
                <w:szCs w:val="28"/>
                <w:lang w:val="uk-UA"/>
              </w:rPr>
              <w:t>1 раз на 6 місяців.</w:t>
            </w:r>
          </w:p>
        </w:tc>
        <w:tc>
          <w:tcPr>
            <w:tcW w:w="2368" w:type="dxa"/>
          </w:tcPr>
          <w:p w:rsidR="00864FD0" w:rsidRDefault="00864FD0" w:rsidP="00864FD0">
            <w:pPr>
              <w:jc w:val="center"/>
              <w:rPr>
                <w:sz w:val="28"/>
                <w:szCs w:val="28"/>
                <w:lang w:val="uk-UA"/>
              </w:rPr>
            </w:pPr>
            <w:r>
              <w:rPr>
                <w:sz w:val="28"/>
                <w:szCs w:val="28"/>
                <w:lang w:val="uk-UA"/>
              </w:rPr>
              <w:t>Служба з охорони праці</w:t>
            </w:r>
          </w:p>
        </w:tc>
        <w:tc>
          <w:tcPr>
            <w:tcW w:w="1459" w:type="dxa"/>
          </w:tcPr>
          <w:p w:rsidR="00864FD0" w:rsidRDefault="00864FD0" w:rsidP="00864FD0">
            <w:pPr>
              <w:jc w:val="center"/>
              <w:rPr>
                <w:sz w:val="28"/>
                <w:szCs w:val="28"/>
                <w:lang w:val="uk-UA"/>
              </w:rPr>
            </w:pPr>
          </w:p>
        </w:tc>
      </w:tr>
      <w:tr w:rsidR="00864FD0" w:rsidTr="009F6BA5">
        <w:tc>
          <w:tcPr>
            <w:tcW w:w="566" w:type="dxa"/>
          </w:tcPr>
          <w:p w:rsidR="00864FD0" w:rsidRDefault="00864FD0" w:rsidP="00864FD0">
            <w:pPr>
              <w:jc w:val="center"/>
              <w:rPr>
                <w:b/>
                <w:sz w:val="28"/>
                <w:szCs w:val="28"/>
                <w:lang w:val="uk-UA"/>
              </w:rPr>
            </w:pPr>
            <w:r>
              <w:rPr>
                <w:b/>
                <w:sz w:val="28"/>
                <w:szCs w:val="28"/>
                <w:lang w:val="uk-UA"/>
              </w:rPr>
              <w:t>2.</w:t>
            </w:r>
          </w:p>
        </w:tc>
        <w:tc>
          <w:tcPr>
            <w:tcW w:w="4254" w:type="dxa"/>
          </w:tcPr>
          <w:p w:rsidR="00864FD0" w:rsidRDefault="00864FD0" w:rsidP="00864FD0">
            <w:pPr>
              <w:rPr>
                <w:sz w:val="28"/>
                <w:szCs w:val="28"/>
                <w:lang w:val="uk-UA"/>
              </w:rPr>
            </w:pPr>
            <w:r>
              <w:rPr>
                <w:sz w:val="28"/>
                <w:szCs w:val="28"/>
                <w:lang w:val="uk-UA"/>
              </w:rPr>
              <w:t>Провести позапланові інструктажі з охорони праці у зв’язку з початком начального року.</w:t>
            </w:r>
          </w:p>
        </w:tc>
        <w:tc>
          <w:tcPr>
            <w:tcW w:w="1985" w:type="dxa"/>
          </w:tcPr>
          <w:p w:rsidR="00864FD0" w:rsidRDefault="00864FD0" w:rsidP="00864FD0">
            <w:pPr>
              <w:jc w:val="center"/>
              <w:rPr>
                <w:sz w:val="28"/>
                <w:szCs w:val="28"/>
                <w:lang w:val="uk-UA"/>
              </w:rPr>
            </w:pPr>
            <w:r>
              <w:rPr>
                <w:sz w:val="28"/>
                <w:szCs w:val="28"/>
                <w:lang w:val="uk-UA"/>
              </w:rPr>
              <w:t>Серпень</w:t>
            </w:r>
          </w:p>
        </w:tc>
        <w:tc>
          <w:tcPr>
            <w:tcW w:w="2368" w:type="dxa"/>
          </w:tcPr>
          <w:p w:rsidR="00864FD0" w:rsidRDefault="00864FD0" w:rsidP="00864FD0">
            <w:pPr>
              <w:jc w:val="center"/>
              <w:rPr>
                <w:sz w:val="28"/>
                <w:szCs w:val="28"/>
                <w:lang w:val="uk-UA"/>
              </w:rPr>
            </w:pPr>
          </w:p>
        </w:tc>
        <w:tc>
          <w:tcPr>
            <w:tcW w:w="1459" w:type="dxa"/>
          </w:tcPr>
          <w:p w:rsidR="00864FD0" w:rsidRDefault="00864FD0" w:rsidP="00864FD0">
            <w:pPr>
              <w:jc w:val="center"/>
              <w:rPr>
                <w:sz w:val="28"/>
                <w:szCs w:val="28"/>
                <w:lang w:val="uk-UA"/>
              </w:rPr>
            </w:pPr>
          </w:p>
        </w:tc>
      </w:tr>
      <w:tr w:rsidR="00864FD0" w:rsidTr="009F6BA5">
        <w:tc>
          <w:tcPr>
            <w:tcW w:w="566" w:type="dxa"/>
          </w:tcPr>
          <w:p w:rsidR="00864FD0" w:rsidRDefault="00864FD0" w:rsidP="00864FD0">
            <w:pPr>
              <w:jc w:val="center"/>
              <w:rPr>
                <w:b/>
                <w:sz w:val="28"/>
                <w:szCs w:val="28"/>
                <w:lang w:val="uk-UA"/>
              </w:rPr>
            </w:pPr>
            <w:r>
              <w:rPr>
                <w:b/>
                <w:sz w:val="28"/>
                <w:szCs w:val="28"/>
                <w:lang w:val="uk-UA"/>
              </w:rPr>
              <w:t>3.</w:t>
            </w:r>
          </w:p>
        </w:tc>
        <w:tc>
          <w:tcPr>
            <w:tcW w:w="4254" w:type="dxa"/>
          </w:tcPr>
          <w:p w:rsidR="00864FD0" w:rsidRDefault="00864FD0" w:rsidP="00864FD0">
            <w:pPr>
              <w:rPr>
                <w:sz w:val="28"/>
                <w:szCs w:val="28"/>
                <w:lang w:val="uk-UA"/>
              </w:rPr>
            </w:pPr>
            <w:r>
              <w:rPr>
                <w:sz w:val="28"/>
                <w:szCs w:val="28"/>
                <w:lang w:val="uk-UA"/>
              </w:rPr>
              <w:t>Провести перевірку стану пожежної безпеки навчальних, підсобних та інших приміщень, усунути виявлені недоліки; зробити відповідні записи у журналі оперативного контролю.</w:t>
            </w:r>
          </w:p>
        </w:tc>
        <w:tc>
          <w:tcPr>
            <w:tcW w:w="1985" w:type="dxa"/>
          </w:tcPr>
          <w:p w:rsidR="00864FD0" w:rsidRDefault="00864FD0" w:rsidP="00864FD0">
            <w:pPr>
              <w:jc w:val="center"/>
              <w:rPr>
                <w:sz w:val="28"/>
                <w:szCs w:val="28"/>
                <w:lang w:val="uk-UA"/>
              </w:rPr>
            </w:pPr>
            <w:r>
              <w:rPr>
                <w:sz w:val="28"/>
                <w:szCs w:val="28"/>
                <w:lang w:val="uk-UA"/>
              </w:rPr>
              <w:t>Щоквартально</w:t>
            </w:r>
          </w:p>
        </w:tc>
        <w:tc>
          <w:tcPr>
            <w:tcW w:w="2368" w:type="dxa"/>
          </w:tcPr>
          <w:p w:rsidR="00864FD0" w:rsidRDefault="00864FD0" w:rsidP="00864FD0">
            <w:pPr>
              <w:jc w:val="center"/>
              <w:rPr>
                <w:sz w:val="28"/>
                <w:szCs w:val="28"/>
                <w:lang w:val="uk-UA"/>
              </w:rPr>
            </w:pPr>
            <w:r>
              <w:rPr>
                <w:sz w:val="28"/>
                <w:szCs w:val="28"/>
                <w:lang w:val="uk-UA"/>
              </w:rPr>
              <w:t>Зав. господар.</w:t>
            </w:r>
          </w:p>
        </w:tc>
        <w:tc>
          <w:tcPr>
            <w:tcW w:w="1459" w:type="dxa"/>
          </w:tcPr>
          <w:p w:rsidR="00864FD0" w:rsidRDefault="00864FD0" w:rsidP="00864FD0">
            <w:pPr>
              <w:jc w:val="center"/>
              <w:rPr>
                <w:sz w:val="28"/>
                <w:szCs w:val="28"/>
                <w:lang w:val="uk-UA"/>
              </w:rPr>
            </w:pPr>
          </w:p>
        </w:tc>
      </w:tr>
      <w:tr w:rsidR="00864FD0" w:rsidTr="009F6BA5">
        <w:tc>
          <w:tcPr>
            <w:tcW w:w="566" w:type="dxa"/>
          </w:tcPr>
          <w:p w:rsidR="00864FD0" w:rsidRDefault="00864FD0" w:rsidP="00864FD0">
            <w:pPr>
              <w:jc w:val="center"/>
              <w:rPr>
                <w:b/>
                <w:sz w:val="28"/>
                <w:szCs w:val="28"/>
                <w:lang w:val="uk-UA"/>
              </w:rPr>
            </w:pPr>
            <w:r>
              <w:rPr>
                <w:b/>
                <w:sz w:val="28"/>
                <w:szCs w:val="28"/>
                <w:lang w:val="uk-UA"/>
              </w:rPr>
              <w:t>4.</w:t>
            </w:r>
          </w:p>
        </w:tc>
        <w:tc>
          <w:tcPr>
            <w:tcW w:w="4254" w:type="dxa"/>
          </w:tcPr>
          <w:p w:rsidR="00864FD0" w:rsidRPr="00EF4922" w:rsidRDefault="00864FD0" w:rsidP="00864FD0">
            <w:pPr>
              <w:rPr>
                <w:sz w:val="28"/>
                <w:szCs w:val="28"/>
                <w:lang w:val="uk-UA"/>
              </w:rPr>
            </w:pPr>
            <w:r>
              <w:rPr>
                <w:sz w:val="28"/>
                <w:szCs w:val="28"/>
                <w:lang w:val="uk-UA"/>
              </w:rPr>
              <w:t>Скласти акт-дозвіл на проведення занять у спортивній залі.</w:t>
            </w:r>
          </w:p>
        </w:tc>
        <w:tc>
          <w:tcPr>
            <w:tcW w:w="1985" w:type="dxa"/>
          </w:tcPr>
          <w:p w:rsidR="00864FD0" w:rsidRDefault="00864FD0" w:rsidP="00864FD0">
            <w:pPr>
              <w:jc w:val="center"/>
              <w:rPr>
                <w:sz w:val="28"/>
                <w:szCs w:val="28"/>
                <w:lang w:val="uk-UA"/>
              </w:rPr>
            </w:pPr>
            <w:r>
              <w:rPr>
                <w:sz w:val="28"/>
                <w:szCs w:val="28"/>
                <w:lang w:val="uk-UA"/>
              </w:rPr>
              <w:t>Серпень</w:t>
            </w:r>
          </w:p>
        </w:tc>
        <w:tc>
          <w:tcPr>
            <w:tcW w:w="2368" w:type="dxa"/>
          </w:tcPr>
          <w:p w:rsidR="00864FD0" w:rsidRDefault="00864FD0" w:rsidP="00864FD0">
            <w:pPr>
              <w:jc w:val="center"/>
              <w:rPr>
                <w:sz w:val="28"/>
                <w:szCs w:val="28"/>
                <w:lang w:val="uk-UA"/>
              </w:rPr>
            </w:pPr>
            <w:r>
              <w:rPr>
                <w:sz w:val="28"/>
                <w:szCs w:val="28"/>
                <w:lang w:val="uk-UA"/>
              </w:rPr>
              <w:t>Інструктор з фізкультури</w:t>
            </w:r>
          </w:p>
        </w:tc>
        <w:tc>
          <w:tcPr>
            <w:tcW w:w="1459" w:type="dxa"/>
          </w:tcPr>
          <w:p w:rsidR="00864FD0" w:rsidRDefault="00864FD0" w:rsidP="00864FD0">
            <w:pPr>
              <w:jc w:val="center"/>
              <w:rPr>
                <w:sz w:val="28"/>
                <w:szCs w:val="28"/>
                <w:lang w:val="uk-UA"/>
              </w:rPr>
            </w:pPr>
          </w:p>
        </w:tc>
      </w:tr>
      <w:tr w:rsidR="00864FD0" w:rsidTr="009F6BA5">
        <w:tc>
          <w:tcPr>
            <w:tcW w:w="566" w:type="dxa"/>
          </w:tcPr>
          <w:p w:rsidR="00864FD0" w:rsidRDefault="00864FD0" w:rsidP="00864FD0">
            <w:pPr>
              <w:jc w:val="center"/>
              <w:rPr>
                <w:b/>
                <w:sz w:val="28"/>
                <w:szCs w:val="28"/>
                <w:lang w:val="uk-UA"/>
              </w:rPr>
            </w:pPr>
            <w:r>
              <w:rPr>
                <w:b/>
                <w:sz w:val="28"/>
                <w:szCs w:val="28"/>
                <w:lang w:val="uk-UA"/>
              </w:rPr>
              <w:t>5.</w:t>
            </w:r>
          </w:p>
        </w:tc>
        <w:tc>
          <w:tcPr>
            <w:tcW w:w="4254" w:type="dxa"/>
          </w:tcPr>
          <w:p w:rsidR="00864FD0" w:rsidRDefault="00864FD0" w:rsidP="00864FD0">
            <w:pPr>
              <w:rPr>
                <w:sz w:val="28"/>
                <w:szCs w:val="28"/>
                <w:lang w:val="uk-UA"/>
              </w:rPr>
            </w:pPr>
            <w:r>
              <w:rPr>
                <w:sz w:val="28"/>
                <w:szCs w:val="28"/>
                <w:lang w:val="uk-UA"/>
              </w:rPr>
              <w:t>Провести огляд та випробування спортивного обладнання у спортивній залі та на спортивному майданчику.</w:t>
            </w:r>
          </w:p>
        </w:tc>
        <w:tc>
          <w:tcPr>
            <w:tcW w:w="1985" w:type="dxa"/>
          </w:tcPr>
          <w:p w:rsidR="00864FD0" w:rsidRDefault="00864FD0" w:rsidP="00864FD0">
            <w:pPr>
              <w:jc w:val="center"/>
              <w:rPr>
                <w:sz w:val="28"/>
                <w:szCs w:val="28"/>
                <w:lang w:val="uk-UA"/>
              </w:rPr>
            </w:pPr>
            <w:r>
              <w:rPr>
                <w:sz w:val="28"/>
                <w:szCs w:val="28"/>
                <w:lang w:val="uk-UA"/>
              </w:rPr>
              <w:t>Серпень</w:t>
            </w:r>
          </w:p>
        </w:tc>
        <w:tc>
          <w:tcPr>
            <w:tcW w:w="2368" w:type="dxa"/>
          </w:tcPr>
          <w:p w:rsidR="00864FD0" w:rsidRDefault="00864FD0" w:rsidP="00864FD0">
            <w:pPr>
              <w:jc w:val="center"/>
              <w:rPr>
                <w:sz w:val="28"/>
                <w:szCs w:val="28"/>
                <w:lang w:val="uk-UA"/>
              </w:rPr>
            </w:pPr>
            <w:r>
              <w:rPr>
                <w:sz w:val="28"/>
                <w:szCs w:val="28"/>
                <w:lang w:val="uk-UA"/>
              </w:rPr>
              <w:t>Інструктор з фізкультури</w:t>
            </w:r>
          </w:p>
        </w:tc>
        <w:tc>
          <w:tcPr>
            <w:tcW w:w="1459" w:type="dxa"/>
          </w:tcPr>
          <w:p w:rsidR="00864FD0" w:rsidRDefault="00864FD0" w:rsidP="00864FD0">
            <w:pPr>
              <w:jc w:val="center"/>
              <w:rPr>
                <w:sz w:val="28"/>
                <w:szCs w:val="28"/>
                <w:lang w:val="uk-UA"/>
              </w:rPr>
            </w:pPr>
          </w:p>
        </w:tc>
      </w:tr>
      <w:tr w:rsidR="00864FD0" w:rsidTr="009F6BA5">
        <w:trPr>
          <w:trHeight w:val="613"/>
        </w:trPr>
        <w:tc>
          <w:tcPr>
            <w:tcW w:w="566" w:type="dxa"/>
            <w:tcBorders>
              <w:top w:val="single" w:sz="4" w:space="0" w:color="auto"/>
            </w:tcBorders>
          </w:tcPr>
          <w:p w:rsidR="00864FD0" w:rsidRDefault="009F6BA5" w:rsidP="00864FD0">
            <w:pPr>
              <w:jc w:val="center"/>
              <w:rPr>
                <w:b/>
                <w:sz w:val="28"/>
                <w:szCs w:val="28"/>
                <w:lang w:val="uk-UA"/>
              </w:rPr>
            </w:pPr>
            <w:r>
              <w:rPr>
                <w:b/>
                <w:sz w:val="28"/>
                <w:szCs w:val="28"/>
                <w:lang w:val="uk-UA"/>
              </w:rPr>
              <w:t>6</w:t>
            </w:r>
            <w:r w:rsidR="00864FD0">
              <w:rPr>
                <w:b/>
                <w:sz w:val="28"/>
                <w:szCs w:val="28"/>
                <w:lang w:val="uk-UA"/>
              </w:rPr>
              <w:t>.</w:t>
            </w:r>
          </w:p>
        </w:tc>
        <w:tc>
          <w:tcPr>
            <w:tcW w:w="4254" w:type="dxa"/>
            <w:tcBorders>
              <w:top w:val="single" w:sz="4" w:space="0" w:color="auto"/>
            </w:tcBorders>
          </w:tcPr>
          <w:p w:rsidR="00946C52" w:rsidRDefault="00864FD0" w:rsidP="00864FD0">
            <w:pPr>
              <w:rPr>
                <w:sz w:val="28"/>
                <w:szCs w:val="28"/>
                <w:lang w:val="uk-UA"/>
              </w:rPr>
            </w:pPr>
            <w:r>
              <w:rPr>
                <w:sz w:val="28"/>
                <w:szCs w:val="28"/>
                <w:lang w:val="uk-UA"/>
              </w:rPr>
              <w:t>Оновлювати інформаційні стенди.</w:t>
            </w:r>
            <w:r w:rsidR="00946C52">
              <w:rPr>
                <w:sz w:val="28"/>
                <w:szCs w:val="28"/>
                <w:lang w:val="uk-UA"/>
              </w:rPr>
              <w:t xml:space="preserve"> </w:t>
            </w:r>
          </w:p>
          <w:p w:rsidR="00864FD0" w:rsidRDefault="00946C52" w:rsidP="00864FD0">
            <w:pPr>
              <w:rPr>
                <w:sz w:val="28"/>
                <w:szCs w:val="28"/>
                <w:lang w:val="uk-UA"/>
              </w:rPr>
            </w:pPr>
            <w:r>
              <w:rPr>
                <w:sz w:val="28"/>
                <w:szCs w:val="28"/>
                <w:lang w:val="uk-UA"/>
              </w:rPr>
              <w:t>Вказати інформацію щодо дільничих іспекторів</w:t>
            </w:r>
          </w:p>
        </w:tc>
        <w:tc>
          <w:tcPr>
            <w:tcW w:w="1985" w:type="dxa"/>
            <w:tcBorders>
              <w:top w:val="single" w:sz="4" w:space="0" w:color="auto"/>
            </w:tcBorders>
          </w:tcPr>
          <w:p w:rsidR="00864FD0" w:rsidRDefault="00864FD0" w:rsidP="00864FD0">
            <w:pPr>
              <w:jc w:val="center"/>
              <w:rPr>
                <w:sz w:val="28"/>
                <w:szCs w:val="28"/>
                <w:lang w:val="uk-UA"/>
              </w:rPr>
            </w:pPr>
            <w:r>
              <w:rPr>
                <w:sz w:val="28"/>
                <w:szCs w:val="28"/>
                <w:lang w:val="uk-UA"/>
              </w:rPr>
              <w:t>Постійно</w:t>
            </w:r>
          </w:p>
          <w:p w:rsidR="00946C52" w:rsidRDefault="00946C52" w:rsidP="00864FD0">
            <w:pPr>
              <w:jc w:val="center"/>
              <w:rPr>
                <w:sz w:val="28"/>
                <w:szCs w:val="28"/>
                <w:lang w:val="uk-UA"/>
              </w:rPr>
            </w:pPr>
          </w:p>
          <w:p w:rsidR="00946C52" w:rsidRDefault="00946C52" w:rsidP="00864FD0">
            <w:pPr>
              <w:jc w:val="center"/>
              <w:rPr>
                <w:sz w:val="28"/>
                <w:szCs w:val="28"/>
                <w:lang w:val="uk-UA"/>
              </w:rPr>
            </w:pPr>
            <w:r>
              <w:rPr>
                <w:sz w:val="28"/>
                <w:szCs w:val="28"/>
                <w:lang w:val="uk-UA"/>
              </w:rPr>
              <w:t>До 01.09.2023р.</w:t>
            </w:r>
          </w:p>
        </w:tc>
        <w:tc>
          <w:tcPr>
            <w:tcW w:w="2368" w:type="dxa"/>
            <w:tcBorders>
              <w:top w:val="single" w:sz="4" w:space="0" w:color="auto"/>
            </w:tcBorders>
          </w:tcPr>
          <w:p w:rsidR="00864FD0" w:rsidRDefault="00864FD0" w:rsidP="00864FD0">
            <w:pPr>
              <w:jc w:val="center"/>
              <w:rPr>
                <w:sz w:val="28"/>
                <w:szCs w:val="28"/>
                <w:lang w:val="uk-UA"/>
              </w:rPr>
            </w:pPr>
            <w:r>
              <w:rPr>
                <w:sz w:val="28"/>
                <w:szCs w:val="28"/>
                <w:lang w:val="uk-UA"/>
              </w:rPr>
              <w:t>Служба з охорони праці</w:t>
            </w:r>
          </w:p>
        </w:tc>
        <w:tc>
          <w:tcPr>
            <w:tcW w:w="1459" w:type="dxa"/>
            <w:tcBorders>
              <w:top w:val="single" w:sz="4" w:space="0" w:color="auto"/>
            </w:tcBorders>
          </w:tcPr>
          <w:p w:rsidR="00864FD0" w:rsidRDefault="00864FD0" w:rsidP="00864FD0">
            <w:pPr>
              <w:jc w:val="center"/>
              <w:rPr>
                <w:sz w:val="28"/>
                <w:szCs w:val="28"/>
                <w:lang w:val="uk-UA"/>
              </w:rPr>
            </w:pPr>
          </w:p>
        </w:tc>
      </w:tr>
      <w:tr w:rsidR="00864FD0" w:rsidTr="009F6BA5">
        <w:tc>
          <w:tcPr>
            <w:tcW w:w="566" w:type="dxa"/>
          </w:tcPr>
          <w:p w:rsidR="00864FD0" w:rsidRDefault="009F6BA5" w:rsidP="00864FD0">
            <w:pPr>
              <w:jc w:val="center"/>
              <w:rPr>
                <w:b/>
                <w:sz w:val="28"/>
                <w:szCs w:val="28"/>
                <w:lang w:val="uk-UA"/>
              </w:rPr>
            </w:pPr>
            <w:r>
              <w:rPr>
                <w:b/>
                <w:sz w:val="28"/>
                <w:szCs w:val="28"/>
                <w:lang w:val="uk-UA"/>
              </w:rPr>
              <w:t>7</w:t>
            </w:r>
            <w:r w:rsidR="00864FD0">
              <w:rPr>
                <w:b/>
                <w:sz w:val="28"/>
                <w:szCs w:val="28"/>
                <w:lang w:val="uk-UA"/>
              </w:rPr>
              <w:t>.</w:t>
            </w:r>
          </w:p>
        </w:tc>
        <w:tc>
          <w:tcPr>
            <w:tcW w:w="4254" w:type="dxa"/>
          </w:tcPr>
          <w:p w:rsidR="00864FD0" w:rsidRDefault="00864FD0" w:rsidP="00864FD0">
            <w:pPr>
              <w:rPr>
                <w:sz w:val="28"/>
                <w:szCs w:val="28"/>
                <w:lang w:val="uk-UA"/>
              </w:rPr>
            </w:pPr>
            <w:r>
              <w:rPr>
                <w:sz w:val="28"/>
                <w:szCs w:val="28"/>
                <w:lang w:val="uk-UA"/>
              </w:rPr>
              <w:t>Перевірити:</w:t>
            </w:r>
          </w:p>
          <w:p w:rsidR="00864FD0" w:rsidRDefault="00864FD0" w:rsidP="00E0384F">
            <w:pPr>
              <w:pStyle w:val="a4"/>
              <w:numPr>
                <w:ilvl w:val="0"/>
                <w:numId w:val="30"/>
              </w:numPr>
              <w:contextualSpacing/>
              <w:rPr>
                <w:sz w:val="28"/>
                <w:szCs w:val="28"/>
                <w:lang w:val="uk-UA"/>
              </w:rPr>
            </w:pPr>
            <w:r>
              <w:rPr>
                <w:sz w:val="28"/>
                <w:szCs w:val="28"/>
                <w:lang w:val="uk-UA"/>
              </w:rPr>
              <w:t>Стан забезпечення пожежними гідрантами та їх справність;</w:t>
            </w:r>
          </w:p>
          <w:p w:rsidR="00864FD0" w:rsidRDefault="00864FD0" w:rsidP="00E0384F">
            <w:pPr>
              <w:pStyle w:val="a4"/>
              <w:numPr>
                <w:ilvl w:val="0"/>
                <w:numId w:val="30"/>
              </w:numPr>
              <w:contextualSpacing/>
              <w:rPr>
                <w:sz w:val="28"/>
                <w:szCs w:val="28"/>
                <w:lang w:val="uk-UA"/>
              </w:rPr>
            </w:pPr>
            <w:r>
              <w:rPr>
                <w:sz w:val="28"/>
                <w:szCs w:val="28"/>
                <w:lang w:val="uk-UA"/>
              </w:rPr>
              <w:t>Стан освітлювальної електромережі та електроустаткування;</w:t>
            </w:r>
          </w:p>
          <w:p w:rsidR="00864FD0" w:rsidRDefault="00864FD0" w:rsidP="00E0384F">
            <w:pPr>
              <w:pStyle w:val="a4"/>
              <w:numPr>
                <w:ilvl w:val="0"/>
                <w:numId w:val="30"/>
              </w:numPr>
              <w:contextualSpacing/>
              <w:rPr>
                <w:sz w:val="28"/>
                <w:szCs w:val="28"/>
                <w:lang w:val="uk-UA"/>
              </w:rPr>
            </w:pPr>
            <w:r>
              <w:rPr>
                <w:sz w:val="28"/>
                <w:szCs w:val="28"/>
                <w:lang w:val="uk-UA"/>
              </w:rPr>
              <w:t>Наявність та справність первинних засобів пожежогасіння.</w:t>
            </w:r>
          </w:p>
          <w:p w:rsidR="00864FD0" w:rsidRDefault="00864FD0" w:rsidP="00864FD0">
            <w:pPr>
              <w:rPr>
                <w:sz w:val="28"/>
                <w:szCs w:val="28"/>
                <w:lang w:val="uk-UA"/>
              </w:rPr>
            </w:pPr>
            <w:r>
              <w:rPr>
                <w:sz w:val="28"/>
                <w:szCs w:val="28"/>
                <w:lang w:val="uk-UA"/>
              </w:rPr>
              <w:t>Результати перевірки оформити актом.</w:t>
            </w:r>
          </w:p>
        </w:tc>
        <w:tc>
          <w:tcPr>
            <w:tcW w:w="1985" w:type="dxa"/>
          </w:tcPr>
          <w:p w:rsidR="00864FD0" w:rsidRDefault="00864FD0" w:rsidP="00864FD0">
            <w:pPr>
              <w:jc w:val="center"/>
              <w:rPr>
                <w:sz w:val="28"/>
                <w:szCs w:val="28"/>
                <w:lang w:val="uk-UA"/>
              </w:rPr>
            </w:pPr>
            <w:r>
              <w:rPr>
                <w:sz w:val="28"/>
                <w:szCs w:val="28"/>
                <w:lang w:val="uk-UA"/>
              </w:rPr>
              <w:t>Вересень</w:t>
            </w:r>
          </w:p>
        </w:tc>
        <w:tc>
          <w:tcPr>
            <w:tcW w:w="2368" w:type="dxa"/>
          </w:tcPr>
          <w:p w:rsidR="00864FD0" w:rsidRDefault="00864FD0" w:rsidP="00864FD0">
            <w:pPr>
              <w:jc w:val="center"/>
              <w:rPr>
                <w:sz w:val="28"/>
                <w:szCs w:val="28"/>
                <w:lang w:val="uk-UA"/>
              </w:rPr>
            </w:pPr>
            <w:r>
              <w:rPr>
                <w:sz w:val="28"/>
                <w:szCs w:val="28"/>
                <w:lang w:val="uk-UA"/>
              </w:rPr>
              <w:t>Служба охорони праці</w:t>
            </w:r>
          </w:p>
          <w:p w:rsidR="00946C52" w:rsidRDefault="00946C52" w:rsidP="00864FD0">
            <w:pPr>
              <w:jc w:val="center"/>
              <w:rPr>
                <w:sz w:val="28"/>
                <w:szCs w:val="28"/>
                <w:lang w:val="uk-UA"/>
              </w:rPr>
            </w:pPr>
          </w:p>
          <w:p w:rsidR="00946C52" w:rsidRDefault="00946C52" w:rsidP="00864FD0">
            <w:pPr>
              <w:jc w:val="center"/>
              <w:rPr>
                <w:sz w:val="28"/>
                <w:szCs w:val="28"/>
                <w:lang w:val="uk-UA"/>
              </w:rPr>
            </w:pPr>
          </w:p>
          <w:p w:rsidR="00946C52" w:rsidRDefault="00946C52" w:rsidP="00864FD0">
            <w:pPr>
              <w:jc w:val="center"/>
              <w:rPr>
                <w:sz w:val="28"/>
                <w:szCs w:val="28"/>
                <w:lang w:val="uk-UA"/>
              </w:rPr>
            </w:pPr>
            <w:r>
              <w:rPr>
                <w:sz w:val="28"/>
                <w:szCs w:val="28"/>
                <w:lang w:val="uk-UA"/>
              </w:rPr>
              <w:t>Комісія з підготовки до нового навчального року</w:t>
            </w:r>
          </w:p>
        </w:tc>
        <w:tc>
          <w:tcPr>
            <w:tcW w:w="1459" w:type="dxa"/>
          </w:tcPr>
          <w:p w:rsidR="00864FD0" w:rsidRDefault="00864FD0" w:rsidP="00864FD0">
            <w:pPr>
              <w:jc w:val="center"/>
              <w:rPr>
                <w:sz w:val="28"/>
                <w:szCs w:val="28"/>
                <w:lang w:val="uk-UA"/>
              </w:rPr>
            </w:pPr>
          </w:p>
        </w:tc>
      </w:tr>
      <w:tr w:rsidR="00864FD0" w:rsidTr="009F6BA5">
        <w:tc>
          <w:tcPr>
            <w:tcW w:w="566" w:type="dxa"/>
          </w:tcPr>
          <w:p w:rsidR="00864FD0" w:rsidRDefault="009F6BA5" w:rsidP="00864FD0">
            <w:pPr>
              <w:jc w:val="center"/>
              <w:rPr>
                <w:b/>
                <w:sz w:val="28"/>
                <w:szCs w:val="28"/>
                <w:lang w:val="uk-UA"/>
              </w:rPr>
            </w:pPr>
            <w:r>
              <w:rPr>
                <w:b/>
                <w:sz w:val="28"/>
                <w:szCs w:val="28"/>
                <w:lang w:val="uk-UA"/>
              </w:rPr>
              <w:t>8</w:t>
            </w:r>
            <w:r w:rsidR="00864FD0">
              <w:rPr>
                <w:b/>
                <w:sz w:val="28"/>
                <w:szCs w:val="28"/>
                <w:lang w:val="uk-UA"/>
              </w:rPr>
              <w:t>.</w:t>
            </w:r>
          </w:p>
        </w:tc>
        <w:tc>
          <w:tcPr>
            <w:tcW w:w="4254" w:type="dxa"/>
          </w:tcPr>
          <w:p w:rsidR="00864FD0" w:rsidRDefault="00864FD0" w:rsidP="00864FD0">
            <w:pPr>
              <w:rPr>
                <w:sz w:val="28"/>
                <w:szCs w:val="28"/>
                <w:lang w:val="uk-UA"/>
              </w:rPr>
            </w:pPr>
            <w:r>
              <w:rPr>
                <w:sz w:val="28"/>
                <w:szCs w:val="28"/>
                <w:lang w:val="uk-UA"/>
              </w:rPr>
              <w:t>Провести медичні обстеження всіх працівників закладу на кишкову групу 1ПШ.</w:t>
            </w:r>
          </w:p>
        </w:tc>
        <w:tc>
          <w:tcPr>
            <w:tcW w:w="1985" w:type="dxa"/>
          </w:tcPr>
          <w:p w:rsidR="00864FD0" w:rsidRDefault="00864FD0" w:rsidP="00864FD0">
            <w:pPr>
              <w:jc w:val="center"/>
              <w:rPr>
                <w:sz w:val="28"/>
                <w:szCs w:val="28"/>
                <w:lang w:val="uk-UA"/>
              </w:rPr>
            </w:pPr>
            <w:r>
              <w:rPr>
                <w:sz w:val="28"/>
                <w:szCs w:val="28"/>
                <w:lang w:val="uk-UA"/>
              </w:rPr>
              <w:t>Вересень</w:t>
            </w:r>
          </w:p>
        </w:tc>
        <w:tc>
          <w:tcPr>
            <w:tcW w:w="2368" w:type="dxa"/>
          </w:tcPr>
          <w:p w:rsidR="00864FD0" w:rsidRDefault="00946C52" w:rsidP="00864FD0">
            <w:pPr>
              <w:jc w:val="center"/>
              <w:rPr>
                <w:sz w:val="28"/>
                <w:szCs w:val="28"/>
                <w:lang w:val="uk-UA"/>
              </w:rPr>
            </w:pPr>
            <w:r>
              <w:rPr>
                <w:sz w:val="28"/>
                <w:szCs w:val="28"/>
                <w:lang w:val="uk-UA"/>
              </w:rPr>
              <w:t>Сестра медична</w:t>
            </w:r>
          </w:p>
        </w:tc>
        <w:tc>
          <w:tcPr>
            <w:tcW w:w="1459" w:type="dxa"/>
          </w:tcPr>
          <w:p w:rsidR="00864FD0" w:rsidRDefault="00864FD0" w:rsidP="00864FD0">
            <w:pPr>
              <w:jc w:val="center"/>
              <w:rPr>
                <w:sz w:val="28"/>
                <w:szCs w:val="28"/>
                <w:lang w:val="uk-UA"/>
              </w:rPr>
            </w:pPr>
          </w:p>
        </w:tc>
      </w:tr>
      <w:tr w:rsidR="00864FD0" w:rsidTr="009F6BA5">
        <w:trPr>
          <w:trHeight w:val="3660"/>
        </w:trPr>
        <w:tc>
          <w:tcPr>
            <w:tcW w:w="566" w:type="dxa"/>
            <w:tcBorders>
              <w:bottom w:val="single" w:sz="4" w:space="0" w:color="auto"/>
            </w:tcBorders>
          </w:tcPr>
          <w:p w:rsidR="00864FD0" w:rsidRDefault="009F6BA5" w:rsidP="00864FD0">
            <w:pPr>
              <w:jc w:val="center"/>
              <w:rPr>
                <w:b/>
                <w:sz w:val="28"/>
                <w:szCs w:val="28"/>
                <w:lang w:val="uk-UA"/>
              </w:rPr>
            </w:pPr>
            <w:r>
              <w:rPr>
                <w:b/>
                <w:sz w:val="28"/>
                <w:szCs w:val="28"/>
                <w:lang w:val="uk-UA"/>
              </w:rPr>
              <w:lastRenderedPageBreak/>
              <w:t>9</w:t>
            </w:r>
            <w:r w:rsidR="00864FD0">
              <w:rPr>
                <w:b/>
                <w:sz w:val="28"/>
                <w:szCs w:val="28"/>
                <w:lang w:val="uk-UA"/>
              </w:rPr>
              <w:t>.</w:t>
            </w:r>
          </w:p>
        </w:tc>
        <w:tc>
          <w:tcPr>
            <w:tcW w:w="4254" w:type="dxa"/>
            <w:tcBorders>
              <w:bottom w:val="single" w:sz="4" w:space="0" w:color="auto"/>
            </w:tcBorders>
          </w:tcPr>
          <w:p w:rsidR="00864FD0" w:rsidRDefault="00864FD0" w:rsidP="00864FD0">
            <w:pPr>
              <w:rPr>
                <w:sz w:val="28"/>
                <w:szCs w:val="28"/>
                <w:lang w:val="uk-UA"/>
              </w:rPr>
            </w:pPr>
            <w:r>
              <w:rPr>
                <w:sz w:val="28"/>
                <w:szCs w:val="28"/>
                <w:lang w:val="uk-UA"/>
              </w:rPr>
              <w:t>Провести лабораторні дослідження в закладі, а саме:</w:t>
            </w:r>
          </w:p>
          <w:p w:rsidR="00864FD0" w:rsidRDefault="00864FD0" w:rsidP="00E0384F">
            <w:pPr>
              <w:pStyle w:val="a4"/>
              <w:numPr>
                <w:ilvl w:val="0"/>
                <w:numId w:val="29"/>
              </w:numPr>
              <w:contextualSpacing/>
              <w:rPr>
                <w:sz w:val="28"/>
                <w:szCs w:val="28"/>
                <w:lang w:val="uk-UA"/>
              </w:rPr>
            </w:pPr>
            <w:r>
              <w:rPr>
                <w:sz w:val="28"/>
                <w:szCs w:val="28"/>
                <w:lang w:val="uk-UA"/>
              </w:rPr>
              <w:t>с</w:t>
            </w:r>
            <w:r w:rsidRPr="00361FB5">
              <w:rPr>
                <w:sz w:val="28"/>
                <w:szCs w:val="28"/>
                <w:lang w:val="uk-UA"/>
              </w:rPr>
              <w:t>анітарно-хімічні дослідження питної води;</w:t>
            </w:r>
          </w:p>
          <w:p w:rsidR="00864FD0" w:rsidRDefault="00864FD0" w:rsidP="00E0384F">
            <w:pPr>
              <w:pStyle w:val="a4"/>
              <w:numPr>
                <w:ilvl w:val="0"/>
                <w:numId w:val="29"/>
              </w:numPr>
              <w:contextualSpacing/>
              <w:rPr>
                <w:sz w:val="28"/>
                <w:szCs w:val="28"/>
                <w:lang w:val="uk-UA"/>
              </w:rPr>
            </w:pPr>
            <w:r>
              <w:rPr>
                <w:sz w:val="28"/>
                <w:szCs w:val="28"/>
                <w:lang w:val="uk-UA"/>
              </w:rPr>
              <w:t>визначення мікроклімату;</w:t>
            </w:r>
          </w:p>
          <w:p w:rsidR="00864FD0" w:rsidRDefault="00864FD0" w:rsidP="00E0384F">
            <w:pPr>
              <w:pStyle w:val="a4"/>
              <w:numPr>
                <w:ilvl w:val="0"/>
                <w:numId w:val="29"/>
              </w:numPr>
              <w:contextualSpacing/>
              <w:rPr>
                <w:sz w:val="28"/>
                <w:szCs w:val="28"/>
                <w:lang w:val="uk-UA"/>
              </w:rPr>
            </w:pPr>
            <w:r>
              <w:rPr>
                <w:sz w:val="28"/>
                <w:szCs w:val="28"/>
                <w:lang w:val="uk-UA"/>
              </w:rPr>
              <w:t>визначення фенолу, фармальдегіду, аміаку;</w:t>
            </w:r>
          </w:p>
          <w:p w:rsidR="00864FD0" w:rsidRDefault="00864FD0" w:rsidP="00E0384F">
            <w:pPr>
              <w:pStyle w:val="a4"/>
              <w:numPr>
                <w:ilvl w:val="0"/>
                <w:numId w:val="29"/>
              </w:numPr>
              <w:contextualSpacing/>
              <w:rPr>
                <w:sz w:val="28"/>
                <w:szCs w:val="28"/>
                <w:lang w:val="uk-UA"/>
              </w:rPr>
            </w:pPr>
            <w:r>
              <w:rPr>
                <w:sz w:val="28"/>
                <w:szCs w:val="28"/>
                <w:lang w:val="uk-UA"/>
              </w:rPr>
              <w:t>калорійність обіду;</w:t>
            </w:r>
          </w:p>
          <w:p w:rsidR="00864FD0" w:rsidRDefault="00864FD0" w:rsidP="00E0384F">
            <w:pPr>
              <w:pStyle w:val="a4"/>
              <w:numPr>
                <w:ilvl w:val="0"/>
                <w:numId w:val="29"/>
              </w:numPr>
              <w:contextualSpacing/>
              <w:rPr>
                <w:sz w:val="28"/>
                <w:szCs w:val="28"/>
                <w:lang w:val="uk-UA"/>
              </w:rPr>
            </w:pPr>
            <w:r>
              <w:rPr>
                <w:sz w:val="28"/>
                <w:szCs w:val="28"/>
                <w:lang w:val="uk-UA"/>
              </w:rPr>
              <w:t>змиви на БГКП;</w:t>
            </w:r>
          </w:p>
          <w:p w:rsidR="00864FD0" w:rsidRDefault="00864FD0" w:rsidP="00E0384F">
            <w:pPr>
              <w:pStyle w:val="a4"/>
              <w:numPr>
                <w:ilvl w:val="0"/>
                <w:numId w:val="29"/>
              </w:numPr>
              <w:contextualSpacing/>
              <w:rPr>
                <w:sz w:val="28"/>
                <w:szCs w:val="28"/>
                <w:lang w:val="uk-UA"/>
              </w:rPr>
            </w:pPr>
            <w:r>
              <w:rPr>
                <w:sz w:val="28"/>
                <w:szCs w:val="28"/>
                <w:lang w:val="uk-UA"/>
              </w:rPr>
              <w:t>готова страва бак дослідження;</w:t>
            </w:r>
          </w:p>
          <w:p w:rsidR="00864FD0" w:rsidRPr="00C41B28" w:rsidRDefault="00864FD0" w:rsidP="00E0384F">
            <w:pPr>
              <w:pStyle w:val="a4"/>
              <w:numPr>
                <w:ilvl w:val="0"/>
                <w:numId w:val="29"/>
              </w:numPr>
              <w:contextualSpacing/>
              <w:rPr>
                <w:sz w:val="28"/>
                <w:szCs w:val="28"/>
                <w:lang w:val="uk-UA"/>
              </w:rPr>
            </w:pPr>
            <w:r>
              <w:rPr>
                <w:sz w:val="28"/>
                <w:szCs w:val="28"/>
                <w:lang w:val="uk-UA"/>
              </w:rPr>
              <w:t>пісок на яйце глисти.</w:t>
            </w:r>
          </w:p>
        </w:tc>
        <w:tc>
          <w:tcPr>
            <w:tcW w:w="1985" w:type="dxa"/>
            <w:tcBorders>
              <w:bottom w:val="single" w:sz="4" w:space="0" w:color="auto"/>
            </w:tcBorders>
          </w:tcPr>
          <w:p w:rsidR="00864FD0" w:rsidRDefault="00864FD0" w:rsidP="00864FD0">
            <w:pPr>
              <w:jc w:val="center"/>
              <w:rPr>
                <w:sz w:val="28"/>
                <w:szCs w:val="28"/>
                <w:lang w:val="uk-UA"/>
              </w:rPr>
            </w:pPr>
            <w:r>
              <w:rPr>
                <w:sz w:val="28"/>
                <w:szCs w:val="28"/>
                <w:lang w:val="uk-UA"/>
              </w:rPr>
              <w:t>Вересень</w:t>
            </w:r>
          </w:p>
        </w:tc>
        <w:tc>
          <w:tcPr>
            <w:tcW w:w="2368" w:type="dxa"/>
            <w:tcBorders>
              <w:bottom w:val="single" w:sz="4" w:space="0" w:color="auto"/>
            </w:tcBorders>
          </w:tcPr>
          <w:p w:rsidR="00864FD0" w:rsidRDefault="00864FD0" w:rsidP="00864FD0">
            <w:pPr>
              <w:jc w:val="center"/>
              <w:rPr>
                <w:sz w:val="28"/>
                <w:szCs w:val="28"/>
                <w:lang w:val="uk-UA"/>
              </w:rPr>
            </w:pPr>
          </w:p>
        </w:tc>
        <w:tc>
          <w:tcPr>
            <w:tcW w:w="1459" w:type="dxa"/>
            <w:tcBorders>
              <w:bottom w:val="single" w:sz="4" w:space="0" w:color="auto"/>
            </w:tcBorders>
          </w:tcPr>
          <w:p w:rsidR="00864FD0" w:rsidRDefault="00864FD0" w:rsidP="00864FD0">
            <w:pPr>
              <w:jc w:val="center"/>
              <w:rPr>
                <w:sz w:val="28"/>
                <w:szCs w:val="28"/>
                <w:lang w:val="uk-UA"/>
              </w:rPr>
            </w:pPr>
          </w:p>
        </w:tc>
      </w:tr>
      <w:tr w:rsidR="00864FD0" w:rsidTr="009F6BA5">
        <w:trPr>
          <w:trHeight w:val="601"/>
        </w:trPr>
        <w:tc>
          <w:tcPr>
            <w:tcW w:w="566" w:type="dxa"/>
            <w:tcBorders>
              <w:top w:val="single" w:sz="4" w:space="0" w:color="auto"/>
            </w:tcBorders>
          </w:tcPr>
          <w:p w:rsidR="00864FD0" w:rsidRDefault="009F6BA5" w:rsidP="00864FD0">
            <w:pPr>
              <w:jc w:val="center"/>
              <w:rPr>
                <w:b/>
                <w:sz w:val="28"/>
                <w:szCs w:val="28"/>
                <w:lang w:val="uk-UA"/>
              </w:rPr>
            </w:pPr>
            <w:r>
              <w:rPr>
                <w:b/>
                <w:sz w:val="28"/>
                <w:szCs w:val="28"/>
                <w:lang w:val="uk-UA"/>
              </w:rPr>
              <w:t>10</w:t>
            </w:r>
            <w:r w:rsidR="00864FD0">
              <w:rPr>
                <w:b/>
                <w:sz w:val="28"/>
                <w:szCs w:val="28"/>
                <w:lang w:val="uk-UA"/>
              </w:rPr>
              <w:t>.</w:t>
            </w:r>
          </w:p>
        </w:tc>
        <w:tc>
          <w:tcPr>
            <w:tcW w:w="4254" w:type="dxa"/>
            <w:tcBorders>
              <w:top w:val="single" w:sz="4" w:space="0" w:color="auto"/>
            </w:tcBorders>
          </w:tcPr>
          <w:p w:rsidR="00864FD0" w:rsidRPr="007D1D1A" w:rsidRDefault="00864FD0" w:rsidP="00864FD0">
            <w:pPr>
              <w:rPr>
                <w:sz w:val="28"/>
                <w:szCs w:val="28"/>
                <w:lang w:val="uk-UA"/>
              </w:rPr>
            </w:pPr>
            <w:r w:rsidRPr="007D1D1A">
              <w:rPr>
                <w:sz w:val="28"/>
                <w:szCs w:val="28"/>
                <w:lang w:val="uk-UA"/>
              </w:rPr>
              <w:t>Перевірити маркування меблів у групах</w:t>
            </w:r>
          </w:p>
        </w:tc>
        <w:tc>
          <w:tcPr>
            <w:tcW w:w="1985" w:type="dxa"/>
            <w:tcBorders>
              <w:top w:val="single" w:sz="4" w:space="0" w:color="auto"/>
            </w:tcBorders>
          </w:tcPr>
          <w:p w:rsidR="00864FD0" w:rsidRDefault="00864FD0" w:rsidP="00864FD0">
            <w:pPr>
              <w:jc w:val="center"/>
              <w:rPr>
                <w:sz w:val="28"/>
                <w:szCs w:val="28"/>
                <w:lang w:val="uk-UA"/>
              </w:rPr>
            </w:pPr>
            <w:r>
              <w:rPr>
                <w:sz w:val="28"/>
                <w:szCs w:val="28"/>
                <w:lang w:val="uk-UA"/>
              </w:rPr>
              <w:t>Вересень</w:t>
            </w:r>
          </w:p>
        </w:tc>
        <w:tc>
          <w:tcPr>
            <w:tcW w:w="2368" w:type="dxa"/>
            <w:tcBorders>
              <w:top w:val="single" w:sz="4" w:space="0" w:color="auto"/>
            </w:tcBorders>
          </w:tcPr>
          <w:p w:rsidR="00864FD0" w:rsidRDefault="00946C52" w:rsidP="00864FD0">
            <w:pPr>
              <w:jc w:val="center"/>
              <w:rPr>
                <w:sz w:val="28"/>
                <w:szCs w:val="28"/>
                <w:lang w:val="uk-UA"/>
              </w:rPr>
            </w:pPr>
            <w:r>
              <w:rPr>
                <w:sz w:val="28"/>
                <w:szCs w:val="28"/>
                <w:lang w:val="uk-UA"/>
              </w:rPr>
              <w:t>Сестарм едична</w:t>
            </w:r>
          </w:p>
        </w:tc>
        <w:tc>
          <w:tcPr>
            <w:tcW w:w="1459" w:type="dxa"/>
            <w:tcBorders>
              <w:top w:val="single" w:sz="4" w:space="0" w:color="auto"/>
            </w:tcBorders>
          </w:tcPr>
          <w:p w:rsidR="00864FD0" w:rsidRDefault="00864FD0" w:rsidP="00864FD0">
            <w:pPr>
              <w:jc w:val="center"/>
              <w:rPr>
                <w:sz w:val="28"/>
                <w:szCs w:val="28"/>
                <w:lang w:val="uk-UA"/>
              </w:rPr>
            </w:pPr>
          </w:p>
        </w:tc>
      </w:tr>
      <w:tr w:rsidR="00864FD0" w:rsidTr="009F6BA5">
        <w:tc>
          <w:tcPr>
            <w:tcW w:w="566" w:type="dxa"/>
          </w:tcPr>
          <w:p w:rsidR="00864FD0" w:rsidRDefault="009F6BA5" w:rsidP="00864FD0">
            <w:pPr>
              <w:jc w:val="center"/>
              <w:rPr>
                <w:b/>
                <w:sz w:val="28"/>
                <w:szCs w:val="28"/>
                <w:lang w:val="uk-UA"/>
              </w:rPr>
            </w:pPr>
            <w:r>
              <w:rPr>
                <w:b/>
                <w:sz w:val="28"/>
                <w:szCs w:val="28"/>
                <w:lang w:val="uk-UA"/>
              </w:rPr>
              <w:t>11</w:t>
            </w:r>
            <w:r w:rsidR="00864FD0">
              <w:rPr>
                <w:b/>
                <w:sz w:val="28"/>
                <w:szCs w:val="28"/>
                <w:lang w:val="uk-UA"/>
              </w:rPr>
              <w:t>.</w:t>
            </w:r>
          </w:p>
        </w:tc>
        <w:tc>
          <w:tcPr>
            <w:tcW w:w="4254" w:type="dxa"/>
          </w:tcPr>
          <w:p w:rsidR="00864FD0" w:rsidRDefault="00864FD0" w:rsidP="00864FD0">
            <w:pPr>
              <w:rPr>
                <w:sz w:val="28"/>
                <w:szCs w:val="28"/>
                <w:lang w:val="uk-UA"/>
              </w:rPr>
            </w:pPr>
            <w:r>
              <w:rPr>
                <w:sz w:val="28"/>
                <w:szCs w:val="28"/>
                <w:lang w:val="uk-UA"/>
              </w:rPr>
              <w:t>Перевірити стан евакуаційних шляхів та системи оповіщення на випадок надзвичайних ситуацій.</w:t>
            </w:r>
          </w:p>
        </w:tc>
        <w:tc>
          <w:tcPr>
            <w:tcW w:w="1985" w:type="dxa"/>
          </w:tcPr>
          <w:p w:rsidR="00864FD0" w:rsidRDefault="00864FD0" w:rsidP="00864FD0">
            <w:pPr>
              <w:jc w:val="center"/>
              <w:rPr>
                <w:sz w:val="28"/>
                <w:szCs w:val="28"/>
                <w:lang w:val="uk-UA"/>
              </w:rPr>
            </w:pPr>
            <w:r>
              <w:rPr>
                <w:sz w:val="28"/>
                <w:szCs w:val="28"/>
                <w:lang w:val="uk-UA"/>
              </w:rPr>
              <w:t>Щоквартально</w:t>
            </w:r>
          </w:p>
        </w:tc>
        <w:tc>
          <w:tcPr>
            <w:tcW w:w="2368" w:type="dxa"/>
          </w:tcPr>
          <w:p w:rsidR="00864FD0" w:rsidRDefault="00864FD0" w:rsidP="00864FD0">
            <w:pPr>
              <w:jc w:val="center"/>
              <w:rPr>
                <w:sz w:val="28"/>
                <w:szCs w:val="28"/>
                <w:lang w:val="uk-UA"/>
              </w:rPr>
            </w:pPr>
            <w:r>
              <w:rPr>
                <w:sz w:val="28"/>
                <w:szCs w:val="28"/>
                <w:lang w:val="uk-UA"/>
              </w:rPr>
              <w:t>Зав. господар.</w:t>
            </w:r>
          </w:p>
          <w:p w:rsidR="00946C52" w:rsidRDefault="00946C52" w:rsidP="00864FD0">
            <w:pPr>
              <w:jc w:val="center"/>
              <w:rPr>
                <w:sz w:val="28"/>
                <w:szCs w:val="28"/>
                <w:lang w:val="uk-UA"/>
              </w:rPr>
            </w:pPr>
            <w:r>
              <w:rPr>
                <w:sz w:val="28"/>
                <w:szCs w:val="28"/>
                <w:lang w:val="uk-UA"/>
              </w:rPr>
              <w:t>Комісія з підготовки до нового навчального року</w:t>
            </w:r>
          </w:p>
        </w:tc>
        <w:tc>
          <w:tcPr>
            <w:tcW w:w="1459" w:type="dxa"/>
          </w:tcPr>
          <w:p w:rsidR="00864FD0" w:rsidRDefault="00864FD0" w:rsidP="00864FD0">
            <w:pPr>
              <w:jc w:val="center"/>
              <w:rPr>
                <w:sz w:val="28"/>
                <w:szCs w:val="28"/>
                <w:lang w:val="uk-UA"/>
              </w:rPr>
            </w:pPr>
          </w:p>
        </w:tc>
      </w:tr>
      <w:tr w:rsidR="00864FD0" w:rsidTr="009F6BA5">
        <w:tc>
          <w:tcPr>
            <w:tcW w:w="566" w:type="dxa"/>
          </w:tcPr>
          <w:p w:rsidR="00864FD0" w:rsidRDefault="009F6BA5" w:rsidP="00864FD0">
            <w:pPr>
              <w:jc w:val="center"/>
              <w:rPr>
                <w:b/>
                <w:sz w:val="28"/>
                <w:szCs w:val="28"/>
                <w:lang w:val="uk-UA"/>
              </w:rPr>
            </w:pPr>
            <w:r>
              <w:rPr>
                <w:b/>
                <w:sz w:val="28"/>
                <w:szCs w:val="28"/>
                <w:lang w:val="uk-UA"/>
              </w:rPr>
              <w:t>12</w:t>
            </w:r>
            <w:r w:rsidR="00864FD0">
              <w:rPr>
                <w:b/>
                <w:sz w:val="28"/>
                <w:szCs w:val="28"/>
                <w:lang w:val="uk-UA"/>
              </w:rPr>
              <w:t>.</w:t>
            </w:r>
          </w:p>
        </w:tc>
        <w:tc>
          <w:tcPr>
            <w:tcW w:w="4254" w:type="dxa"/>
          </w:tcPr>
          <w:p w:rsidR="00864FD0" w:rsidRDefault="00864FD0" w:rsidP="00864FD0">
            <w:pPr>
              <w:rPr>
                <w:sz w:val="28"/>
                <w:szCs w:val="28"/>
                <w:lang w:val="uk-UA"/>
              </w:rPr>
            </w:pPr>
            <w:r>
              <w:rPr>
                <w:sz w:val="28"/>
                <w:szCs w:val="28"/>
                <w:lang w:val="uk-UA"/>
              </w:rPr>
              <w:t>Посилити контроль за дотриманням протипожежного режиму в закладі дошкільної освіти. Забезпечити справність приладів опалення, електроустановок, технологічного обладнання, внутрішнього та зовнішнього протипожежних водопроводів.</w:t>
            </w:r>
          </w:p>
        </w:tc>
        <w:tc>
          <w:tcPr>
            <w:tcW w:w="1985" w:type="dxa"/>
          </w:tcPr>
          <w:p w:rsidR="00864FD0" w:rsidRDefault="00864FD0" w:rsidP="00864FD0">
            <w:pPr>
              <w:jc w:val="center"/>
              <w:rPr>
                <w:sz w:val="28"/>
                <w:szCs w:val="28"/>
                <w:lang w:val="uk-UA"/>
              </w:rPr>
            </w:pPr>
            <w:r>
              <w:rPr>
                <w:sz w:val="28"/>
                <w:szCs w:val="28"/>
                <w:lang w:val="uk-UA"/>
              </w:rPr>
              <w:t>Постійно</w:t>
            </w:r>
          </w:p>
        </w:tc>
        <w:tc>
          <w:tcPr>
            <w:tcW w:w="2368" w:type="dxa"/>
          </w:tcPr>
          <w:p w:rsidR="00864FD0" w:rsidRDefault="00864FD0" w:rsidP="00864FD0">
            <w:pPr>
              <w:jc w:val="center"/>
              <w:rPr>
                <w:sz w:val="28"/>
                <w:szCs w:val="28"/>
                <w:lang w:val="uk-UA"/>
              </w:rPr>
            </w:pPr>
            <w:r>
              <w:rPr>
                <w:sz w:val="28"/>
                <w:szCs w:val="28"/>
                <w:lang w:val="uk-UA"/>
              </w:rPr>
              <w:t>Служба охорони праці</w:t>
            </w:r>
          </w:p>
          <w:p w:rsidR="009F6BA5" w:rsidRDefault="009F6BA5" w:rsidP="00864FD0">
            <w:pPr>
              <w:jc w:val="center"/>
              <w:rPr>
                <w:sz w:val="28"/>
                <w:szCs w:val="28"/>
                <w:lang w:val="uk-UA"/>
              </w:rPr>
            </w:pPr>
            <w:r>
              <w:rPr>
                <w:sz w:val="28"/>
                <w:szCs w:val="28"/>
                <w:lang w:val="uk-UA"/>
              </w:rPr>
              <w:t>Завідувач господарством</w:t>
            </w:r>
          </w:p>
        </w:tc>
        <w:tc>
          <w:tcPr>
            <w:tcW w:w="1459" w:type="dxa"/>
          </w:tcPr>
          <w:p w:rsidR="00864FD0" w:rsidRDefault="00864FD0" w:rsidP="00864FD0">
            <w:pPr>
              <w:jc w:val="center"/>
              <w:rPr>
                <w:sz w:val="28"/>
                <w:szCs w:val="28"/>
                <w:lang w:val="uk-UA"/>
              </w:rPr>
            </w:pPr>
          </w:p>
        </w:tc>
      </w:tr>
      <w:tr w:rsidR="00864FD0" w:rsidTr="009F6BA5">
        <w:tc>
          <w:tcPr>
            <w:tcW w:w="566" w:type="dxa"/>
          </w:tcPr>
          <w:p w:rsidR="00864FD0" w:rsidRDefault="009F6BA5" w:rsidP="00864FD0">
            <w:pPr>
              <w:jc w:val="center"/>
              <w:rPr>
                <w:b/>
                <w:sz w:val="28"/>
                <w:szCs w:val="28"/>
                <w:lang w:val="uk-UA"/>
              </w:rPr>
            </w:pPr>
            <w:r>
              <w:rPr>
                <w:b/>
                <w:sz w:val="28"/>
                <w:szCs w:val="28"/>
                <w:lang w:val="uk-UA"/>
              </w:rPr>
              <w:t>13</w:t>
            </w:r>
            <w:r w:rsidR="00864FD0">
              <w:rPr>
                <w:b/>
                <w:sz w:val="28"/>
                <w:szCs w:val="28"/>
                <w:lang w:val="uk-UA"/>
              </w:rPr>
              <w:t>.</w:t>
            </w:r>
          </w:p>
        </w:tc>
        <w:tc>
          <w:tcPr>
            <w:tcW w:w="4254" w:type="dxa"/>
          </w:tcPr>
          <w:p w:rsidR="00864FD0" w:rsidRDefault="00864FD0" w:rsidP="00864FD0">
            <w:pPr>
              <w:rPr>
                <w:sz w:val="28"/>
                <w:szCs w:val="28"/>
                <w:lang w:val="uk-UA"/>
              </w:rPr>
            </w:pPr>
            <w:r>
              <w:rPr>
                <w:sz w:val="28"/>
                <w:szCs w:val="28"/>
                <w:lang w:val="uk-UA"/>
              </w:rPr>
              <w:t>Провести навчання та перевірку знань з охорони праці в Рівненському експертно-технічному центрі.</w:t>
            </w:r>
          </w:p>
        </w:tc>
        <w:tc>
          <w:tcPr>
            <w:tcW w:w="1985" w:type="dxa"/>
          </w:tcPr>
          <w:p w:rsidR="00864FD0" w:rsidRPr="00DB0DB8" w:rsidRDefault="00864FD0" w:rsidP="00864FD0">
            <w:pPr>
              <w:jc w:val="center"/>
              <w:rPr>
                <w:sz w:val="28"/>
                <w:szCs w:val="28"/>
                <w:highlight w:val="yellow"/>
                <w:lang w:val="uk-UA"/>
              </w:rPr>
            </w:pPr>
            <w:r w:rsidRPr="00DB0DB8">
              <w:rPr>
                <w:sz w:val="28"/>
                <w:szCs w:val="28"/>
                <w:highlight w:val="yellow"/>
                <w:lang w:val="uk-UA"/>
              </w:rPr>
              <w:t>Жовтень</w:t>
            </w:r>
          </w:p>
          <w:p w:rsidR="009F6BA5" w:rsidRDefault="009F6BA5" w:rsidP="00864FD0">
            <w:pPr>
              <w:jc w:val="center"/>
              <w:rPr>
                <w:sz w:val="28"/>
                <w:szCs w:val="28"/>
                <w:lang w:val="uk-UA"/>
              </w:rPr>
            </w:pPr>
            <w:r w:rsidRPr="00DB0DB8">
              <w:rPr>
                <w:sz w:val="28"/>
                <w:szCs w:val="28"/>
                <w:highlight w:val="yellow"/>
                <w:lang w:val="uk-UA"/>
              </w:rPr>
              <w:t>20226</w:t>
            </w:r>
            <w:r>
              <w:rPr>
                <w:sz w:val="28"/>
                <w:szCs w:val="28"/>
                <w:lang w:val="uk-UA"/>
              </w:rPr>
              <w:t xml:space="preserve"> р.</w:t>
            </w:r>
          </w:p>
        </w:tc>
        <w:tc>
          <w:tcPr>
            <w:tcW w:w="2368" w:type="dxa"/>
          </w:tcPr>
          <w:p w:rsidR="00864FD0" w:rsidRDefault="00864FD0" w:rsidP="00864FD0">
            <w:pPr>
              <w:rPr>
                <w:sz w:val="28"/>
                <w:szCs w:val="28"/>
                <w:lang w:val="uk-UA"/>
              </w:rPr>
            </w:pPr>
            <w:r>
              <w:rPr>
                <w:sz w:val="28"/>
                <w:szCs w:val="28"/>
                <w:lang w:val="uk-UA"/>
              </w:rPr>
              <w:t>Вихов.-методис.</w:t>
            </w:r>
          </w:p>
          <w:p w:rsidR="00864FD0" w:rsidRDefault="00864FD0" w:rsidP="00864FD0">
            <w:pPr>
              <w:jc w:val="center"/>
              <w:rPr>
                <w:sz w:val="28"/>
                <w:szCs w:val="28"/>
                <w:lang w:val="uk-UA"/>
              </w:rPr>
            </w:pPr>
            <w:r>
              <w:rPr>
                <w:sz w:val="28"/>
                <w:szCs w:val="28"/>
                <w:lang w:val="uk-UA"/>
              </w:rPr>
              <w:t>Зав. господар.</w:t>
            </w:r>
          </w:p>
        </w:tc>
        <w:tc>
          <w:tcPr>
            <w:tcW w:w="1459" w:type="dxa"/>
          </w:tcPr>
          <w:p w:rsidR="00864FD0" w:rsidRDefault="00864FD0" w:rsidP="00864FD0">
            <w:pPr>
              <w:rPr>
                <w:sz w:val="28"/>
                <w:szCs w:val="28"/>
                <w:lang w:val="uk-UA"/>
              </w:rPr>
            </w:pPr>
          </w:p>
        </w:tc>
      </w:tr>
      <w:tr w:rsidR="00864FD0" w:rsidTr="009F6BA5">
        <w:tc>
          <w:tcPr>
            <w:tcW w:w="566" w:type="dxa"/>
          </w:tcPr>
          <w:p w:rsidR="00864FD0" w:rsidRDefault="009F6BA5" w:rsidP="00864FD0">
            <w:pPr>
              <w:jc w:val="center"/>
              <w:rPr>
                <w:b/>
                <w:sz w:val="28"/>
                <w:szCs w:val="28"/>
                <w:lang w:val="uk-UA"/>
              </w:rPr>
            </w:pPr>
            <w:r>
              <w:rPr>
                <w:b/>
                <w:sz w:val="28"/>
                <w:szCs w:val="28"/>
                <w:lang w:val="uk-UA"/>
              </w:rPr>
              <w:t>14</w:t>
            </w:r>
            <w:r w:rsidR="00864FD0">
              <w:rPr>
                <w:b/>
                <w:sz w:val="28"/>
                <w:szCs w:val="28"/>
                <w:lang w:val="uk-UA"/>
              </w:rPr>
              <w:t>.</w:t>
            </w:r>
          </w:p>
        </w:tc>
        <w:tc>
          <w:tcPr>
            <w:tcW w:w="4254" w:type="dxa"/>
          </w:tcPr>
          <w:p w:rsidR="00864FD0" w:rsidRPr="00CA328F" w:rsidRDefault="00864FD0" w:rsidP="00864FD0">
            <w:pPr>
              <w:rPr>
                <w:sz w:val="28"/>
                <w:szCs w:val="28"/>
                <w:lang w:val="uk-UA"/>
              </w:rPr>
            </w:pPr>
            <w:r>
              <w:rPr>
                <w:sz w:val="28"/>
                <w:szCs w:val="28"/>
                <w:lang w:val="uk-UA"/>
              </w:rPr>
              <w:t>П</w:t>
            </w:r>
            <w:r w:rsidRPr="00CA328F">
              <w:rPr>
                <w:sz w:val="28"/>
                <w:szCs w:val="28"/>
                <w:lang w:val="uk-UA"/>
              </w:rPr>
              <w:t>ровести навчання та пере</w:t>
            </w:r>
            <w:r>
              <w:rPr>
                <w:sz w:val="28"/>
                <w:szCs w:val="28"/>
                <w:lang w:val="uk-UA"/>
              </w:rPr>
              <w:t>вірку знань всіх працівників ЗДО</w:t>
            </w:r>
            <w:r w:rsidRPr="00CA328F">
              <w:rPr>
                <w:sz w:val="28"/>
                <w:szCs w:val="28"/>
                <w:lang w:val="uk-UA"/>
              </w:rPr>
              <w:t xml:space="preserve"> з основ охорони праці</w:t>
            </w:r>
            <w:r>
              <w:rPr>
                <w:sz w:val="28"/>
                <w:szCs w:val="28"/>
                <w:lang w:val="uk-UA"/>
              </w:rPr>
              <w:t>.</w:t>
            </w:r>
          </w:p>
        </w:tc>
        <w:tc>
          <w:tcPr>
            <w:tcW w:w="1985" w:type="dxa"/>
          </w:tcPr>
          <w:p w:rsidR="00864FD0" w:rsidRDefault="009F6BA5" w:rsidP="00864FD0">
            <w:pPr>
              <w:jc w:val="center"/>
              <w:rPr>
                <w:sz w:val="28"/>
                <w:szCs w:val="28"/>
                <w:lang w:val="uk-UA"/>
              </w:rPr>
            </w:pPr>
            <w:r>
              <w:rPr>
                <w:sz w:val="28"/>
                <w:szCs w:val="28"/>
                <w:lang w:val="uk-UA"/>
              </w:rPr>
              <w:t>До 30.12.2026</w:t>
            </w:r>
            <w:r w:rsidR="00864FD0">
              <w:rPr>
                <w:sz w:val="28"/>
                <w:szCs w:val="28"/>
                <w:lang w:val="uk-UA"/>
              </w:rPr>
              <w:t>р.</w:t>
            </w:r>
          </w:p>
        </w:tc>
        <w:tc>
          <w:tcPr>
            <w:tcW w:w="2368" w:type="dxa"/>
          </w:tcPr>
          <w:p w:rsidR="00864FD0" w:rsidRDefault="00864FD0" w:rsidP="00864FD0">
            <w:pPr>
              <w:jc w:val="center"/>
              <w:rPr>
                <w:sz w:val="28"/>
                <w:szCs w:val="28"/>
                <w:lang w:val="uk-UA"/>
              </w:rPr>
            </w:pPr>
            <w:r>
              <w:rPr>
                <w:sz w:val="28"/>
                <w:szCs w:val="28"/>
                <w:lang w:val="uk-UA"/>
              </w:rPr>
              <w:t>Вихов.-методис.</w:t>
            </w:r>
          </w:p>
          <w:p w:rsidR="00864FD0" w:rsidRDefault="00864FD0" w:rsidP="00864FD0">
            <w:pPr>
              <w:jc w:val="center"/>
              <w:rPr>
                <w:sz w:val="28"/>
                <w:szCs w:val="28"/>
                <w:lang w:val="uk-UA"/>
              </w:rPr>
            </w:pPr>
            <w:r>
              <w:rPr>
                <w:sz w:val="28"/>
                <w:szCs w:val="28"/>
                <w:lang w:val="uk-UA"/>
              </w:rPr>
              <w:t>Зав. господар.</w:t>
            </w:r>
          </w:p>
        </w:tc>
        <w:tc>
          <w:tcPr>
            <w:tcW w:w="1459" w:type="dxa"/>
          </w:tcPr>
          <w:p w:rsidR="00864FD0" w:rsidRDefault="00864FD0" w:rsidP="00864FD0">
            <w:pPr>
              <w:jc w:val="center"/>
              <w:rPr>
                <w:sz w:val="28"/>
                <w:szCs w:val="28"/>
                <w:lang w:val="uk-UA"/>
              </w:rPr>
            </w:pPr>
          </w:p>
        </w:tc>
      </w:tr>
      <w:tr w:rsidR="00864FD0" w:rsidTr="009F6BA5">
        <w:tc>
          <w:tcPr>
            <w:tcW w:w="566" w:type="dxa"/>
          </w:tcPr>
          <w:p w:rsidR="00864FD0" w:rsidRDefault="009F6BA5" w:rsidP="00864FD0">
            <w:pPr>
              <w:jc w:val="center"/>
              <w:rPr>
                <w:b/>
                <w:sz w:val="28"/>
                <w:szCs w:val="28"/>
                <w:lang w:val="uk-UA"/>
              </w:rPr>
            </w:pPr>
            <w:r>
              <w:rPr>
                <w:b/>
                <w:sz w:val="28"/>
                <w:szCs w:val="28"/>
                <w:lang w:val="uk-UA"/>
              </w:rPr>
              <w:t>15</w:t>
            </w:r>
            <w:r w:rsidR="00864FD0">
              <w:rPr>
                <w:b/>
                <w:sz w:val="28"/>
                <w:szCs w:val="28"/>
                <w:lang w:val="uk-UA"/>
              </w:rPr>
              <w:t>.</w:t>
            </w:r>
          </w:p>
        </w:tc>
        <w:tc>
          <w:tcPr>
            <w:tcW w:w="4254" w:type="dxa"/>
          </w:tcPr>
          <w:p w:rsidR="00864FD0" w:rsidRDefault="00864FD0" w:rsidP="00864FD0">
            <w:pPr>
              <w:rPr>
                <w:sz w:val="28"/>
                <w:szCs w:val="28"/>
                <w:lang w:val="uk-UA"/>
              </w:rPr>
            </w:pPr>
            <w:r>
              <w:rPr>
                <w:sz w:val="28"/>
                <w:szCs w:val="28"/>
                <w:lang w:val="uk-UA"/>
              </w:rPr>
              <w:t>Провести заняття з ОБЖД та музичні (фізкультурні) розваги до тижня ОБЖД у всіх вікових групах.</w:t>
            </w:r>
          </w:p>
        </w:tc>
        <w:tc>
          <w:tcPr>
            <w:tcW w:w="1985" w:type="dxa"/>
          </w:tcPr>
          <w:p w:rsidR="00864FD0" w:rsidRDefault="00864FD0" w:rsidP="00864FD0">
            <w:pPr>
              <w:jc w:val="center"/>
              <w:rPr>
                <w:sz w:val="28"/>
                <w:szCs w:val="28"/>
                <w:lang w:val="uk-UA"/>
              </w:rPr>
            </w:pPr>
            <w:r>
              <w:rPr>
                <w:sz w:val="28"/>
                <w:szCs w:val="28"/>
                <w:lang w:val="uk-UA"/>
              </w:rPr>
              <w:t>Жовтень</w:t>
            </w:r>
          </w:p>
          <w:p w:rsidR="009F6BA5" w:rsidRDefault="009F6BA5" w:rsidP="00864FD0">
            <w:pPr>
              <w:jc w:val="center"/>
              <w:rPr>
                <w:sz w:val="28"/>
                <w:szCs w:val="28"/>
                <w:lang w:val="uk-UA"/>
              </w:rPr>
            </w:pPr>
          </w:p>
          <w:p w:rsidR="009F6BA5" w:rsidRDefault="009F6BA5" w:rsidP="00864FD0">
            <w:pPr>
              <w:jc w:val="center"/>
              <w:rPr>
                <w:sz w:val="28"/>
                <w:szCs w:val="28"/>
                <w:lang w:val="uk-UA"/>
              </w:rPr>
            </w:pPr>
            <w:r>
              <w:rPr>
                <w:sz w:val="28"/>
                <w:szCs w:val="28"/>
                <w:lang w:val="uk-UA"/>
              </w:rPr>
              <w:t xml:space="preserve">Квітень </w:t>
            </w:r>
          </w:p>
        </w:tc>
        <w:tc>
          <w:tcPr>
            <w:tcW w:w="2368" w:type="dxa"/>
          </w:tcPr>
          <w:p w:rsidR="00864FD0" w:rsidRDefault="00864FD0" w:rsidP="00864FD0">
            <w:pPr>
              <w:jc w:val="center"/>
              <w:rPr>
                <w:sz w:val="28"/>
                <w:szCs w:val="28"/>
                <w:lang w:val="uk-UA"/>
              </w:rPr>
            </w:pPr>
            <w:r>
              <w:rPr>
                <w:sz w:val="28"/>
                <w:szCs w:val="28"/>
                <w:lang w:val="uk-UA"/>
              </w:rPr>
              <w:t>Вихователі</w:t>
            </w:r>
          </w:p>
          <w:p w:rsidR="00864FD0" w:rsidRDefault="00864FD0" w:rsidP="00864FD0">
            <w:pPr>
              <w:jc w:val="center"/>
              <w:rPr>
                <w:sz w:val="28"/>
                <w:szCs w:val="28"/>
                <w:lang w:val="uk-UA"/>
              </w:rPr>
            </w:pPr>
            <w:r>
              <w:rPr>
                <w:sz w:val="28"/>
                <w:szCs w:val="28"/>
                <w:lang w:val="uk-UA"/>
              </w:rPr>
              <w:t>Музичний керівник</w:t>
            </w:r>
          </w:p>
          <w:p w:rsidR="008A023E" w:rsidRDefault="008A023E" w:rsidP="00864FD0">
            <w:pPr>
              <w:jc w:val="center"/>
              <w:rPr>
                <w:sz w:val="28"/>
                <w:szCs w:val="28"/>
                <w:lang w:val="uk-UA"/>
              </w:rPr>
            </w:pPr>
            <w:r>
              <w:rPr>
                <w:sz w:val="28"/>
                <w:szCs w:val="28"/>
                <w:lang w:val="uk-UA"/>
              </w:rPr>
              <w:t>Іструктор з фізкультури</w:t>
            </w:r>
          </w:p>
        </w:tc>
        <w:tc>
          <w:tcPr>
            <w:tcW w:w="1459" w:type="dxa"/>
          </w:tcPr>
          <w:p w:rsidR="00864FD0" w:rsidRDefault="00864FD0" w:rsidP="00864FD0">
            <w:pPr>
              <w:jc w:val="center"/>
              <w:rPr>
                <w:sz w:val="28"/>
                <w:szCs w:val="28"/>
                <w:lang w:val="uk-UA"/>
              </w:rPr>
            </w:pPr>
          </w:p>
        </w:tc>
      </w:tr>
      <w:tr w:rsidR="00864FD0" w:rsidTr="009F6BA5">
        <w:tc>
          <w:tcPr>
            <w:tcW w:w="566" w:type="dxa"/>
          </w:tcPr>
          <w:p w:rsidR="00864FD0" w:rsidRDefault="009F6BA5" w:rsidP="00864FD0">
            <w:pPr>
              <w:jc w:val="center"/>
              <w:rPr>
                <w:b/>
                <w:sz w:val="28"/>
                <w:szCs w:val="28"/>
                <w:lang w:val="uk-UA"/>
              </w:rPr>
            </w:pPr>
            <w:r>
              <w:rPr>
                <w:b/>
                <w:sz w:val="28"/>
                <w:szCs w:val="28"/>
                <w:lang w:val="uk-UA"/>
              </w:rPr>
              <w:t>16</w:t>
            </w:r>
            <w:r w:rsidR="00864FD0">
              <w:rPr>
                <w:b/>
                <w:sz w:val="28"/>
                <w:szCs w:val="28"/>
                <w:lang w:val="uk-UA"/>
              </w:rPr>
              <w:t>.</w:t>
            </w:r>
          </w:p>
        </w:tc>
        <w:tc>
          <w:tcPr>
            <w:tcW w:w="4254" w:type="dxa"/>
          </w:tcPr>
          <w:p w:rsidR="00864FD0" w:rsidRDefault="00864FD0" w:rsidP="00864FD0">
            <w:pPr>
              <w:rPr>
                <w:sz w:val="28"/>
                <w:szCs w:val="28"/>
                <w:lang w:val="uk-UA"/>
              </w:rPr>
            </w:pPr>
            <w:r>
              <w:rPr>
                <w:sz w:val="28"/>
                <w:szCs w:val="28"/>
                <w:lang w:val="uk-UA"/>
              </w:rPr>
              <w:t>Провести планові інструктажі з охорони праці, пожежної безпеки та цивільного захисту.</w:t>
            </w:r>
          </w:p>
        </w:tc>
        <w:tc>
          <w:tcPr>
            <w:tcW w:w="1985" w:type="dxa"/>
          </w:tcPr>
          <w:p w:rsidR="009F6BA5" w:rsidRDefault="00DB0DB8" w:rsidP="009F6BA5">
            <w:pPr>
              <w:jc w:val="center"/>
              <w:rPr>
                <w:sz w:val="28"/>
                <w:szCs w:val="28"/>
                <w:lang w:val="uk-UA"/>
              </w:rPr>
            </w:pPr>
            <w:r>
              <w:rPr>
                <w:sz w:val="28"/>
                <w:szCs w:val="28"/>
                <w:lang w:val="uk-UA"/>
              </w:rPr>
              <w:t>Жовтень 2024</w:t>
            </w:r>
            <w:r w:rsidR="009F6BA5">
              <w:rPr>
                <w:sz w:val="28"/>
                <w:szCs w:val="28"/>
                <w:lang w:val="uk-UA"/>
              </w:rPr>
              <w:t>р.</w:t>
            </w:r>
          </w:p>
          <w:p w:rsidR="009F6BA5" w:rsidRDefault="00DB0DB8" w:rsidP="00864FD0">
            <w:pPr>
              <w:jc w:val="center"/>
              <w:rPr>
                <w:sz w:val="28"/>
                <w:szCs w:val="28"/>
                <w:lang w:val="uk-UA"/>
              </w:rPr>
            </w:pPr>
            <w:r>
              <w:rPr>
                <w:sz w:val="28"/>
                <w:szCs w:val="28"/>
                <w:lang w:val="uk-UA"/>
              </w:rPr>
              <w:t>Квітень 2025</w:t>
            </w:r>
            <w:r w:rsidR="009F6BA5">
              <w:rPr>
                <w:sz w:val="28"/>
                <w:szCs w:val="28"/>
                <w:lang w:val="uk-UA"/>
              </w:rPr>
              <w:t>р.</w:t>
            </w:r>
          </w:p>
        </w:tc>
        <w:tc>
          <w:tcPr>
            <w:tcW w:w="2368" w:type="dxa"/>
          </w:tcPr>
          <w:p w:rsidR="00864FD0" w:rsidRDefault="00864FD0" w:rsidP="00864FD0">
            <w:pPr>
              <w:jc w:val="center"/>
              <w:rPr>
                <w:sz w:val="28"/>
                <w:szCs w:val="28"/>
                <w:lang w:val="uk-UA"/>
              </w:rPr>
            </w:pPr>
            <w:r>
              <w:rPr>
                <w:sz w:val="28"/>
                <w:szCs w:val="28"/>
                <w:lang w:val="uk-UA"/>
              </w:rPr>
              <w:t>Вихов.-методис.</w:t>
            </w:r>
          </w:p>
          <w:p w:rsidR="00864FD0" w:rsidRDefault="00864FD0" w:rsidP="00864FD0">
            <w:pPr>
              <w:jc w:val="center"/>
              <w:rPr>
                <w:sz w:val="28"/>
                <w:szCs w:val="28"/>
                <w:lang w:val="uk-UA"/>
              </w:rPr>
            </w:pPr>
            <w:r>
              <w:rPr>
                <w:sz w:val="28"/>
                <w:szCs w:val="28"/>
                <w:lang w:val="uk-UA"/>
              </w:rPr>
              <w:t>Зав. господар.</w:t>
            </w:r>
          </w:p>
          <w:p w:rsidR="009F6BA5" w:rsidRDefault="009F6BA5" w:rsidP="00864FD0">
            <w:pPr>
              <w:jc w:val="center"/>
              <w:rPr>
                <w:sz w:val="28"/>
                <w:szCs w:val="28"/>
                <w:lang w:val="uk-UA"/>
              </w:rPr>
            </w:pPr>
            <w:r>
              <w:rPr>
                <w:sz w:val="28"/>
                <w:szCs w:val="28"/>
                <w:lang w:val="uk-UA"/>
              </w:rPr>
              <w:t>Директор</w:t>
            </w:r>
          </w:p>
          <w:p w:rsidR="009F6BA5" w:rsidRDefault="009F6BA5" w:rsidP="00864FD0">
            <w:pPr>
              <w:jc w:val="center"/>
              <w:rPr>
                <w:sz w:val="28"/>
                <w:szCs w:val="28"/>
                <w:lang w:val="uk-UA"/>
              </w:rPr>
            </w:pPr>
            <w:r>
              <w:rPr>
                <w:sz w:val="28"/>
                <w:szCs w:val="28"/>
                <w:lang w:val="uk-UA"/>
              </w:rPr>
              <w:t>Сестра медична</w:t>
            </w:r>
          </w:p>
        </w:tc>
        <w:tc>
          <w:tcPr>
            <w:tcW w:w="1459" w:type="dxa"/>
          </w:tcPr>
          <w:p w:rsidR="00864FD0" w:rsidRDefault="00864FD0" w:rsidP="00864FD0">
            <w:pPr>
              <w:jc w:val="center"/>
              <w:rPr>
                <w:sz w:val="28"/>
                <w:szCs w:val="28"/>
                <w:lang w:val="uk-UA"/>
              </w:rPr>
            </w:pPr>
          </w:p>
        </w:tc>
      </w:tr>
      <w:tr w:rsidR="00864FD0" w:rsidTr="009F6BA5">
        <w:tc>
          <w:tcPr>
            <w:tcW w:w="566" w:type="dxa"/>
          </w:tcPr>
          <w:p w:rsidR="00864FD0" w:rsidRDefault="009F6BA5" w:rsidP="00864FD0">
            <w:pPr>
              <w:jc w:val="center"/>
              <w:rPr>
                <w:b/>
                <w:sz w:val="28"/>
                <w:szCs w:val="28"/>
                <w:lang w:val="uk-UA"/>
              </w:rPr>
            </w:pPr>
            <w:r>
              <w:rPr>
                <w:b/>
                <w:sz w:val="28"/>
                <w:szCs w:val="28"/>
                <w:lang w:val="uk-UA"/>
              </w:rPr>
              <w:lastRenderedPageBreak/>
              <w:t>17</w:t>
            </w:r>
            <w:r w:rsidR="00864FD0">
              <w:rPr>
                <w:b/>
                <w:sz w:val="28"/>
                <w:szCs w:val="28"/>
                <w:lang w:val="uk-UA"/>
              </w:rPr>
              <w:t>.</w:t>
            </w:r>
          </w:p>
        </w:tc>
        <w:tc>
          <w:tcPr>
            <w:tcW w:w="4254" w:type="dxa"/>
          </w:tcPr>
          <w:p w:rsidR="00864FD0" w:rsidRDefault="009F6BA5" w:rsidP="009F6BA5">
            <w:pPr>
              <w:rPr>
                <w:sz w:val="28"/>
                <w:szCs w:val="28"/>
                <w:lang w:val="uk-UA"/>
              </w:rPr>
            </w:pPr>
            <w:r w:rsidRPr="00DB0DB8">
              <w:rPr>
                <w:sz w:val="28"/>
                <w:szCs w:val="28"/>
                <w:highlight w:val="yellow"/>
                <w:lang w:val="uk-UA"/>
              </w:rPr>
              <w:t xml:space="preserve">Здійснити </w:t>
            </w:r>
            <w:r w:rsidR="00864FD0" w:rsidRPr="00DB0DB8">
              <w:rPr>
                <w:sz w:val="28"/>
                <w:szCs w:val="28"/>
                <w:highlight w:val="yellow"/>
                <w:lang w:val="uk-UA"/>
              </w:rPr>
              <w:t xml:space="preserve">ремонт системи освітлення </w:t>
            </w:r>
            <w:r w:rsidRPr="00DB0DB8">
              <w:rPr>
                <w:sz w:val="28"/>
                <w:szCs w:val="28"/>
                <w:highlight w:val="yellow"/>
                <w:lang w:val="uk-UA"/>
              </w:rPr>
              <w:t>харчоблоку.</w:t>
            </w:r>
          </w:p>
        </w:tc>
        <w:tc>
          <w:tcPr>
            <w:tcW w:w="1985" w:type="dxa"/>
          </w:tcPr>
          <w:p w:rsidR="00864FD0" w:rsidRDefault="009F6BA5" w:rsidP="00DB0DB8">
            <w:pPr>
              <w:jc w:val="center"/>
              <w:rPr>
                <w:sz w:val="28"/>
                <w:szCs w:val="28"/>
                <w:lang w:val="uk-UA"/>
              </w:rPr>
            </w:pPr>
            <w:r>
              <w:rPr>
                <w:sz w:val="28"/>
                <w:szCs w:val="28"/>
                <w:lang w:val="uk-UA"/>
              </w:rPr>
              <w:t xml:space="preserve">До </w:t>
            </w:r>
          </w:p>
        </w:tc>
        <w:tc>
          <w:tcPr>
            <w:tcW w:w="2368" w:type="dxa"/>
          </w:tcPr>
          <w:p w:rsidR="00864FD0" w:rsidRDefault="00864FD0" w:rsidP="00864FD0">
            <w:pPr>
              <w:jc w:val="center"/>
              <w:rPr>
                <w:sz w:val="28"/>
                <w:szCs w:val="28"/>
                <w:lang w:val="uk-UA"/>
              </w:rPr>
            </w:pPr>
            <w:r>
              <w:rPr>
                <w:sz w:val="28"/>
                <w:szCs w:val="28"/>
                <w:lang w:val="uk-UA"/>
              </w:rPr>
              <w:t>Зав. господар.</w:t>
            </w:r>
          </w:p>
        </w:tc>
        <w:tc>
          <w:tcPr>
            <w:tcW w:w="1459" w:type="dxa"/>
          </w:tcPr>
          <w:p w:rsidR="00864FD0" w:rsidRDefault="00864FD0" w:rsidP="00864FD0">
            <w:pPr>
              <w:jc w:val="center"/>
              <w:rPr>
                <w:sz w:val="28"/>
                <w:szCs w:val="28"/>
                <w:lang w:val="uk-UA"/>
              </w:rPr>
            </w:pPr>
          </w:p>
        </w:tc>
      </w:tr>
      <w:tr w:rsidR="00864FD0" w:rsidTr="009F6BA5">
        <w:tc>
          <w:tcPr>
            <w:tcW w:w="566" w:type="dxa"/>
          </w:tcPr>
          <w:p w:rsidR="00864FD0" w:rsidRDefault="009F6BA5" w:rsidP="00864FD0">
            <w:pPr>
              <w:jc w:val="center"/>
              <w:rPr>
                <w:b/>
                <w:sz w:val="28"/>
                <w:szCs w:val="28"/>
                <w:lang w:val="uk-UA"/>
              </w:rPr>
            </w:pPr>
            <w:r>
              <w:rPr>
                <w:b/>
                <w:sz w:val="28"/>
                <w:szCs w:val="28"/>
                <w:lang w:val="uk-UA"/>
              </w:rPr>
              <w:t>18</w:t>
            </w:r>
            <w:r w:rsidR="00864FD0">
              <w:rPr>
                <w:b/>
                <w:sz w:val="28"/>
                <w:szCs w:val="28"/>
                <w:lang w:val="uk-UA"/>
              </w:rPr>
              <w:t>.</w:t>
            </w:r>
          </w:p>
        </w:tc>
        <w:tc>
          <w:tcPr>
            <w:tcW w:w="4254" w:type="dxa"/>
          </w:tcPr>
          <w:p w:rsidR="00864FD0" w:rsidRDefault="00864FD0" w:rsidP="00864FD0">
            <w:pPr>
              <w:rPr>
                <w:sz w:val="28"/>
                <w:szCs w:val="28"/>
                <w:lang w:val="uk-UA"/>
              </w:rPr>
            </w:pPr>
            <w:r>
              <w:rPr>
                <w:sz w:val="28"/>
                <w:szCs w:val="28"/>
                <w:lang w:val="uk-UA"/>
              </w:rPr>
              <w:t>Перевіряти санітарний стан приміщень, кабінетів тощо.</w:t>
            </w:r>
          </w:p>
        </w:tc>
        <w:tc>
          <w:tcPr>
            <w:tcW w:w="1985" w:type="dxa"/>
          </w:tcPr>
          <w:p w:rsidR="00864FD0" w:rsidRDefault="00864FD0" w:rsidP="00864FD0">
            <w:pPr>
              <w:jc w:val="center"/>
              <w:rPr>
                <w:sz w:val="28"/>
                <w:szCs w:val="28"/>
                <w:lang w:val="uk-UA"/>
              </w:rPr>
            </w:pPr>
            <w:r>
              <w:rPr>
                <w:sz w:val="28"/>
                <w:szCs w:val="28"/>
                <w:lang w:val="uk-UA"/>
              </w:rPr>
              <w:t>Що п’ятниці</w:t>
            </w:r>
          </w:p>
        </w:tc>
        <w:tc>
          <w:tcPr>
            <w:tcW w:w="2368" w:type="dxa"/>
          </w:tcPr>
          <w:p w:rsidR="00864FD0" w:rsidRDefault="00864FD0" w:rsidP="00864FD0">
            <w:pPr>
              <w:jc w:val="center"/>
              <w:rPr>
                <w:sz w:val="28"/>
                <w:szCs w:val="28"/>
                <w:lang w:val="uk-UA"/>
              </w:rPr>
            </w:pPr>
            <w:r>
              <w:rPr>
                <w:sz w:val="28"/>
                <w:szCs w:val="28"/>
                <w:lang w:val="uk-UA"/>
              </w:rPr>
              <w:t>Сестра медична старша</w:t>
            </w:r>
          </w:p>
        </w:tc>
        <w:tc>
          <w:tcPr>
            <w:tcW w:w="1459" w:type="dxa"/>
          </w:tcPr>
          <w:p w:rsidR="00864FD0" w:rsidRDefault="00864FD0" w:rsidP="00864FD0">
            <w:pPr>
              <w:jc w:val="center"/>
              <w:rPr>
                <w:sz w:val="28"/>
                <w:szCs w:val="28"/>
                <w:lang w:val="uk-UA"/>
              </w:rPr>
            </w:pPr>
          </w:p>
        </w:tc>
      </w:tr>
      <w:tr w:rsidR="00864FD0" w:rsidTr="009F6BA5">
        <w:tc>
          <w:tcPr>
            <w:tcW w:w="566" w:type="dxa"/>
          </w:tcPr>
          <w:p w:rsidR="00864FD0" w:rsidRDefault="009F6BA5" w:rsidP="00864FD0">
            <w:pPr>
              <w:jc w:val="center"/>
              <w:rPr>
                <w:b/>
                <w:sz w:val="28"/>
                <w:szCs w:val="28"/>
                <w:lang w:val="uk-UA"/>
              </w:rPr>
            </w:pPr>
            <w:r>
              <w:rPr>
                <w:b/>
                <w:sz w:val="28"/>
                <w:szCs w:val="28"/>
                <w:lang w:val="uk-UA"/>
              </w:rPr>
              <w:t>19</w:t>
            </w:r>
            <w:r w:rsidR="00864FD0">
              <w:rPr>
                <w:b/>
                <w:sz w:val="28"/>
                <w:szCs w:val="28"/>
                <w:lang w:val="uk-UA"/>
              </w:rPr>
              <w:t xml:space="preserve">. </w:t>
            </w:r>
          </w:p>
        </w:tc>
        <w:tc>
          <w:tcPr>
            <w:tcW w:w="4254" w:type="dxa"/>
          </w:tcPr>
          <w:p w:rsidR="00864FD0" w:rsidRDefault="00864FD0" w:rsidP="00864FD0">
            <w:pPr>
              <w:rPr>
                <w:sz w:val="28"/>
                <w:szCs w:val="28"/>
                <w:lang w:val="uk-UA"/>
              </w:rPr>
            </w:pPr>
            <w:r>
              <w:rPr>
                <w:sz w:val="28"/>
                <w:szCs w:val="28"/>
                <w:lang w:val="uk-UA"/>
              </w:rPr>
              <w:t>Забезпечити медичний огляд працівників</w:t>
            </w:r>
          </w:p>
        </w:tc>
        <w:tc>
          <w:tcPr>
            <w:tcW w:w="1985" w:type="dxa"/>
          </w:tcPr>
          <w:p w:rsidR="00864FD0" w:rsidRDefault="00864FD0" w:rsidP="00864FD0">
            <w:pPr>
              <w:jc w:val="center"/>
              <w:rPr>
                <w:sz w:val="28"/>
                <w:szCs w:val="28"/>
                <w:lang w:val="uk-UA"/>
              </w:rPr>
            </w:pPr>
            <w:r>
              <w:rPr>
                <w:sz w:val="28"/>
                <w:szCs w:val="28"/>
                <w:lang w:val="uk-UA"/>
              </w:rPr>
              <w:t>Протягом року</w:t>
            </w:r>
          </w:p>
        </w:tc>
        <w:tc>
          <w:tcPr>
            <w:tcW w:w="2368" w:type="dxa"/>
          </w:tcPr>
          <w:p w:rsidR="00864FD0" w:rsidRDefault="00864FD0" w:rsidP="00864FD0">
            <w:pPr>
              <w:jc w:val="center"/>
              <w:rPr>
                <w:sz w:val="28"/>
                <w:szCs w:val="28"/>
                <w:lang w:val="uk-UA"/>
              </w:rPr>
            </w:pPr>
            <w:r>
              <w:rPr>
                <w:sz w:val="28"/>
                <w:szCs w:val="28"/>
                <w:lang w:val="uk-UA"/>
              </w:rPr>
              <w:t>Сестра медична старша</w:t>
            </w:r>
          </w:p>
        </w:tc>
        <w:tc>
          <w:tcPr>
            <w:tcW w:w="1459" w:type="dxa"/>
          </w:tcPr>
          <w:p w:rsidR="00864FD0" w:rsidRDefault="00864FD0" w:rsidP="00864FD0">
            <w:pPr>
              <w:jc w:val="center"/>
              <w:rPr>
                <w:sz w:val="28"/>
                <w:szCs w:val="28"/>
                <w:lang w:val="uk-UA"/>
              </w:rPr>
            </w:pPr>
          </w:p>
        </w:tc>
      </w:tr>
      <w:tr w:rsidR="00864FD0" w:rsidTr="009F6BA5">
        <w:tc>
          <w:tcPr>
            <w:tcW w:w="566" w:type="dxa"/>
          </w:tcPr>
          <w:p w:rsidR="00864FD0" w:rsidRDefault="009F6BA5" w:rsidP="00864FD0">
            <w:pPr>
              <w:jc w:val="center"/>
              <w:rPr>
                <w:b/>
                <w:sz w:val="28"/>
                <w:szCs w:val="28"/>
                <w:lang w:val="uk-UA"/>
              </w:rPr>
            </w:pPr>
            <w:r>
              <w:rPr>
                <w:b/>
                <w:sz w:val="28"/>
                <w:szCs w:val="28"/>
                <w:lang w:val="uk-UA"/>
              </w:rPr>
              <w:t>20</w:t>
            </w:r>
            <w:r w:rsidR="00864FD0">
              <w:rPr>
                <w:b/>
                <w:sz w:val="28"/>
                <w:szCs w:val="28"/>
                <w:lang w:val="uk-UA"/>
              </w:rPr>
              <w:t>.</w:t>
            </w:r>
          </w:p>
        </w:tc>
        <w:tc>
          <w:tcPr>
            <w:tcW w:w="4254" w:type="dxa"/>
          </w:tcPr>
          <w:p w:rsidR="00864FD0" w:rsidRDefault="00864FD0" w:rsidP="00864FD0">
            <w:pPr>
              <w:rPr>
                <w:sz w:val="28"/>
                <w:szCs w:val="28"/>
                <w:lang w:val="uk-UA"/>
              </w:rPr>
            </w:pPr>
            <w:r>
              <w:rPr>
                <w:sz w:val="28"/>
                <w:szCs w:val="28"/>
                <w:lang w:val="uk-UA"/>
              </w:rPr>
              <w:t>Провести заняття до «Всесвітньо</w:t>
            </w:r>
            <w:r w:rsidR="009F6BA5">
              <w:rPr>
                <w:sz w:val="28"/>
                <w:szCs w:val="28"/>
                <w:lang w:val="uk-UA"/>
              </w:rPr>
              <w:t>го дня охорони праці» та «День цивільного захисту»</w:t>
            </w:r>
          </w:p>
        </w:tc>
        <w:tc>
          <w:tcPr>
            <w:tcW w:w="1985" w:type="dxa"/>
          </w:tcPr>
          <w:p w:rsidR="00864FD0" w:rsidRDefault="00864FD0" w:rsidP="00864FD0">
            <w:pPr>
              <w:jc w:val="center"/>
              <w:rPr>
                <w:sz w:val="28"/>
                <w:szCs w:val="28"/>
                <w:lang w:val="uk-UA"/>
              </w:rPr>
            </w:pPr>
            <w:r>
              <w:rPr>
                <w:sz w:val="28"/>
                <w:szCs w:val="28"/>
                <w:lang w:val="uk-UA"/>
              </w:rPr>
              <w:t>28 квітня</w:t>
            </w:r>
          </w:p>
          <w:p w:rsidR="009F6BA5" w:rsidRDefault="009F6BA5" w:rsidP="00864FD0">
            <w:pPr>
              <w:jc w:val="center"/>
              <w:rPr>
                <w:sz w:val="28"/>
                <w:szCs w:val="28"/>
                <w:lang w:val="uk-UA"/>
              </w:rPr>
            </w:pPr>
          </w:p>
          <w:p w:rsidR="009F6BA5" w:rsidRDefault="009F6BA5" w:rsidP="00864FD0">
            <w:pPr>
              <w:jc w:val="center"/>
              <w:rPr>
                <w:sz w:val="28"/>
                <w:szCs w:val="28"/>
                <w:lang w:val="uk-UA"/>
              </w:rPr>
            </w:pPr>
            <w:r>
              <w:rPr>
                <w:sz w:val="28"/>
                <w:szCs w:val="28"/>
                <w:lang w:val="uk-UA"/>
              </w:rPr>
              <w:t>30 травня</w:t>
            </w:r>
          </w:p>
        </w:tc>
        <w:tc>
          <w:tcPr>
            <w:tcW w:w="2368" w:type="dxa"/>
          </w:tcPr>
          <w:p w:rsidR="00864FD0" w:rsidRDefault="00864FD0" w:rsidP="00864FD0">
            <w:pPr>
              <w:jc w:val="center"/>
              <w:rPr>
                <w:sz w:val="28"/>
                <w:szCs w:val="28"/>
                <w:lang w:val="uk-UA"/>
              </w:rPr>
            </w:pPr>
            <w:r>
              <w:rPr>
                <w:sz w:val="28"/>
                <w:szCs w:val="28"/>
                <w:lang w:val="uk-UA"/>
              </w:rPr>
              <w:t>Вихователі</w:t>
            </w:r>
          </w:p>
        </w:tc>
        <w:tc>
          <w:tcPr>
            <w:tcW w:w="1459" w:type="dxa"/>
          </w:tcPr>
          <w:p w:rsidR="00864FD0" w:rsidRDefault="00864FD0" w:rsidP="00864FD0">
            <w:pPr>
              <w:jc w:val="center"/>
              <w:rPr>
                <w:sz w:val="28"/>
                <w:szCs w:val="28"/>
                <w:lang w:val="uk-UA"/>
              </w:rPr>
            </w:pPr>
          </w:p>
        </w:tc>
      </w:tr>
      <w:tr w:rsidR="00864FD0" w:rsidTr="009F6BA5">
        <w:tc>
          <w:tcPr>
            <w:tcW w:w="566" w:type="dxa"/>
          </w:tcPr>
          <w:p w:rsidR="00864FD0" w:rsidRDefault="008A023E" w:rsidP="00864FD0">
            <w:pPr>
              <w:jc w:val="center"/>
              <w:rPr>
                <w:b/>
                <w:sz w:val="28"/>
                <w:szCs w:val="28"/>
                <w:lang w:val="uk-UA"/>
              </w:rPr>
            </w:pPr>
            <w:r>
              <w:rPr>
                <w:b/>
                <w:sz w:val="28"/>
                <w:szCs w:val="28"/>
                <w:lang w:val="uk-UA"/>
              </w:rPr>
              <w:t>21</w:t>
            </w:r>
            <w:r w:rsidR="00864FD0">
              <w:rPr>
                <w:b/>
                <w:sz w:val="28"/>
                <w:szCs w:val="28"/>
                <w:lang w:val="uk-UA"/>
              </w:rPr>
              <w:t>.</w:t>
            </w:r>
          </w:p>
        </w:tc>
        <w:tc>
          <w:tcPr>
            <w:tcW w:w="4254" w:type="dxa"/>
          </w:tcPr>
          <w:p w:rsidR="00864FD0" w:rsidRDefault="00864FD0" w:rsidP="00864FD0">
            <w:pPr>
              <w:rPr>
                <w:sz w:val="28"/>
                <w:szCs w:val="28"/>
                <w:lang w:val="uk-UA"/>
              </w:rPr>
            </w:pPr>
            <w:r>
              <w:rPr>
                <w:sz w:val="28"/>
                <w:szCs w:val="28"/>
                <w:lang w:val="uk-UA"/>
              </w:rPr>
              <w:t>Провести планові інструктажі з охорони праці, пожежної безпеки та цивільного захисту.</w:t>
            </w:r>
          </w:p>
        </w:tc>
        <w:tc>
          <w:tcPr>
            <w:tcW w:w="1985" w:type="dxa"/>
          </w:tcPr>
          <w:p w:rsidR="00864FD0" w:rsidRDefault="00DB0DB8" w:rsidP="00864FD0">
            <w:pPr>
              <w:jc w:val="center"/>
              <w:rPr>
                <w:sz w:val="28"/>
                <w:szCs w:val="28"/>
                <w:lang w:val="uk-UA"/>
              </w:rPr>
            </w:pPr>
            <w:r>
              <w:rPr>
                <w:sz w:val="28"/>
                <w:szCs w:val="28"/>
                <w:lang w:val="uk-UA"/>
              </w:rPr>
              <w:t>До 30.05.2025</w:t>
            </w:r>
            <w:r w:rsidR="008A023E">
              <w:rPr>
                <w:sz w:val="28"/>
                <w:szCs w:val="28"/>
                <w:lang w:val="uk-UA"/>
              </w:rPr>
              <w:t xml:space="preserve"> </w:t>
            </w:r>
            <w:r w:rsidR="00864FD0">
              <w:rPr>
                <w:sz w:val="28"/>
                <w:szCs w:val="28"/>
                <w:lang w:val="uk-UA"/>
              </w:rPr>
              <w:t>р.</w:t>
            </w:r>
          </w:p>
        </w:tc>
        <w:tc>
          <w:tcPr>
            <w:tcW w:w="2368" w:type="dxa"/>
          </w:tcPr>
          <w:p w:rsidR="00864FD0" w:rsidRDefault="00864FD0" w:rsidP="00864FD0">
            <w:pPr>
              <w:jc w:val="center"/>
              <w:rPr>
                <w:sz w:val="28"/>
                <w:szCs w:val="28"/>
                <w:lang w:val="uk-UA"/>
              </w:rPr>
            </w:pPr>
            <w:r>
              <w:rPr>
                <w:sz w:val="28"/>
                <w:szCs w:val="28"/>
                <w:lang w:val="uk-UA"/>
              </w:rPr>
              <w:t>Вихов.-методис.</w:t>
            </w:r>
          </w:p>
          <w:p w:rsidR="00864FD0" w:rsidRDefault="00864FD0" w:rsidP="00864FD0">
            <w:pPr>
              <w:jc w:val="center"/>
              <w:rPr>
                <w:sz w:val="28"/>
                <w:szCs w:val="28"/>
                <w:lang w:val="uk-UA"/>
              </w:rPr>
            </w:pPr>
            <w:r>
              <w:rPr>
                <w:sz w:val="28"/>
                <w:szCs w:val="28"/>
                <w:lang w:val="uk-UA"/>
              </w:rPr>
              <w:t>Зав. господар.</w:t>
            </w:r>
          </w:p>
        </w:tc>
        <w:tc>
          <w:tcPr>
            <w:tcW w:w="1459" w:type="dxa"/>
          </w:tcPr>
          <w:p w:rsidR="00864FD0" w:rsidRDefault="00864FD0" w:rsidP="00864FD0">
            <w:pPr>
              <w:jc w:val="center"/>
              <w:rPr>
                <w:sz w:val="28"/>
                <w:szCs w:val="28"/>
                <w:lang w:val="uk-UA"/>
              </w:rPr>
            </w:pPr>
          </w:p>
        </w:tc>
      </w:tr>
      <w:tr w:rsidR="00864FD0" w:rsidTr="009F6BA5">
        <w:tc>
          <w:tcPr>
            <w:tcW w:w="566" w:type="dxa"/>
          </w:tcPr>
          <w:p w:rsidR="00864FD0" w:rsidRDefault="008A023E" w:rsidP="00864FD0">
            <w:pPr>
              <w:jc w:val="center"/>
              <w:rPr>
                <w:b/>
                <w:sz w:val="28"/>
                <w:szCs w:val="28"/>
                <w:lang w:val="uk-UA"/>
              </w:rPr>
            </w:pPr>
            <w:r>
              <w:rPr>
                <w:b/>
                <w:sz w:val="28"/>
                <w:szCs w:val="28"/>
                <w:lang w:val="uk-UA"/>
              </w:rPr>
              <w:t>22</w:t>
            </w:r>
            <w:r w:rsidR="00864FD0">
              <w:rPr>
                <w:b/>
                <w:sz w:val="28"/>
                <w:szCs w:val="28"/>
                <w:lang w:val="uk-UA"/>
              </w:rPr>
              <w:t>.</w:t>
            </w:r>
          </w:p>
        </w:tc>
        <w:tc>
          <w:tcPr>
            <w:tcW w:w="4254" w:type="dxa"/>
          </w:tcPr>
          <w:p w:rsidR="00864FD0" w:rsidRDefault="00864FD0" w:rsidP="00864FD0">
            <w:pPr>
              <w:rPr>
                <w:sz w:val="28"/>
                <w:szCs w:val="28"/>
                <w:lang w:val="uk-UA"/>
              </w:rPr>
            </w:pPr>
            <w:r>
              <w:rPr>
                <w:sz w:val="28"/>
                <w:szCs w:val="28"/>
                <w:lang w:val="uk-UA"/>
              </w:rPr>
              <w:t>Провести практичні заняття щодо відпрацювання з працівниками евакуаційних заходів на випадок виникнення пожежі.</w:t>
            </w:r>
          </w:p>
        </w:tc>
        <w:tc>
          <w:tcPr>
            <w:tcW w:w="1985" w:type="dxa"/>
          </w:tcPr>
          <w:p w:rsidR="00864FD0" w:rsidRDefault="00864FD0" w:rsidP="00864FD0">
            <w:pPr>
              <w:jc w:val="center"/>
              <w:rPr>
                <w:sz w:val="28"/>
                <w:szCs w:val="28"/>
                <w:lang w:val="uk-UA"/>
              </w:rPr>
            </w:pPr>
            <w:r>
              <w:rPr>
                <w:sz w:val="28"/>
                <w:szCs w:val="28"/>
                <w:lang w:val="uk-UA"/>
              </w:rPr>
              <w:t>Квітень</w:t>
            </w:r>
          </w:p>
        </w:tc>
        <w:tc>
          <w:tcPr>
            <w:tcW w:w="2368" w:type="dxa"/>
          </w:tcPr>
          <w:p w:rsidR="00864FD0" w:rsidRDefault="008A023E" w:rsidP="00864FD0">
            <w:pPr>
              <w:jc w:val="center"/>
              <w:rPr>
                <w:sz w:val="28"/>
                <w:szCs w:val="28"/>
                <w:lang w:val="uk-UA"/>
              </w:rPr>
            </w:pPr>
            <w:r>
              <w:rPr>
                <w:sz w:val="28"/>
                <w:szCs w:val="28"/>
                <w:lang w:val="uk-UA"/>
              </w:rPr>
              <w:t>Вихователь-методист</w:t>
            </w:r>
          </w:p>
        </w:tc>
        <w:tc>
          <w:tcPr>
            <w:tcW w:w="1459" w:type="dxa"/>
          </w:tcPr>
          <w:p w:rsidR="00864FD0" w:rsidRDefault="00864FD0" w:rsidP="00864FD0">
            <w:pPr>
              <w:jc w:val="center"/>
              <w:rPr>
                <w:sz w:val="28"/>
                <w:szCs w:val="28"/>
                <w:lang w:val="uk-UA"/>
              </w:rPr>
            </w:pPr>
          </w:p>
        </w:tc>
      </w:tr>
      <w:tr w:rsidR="00864FD0" w:rsidTr="009F6BA5">
        <w:tc>
          <w:tcPr>
            <w:tcW w:w="566" w:type="dxa"/>
          </w:tcPr>
          <w:p w:rsidR="00864FD0" w:rsidRDefault="008A023E" w:rsidP="00864FD0">
            <w:pPr>
              <w:jc w:val="center"/>
              <w:rPr>
                <w:b/>
                <w:sz w:val="28"/>
                <w:szCs w:val="28"/>
                <w:lang w:val="uk-UA"/>
              </w:rPr>
            </w:pPr>
            <w:r>
              <w:rPr>
                <w:b/>
                <w:sz w:val="28"/>
                <w:szCs w:val="28"/>
                <w:lang w:val="uk-UA"/>
              </w:rPr>
              <w:t>23</w:t>
            </w:r>
            <w:r w:rsidR="00864FD0">
              <w:rPr>
                <w:b/>
                <w:sz w:val="28"/>
                <w:szCs w:val="28"/>
                <w:lang w:val="uk-UA"/>
              </w:rPr>
              <w:t>.</w:t>
            </w:r>
          </w:p>
        </w:tc>
        <w:tc>
          <w:tcPr>
            <w:tcW w:w="4254" w:type="dxa"/>
          </w:tcPr>
          <w:p w:rsidR="00864FD0" w:rsidRDefault="00864FD0" w:rsidP="00864FD0">
            <w:pPr>
              <w:rPr>
                <w:sz w:val="28"/>
                <w:szCs w:val="28"/>
                <w:lang w:val="uk-UA"/>
              </w:rPr>
            </w:pPr>
            <w:r>
              <w:rPr>
                <w:sz w:val="28"/>
                <w:szCs w:val="28"/>
                <w:lang w:val="uk-UA"/>
              </w:rPr>
              <w:t>Організовувати чергування осіб, відповідальних за стан протипожежної безпеки на об’єктах, у місцях з масовим перебуванням людей та під час проведення свят чи інших масових заходів.</w:t>
            </w:r>
          </w:p>
        </w:tc>
        <w:tc>
          <w:tcPr>
            <w:tcW w:w="1985" w:type="dxa"/>
          </w:tcPr>
          <w:p w:rsidR="00864FD0" w:rsidRDefault="00864FD0" w:rsidP="00864FD0">
            <w:pPr>
              <w:jc w:val="center"/>
              <w:rPr>
                <w:sz w:val="28"/>
                <w:szCs w:val="28"/>
                <w:lang w:val="uk-UA"/>
              </w:rPr>
            </w:pPr>
            <w:r>
              <w:rPr>
                <w:sz w:val="28"/>
                <w:szCs w:val="28"/>
                <w:lang w:val="uk-UA"/>
              </w:rPr>
              <w:t>Постійно під час масових заходів.</w:t>
            </w:r>
          </w:p>
        </w:tc>
        <w:tc>
          <w:tcPr>
            <w:tcW w:w="2368" w:type="dxa"/>
          </w:tcPr>
          <w:p w:rsidR="00864FD0" w:rsidRDefault="00864FD0" w:rsidP="00864FD0">
            <w:pPr>
              <w:jc w:val="center"/>
              <w:rPr>
                <w:sz w:val="28"/>
                <w:szCs w:val="28"/>
                <w:lang w:val="uk-UA"/>
              </w:rPr>
            </w:pPr>
            <w:r>
              <w:rPr>
                <w:sz w:val="28"/>
                <w:szCs w:val="28"/>
                <w:lang w:val="uk-UA"/>
              </w:rPr>
              <w:t>Зав. господар.</w:t>
            </w:r>
          </w:p>
          <w:p w:rsidR="008A023E" w:rsidRDefault="008A023E" w:rsidP="00864FD0">
            <w:pPr>
              <w:jc w:val="center"/>
              <w:rPr>
                <w:sz w:val="28"/>
                <w:szCs w:val="28"/>
                <w:lang w:val="uk-UA"/>
              </w:rPr>
            </w:pPr>
            <w:r>
              <w:rPr>
                <w:sz w:val="28"/>
                <w:szCs w:val="28"/>
                <w:lang w:val="uk-UA"/>
              </w:rPr>
              <w:t xml:space="preserve">Директор </w:t>
            </w:r>
          </w:p>
        </w:tc>
        <w:tc>
          <w:tcPr>
            <w:tcW w:w="1459" w:type="dxa"/>
          </w:tcPr>
          <w:p w:rsidR="00864FD0" w:rsidRDefault="00864FD0" w:rsidP="00864FD0">
            <w:pPr>
              <w:jc w:val="center"/>
              <w:rPr>
                <w:sz w:val="28"/>
                <w:szCs w:val="28"/>
                <w:lang w:val="uk-UA"/>
              </w:rPr>
            </w:pPr>
          </w:p>
        </w:tc>
      </w:tr>
      <w:tr w:rsidR="00864FD0" w:rsidRPr="004D119A" w:rsidTr="009F6BA5">
        <w:tc>
          <w:tcPr>
            <w:tcW w:w="566" w:type="dxa"/>
          </w:tcPr>
          <w:p w:rsidR="00864FD0" w:rsidRDefault="00864FD0" w:rsidP="00864FD0">
            <w:pPr>
              <w:jc w:val="center"/>
              <w:rPr>
                <w:b/>
                <w:sz w:val="28"/>
                <w:szCs w:val="28"/>
                <w:lang w:val="uk-UA"/>
              </w:rPr>
            </w:pPr>
            <w:r>
              <w:rPr>
                <w:b/>
                <w:sz w:val="28"/>
                <w:szCs w:val="28"/>
                <w:lang w:val="uk-UA"/>
              </w:rPr>
              <w:t>29.</w:t>
            </w:r>
          </w:p>
        </w:tc>
        <w:tc>
          <w:tcPr>
            <w:tcW w:w="4254" w:type="dxa"/>
          </w:tcPr>
          <w:p w:rsidR="00864FD0" w:rsidRDefault="00864FD0" w:rsidP="00864FD0">
            <w:pPr>
              <w:rPr>
                <w:sz w:val="28"/>
                <w:szCs w:val="28"/>
                <w:lang w:val="uk-UA"/>
              </w:rPr>
            </w:pPr>
            <w:r>
              <w:rPr>
                <w:sz w:val="28"/>
                <w:szCs w:val="28"/>
                <w:lang w:val="uk-UA"/>
              </w:rPr>
              <w:t>Здійснювати періодичні огляди вогнегасників. У разі негативних результатів  огляду, закінчення гарантійного терміну експлуатації, після застосування за призначенням направляти відповідні вогнегасники на ПТОВ.</w:t>
            </w:r>
          </w:p>
        </w:tc>
        <w:tc>
          <w:tcPr>
            <w:tcW w:w="1985" w:type="dxa"/>
          </w:tcPr>
          <w:p w:rsidR="00864FD0" w:rsidRDefault="00864FD0" w:rsidP="00864FD0">
            <w:pPr>
              <w:jc w:val="center"/>
              <w:rPr>
                <w:sz w:val="28"/>
                <w:szCs w:val="28"/>
                <w:lang w:val="uk-UA"/>
              </w:rPr>
            </w:pPr>
            <w:r>
              <w:rPr>
                <w:sz w:val="28"/>
                <w:szCs w:val="28"/>
                <w:lang w:val="uk-UA"/>
              </w:rPr>
              <w:t>Щомісяця</w:t>
            </w:r>
          </w:p>
        </w:tc>
        <w:tc>
          <w:tcPr>
            <w:tcW w:w="2368" w:type="dxa"/>
          </w:tcPr>
          <w:p w:rsidR="00864FD0" w:rsidRDefault="00864FD0" w:rsidP="00864FD0">
            <w:pPr>
              <w:jc w:val="center"/>
              <w:rPr>
                <w:sz w:val="28"/>
                <w:szCs w:val="28"/>
                <w:lang w:val="uk-UA"/>
              </w:rPr>
            </w:pPr>
            <w:r>
              <w:rPr>
                <w:sz w:val="28"/>
                <w:szCs w:val="28"/>
                <w:lang w:val="uk-UA"/>
              </w:rPr>
              <w:t>Зав. господар.</w:t>
            </w:r>
          </w:p>
        </w:tc>
        <w:tc>
          <w:tcPr>
            <w:tcW w:w="1459" w:type="dxa"/>
          </w:tcPr>
          <w:p w:rsidR="00864FD0" w:rsidRDefault="00864FD0" w:rsidP="00864FD0">
            <w:pPr>
              <w:jc w:val="center"/>
              <w:rPr>
                <w:sz w:val="28"/>
                <w:szCs w:val="28"/>
                <w:lang w:val="uk-UA"/>
              </w:rPr>
            </w:pPr>
          </w:p>
        </w:tc>
      </w:tr>
      <w:tr w:rsidR="00864FD0" w:rsidRPr="004D119A" w:rsidTr="009F6BA5">
        <w:tc>
          <w:tcPr>
            <w:tcW w:w="566" w:type="dxa"/>
          </w:tcPr>
          <w:p w:rsidR="00864FD0" w:rsidRDefault="00864FD0" w:rsidP="00864FD0">
            <w:pPr>
              <w:jc w:val="center"/>
              <w:rPr>
                <w:b/>
                <w:sz w:val="28"/>
                <w:szCs w:val="28"/>
                <w:lang w:val="uk-UA"/>
              </w:rPr>
            </w:pPr>
            <w:r>
              <w:rPr>
                <w:b/>
                <w:sz w:val="28"/>
                <w:szCs w:val="28"/>
                <w:lang w:val="uk-UA"/>
              </w:rPr>
              <w:t>30.</w:t>
            </w:r>
          </w:p>
        </w:tc>
        <w:tc>
          <w:tcPr>
            <w:tcW w:w="4254" w:type="dxa"/>
          </w:tcPr>
          <w:p w:rsidR="00864FD0" w:rsidRDefault="008A023E" w:rsidP="00864FD0">
            <w:pPr>
              <w:rPr>
                <w:sz w:val="28"/>
                <w:szCs w:val="28"/>
                <w:lang w:val="uk-UA"/>
              </w:rPr>
            </w:pPr>
            <w:r>
              <w:rPr>
                <w:sz w:val="28"/>
                <w:szCs w:val="28"/>
                <w:lang w:val="uk-UA"/>
              </w:rPr>
              <w:t>Здійснити огляд стану вогнегасників та наявність їх на місцях.</w:t>
            </w:r>
          </w:p>
        </w:tc>
        <w:tc>
          <w:tcPr>
            <w:tcW w:w="1985" w:type="dxa"/>
          </w:tcPr>
          <w:p w:rsidR="00864FD0" w:rsidRDefault="008A023E" w:rsidP="00864FD0">
            <w:pPr>
              <w:jc w:val="center"/>
              <w:rPr>
                <w:sz w:val="28"/>
                <w:szCs w:val="28"/>
                <w:lang w:val="uk-UA"/>
              </w:rPr>
            </w:pPr>
            <w:r>
              <w:rPr>
                <w:sz w:val="28"/>
                <w:szCs w:val="28"/>
                <w:lang w:val="uk-UA"/>
              </w:rPr>
              <w:t>Щоквартально</w:t>
            </w:r>
          </w:p>
        </w:tc>
        <w:tc>
          <w:tcPr>
            <w:tcW w:w="2368" w:type="dxa"/>
          </w:tcPr>
          <w:p w:rsidR="00864FD0" w:rsidRDefault="00864FD0" w:rsidP="00864FD0">
            <w:pPr>
              <w:jc w:val="center"/>
              <w:rPr>
                <w:sz w:val="28"/>
                <w:szCs w:val="28"/>
                <w:lang w:val="uk-UA"/>
              </w:rPr>
            </w:pPr>
            <w:r>
              <w:rPr>
                <w:sz w:val="28"/>
                <w:szCs w:val="28"/>
                <w:lang w:val="uk-UA"/>
              </w:rPr>
              <w:t>Зав. господар.</w:t>
            </w:r>
          </w:p>
        </w:tc>
        <w:tc>
          <w:tcPr>
            <w:tcW w:w="1459" w:type="dxa"/>
          </w:tcPr>
          <w:p w:rsidR="00864FD0" w:rsidRDefault="00864FD0" w:rsidP="00864FD0">
            <w:pPr>
              <w:jc w:val="center"/>
              <w:rPr>
                <w:sz w:val="28"/>
                <w:szCs w:val="28"/>
                <w:lang w:val="uk-UA"/>
              </w:rPr>
            </w:pPr>
          </w:p>
        </w:tc>
      </w:tr>
    </w:tbl>
    <w:p w:rsidR="00946C52" w:rsidRDefault="00946C52" w:rsidP="000F7649">
      <w:pPr>
        <w:spacing w:after="200" w:line="276" w:lineRule="auto"/>
        <w:rPr>
          <w:b/>
          <w:sz w:val="28"/>
          <w:szCs w:val="28"/>
          <w:u w:val="single"/>
          <w:lang w:val="uk-UA"/>
        </w:rPr>
        <w:sectPr w:rsidR="00946C52" w:rsidSect="00946C52">
          <w:pgSz w:w="11906" w:h="16838"/>
          <w:pgMar w:top="1134" w:right="1701" w:bottom="1134" w:left="851" w:header="709" w:footer="709" w:gutter="0"/>
          <w:cols w:space="708"/>
          <w:docGrid w:linePitch="360"/>
        </w:sectPr>
      </w:pPr>
    </w:p>
    <w:p w:rsidR="00864FD0" w:rsidRPr="000F7649" w:rsidRDefault="00864FD0" w:rsidP="000F7649">
      <w:pPr>
        <w:spacing w:after="200" w:line="276" w:lineRule="auto"/>
        <w:jc w:val="right"/>
        <w:rPr>
          <w:b/>
          <w:sz w:val="28"/>
          <w:szCs w:val="28"/>
          <w:u w:val="single"/>
          <w:lang w:val="uk-UA"/>
        </w:rPr>
      </w:pPr>
      <w:r w:rsidRPr="00864FD0">
        <w:rPr>
          <w:b/>
          <w:sz w:val="28"/>
          <w:szCs w:val="28"/>
          <w:lang w:val="uk-UA"/>
        </w:rPr>
        <w:lastRenderedPageBreak/>
        <w:t>Додаток 5.</w:t>
      </w:r>
    </w:p>
    <w:p w:rsidR="00864FD0" w:rsidRDefault="00864FD0" w:rsidP="00D62122">
      <w:pPr>
        <w:spacing w:line="276" w:lineRule="auto"/>
        <w:jc w:val="center"/>
        <w:rPr>
          <w:b/>
          <w:sz w:val="28"/>
          <w:szCs w:val="28"/>
          <w:u w:val="single"/>
          <w:lang w:val="uk-UA"/>
        </w:rPr>
      </w:pPr>
      <w:r w:rsidRPr="00864FD0">
        <w:rPr>
          <w:b/>
          <w:sz w:val="28"/>
          <w:szCs w:val="28"/>
          <w:u w:val="single"/>
          <w:lang w:val="uk-UA"/>
        </w:rPr>
        <w:t>План заходів з охорони дитинства</w:t>
      </w:r>
    </w:p>
    <w:p w:rsidR="00864FD0" w:rsidRDefault="00864FD0" w:rsidP="00D62122">
      <w:pPr>
        <w:spacing w:line="276" w:lineRule="auto"/>
        <w:jc w:val="center"/>
        <w:rPr>
          <w:b/>
          <w:sz w:val="28"/>
          <w:szCs w:val="28"/>
          <w:u w:val="single"/>
          <w:lang w:val="uk-UA"/>
        </w:rPr>
      </w:pPr>
    </w:p>
    <w:p w:rsidR="006F0241" w:rsidRDefault="006F0241" w:rsidP="006F0241">
      <w:pPr>
        <w:shd w:val="clear" w:color="auto" w:fill="FFFFFF"/>
        <w:spacing w:line="276" w:lineRule="auto"/>
        <w:ind w:firstLine="709"/>
        <w:jc w:val="both"/>
        <w:rPr>
          <w:sz w:val="28"/>
          <w:szCs w:val="28"/>
          <w:lang w:val="uk-UA"/>
        </w:rPr>
      </w:pPr>
      <w:r w:rsidRPr="00D62122">
        <w:rPr>
          <w:sz w:val="28"/>
          <w:szCs w:val="28"/>
          <w:lang w:val="uk-UA"/>
        </w:rPr>
        <w:t>На виконання закону України</w:t>
      </w:r>
      <w:r w:rsidRPr="00D62122">
        <w:rPr>
          <w:sz w:val="28"/>
          <w:szCs w:val="28"/>
        </w:rPr>
        <w:t> </w:t>
      </w:r>
      <w:r w:rsidRPr="00D62122">
        <w:rPr>
          <w:sz w:val="28"/>
          <w:szCs w:val="28"/>
          <w:lang w:val="uk-UA"/>
        </w:rPr>
        <w:t>«Про охорону дитинства»</w:t>
      </w:r>
      <w:r>
        <w:rPr>
          <w:sz w:val="28"/>
          <w:szCs w:val="28"/>
          <w:lang w:val="uk-UA"/>
        </w:rPr>
        <w:t>,</w:t>
      </w:r>
      <w:r w:rsidRPr="00D62122">
        <w:rPr>
          <w:sz w:val="28"/>
          <w:szCs w:val="28"/>
        </w:rPr>
        <w:t> </w:t>
      </w:r>
      <w:r w:rsidRPr="00D62122">
        <w:rPr>
          <w:sz w:val="28"/>
          <w:szCs w:val="28"/>
          <w:lang w:val="uk-UA"/>
        </w:rPr>
        <w:t xml:space="preserve"> який визначає охорону дитинства в Україні як стратегічний загальнонаціональний пріоритет і з метою забезпечення прав дитини на життя, охорону здоров’я, освіту, соціальний захист та всебічний розвиток, розширення соціально-правових гарантій дітей, забезпечення фізичного, інтелектуального культурного розвитку молодого покоління, виконання положень Конституції України, Конвенції ООН про права дитини, Всесвітньої декларації про забезпечення виживання, захисту й розвитку дітей, Плану дій щодо її виконання та дотримання інших міжнародних актів.</w:t>
      </w:r>
    </w:p>
    <w:tbl>
      <w:tblPr>
        <w:tblW w:w="10490" w:type="dxa"/>
        <w:tblCellSpacing w:w="0" w:type="dxa"/>
        <w:tblInd w:w="-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2"/>
        <w:gridCol w:w="4105"/>
        <w:gridCol w:w="1984"/>
        <w:gridCol w:w="2126"/>
        <w:gridCol w:w="1843"/>
      </w:tblGrid>
      <w:tr w:rsidR="006F0241" w:rsidRPr="00D62122" w:rsidTr="008A392C">
        <w:trPr>
          <w:tblCellSpacing w:w="0" w:type="dxa"/>
        </w:trPr>
        <w:tc>
          <w:tcPr>
            <w:tcW w:w="432"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6F0241">
            <w:pPr>
              <w:shd w:val="clear" w:color="auto" w:fill="FFFFFF"/>
              <w:spacing w:line="276" w:lineRule="auto"/>
              <w:jc w:val="center"/>
              <w:rPr>
                <w:b/>
                <w:sz w:val="28"/>
                <w:szCs w:val="28"/>
              </w:rPr>
            </w:pPr>
            <w:r w:rsidRPr="00D62122">
              <w:rPr>
                <w:b/>
                <w:sz w:val="28"/>
                <w:szCs w:val="28"/>
              </w:rPr>
              <w:t>№</w:t>
            </w:r>
          </w:p>
          <w:p w:rsidR="006F0241" w:rsidRPr="00D62122" w:rsidRDefault="006F0241" w:rsidP="006F0241">
            <w:pPr>
              <w:shd w:val="clear" w:color="auto" w:fill="FFFFFF"/>
              <w:spacing w:line="276" w:lineRule="auto"/>
              <w:jc w:val="center"/>
              <w:rPr>
                <w:b/>
                <w:sz w:val="28"/>
                <w:szCs w:val="28"/>
              </w:rPr>
            </w:pPr>
            <w:r w:rsidRPr="00D62122">
              <w:rPr>
                <w:b/>
                <w:sz w:val="28"/>
                <w:szCs w:val="28"/>
              </w:rPr>
              <w:t>з/п</w:t>
            </w:r>
          </w:p>
        </w:tc>
        <w:tc>
          <w:tcPr>
            <w:tcW w:w="4105"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6F0241">
            <w:pPr>
              <w:shd w:val="clear" w:color="auto" w:fill="FFFFFF"/>
              <w:spacing w:line="276" w:lineRule="auto"/>
              <w:jc w:val="center"/>
              <w:rPr>
                <w:b/>
                <w:sz w:val="28"/>
                <w:szCs w:val="28"/>
              </w:rPr>
            </w:pPr>
            <w:r w:rsidRPr="00D62122">
              <w:rPr>
                <w:b/>
                <w:sz w:val="28"/>
                <w:szCs w:val="28"/>
              </w:rPr>
              <w:t>Назва заходу</w:t>
            </w:r>
          </w:p>
        </w:tc>
        <w:tc>
          <w:tcPr>
            <w:tcW w:w="1984"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6F0241">
            <w:pPr>
              <w:shd w:val="clear" w:color="auto" w:fill="FFFFFF"/>
              <w:spacing w:line="276" w:lineRule="auto"/>
              <w:jc w:val="center"/>
              <w:rPr>
                <w:b/>
                <w:sz w:val="28"/>
                <w:szCs w:val="28"/>
              </w:rPr>
            </w:pPr>
            <w:r>
              <w:rPr>
                <w:b/>
                <w:sz w:val="28"/>
                <w:szCs w:val="28"/>
                <w:lang w:val="uk-UA"/>
              </w:rPr>
              <w:t>Термін</w:t>
            </w:r>
            <w:r w:rsidRPr="00D62122">
              <w:rPr>
                <w:b/>
                <w:sz w:val="28"/>
                <w:szCs w:val="28"/>
              </w:rPr>
              <w:t xml:space="preserve"> виконання</w:t>
            </w:r>
          </w:p>
        </w:tc>
        <w:tc>
          <w:tcPr>
            <w:tcW w:w="2126"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6F0241">
            <w:pPr>
              <w:shd w:val="clear" w:color="auto" w:fill="FFFFFF"/>
              <w:spacing w:line="276" w:lineRule="auto"/>
              <w:jc w:val="center"/>
              <w:rPr>
                <w:b/>
                <w:sz w:val="28"/>
                <w:szCs w:val="28"/>
              </w:rPr>
            </w:pPr>
            <w:r w:rsidRPr="00D62122">
              <w:rPr>
                <w:b/>
                <w:sz w:val="28"/>
                <w:szCs w:val="28"/>
              </w:rPr>
              <w:t>Відповідальні</w:t>
            </w:r>
          </w:p>
        </w:tc>
        <w:tc>
          <w:tcPr>
            <w:tcW w:w="1843" w:type="dxa"/>
            <w:tcBorders>
              <w:top w:val="outset" w:sz="6" w:space="0" w:color="auto"/>
              <w:left w:val="outset" w:sz="6" w:space="0" w:color="auto"/>
              <w:bottom w:val="outset" w:sz="6" w:space="0" w:color="auto"/>
              <w:right w:val="outset" w:sz="6" w:space="0" w:color="auto"/>
            </w:tcBorders>
          </w:tcPr>
          <w:p w:rsidR="006F0241" w:rsidRPr="006F0241" w:rsidRDefault="006F0241" w:rsidP="006F0241">
            <w:pPr>
              <w:shd w:val="clear" w:color="auto" w:fill="FFFFFF"/>
              <w:spacing w:line="276" w:lineRule="auto"/>
              <w:jc w:val="center"/>
              <w:rPr>
                <w:b/>
                <w:sz w:val="28"/>
                <w:szCs w:val="28"/>
                <w:lang w:val="uk-UA"/>
              </w:rPr>
            </w:pPr>
            <w:r>
              <w:rPr>
                <w:b/>
                <w:sz w:val="28"/>
                <w:szCs w:val="28"/>
                <w:lang w:val="uk-UA"/>
              </w:rPr>
              <w:t>Примітка</w:t>
            </w:r>
          </w:p>
        </w:tc>
      </w:tr>
      <w:tr w:rsidR="006F0241" w:rsidRPr="00D62122" w:rsidTr="008A392C">
        <w:trPr>
          <w:tblCellSpacing w:w="0" w:type="dxa"/>
        </w:trPr>
        <w:tc>
          <w:tcPr>
            <w:tcW w:w="10490" w:type="dxa"/>
            <w:gridSpan w:val="5"/>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jc w:val="center"/>
              <w:rPr>
                <w:sz w:val="28"/>
                <w:szCs w:val="28"/>
              </w:rPr>
            </w:pPr>
            <w:r w:rsidRPr="00D62122">
              <w:rPr>
                <w:sz w:val="28"/>
                <w:szCs w:val="28"/>
              </w:rPr>
              <w:t>Організаційна робота</w:t>
            </w:r>
          </w:p>
        </w:tc>
      </w:tr>
      <w:tr w:rsidR="006F0241" w:rsidRPr="00D62122" w:rsidTr="008A392C">
        <w:trPr>
          <w:tblCellSpacing w:w="0" w:type="dxa"/>
        </w:trPr>
        <w:tc>
          <w:tcPr>
            <w:tcW w:w="432"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1.</w:t>
            </w:r>
          </w:p>
        </w:tc>
        <w:tc>
          <w:tcPr>
            <w:tcW w:w="4105"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Доповнити банк дани</w:t>
            </w:r>
            <w:r>
              <w:rPr>
                <w:sz w:val="28"/>
                <w:szCs w:val="28"/>
              </w:rPr>
              <w:t xml:space="preserve">х з правового застосування в </w:t>
            </w:r>
            <w:r>
              <w:rPr>
                <w:sz w:val="28"/>
                <w:szCs w:val="28"/>
                <w:lang w:val="uk-UA"/>
              </w:rPr>
              <w:t>ЗДО</w:t>
            </w:r>
            <w:r w:rsidRPr="00D62122">
              <w:rPr>
                <w:sz w:val="28"/>
                <w:szCs w:val="28"/>
              </w:rPr>
              <w:t xml:space="preserve"> Закону України «Про охорону дитинства», Конвенції ООН про права дитини, законодавства України в галузі освіти, в частині збереження фізичного, духовного, психічного здоров’я та поваги до людської гідності дитини та інших нормативно – правових актів щодо запобігання насильства над дітьми.</w:t>
            </w:r>
          </w:p>
        </w:tc>
        <w:tc>
          <w:tcPr>
            <w:tcW w:w="1984"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протягом року</w:t>
            </w:r>
          </w:p>
        </w:tc>
        <w:tc>
          <w:tcPr>
            <w:tcW w:w="2126"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Pr>
                <w:sz w:val="28"/>
                <w:szCs w:val="28"/>
              </w:rPr>
              <w:t xml:space="preserve"> педагоги</w:t>
            </w:r>
          </w:p>
        </w:tc>
        <w:tc>
          <w:tcPr>
            <w:tcW w:w="1843" w:type="dxa"/>
            <w:tcBorders>
              <w:top w:val="outset" w:sz="6" w:space="0" w:color="auto"/>
              <w:left w:val="outset" w:sz="6" w:space="0" w:color="auto"/>
              <w:bottom w:val="outset" w:sz="6" w:space="0" w:color="auto"/>
              <w:right w:val="outset" w:sz="6" w:space="0" w:color="auto"/>
            </w:tcBorders>
          </w:tcPr>
          <w:p w:rsidR="006F0241" w:rsidRDefault="006F0241" w:rsidP="002F0AED">
            <w:pPr>
              <w:shd w:val="clear" w:color="auto" w:fill="FFFFFF"/>
              <w:spacing w:line="276" w:lineRule="auto"/>
              <w:rPr>
                <w:sz w:val="28"/>
                <w:szCs w:val="28"/>
              </w:rPr>
            </w:pPr>
          </w:p>
        </w:tc>
      </w:tr>
      <w:tr w:rsidR="006F0241" w:rsidRPr="00D62122" w:rsidTr="008A392C">
        <w:trPr>
          <w:tblCellSpacing w:w="0" w:type="dxa"/>
        </w:trPr>
        <w:tc>
          <w:tcPr>
            <w:tcW w:w="432"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2.</w:t>
            </w:r>
          </w:p>
        </w:tc>
        <w:tc>
          <w:tcPr>
            <w:tcW w:w="4105"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Визначити категорії родин, що вимагають індивідуального підходу, таких як неблагонадійні, неповні, багатодітні, молоді, родини біженців, родини, які мають всиновлених дітей або дітей під опікою.</w:t>
            </w:r>
          </w:p>
        </w:tc>
        <w:tc>
          <w:tcPr>
            <w:tcW w:w="1984"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вересень</w:t>
            </w:r>
          </w:p>
        </w:tc>
        <w:tc>
          <w:tcPr>
            <w:tcW w:w="2126" w:type="dxa"/>
            <w:tcBorders>
              <w:top w:val="outset" w:sz="6" w:space="0" w:color="auto"/>
              <w:left w:val="outset" w:sz="6" w:space="0" w:color="auto"/>
              <w:bottom w:val="outset" w:sz="6" w:space="0" w:color="auto"/>
              <w:right w:val="outset" w:sz="6" w:space="0" w:color="auto"/>
            </w:tcBorders>
            <w:vAlign w:val="center"/>
          </w:tcPr>
          <w:p w:rsidR="006F0241" w:rsidRPr="00780FC3" w:rsidRDefault="006F0241" w:rsidP="002F0AED">
            <w:pPr>
              <w:shd w:val="clear" w:color="auto" w:fill="FFFFFF"/>
              <w:spacing w:line="276" w:lineRule="auto"/>
              <w:rPr>
                <w:sz w:val="28"/>
                <w:szCs w:val="28"/>
                <w:lang w:val="uk-UA"/>
              </w:rPr>
            </w:pPr>
            <w:r>
              <w:rPr>
                <w:sz w:val="28"/>
                <w:szCs w:val="28"/>
                <w:lang w:val="uk-UA"/>
              </w:rPr>
              <w:t xml:space="preserve"> Директор ЗДО</w:t>
            </w:r>
          </w:p>
          <w:p w:rsidR="006F0241" w:rsidRPr="00D62122" w:rsidRDefault="006F0241" w:rsidP="002F0AED">
            <w:pPr>
              <w:shd w:val="clear" w:color="auto" w:fill="FFFFFF"/>
              <w:spacing w:line="276" w:lineRule="auto"/>
              <w:rPr>
                <w:sz w:val="28"/>
                <w:szCs w:val="28"/>
              </w:rPr>
            </w:pPr>
            <w:r>
              <w:rPr>
                <w:sz w:val="28"/>
                <w:szCs w:val="28"/>
              </w:rPr>
              <w:t>вихователі</w:t>
            </w:r>
          </w:p>
        </w:tc>
        <w:tc>
          <w:tcPr>
            <w:tcW w:w="1843" w:type="dxa"/>
            <w:tcBorders>
              <w:top w:val="outset" w:sz="6" w:space="0" w:color="auto"/>
              <w:left w:val="outset" w:sz="6" w:space="0" w:color="auto"/>
              <w:bottom w:val="outset" w:sz="6" w:space="0" w:color="auto"/>
              <w:right w:val="outset" w:sz="6" w:space="0" w:color="auto"/>
            </w:tcBorders>
          </w:tcPr>
          <w:p w:rsidR="006F0241" w:rsidRDefault="006F0241" w:rsidP="002F0AED">
            <w:pPr>
              <w:shd w:val="clear" w:color="auto" w:fill="FFFFFF"/>
              <w:spacing w:line="276" w:lineRule="auto"/>
              <w:rPr>
                <w:sz w:val="28"/>
                <w:szCs w:val="28"/>
                <w:lang w:val="uk-UA"/>
              </w:rPr>
            </w:pPr>
          </w:p>
        </w:tc>
      </w:tr>
      <w:tr w:rsidR="006F0241" w:rsidRPr="00D62122" w:rsidTr="008A392C">
        <w:trPr>
          <w:tblCellSpacing w:w="0" w:type="dxa"/>
        </w:trPr>
        <w:tc>
          <w:tcPr>
            <w:tcW w:w="432"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3.</w:t>
            </w:r>
          </w:p>
        </w:tc>
        <w:tc>
          <w:tcPr>
            <w:tcW w:w="4105"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 xml:space="preserve">Організувати профілактичну роботу з родинами «соціального ризику», спрямовану на </w:t>
            </w:r>
            <w:r w:rsidRPr="00D62122">
              <w:rPr>
                <w:sz w:val="28"/>
                <w:szCs w:val="28"/>
              </w:rPr>
              <w:lastRenderedPageBreak/>
              <w:t>попередження бездоглядності й безпритульності дітей.</w:t>
            </w:r>
          </w:p>
        </w:tc>
        <w:tc>
          <w:tcPr>
            <w:tcW w:w="1984"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lastRenderedPageBreak/>
              <w:t>протягом року</w:t>
            </w:r>
          </w:p>
        </w:tc>
        <w:tc>
          <w:tcPr>
            <w:tcW w:w="2126" w:type="dxa"/>
            <w:tcBorders>
              <w:top w:val="outset" w:sz="6" w:space="0" w:color="auto"/>
              <w:left w:val="outset" w:sz="6" w:space="0" w:color="auto"/>
              <w:bottom w:val="outset" w:sz="6" w:space="0" w:color="auto"/>
              <w:right w:val="outset" w:sz="6" w:space="0" w:color="auto"/>
            </w:tcBorders>
            <w:vAlign w:val="center"/>
          </w:tcPr>
          <w:p w:rsidR="006F0241" w:rsidRPr="00780FC3" w:rsidRDefault="006F0241" w:rsidP="002F0AED">
            <w:pPr>
              <w:shd w:val="clear" w:color="auto" w:fill="FFFFFF"/>
              <w:spacing w:line="276" w:lineRule="auto"/>
              <w:rPr>
                <w:sz w:val="28"/>
                <w:szCs w:val="28"/>
                <w:lang w:val="uk-UA"/>
              </w:rPr>
            </w:pPr>
            <w:r>
              <w:rPr>
                <w:sz w:val="28"/>
                <w:szCs w:val="28"/>
              </w:rPr>
              <w:t xml:space="preserve"> Практичний </w:t>
            </w:r>
            <w:r>
              <w:rPr>
                <w:sz w:val="28"/>
                <w:szCs w:val="28"/>
                <w:lang w:val="uk-UA"/>
              </w:rPr>
              <w:t>психолог, вихователі</w:t>
            </w:r>
          </w:p>
        </w:tc>
        <w:tc>
          <w:tcPr>
            <w:tcW w:w="1843" w:type="dxa"/>
            <w:tcBorders>
              <w:top w:val="outset" w:sz="6" w:space="0" w:color="auto"/>
              <w:left w:val="outset" w:sz="6" w:space="0" w:color="auto"/>
              <w:bottom w:val="outset" w:sz="6" w:space="0" w:color="auto"/>
              <w:right w:val="outset" w:sz="6" w:space="0" w:color="auto"/>
            </w:tcBorders>
          </w:tcPr>
          <w:p w:rsidR="006F0241" w:rsidRDefault="006F0241" w:rsidP="002F0AED">
            <w:pPr>
              <w:shd w:val="clear" w:color="auto" w:fill="FFFFFF"/>
              <w:spacing w:line="276" w:lineRule="auto"/>
              <w:rPr>
                <w:sz w:val="28"/>
                <w:szCs w:val="28"/>
              </w:rPr>
            </w:pPr>
          </w:p>
        </w:tc>
      </w:tr>
      <w:tr w:rsidR="006F0241" w:rsidRPr="00D62122" w:rsidTr="008A392C">
        <w:trPr>
          <w:tblCellSpacing w:w="0" w:type="dxa"/>
        </w:trPr>
        <w:tc>
          <w:tcPr>
            <w:tcW w:w="432"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lastRenderedPageBreak/>
              <w:t>4.</w:t>
            </w:r>
          </w:p>
        </w:tc>
        <w:tc>
          <w:tcPr>
            <w:tcW w:w="4105"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З метою залучення уваги батьків і громадськості на забезпечення рівних стартових умов для подальшого навчання дітей, не охоплених дошкільною освітою, провести рекламну кампанію (рекламні оголошення, інтерв’ю, звертання до населення) тощо.</w:t>
            </w:r>
          </w:p>
        </w:tc>
        <w:tc>
          <w:tcPr>
            <w:tcW w:w="1984"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протягом року</w:t>
            </w:r>
          </w:p>
        </w:tc>
        <w:tc>
          <w:tcPr>
            <w:tcW w:w="2126" w:type="dxa"/>
            <w:tcBorders>
              <w:top w:val="outset" w:sz="6" w:space="0" w:color="auto"/>
              <w:left w:val="outset" w:sz="6" w:space="0" w:color="auto"/>
              <w:bottom w:val="outset" w:sz="6" w:space="0" w:color="auto"/>
              <w:right w:val="outset" w:sz="6" w:space="0" w:color="auto"/>
            </w:tcBorders>
            <w:vAlign w:val="center"/>
          </w:tcPr>
          <w:p w:rsidR="006F0241" w:rsidRPr="00780FC3" w:rsidRDefault="006F0241" w:rsidP="002F0AED">
            <w:pPr>
              <w:shd w:val="clear" w:color="auto" w:fill="FFFFFF"/>
              <w:spacing w:line="276" w:lineRule="auto"/>
              <w:rPr>
                <w:sz w:val="28"/>
                <w:szCs w:val="28"/>
                <w:lang w:val="uk-UA"/>
              </w:rPr>
            </w:pPr>
            <w:r>
              <w:rPr>
                <w:sz w:val="28"/>
                <w:szCs w:val="28"/>
              </w:rPr>
              <w:t xml:space="preserve">Директор </w:t>
            </w:r>
            <w:r>
              <w:rPr>
                <w:sz w:val="28"/>
                <w:szCs w:val="28"/>
                <w:lang w:val="uk-UA"/>
              </w:rPr>
              <w:t>ЗДО</w:t>
            </w:r>
            <w:r w:rsidR="00AA7763">
              <w:rPr>
                <w:sz w:val="28"/>
                <w:szCs w:val="28"/>
                <w:lang w:val="uk-UA"/>
              </w:rPr>
              <w:t>,</w:t>
            </w:r>
          </w:p>
          <w:p w:rsidR="006F0241" w:rsidRPr="00D62122" w:rsidRDefault="00AA7763" w:rsidP="002F0AED">
            <w:pPr>
              <w:shd w:val="clear" w:color="auto" w:fill="FFFFFF"/>
              <w:spacing w:line="276" w:lineRule="auto"/>
              <w:rPr>
                <w:sz w:val="28"/>
                <w:szCs w:val="28"/>
              </w:rPr>
            </w:pPr>
            <w:r>
              <w:rPr>
                <w:sz w:val="28"/>
                <w:szCs w:val="28"/>
                <w:lang w:val="uk-UA"/>
              </w:rPr>
              <w:t>в</w:t>
            </w:r>
            <w:r w:rsidR="006F0241">
              <w:rPr>
                <w:sz w:val="28"/>
                <w:szCs w:val="28"/>
              </w:rPr>
              <w:t>ихователі</w:t>
            </w:r>
            <w:r w:rsidR="006F0241">
              <w:rPr>
                <w:sz w:val="28"/>
                <w:szCs w:val="28"/>
                <w:lang w:val="uk-UA"/>
              </w:rPr>
              <w:t xml:space="preserve">, батьки         </w:t>
            </w:r>
          </w:p>
        </w:tc>
        <w:tc>
          <w:tcPr>
            <w:tcW w:w="1843" w:type="dxa"/>
            <w:tcBorders>
              <w:top w:val="outset" w:sz="6" w:space="0" w:color="auto"/>
              <w:left w:val="outset" w:sz="6" w:space="0" w:color="auto"/>
              <w:bottom w:val="outset" w:sz="6" w:space="0" w:color="auto"/>
              <w:right w:val="outset" w:sz="6" w:space="0" w:color="auto"/>
            </w:tcBorders>
          </w:tcPr>
          <w:p w:rsidR="006F0241" w:rsidRDefault="006F0241" w:rsidP="002F0AED">
            <w:pPr>
              <w:shd w:val="clear" w:color="auto" w:fill="FFFFFF"/>
              <w:spacing w:line="276" w:lineRule="auto"/>
              <w:rPr>
                <w:sz w:val="28"/>
                <w:szCs w:val="28"/>
              </w:rPr>
            </w:pPr>
          </w:p>
        </w:tc>
      </w:tr>
      <w:tr w:rsidR="006F0241" w:rsidRPr="00D62122" w:rsidTr="008A392C">
        <w:trPr>
          <w:tblCellSpacing w:w="0" w:type="dxa"/>
        </w:trPr>
        <w:tc>
          <w:tcPr>
            <w:tcW w:w="432"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5.</w:t>
            </w:r>
          </w:p>
        </w:tc>
        <w:tc>
          <w:tcPr>
            <w:tcW w:w="4105"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AA7763">
            <w:pPr>
              <w:shd w:val="clear" w:color="auto" w:fill="FFFFFF"/>
              <w:spacing w:line="276" w:lineRule="auto"/>
              <w:rPr>
                <w:sz w:val="28"/>
                <w:szCs w:val="28"/>
              </w:rPr>
            </w:pPr>
            <w:r w:rsidRPr="00D62122">
              <w:rPr>
                <w:sz w:val="28"/>
                <w:szCs w:val="28"/>
              </w:rPr>
              <w:t>Забезпечити надання необхідної соціально – пс</w:t>
            </w:r>
            <w:r w:rsidR="00AA7763">
              <w:rPr>
                <w:sz w:val="28"/>
                <w:szCs w:val="28"/>
              </w:rPr>
              <w:t>ихологічної допомоги  щодо</w:t>
            </w:r>
            <w:r w:rsidR="00AA7763">
              <w:rPr>
                <w:sz w:val="28"/>
                <w:szCs w:val="28"/>
                <w:lang w:val="uk-UA"/>
              </w:rPr>
              <w:t xml:space="preserve"> збереження емоційного здоров’я</w:t>
            </w:r>
            <w:r w:rsidR="00AA7763">
              <w:rPr>
                <w:sz w:val="28"/>
                <w:szCs w:val="28"/>
              </w:rPr>
              <w:t xml:space="preserve"> дітей</w:t>
            </w:r>
            <w:r w:rsidR="00AA7763">
              <w:rPr>
                <w:sz w:val="28"/>
                <w:szCs w:val="28"/>
                <w:lang w:val="uk-UA"/>
              </w:rPr>
              <w:t xml:space="preserve"> в умовах війни</w:t>
            </w:r>
            <w:r w:rsidR="00CE3B5A">
              <w:rPr>
                <w:sz w:val="28"/>
                <w:szCs w:val="28"/>
                <w:lang w:val="uk-UA"/>
              </w:rPr>
              <w:t xml:space="preserve"> та дітей, </w:t>
            </w:r>
            <w:r w:rsidRPr="00D62122">
              <w:rPr>
                <w:sz w:val="28"/>
                <w:szCs w:val="28"/>
              </w:rPr>
              <w:t xml:space="preserve">що зазнали різні форми насильства у сім’ї </w:t>
            </w:r>
          </w:p>
        </w:tc>
        <w:tc>
          <w:tcPr>
            <w:tcW w:w="1984"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за потребою</w:t>
            </w:r>
          </w:p>
        </w:tc>
        <w:tc>
          <w:tcPr>
            <w:tcW w:w="2126" w:type="dxa"/>
            <w:tcBorders>
              <w:top w:val="outset" w:sz="6" w:space="0" w:color="auto"/>
              <w:left w:val="outset" w:sz="6" w:space="0" w:color="auto"/>
              <w:bottom w:val="outset" w:sz="6" w:space="0" w:color="auto"/>
              <w:right w:val="outset" w:sz="6" w:space="0" w:color="auto"/>
            </w:tcBorders>
            <w:vAlign w:val="center"/>
          </w:tcPr>
          <w:p w:rsidR="006F0241" w:rsidRDefault="006F0241" w:rsidP="002F0AED">
            <w:pPr>
              <w:shd w:val="clear" w:color="auto" w:fill="FFFFFF"/>
              <w:spacing w:line="276" w:lineRule="auto"/>
              <w:rPr>
                <w:sz w:val="28"/>
                <w:szCs w:val="28"/>
                <w:lang w:val="uk-UA"/>
              </w:rPr>
            </w:pPr>
            <w:r>
              <w:rPr>
                <w:sz w:val="28"/>
                <w:szCs w:val="28"/>
                <w:lang w:val="uk-UA"/>
              </w:rPr>
              <w:t xml:space="preserve">  Практичний психолог,</w:t>
            </w:r>
          </w:p>
          <w:p w:rsidR="006F0241" w:rsidRPr="00D62122" w:rsidRDefault="006F0241" w:rsidP="002F0AED">
            <w:pPr>
              <w:shd w:val="clear" w:color="auto" w:fill="FFFFFF"/>
              <w:spacing w:line="276" w:lineRule="auto"/>
              <w:rPr>
                <w:sz w:val="28"/>
                <w:szCs w:val="28"/>
              </w:rPr>
            </w:pPr>
            <w:r>
              <w:rPr>
                <w:sz w:val="28"/>
                <w:szCs w:val="28"/>
              </w:rPr>
              <w:t>вихователі</w:t>
            </w:r>
          </w:p>
        </w:tc>
        <w:tc>
          <w:tcPr>
            <w:tcW w:w="1843" w:type="dxa"/>
            <w:tcBorders>
              <w:top w:val="outset" w:sz="6" w:space="0" w:color="auto"/>
              <w:left w:val="outset" w:sz="6" w:space="0" w:color="auto"/>
              <w:bottom w:val="outset" w:sz="6" w:space="0" w:color="auto"/>
              <w:right w:val="outset" w:sz="6" w:space="0" w:color="auto"/>
            </w:tcBorders>
          </w:tcPr>
          <w:p w:rsidR="006F0241" w:rsidRDefault="006F0241" w:rsidP="002F0AED">
            <w:pPr>
              <w:shd w:val="clear" w:color="auto" w:fill="FFFFFF"/>
              <w:spacing w:line="276" w:lineRule="auto"/>
              <w:rPr>
                <w:sz w:val="28"/>
                <w:szCs w:val="28"/>
                <w:lang w:val="uk-UA"/>
              </w:rPr>
            </w:pPr>
          </w:p>
        </w:tc>
      </w:tr>
      <w:tr w:rsidR="006F0241" w:rsidRPr="00D62122" w:rsidTr="008A392C">
        <w:trPr>
          <w:tblCellSpacing w:w="0" w:type="dxa"/>
        </w:trPr>
        <w:tc>
          <w:tcPr>
            <w:tcW w:w="432"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6.</w:t>
            </w:r>
          </w:p>
        </w:tc>
        <w:tc>
          <w:tcPr>
            <w:tcW w:w="4105"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 xml:space="preserve">В кожній групі доповнити куточки державної символіки (Гімн, Прапор, Герб), стенди з пам’ятками для батьків, папки «Правове виховання», </w:t>
            </w:r>
            <w:r w:rsidR="00AA7763">
              <w:rPr>
                <w:sz w:val="28"/>
                <w:szCs w:val="28"/>
                <w:lang w:val="uk-UA"/>
              </w:rPr>
              <w:t xml:space="preserve"> «Патріотичне виховання», </w:t>
            </w:r>
            <w:r w:rsidRPr="00D62122">
              <w:rPr>
                <w:sz w:val="28"/>
                <w:szCs w:val="28"/>
              </w:rPr>
              <w:t>нормативно – правові акти, консультації</w:t>
            </w:r>
            <w:r w:rsidR="00AA7763">
              <w:rPr>
                <w:sz w:val="28"/>
                <w:szCs w:val="28"/>
              </w:rPr>
              <w:t xml:space="preserve"> тощо та куточки з національно-патріотичної </w:t>
            </w:r>
            <w:r w:rsidRPr="00D62122">
              <w:rPr>
                <w:sz w:val="28"/>
                <w:szCs w:val="28"/>
              </w:rPr>
              <w:t xml:space="preserve"> тематики.</w:t>
            </w:r>
          </w:p>
        </w:tc>
        <w:tc>
          <w:tcPr>
            <w:tcW w:w="1984"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І квартал навчального року</w:t>
            </w:r>
          </w:p>
        </w:tc>
        <w:tc>
          <w:tcPr>
            <w:tcW w:w="2126"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Pr>
                <w:sz w:val="28"/>
                <w:szCs w:val="28"/>
              </w:rPr>
              <w:t>вихователі</w:t>
            </w:r>
          </w:p>
        </w:tc>
        <w:tc>
          <w:tcPr>
            <w:tcW w:w="1843" w:type="dxa"/>
            <w:tcBorders>
              <w:top w:val="outset" w:sz="6" w:space="0" w:color="auto"/>
              <w:left w:val="outset" w:sz="6" w:space="0" w:color="auto"/>
              <w:bottom w:val="outset" w:sz="6" w:space="0" w:color="auto"/>
              <w:right w:val="outset" w:sz="6" w:space="0" w:color="auto"/>
            </w:tcBorders>
          </w:tcPr>
          <w:p w:rsidR="006F0241" w:rsidRDefault="006F0241" w:rsidP="002F0AED">
            <w:pPr>
              <w:shd w:val="clear" w:color="auto" w:fill="FFFFFF"/>
              <w:spacing w:line="276" w:lineRule="auto"/>
              <w:rPr>
                <w:sz w:val="28"/>
                <w:szCs w:val="28"/>
              </w:rPr>
            </w:pPr>
          </w:p>
        </w:tc>
      </w:tr>
      <w:tr w:rsidR="006F0241" w:rsidRPr="00D62122" w:rsidTr="008A392C">
        <w:trPr>
          <w:tblCellSpacing w:w="0" w:type="dxa"/>
        </w:trPr>
        <w:tc>
          <w:tcPr>
            <w:tcW w:w="432"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7.</w:t>
            </w:r>
          </w:p>
        </w:tc>
        <w:tc>
          <w:tcPr>
            <w:tcW w:w="4105"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AA7763">
            <w:pPr>
              <w:shd w:val="clear" w:color="auto" w:fill="FFFFFF"/>
              <w:spacing w:line="276" w:lineRule="auto"/>
              <w:rPr>
                <w:sz w:val="28"/>
                <w:szCs w:val="28"/>
              </w:rPr>
            </w:pPr>
            <w:r w:rsidRPr="00D62122">
              <w:rPr>
                <w:sz w:val="28"/>
                <w:szCs w:val="28"/>
              </w:rPr>
              <w:t>Доповнити необхідною інформацією стенд «</w:t>
            </w:r>
            <w:r w:rsidR="00AA7763">
              <w:rPr>
                <w:sz w:val="28"/>
                <w:szCs w:val="28"/>
                <w:lang w:val="uk-UA"/>
              </w:rPr>
              <w:t>Цивільний захист</w:t>
            </w:r>
            <w:r w:rsidRPr="00D62122">
              <w:rPr>
                <w:sz w:val="28"/>
                <w:szCs w:val="28"/>
              </w:rPr>
              <w:t>»</w:t>
            </w:r>
          </w:p>
        </w:tc>
        <w:tc>
          <w:tcPr>
            <w:tcW w:w="1984"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листопад</w:t>
            </w:r>
          </w:p>
        </w:tc>
        <w:tc>
          <w:tcPr>
            <w:tcW w:w="2126" w:type="dxa"/>
            <w:tcBorders>
              <w:top w:val="outset" w:sz="6" w:space="0" w:color="auto"/>
              <w:left w:val="outset" w:sz="6" w:space="0" w:color="auto"/>
              <w:bottom w:val="outset" w:sz="6" w:space="0" w:color="auto"/>
              <w:right w:val="outset" w:sz="6" w:space="0" w:color="auto"/>
            </w:tcBorders>
            <w:vAlign w:val="center"/>
          </w:tcPr>
          <w:p w:rsidR="006F0241" w:rsidRPr="00AA7763" w:rsidRDefault="00AA7763" w:rsidP="002F0AED">
            <w:pPr>
              <w:shd w:val="clear" w:color="auto" w:fill="FFFFFF"/>
              <w:spacing w:line="276" w:lineRule="auto"/>
              <w:rPr>
                <w:sz w:val="28"/>
                <w:szCs w:val="28"/>
                <w:lang w:val="uk-UA"/>
              </w:rPr>
            </w:pPr>
            <w:r>
              <w:rPr>
                <w:sz w:val="28"/>
                <w:szCs w:val="28"/>
                <w:lang w:val="uk-UA"/>
              </w:rPr>
              <w:t>Директор, вихов.-методист</w:t>
            </w:r>
          </w:p>
        </w:tc>
        <w:tc>
          <w:tcPr>
            <w:tcW w:w="1843" w:type="dxa"/>
            <w:tcBorders>
              <w:top w:val="outset" w:sz="6" w:space="0" w:color="auto"/>
              <w:left w:val="outset" w:sz="6" w:space="0" w:color="auto"/>
              <w:bottom w:val="outset" w:sz="6" w:space="0" w:color="auto"/>
              <w:right w:val="outset" w:sz="6" w:space="0" w:color="auto"/>
            </w:tcBorders>
          </w:tcPr>
          <w:p w:rsidR="006F0241" w:rsidRDefault="006F0241" w:rsidP="002F0AED">
            <w:pPr>
              <w:shd w:val="clear" w:color="auto" w:fill="FFFFFF"/>
              <w:spacing w:line="276" w:lineRule="auto"/>
              <w:rPr>
                <w:sz w:val="28"/>
                <w:szCs w:val="28"/>
              </w:rPr>
            </w:pPr>
          </w:p>
        </w:tc>
      </w:tr>
      <w:tr w:rsidR="006F0241" w:rsidRPr="00D62122" w:rsidTr="008A392C">
        <w:trPr>
          <w:tblCellSpacing w:w="0" w:type="dxa"/>
        </w:trPr>
        <w:tc>
          <w:tcPr>
            <w:tcW w:w="432"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8.</w:t>
            </w:r>
          </w:p>
        </w:tc>
        <w:tc>
          <w:tcPr>
            <w:tcW w:w="4105"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Провести Тиждень Безпеки життєдіяльності дитин</w:t>
            </w:r>
            <w:r>
              <w:rPr>
                <w:sz w:val="28"/>
                <w:szCs w:val="28"/>
              </w:rPr>
              <w:t xml:space="preserve">и в рамках щорічної </w:t>
            </w:r>
            <w:r w:rsidRPr="00D62122">
              <w:rPr>
                <w:sz w:val="28"/>
                <w:szCs w:val="28"/>
              </w:rPr>
              <w:t xml:space="preserve"> акції</w:t>
            </w:r>
          </w:p>
          <w:p w:rsidR="006F0241" w:rsidRPr="00D62122" w:rsidRDefault="006F0241" w:rsidP="002F0AED">
            <w:pPr>
              <w:shd w:val="clear" w:color="auto" w:fill="FFFFFF"/>
              <w:spacing w:line="276" w:lineRule="auto"/>
              <w:rPr>
                <w:sz w:val="28"/>
                <w:szCs w:val="28"/>
              </w:rPr>
            </w:pPr>
            <w:r w:rsidRPr="00D62122">
              <w:rPr>
                <w:sz w:val="28"/>
                <w:szCs w:val="28"/>
              </w:rPr>
              <w:t>«Здорова дитина – майбутнє України»</w:t>
            </w:r>
          </w:p>
        </w:tc>
        <w:tc>
          <w:tcPr>
            <w:tcW w:w="1984"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Pr>
                <w:sz w:val="28"/>
                <w:szCs w:val="28"/>
              </w:rPr>
              <w:t>жовтень</w:t>
            </w:r>
          </w:p>
          <w:p w:rsidR="006F0241" w:rsidRPr="00D62122" w:rsidRDefault="006F0241" w:rsidP="002F0AED">
            <w:pPr>
              <w:shd w:val="clear" w:color="auto" w:fill="FFFFFF"/>
              <w:spacing w:line="276" w:lineRule="auto"/>
              <w:rPr>
                <w:sz w:val="28"/>
                <w:szCs w:val="28"/>
              </w:rPr>
            </w:pPr>
            <w:r w:rsidRPr="00D62122">
              <w:rPr>
                <w:sz w:val="28"/>
                <w:szCs w:val="28"/>
              </w:rPr>
              <w:t>квітень</w:t>
            </w:r>
          </w:p>
        </w:tc>
        <w:tc>
          <w:tcPr>
            <w:tcW w:w="2126"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Pr>
                <w:sz w:val="28"/>
                <w:szCs w:val="28"/>
              </w:rPr>
              <w:t xml:space="preserve"> педагоги</w:t>
            </w:r>
          </w:p>
        </w:tc>
        <w:tc>
          <w:tcPr>
            <w:tcW w:w="1843" w:type="dxa"/>
            <w:tcBorders>
              <w:top w:val="outset" w:sz="6" w:space="0" w:color="auto"/>
              <w:left w:val="outset" w:sz="6" w:space="0" w:color="auto"/>
              <w:bottom w:val="outset" w:sz="6" w:space="0" w:color="auto"/>
              <w:right w:val="outset" w:sz="6" w:space="0" w:color="auto"/>
            </w:tcBorders>
          </w:tcPr>
          <w:p w:rsidR="006F0241" w:rsidRDefault="006F0241" w:rsidP="002F0AED">
            <w:pPr>
              <w:shd w:val="clear" w:color="auto" w:fill="FFFFFF"/>
              <w:spacing w:line="276" w:lineRule="auto"/>
              <w:rPr>
                <w:sz w:val="28"/>
                <w:szCs w:val="28"/>
              </w:rPr>
            </w:pPr>
          </w:p>
        </w:tc>
      </w:tr>
      <w:tr w:rsidR="006F0241" w:rsidRPr="00D62122" w:rsidTr="008A392C">
        <w:trPr>
          <w:tblCellSpacing w:w="0" w:type="dxa"/>
        </w:trPr>
        <w:tc>
          <w:tcPr>
            <w:tcW w:w="10490" w:type="dxa"/>
            <w:gridSpan w:val="5"/>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jc w:val="center"/>
              <w:rPr>
                <w:b/>
                <w:sz w:val="28"/>
                <w:szCs w:val="28"/>
              </w:rPr>
            </w:pPr>
            <w:r w:rsidRPr="00D62122">
              <w:rPr>
                <w:b/>
                <w:sz w:val="28"/>
                <w:szCs w:val="28"/>
              </w:rPr>
              <w:t>Інформаційно – методичне забезпечення</w:t>
            </w:r>
          </w:p>
        </w:tc>
      </w:tr>
      <w:tr w:rsidR="006F0241" w:rsidRPr="00D62122" w:rsidTr="008A392C">
        <w:trPr>
          <w:tblCellSpacing w:w="0" w:type="dxa"/>
        </w:trPr>
        <w:tc>
          <w:tcPr>
            <w:tcW w:w="432"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1.</w:t>
            </w:r>
          </w:p>
        </w:tc>
        <w:tc>
          <w:tcPr>
            <w:tcW w:w="4105"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 xml:space="preserve">Організувати роботу консультаційного пункту з </w:t>
            </w:r>
            <w:r w:rsidRPr="00D62122">
              <w:rPr>
                <w:sz w:val="28"/>
                <w:szCs w:val="28"/>
              </w:rPr>
              <w:lastRenderedPageBreak/>
              <w:t>використанням банку дани</w:t>
            </w:r>
            <w:r>
              <w:rPr>
                <w:sz w:val="28"/>
                <w:szCs w:val="28"/>
              </w:rPr>
              <w:t>х з правового застосування в</w:t>
            </w:r>
            <w:r>
              <w:rPr>
                <w:sz w:val="28"/>
                <w:szCs w:val="28"/>
                <w:lang w:val="uk-UA"/>
              </w:rPr>
              <w:t>ЗДО</w:t>
            </w:r>
            <w:r w:rsidRPr="00D62122">
              <w:rPr>
                <w:sz w:val="28"/>
                <w:szCs w:val="28"/>
              </w:rPr>
              <w:t xml:space="preserve"> Закону України «Про охорону дитинства», Конвенції ООН про права дитини, законодавства України в галузі освіти із моделюванням ситуацій із правового виховання.</w:t>
            </w:r>
          </w:p>
        </w:tc>
        <w:tc>
          <w:tcPr>
            <w:tcW w:w="1984"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lastRenderedPageBreak/>
              <w:t>систематично</w:t>
            </w:r>
          </w:p>
        </w:tc>
        <w:tc>
          <w:tcPr>
            <w:tcW w:w="2126" w:type="dxa"/>
            <w:tcBorders>
              <w:top w:val="outset" w:sz="6" w:space="0" w:color="auto"/>
              <w:left w:val="outset" w:sz="6" w:space="0" w:color="auto"/>
              <w:bottom w:val="outset" w:sz="6" w:space="0" w:color="auto"/>
              <w:right w:val="outset" w:sz="6" w:space="0" w:color="auto"/>
            </w:tcBorders>
            <w:vAlign w:val="center"/>
          </w:tcPr>
          <w:p w:rsidR="006F0241" w:rsidRPr="00780FC3" w:rsidRDefault="006F0241" w:rsidP="002F0AED">
            <w:pPr>
              <w:shd w:val="clear" w:color="auto" w:fill="FFFFFF"/>
              <w:spacing w:line="276" w:lineRule="auto"/>
              <w:rPr>
                <w:sz w:val="28"/>
                <w:szCs w:val="28"/>
                <w:lang w:val="uk-UA"/>
              </w:rPr>
            </w:pPr>
            <w:r>
              <w:rPr>
                <w:sz w:val="28"/>
                <w:szCs w:val="28"/>
              </w:rPr>
              <w:t>Вихователь-</w:t>
            </w:r>
            <w:r>
              <w:rPr>
                <w:sz w:val="28"/>
                <w:szCs w:val="28"/>
                <w:lang w:val="uk-UA"/>
              </w:rPr>
              <w:t xml:space="preserve">    методист</w:t>
            </w:r>
          </w:p>
        </w:tc>
        <w:tc>
          <w:tcPr>
            <w:tcW w:w="1843" w:type="dxa"/>
            <w:tcBorders>
              <w:top w:val="outset" w:sz="6" w:space="0" w:color="auto"/>
              <w:left w:val="outset" w:sz="6" w:space="0" w:color="auto"/>
              <w:bottom w:val="outset" w:sz="6" w:space="0" w:color="auto"/>
              <w:right w:val="outset" w:sz="6" w:space="0" w:color="auto"/>
            </w:tcBorders>
          </w:tcPr>
          <w:p w:rsidR="006F0241" w:rsidRDefault="006F0241" w:rsidP="002F0AED">
            <w:pPr>
              <w:shd w:val="clear" w:color="auto" w:fill="FFFFFF"/>
              <w:spacing w:line="276" w:lineRule="auto"/>
              <w:rPr>
                <w:sz w:val="28"/>
                <w:szCs w:val="28"/>
              </w:rPr>
            </w:pPr>
          </w:p>
        </w:tc>
      </w:tr>
      <w:tr w:rsidR="006F0241" w:rsidRPr="00D62122" w:rsidTr="008A392C">
        <w:trPr>
          <w:tblCellSpacing w:w="0" w:type="dxa"/>
        </w:trPr>
        <w:tc>
          <w:tcPr>
            <w:tcW w:w="432"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lastRenderedPageBreak/>
              <w:t>2.</w:t>
            </w:r>
          </w:p>
        </w:tc>
        <w:tc>
          <w:tcPr>
            <w:tcW w:w="4105" w:type="dxa"/>
            <w:tcBorders>
              <w:top w:val="outset" w:sz="6" w:space="0" w:color="auto"/>
              <w:left w:val="outset" w:sz="6" w:space="0" w:color="auto"/>
              <w:bottom w:val="outset" w:sz="6" w:space="0" w:color="auto"/>
              <w:right w:val="outset" w:sz="6" w:space="0" w:color="auto"/>
            </w:tcBorders>
            <w:vAlign w:val="center"/>
          </w:tcPr>
          <w:p w:rsidR="00021754" w:rsidRDefault="006F0241" w:rsidP="002F0AED">
            <w:pPr>
              <w:shd w:val="clear" w:color="auto" w:fill="FFFFFF"/>
              <w:spacing w:line="276" w:lineRule="auto"/>
              <w:rPr>
                <w:sz w:val="28"/>
                <w:szCs w:val="28"/>
                <w:lang w:val="uk-UA"/>
              </w:rPr>
            </w:pPr>
            <w:r w:rsidRPr="00D62122">
              <w:rPr>
                <w:sz w:val="28"/>
                <w:szCs w:val="28"/>
              </w:rPr>
              <w:t>Провести консультації:</w:t>
            </w:r>
          </w:p>
          <w:p w:rsidR="006F0241" w:rsidRPr="00021754" w:rsidRDefault="00021754" w:rsidP="002F0AED">
            <w:pPr>
              <w:shd w:val="clear" w:color="auto" w:fill="FFFFFF"/>
              <w:spacing w:line="276" w:lineRule="auto"/>
              <w:rPr>
                <w:sz w:val="28"/>
                <w:szCs w:val="28"/>
                <w:lang w:val="uk-UA"/>
              </w:rPr>
            </w:pPr>
            <w:r w:rsidRPr="00021754">
              <w:rPr>
                <w:sz w:val="28"/>
                <w:szCs w:val="28"/>
                <w:lang w:val="uk-UA"/>
              </w:rPr>
              <w:t>«Дієві поради щодо спілкування з дітьми під час війни і реагування на їхні вереди»</w:t>
            </w:r>
          </w:p>
          <w:p w:rsidR="00B56583" w:rsidRDefault="006F0241" w:rsidP="002F0AED">
            <w:pPr>
              <w:shd w:val="clear" w:color="auto" w:fill="FFFFFF"/>
              <w:spacing w:line="276" w:lineRule="auto"/>
            </w:pPr>
            <w:r>
              <w:rPr>
                <w:sz w:val="28"/>
                <w:szCs w:val="28"/>
              </w:rPr>
              <w:t>«</w:t>
            </w:r>
            <w:r>
              <w:rPr>
                <w:sz w:val="28"/>
                <w:szCs w:val="28"/>
                <w:lang w:val="uk-UA"/>
              </w:rPr>
              <w:t>Як зупинити булінг: поради для батьків»</w:t>
            </w:r>
            <w:r w:rsidRPr="00D62122">
              <w:rPr>
                <w:sz w:val="28"/>
                <w:szCs w:val="28"/>
              </w:rPr>
              <w:t>.</w:t>
            </w:r>
            <w:r w:rsidR="00B56583">
              <w:t xml:space="preserve"> </w:t>
            </w:r>
          </w:p>
          <w:p w:rsidR="006F0241" w:rsidRDefault="00B56583" w:rsidP="002F0AED">
            <w:pPr>
              <w:shd w:val="clear" w:color="auto" w:fill="FFFFFF"/>
              <w:spacing w:line="276" w:lineRule="auto"/>
              <w:rPr>
                <w:sz w:val="28"/>
                <w:szCs w:val="28"/>
              </w:rPr>
            </w:pPr>
            <w:r w:rsidRPr="00B56583">
              <w:rPr>
                <w:sz w:val="28"/>
                <w:szCs w:val="28"/>
              </w:rPr>
              <w:t>Проведення опитування серед батьків за напрямом «Освітнє середовище закладу дошкільної освіти».</w:t>
            </w:r>
          </w:p>
          <w:p w:rsidR="00021754" w:rsidRDefault="006F0241" w:rsidP="002F0AED">
            <w:pPr>
              <w:shd w:val="clear" w:color="auto" w:fill="FFFFFF"/>
              <w:spacing w:line="276" w:lineRule="auto"/>
              <w:rPr>
                <w:sz w:val="28"/>
                <w:szCs w:val="28"/>
                <w:lang w:val="uk-UA"/>
              </w:rPr>
            </w:pPr>
            <w:r>
              <w:rPr>
                <w:sz w:val="28"/>
                <w:szCs w:val="28"/>
                <w:lang w:val="uk-UA"/>
              </w:rPr>
              <w:t>«Насильство в сім'ї»</w:t>
            </w:r>
          </w:p>
          <w:p w:rsidR="006F0241" w:rsidRDefault="00021754" w:rsidP="002F0AED">
            <w:pPr>
              <w:shd w:val="clear" w:color="auto" w:fill="FFFFFF"/>
              <w:spacing w:line="276" w:lineRule="auto"/>
              <w:rPr>
                <w:sz w:val="28"/>
                <w:szCs w:val="28"/>
                <w:lang w:val="uk-UA"/>
              </w:rPr>
            </w:pPr>
            <w:r w:rsidRPr="00021754">
              <w:rPr>
                <w:sz w:val="28"/>
                <w:szCs w:val="28"/>
                <w:lang w:val="uk-UA"/>
              </w:rPr>
              <w:t>Пам’ятка для батьків у час воєнної небезпеки», «10 засобів невідкладної психологічної самодопомоги в умовах війни»</w:t>
            </w:r>
          </w:p>
          <w:p w:rsidR="00021754" w:rsidRDefault="006F0241" w:rsidP="00021754">
            <w:pPr>
              <w:shd w:val="clear" w:color="auto" w:fill="FFFFFF"/>
              <w:spacing w:line="276" w:lineRule="auto"/>
              <w:rPr>
                <w:sz w:val="28"/>
                <w:szCs w:val="28"/>
                <w:lang w:val="uk-UA"/>
              </w:rPr>
            </w:pPr>
            <w:r w:rsidRPr="00D62122">
              <w:rPr>
                <w:sz w:val="28"/>
                <w:szCs w:val="28"/>
              </w:rPr>
              <w:t>«Психолого-педагогічна вправність дорослих: вчимося бути разом з дитиною».</w:t>
            </w:r>
          </w:p>
          <w:p w:rsidR="00021754" w:rsidRPr="00021754" w:rsidRDefault="00021754" w:rsidP="00021754">
            <w:pPr>
              <w:shd w:val="clear" w:color="auto" w:fill="FFFFFF"/>
              <w:spacing w:line="276" w:lineRule="auto"/>
              <w:rPr>
                <w:sz w:val="28"/>
                <w:szCs w:val="28"/>
              </w:rPr>
            </w:pPr>
            <w:r w:rsidRPr="00021754">
              <w:rPr>
                <w:sz w:val="28"/>
                <w:szCs w:val="28"/>
              </w:rPr>
              <w:t>«Як залучити дітей до морально-патріотичного виховання вдома», «Роль сім’ї у національно-патріотичному вихованні дітей дошкільного дітей дошкільного віку»</w:t>
            </w:r>
          </w:p>
          <w:p w:rsidR="00021754" w:rsidRPr="00021754" w:rsidRDefault="00021754" w:rsidP="00021754">
            <w:pPr>
              <w:shd w:val="clear" w:color="auto" w:fill="FFFFFF"/>
              <w:spacing w:line="276" w:lineRule="auto"/>
              <w:rPr>
                <w:sz w:val="28"/>
                <w:szCs w:val="28"/>
              </w:rPr>
            </w:pPr>
            <w:r w:rsidRPr="00021754">
              <w:rPr>
                <w:sz w:val="28"/>
                <w:szCs w:val="28"/>
              </w:rPr>
              <w:t>«Чим зайняти дітей: ігри з фломастерами та крейдою»</w:t>
            </w:r>
          </w:p>
          <w:p w:rsidR="00021754" w:rsidRDefault="00021754" w:rsidP="00021754">
            <w:pPr>
              <w:shd w:val="clear" w:color="auto" w:fill="FFFFFF"/>
              <w:spacing w:line="276" w:lineRule="auto"/>
              <w:rPr>
                <w:sz w:val="28"/>
                <w:szCs w:val="28"/>
                <w:lang w:val="uk-UA"/>
              </w:rPr>
            </w:pPr>
          </w:p>
          <w:p w:rsidR="00021754" w:rsidRPr="00DB0DB8" w:rsidRDefault="00021754" w:rsidP="00021754">
            <w:pPr>
              <w:shd w:val="clear" w:color="auto" w:fill="FFFFFF"/>
              <w:spacing w:line="276" w:lineRule="auto"/>
              <w:rPr>
                <w:sz w:val="28"/>
                <w:szCs w:val="28"/>
                <w:lang w:val="uk-UA"/>
              </w:rPr>
            </w:pPr>
            <w:r w:rsidRPr="00021754">
              <w:rPr>
                <w:sz w:val="28"/>
                <w:szCs w:val="28"/>
              </w:rPr>
              <w:t>Цикл консультаці</w:t>
            </w:r>
            <w:r w:rsidR="00DB0DB8">
              <w:rPr>
                <w:sz w:val="28"/>
                <w:szCs w:val="28"/>
              </w:rPr>
              <w:t xml:space="preserve">й для батьків з питань </w:t>
            </w:r>
            <w:r w:rsidR="00DB0DB8">
              <w:rPr>
                <w:sz w:val="28"/>
                <w:szCs w:val="28"/>
                <w:lang w:val="uk-UA"/>
              </w:rPr>
              <w:t xml:space="preserve">формування навичок </w:t>
            </w:r>
            <w:r w:rsidR="00DB0DB8">
              <w:rPr>
                <w:sz w:val="28"/>
                <w:szCs w:val="28"/>
                <w:lang w:val="uk-UA"/>
              </w:rPr>
              <w:lastRenderedPageBreak/>
              <w:t>сталого способу життя, мовленнєвого розвитку</w:t>
            </w:r>
          </w:p>
          <w:p w:rsidR="00021754" w:rsidRPr="008A392C" w:rsidRDefault="00021754" w:rsidP="00021754">
            <w:pPr>
              <w:shd w:val="clear" w:color="auto" w:fill="FFFFFF"/>
              <w:spacing w:line="276" w:lineRule="auto"/>
              <w:rPr>
                <w:sz w:val="28"/>
                <w:szCs w:val="28"/>
              </w:rPr>
            </w:pPr>
            <w:r w:rsidRPr="00021754">
              <w:rPr>
                <w:sz w:val="28"/>
                <w:szCs w:val="28"/>
              </w:rPr>
              <w:t>«Психологіч</w:t>
            </w:r>
            <w:r w:rsidR="008A392C">
              <w:rPr>
                <w:sz w:val="28"/>
                <w:szCs w:val="28"/>
              </w:rPr>
              <w:t>на підготовка дитини до школи »</w:t>
            </w:r>
          </w:p>
          <w:p w:rsidR="006F0241" w:rsidRDefault="00021754" w:rsidP="002F0AED">
            <w:pPr>
              <w:shd w:val="clear" w:color="auto" w:fill="FFFFFF"/>
              <w:spacing w:line="276" w:lineRule="auto"/>
              <w:rPr>
                <w:sz w:val="28"/>
                <w:szCs w:val="28"/>
              </w:rPr>
            </w:pPr>
            <w:r w:rsidRPr="00021754">
              <w:rPr>
                <w:sz w:val="28"/>
                <w:szCs w:val="28"/>
              </w:rPr>
              <w:t>«Безпека дитини в літній період»</w:t>
            </w:r>
          </w:p>
          <w:p w:rsidR="00DB0DB8" w:rsidRPr="008A392C" w:rsidRDefault="00B56583" w:rsidP="002F0AED">
            <w:pPr>
              <w:shd w:val="clear" w:color="auto" w:fill="FFFFFF"/>
              <w:spacing w:line="276" w:lineRule="auto"/>
              <w:rPr>
                <w:sz w:val="28"/>
                <w:szCs w:val="28"/>
                <w:lang w:val="uk-UA"/>
              </w:rPr>
            </w:pPr>
            <w:r>
              <w:rPr>
                <w:sz w:val="28"/>
                <w:szCs w:val="28"/>
                <w:lang w:val="uk-UA"/>
              </w:rPr>
              <w:t>Консультація для педагогів «Освітня взаємодія з дітьми в літній період»</w:t>
            </w:r>
          </w:p>
        </w:tc>
        <w:tc>
          <w:tcPr>
            <w:tcW w:w="1984" w:type="dxa"/>
            <w:tcBorders>
              <w:top w:val="outset" w:sz="6" w:space="0" w:color="auto"/>
              <w:left w:val="outset" w:sz="6" w:space="0" w:color="auto"/>
              <w:bottom w:val="outset" w:sz="6" w:space="0" w:color="auto"/>
              <w:right w:val="outset" w:sz="6" w:space="0" w:color="auto"/>
            </w:tcBorders>
          </w:tcPr>
          <w:p w:rsidR="00021754" w:rsidRDefault="006F0241" w:rsidP="002F0AED">
            <w:pPr>
              <w:shd w:val="clear" w:color="auto" w:fill="FFFFFF"/>
              <w:spacing w:line="276" w:lineRule="auto"/>
              <w:rPr>
                <w:sz w:val="28"/>
                <w:szCs w:val="28"/>
                <w:lang w:val="uk-UA"/>
              </w:rPr>
            </w:pPr>
            <w:r>
              <w:rPr>
                <w:sz w:val="28"/>
                <w:szCs w:val="28"/>
              </w:rPr>
              <w:lastRenderedPageBreak/>
              <w:t> </w:t>
            </w:r>
          </w:p>
          <w:p w:rsidR="00021754" w:rsidRDefault="00021754" w:rsidP="002F0AED">
            <w:pPr>
              <w:shd w:val="clear" w:color="auto" w:fill="FFFFFF"/>
              <w:spacing w:line="276" w:lineRule="auto"/>
              <w:rPr>
                <w:sz w:val="28"/>
                <w:szCs w:val="28"/>
                <w:lang w:val="uk-UA"/>
              </w:rPr>
            </w:pPr>
            <w:r>
              <w:rPr>
                <w:sz w:val="28"/>
                <w:szCs w:val="28"/>
                <w:lang w:val="uk-UA"/>
              </w:rPr>
              <w:t>вересень</w:t>
            </w:r>
          </w:p>
          <w:p w:rsidR="00021754" w:rsidRDefault="00021754" w:rsidP="002F0AED">
            <w:pPr>
              <w:shd w:val="clear" w:color="auto" w:fill="FFFFFF"/>
              <w:spacing w:line="276" w:lineRule="auto"/>
              <w:rPr>
                <w:sz w:val="28"/>
                <w:szCs w:val="28"/>
                <w:lang w:val="uk-UA"/>
              </w:rPr>
            </w:pPr>
          </w:p>
          <w:p w:rsidR="006F0241" w:rsidRPr="00D62122" w:rsidRDefault="006F0241" w:rsidP="002F0AED">
            <w:pPr>
              <w:shd w:val="clear" w:color="auto" w:fill="FFFFFF"/>
              <w:spacing w:line="276" w:lineRule="auto"/>
              <w:rPr>
                <w:sz w:val="28"/>
                <w:szCs w:val="28"/>
              </w:rPr>
            </w:pPr>
            <w:r>
              <w:rPr>
                <w:sz w:val="28"/>
                <w:szCs w:val="28"/>
              </w:rPr>
              <w:t>жовтень</w:t>
            </w:r>
          </w:p>
          <w:p w:rsidR="006F0241" w:rsidRPr="00D62122" w:rsidRDefault="006F0241" w:rsidP="002F0AED">
            <w:pPr>
              <w:shd w:val="clear" w:color="auto" w:fill="FFFFFF"/>
              <w:spacing w:line="276" w:lineRule="auto"/>
              <w:rPr>
                <w:sz w:val="28"/>
                <w:szCs w:val="28"/>
              </w:rPr>
            </w:pPr>
            <w:r w:rsidRPr="00D62122">
              <w:rPr>
                <w:sz w:val="28"/>
                <w:szCs w:val="28"/>
              </w:rPr>
              <w:t> </w:t>
            </w:r>
          </w:p>
          <w:p w:rsidR="00B56583" w:rsidRDefault="00021754" w:rsidP="002F0AED">
            <w:pPr>
              <w:shd w:val="clear" w:color="auto" w:fill="FFFFFF"/>
              <w:spacing w:line="276" w:lineRule="auto"/>
              <w:rPr>
                <w:sz w:val="28"/>
                <w:szCs w:val="28"/>
              </w:rPr>
            </w:pPr>
            <w:r>
              <w:rPr>
                <w:sz w:val="28"/>
                <w:szCs w:val="28"/>
              </w:rPr>
              <w:t>  </w:t>
            </w:r>
          </w:p>
          <w:p w:rsidR="00B56583" w:rsidRDefault="00B56583" w:rsidP="002F0AED">
            <w:pPr>
              <w:shd w:val="clear" w:color="auto" w:fill="FFFFFF"/>
              <w:spacing w:line="276" w:lineRule="auto"/>
              <w:rPr>
                <w:sz w:val="28"/>
                <w:szCs w:val="28"/>
              </w:rPr>
            </w:pPr>
          </w:p>
          <w:p w:rsidR="006F0241" w:rsidRPr="00D62122" w:rsidRDefault="006F0241" w:rsidP="002F0AED">
            <w:pPr>
              <w:shd w:val="clear" w:color="auto" w:fill="FFFFFF"/>
              <w:spacing w:line="276" w:lineRule="auto"/>
              <w:rPr>
                <w:sz w:val="28"/>
                <w:szCs w:val="28"/>
              </w:rPr>
            </w:pPr>
            <w:r>
              <w:rPr>
                <w:sz w:val="28"/>
                <w:szCs w:val="28"/>
              </w:rPr>
              <w:t>листопад</w:t>
            </w:r>
          </w:p>
          <w:p w:rsidR="006F0241" w:rsidRPr="00D62122" w:rsidRDefault="006F0241" w:rsidP="002F0AED">
            <w:pPr>
              <w:shd w:val="clear" w:color="auto" w:fill="FFFFFF"/>
              <w:spacing w:line="276" w:lineRule="auto"/>
              <w:rPr>
                <w:sz w:val="28"/>
                <w:szCs w:val="28"/>
              </w:rPr>
            </w:pPr>
            <w:r w:rsidRPr="00D62122">
              <w:rPr>
                <w:sz w:val="28"/>
                <w:szCs w:val="28"/>
              </w:rPr>
              <w:t> </w:t>
            </w:r>
          </w:p>
          <w:p w:rsidR="00021754" w:rsidRDefault="00021754" w:rsidP="002F0AED">
            <w:pPr>
              <w:shd w:val="clear" w:color="auto" w:fill="FFFFFF"/>
              <w:spacing w:line="276" w:lineRule="auto"/>
              <w:rPr>
                <w:sz w:val="28"/>
                <w:szCs w:val="28"/>
                <w:lang w:val="uk-UA"/>
              </w:rPr>
            </w:pPr>
          </w:p>
          <w:p w:rsidR="006F0241" w:rsidRPr="00D62122" w:rsidRDefault="006F0241" w:rsidP="002F0AED">
            <w:pPr>
              <w:shd w:val="clear" w:color="auto" w:fill="FFFFFF"/>
              <w:spacing w:line="276" w:lineRule="auto"/>
              <w:rPr>
                <w:sz w:val="28"/>
                <w:szCs w:val="28"/>
              </w:rPr>
            </w:pPr>
            <w:r>
              <w:rPr>
                <w:sz w:val="28"/>
                <w:szCs w:val="28"/>
              </w:rPr>
              <w:t>грудень</w:t>
            </w:r>
          </w:p>
          <w:p w:rsidR="006F0241" w:rsidRPr="00D62122" w:rsidRDefault="006F0241" w:rsidP="002F0AED">
            <w:pPr>
              <w:shd w:val="clear" w:color="auto" w:fill="FFFFFF"/>
              <w:spacing w:line="276" w:lineRule="auto"/>
              <w:rPr>
                <w:sz w:val="28"/>
                <w:szCs w:val="28"/>
              </w:rPr>
            </w:pPr>
            <w:r w:rsidRPr="00D62122">
              <w:rPr>
                <w:sz w:val="28"/>
                <w:szCs w:val="28"/>
              </w:rPr>
              <w:t> </w:t>
            </w:r>
          </w:p>
          <w:p w:rsidR="006F0241" w:rsidRPr="00D62122" w:rsidRDefault="006F0241" w:rsidP="002F0AED">
            <w:pPr>
              <w:shd w:val="clear" w:color="auto" w:fill="FFFFFF"/>
              <w:spacing w:line="276" w:lineRule="auto"/>
              <w:rPr>
                <w:sz w:val="28"/>
                <w:szCs w:val="28"/>
              </w:rPr>
            </w:pPr>
            <w:r w:rsidRPr="00D62122">
              <w:rPr>
                <w:sz w:val="28"/>
                <w:szCs w:val="28"/>
              </w:rPr>
              <w:t> </w:t>
            </w:r>
          </w:p>
          <w:p w:rsidR="006F0241" w:rsidRPr="00D62122" w:rsidRDefault="006F0241" w:rsidP="002F0AED">
            <w:pPr>
              <w:shd w:val="clear" w:color="auto" w:fill="FFFFFF"/>
              <w:spacing w:line="276" w:lineRule="auto"/>
              <w:rPr>
                <w:sz w:val="28"/>
                <w:szCs w:val="28"/>
              </w:rPr>
            </w:pPr>
            <w:r>
              <w:rPr>
                <w:sz w:val="28"/>
                <w:szCs w:val="28"/>
              </w:rPr>
              <w:t xml:space="preserve"> січень</w:t>
            </w:r>
          </w:p>
          <w:p w:rsidR="006F0241" w:rsidRPr="00D62122" w:rsidRDefault="006F0241" w:rsidP="002F0AED">
            <w:pPr>
              <w:shd w:val="clear" w:color="auto" w:fill="FFFFFF"/>
              <w:spacing w:line="276" w:lineRule="auto"/>
              <w:rPr>
                <w:sz w:val="28"/>
                <w:szCs w:val="28"/>
              </w:rPr>
            </w:pPr>
            <w:r w:rsidRPr="00D62122">
              <w:rPr>
                <w:sz w:val="28"/>
                <w:szCs w:val="28"/>
              </w:rPr>
              <w:t> </w:t>
            </w:r>
          </w:p>
          <w:p w:rsidR="006F0241" w:rsidRPr="00D62122" w:rsidRDefault="006F0241" w:rsidP="002F0AED">
            <w:pPr>
              <w:shd w:val="clear" w:color="auto" w:fill="FFFFFF"/>
              <w:spacing w:line="276" w:lineRule="auto"/>
              <w:rPr>
                <w:sz w:val="28"/>
                <w:szCs w:val="28"/>
              </w:rPr>
            </w:pPr>
            <w:r>
              <w:rPr>
                <w:sz w:val="28"/>
                <w:szCs w:val="28"/>
              </w:rPr>
              <w:t xml:space="preserve"> лютий</w:t>
            </w:r>
          </w:p>
          <w:p w:rsidR="006F0241" w:rsidRPr="00D62122" w:rsidRDefault="006F0241" w:rsidP="002F0AED">
            <w:pPr>
              <w:shd w:val="clear" w:color="auto" w:fill="FFFFFF"/>
              <w:spacing w:line="276" w:lineRule="auto"/>
              <w:rPr>
                <w:sz w:val="28"/>
                <w:szCs w:val="28"/>
              </w:rPr>
            </w:pPr>
            <w:r w:rsidRPr="00D62122">
              <w:rPr>
                <w:sz w:val="28"/>
                <w:szCs w:val="28"/>
              </w:rPr>
              <w:t> </w:t>
            </w:r>
          </w:p>
          <w:p w:rsidR="006F0241" w:rsidRPr="00D62122" w:rsidRDefault="006F0241" w:rsidP="002F0AED">
            <w:pPr>
              <w:shd w:val="clear" w:color="auto" w:fill="FFFFFF"/>
              <w:spacing w:line="276" w:lineRule="auto"/>
              <w:rPr>
                <w:sz w:val="28"/>
                <w:szCs w:val="28"/>
              </w:rPr>
            </w:pPr>
            <w:r w:rsidRPr="00D62122">
              <w:rPr>
                <w:sz w:val="28"/>
                <w:szCs w:val="28"/>
              </w:rPr>
              <w:t> </w:t>
            </w:r>
          </w:p>
          <w:p w:rsidR="006F0241" w:rsidRDefault="006F0241" w:rsidP="002F0AED">
            <w:pPr>
              <w:shd w:val="clear" w:color="auto" w:fill="FFFFFF"/>
              <w:spacing w:line="276" w:lineRule="auto"/>
              <w:rPr>
                <w:sz w:val="28"/>
                <w:szCs w:val="28"/>
              </w:rPr>
            </w:pPr>
          </w:p>
          <w:p w:rsidR="006F0241" w:rsidRPr="00D62122" w:rsidRDefault="006F0241" w:rsidP="002F0AED">
            <w:pPr>
              <w:shd w:val="clear" w:color="auto" w:fill="FFFFFF"/>
              <w:spacing w:line="276" w:lineRule="auto"/>
              <w:rPr>
                <w:sz w:val="28"/>
                <w:szCs w:val="28"/>
              </w:rPr>
            </w:pPr>
            <w:r>
              <w:rPr>
                <w:sz w:val="28"/>
                <w:szCs w:val="28"/>
              </w:rPr>
              <w:t xml:space="preserve"> березень</w:t>
            </w:r>
          </w:p>
          <w:p w:rsidR="006F0241" w:rsidRPr="00D62122" w:rsidRDefault="006F0241" w:rsidP="002F0AED">
            <w:pPr>
              <w:shd w:val="clear" w:color="auto" w:fill="FFFFFF"/>
              <w:spacing w:line="276" w:lineRule="auto"/>
              <w:rPr>
                <w:sz w:val="28"/>
                <w:szCs w:val="28"/>
              </w:rPr>
            </w:pPr>
            <w:r w:rsidRPr="00D62122">
              <w:rPr>
                <w:sz w:val="28"/>
                <w:szCs w:val="28"/>
              </w:rPr>
              <w:t> </w:t>
            </w:r>
          </w:p>
          <w:p w:rsidR="006F0241" w:rsidRPr="00D62122" w:rsidRDefault="006F0241" w:rsidP="002F0AED">
            <w:pPr>
              <w:shd w:val="clear" w:color="auto" w:fill="FFFFFF"/>
              <w:spacing w:line="276" w:lineRule="auto"/>
              <w:rPr>
                <w:sz w:val="28"/>
                <w:szCs w:val="28"/>
              </w:rPr>
            </w:pPr>
            <w:r w:rsidRPr="00D62122">
              <w:rPr>
                <w:sz w:val="28"/>
                <w:szCs w:val="28"/>
              </w:rPr>
              <w:t> </w:t>
            </w:r>
          </w:p>
          <w:p w:rsidR="00DB0DB8" w:rsidRDefault="00DB0DB8" w:rsidP="002F0AED">
            <w:pPr>
              <w:shd w:val="clear" w:color="auto" w:fill="FFFFFF"/>
              <w:spacing w:line="276" w:lineRule="auto"/>
              <w:rPr>
                <w:sz w:val="28"/>
                <w:szCs w:val="28"/>
              </w:rPr>
            </w:pPr>
          </w:p>
          <w:p w:rsidR="00DB0DB8" w:rsidRDefault="00DB0DB8" w:rsidP="002F0AED">
            <w:pPr>
              <w:shd w:val="clear" w:color="auto" w:fill="FFFFFF"/>
              <w:spacing w:line="276" w:lineRule="auto"/>
              <w:rPr>
                <w:sz w:val="28"/>
                <w:szCs w:val="28"/>
              </w:rPr>
            </w:pPr>
          </w:p>
          <w:p w:rsidR="00DB0DB8" w:rsidRDefault="00DB0DB8" w:rsidP="002F0AED">
            <w:pPr>
              <w:shd w:val="clear" w:color="auto" w:fill="FFFFFF"/>
              <w:spacing w:line="276" w:lineRule="auto"/>
              <w:rPr>
                <w:sz w:val="28"/>
                <w:szCs w:val="28"/>
              </w:rPr>
            </w:pPr>
          </w:p>
          <w:p w:rsidR="006F0241" w:rsidRPr="00D62122" w:rsidRDefault="006F0241" w:rsidP="002F0AED">
            <w:pPr>
              <w:shd w:val="clear" w:color="auto" w:fill="FFFFFF"/>
              <w:spacing w:line="276" w:lineRule="auto"/>
              <w:rPr>
                <w:sz w:val="28"/>
                <w:szCs w:val="28"/>
              </w:rPr>
            </w:pPr>
            <w:r>
              <w:rPr>
                <w:sz w:val="28"/>
                <w:szCs w:val="28"/>
              </w:rPr>
              <w:t>квітень</w:t>
            </w:r>
          </w:p>
          <w:p w:rsidR="006F0241" w:rsidRPr="00D62122" w:rsidRDefault="006F0241" w:rsidP="002F0AED">
            <w:pPr>
              <w:shd w:val="clear" w:color="auto" w:fill="FFFFFF"/>
              <w:spacing w:line="276" w:lineRule="auto"/>
              <w:rPr>
                <w:sz w:val="28"/>
                <w:szCs w:val="28"/>
              </w:rPr>
            </w:pPr>
            <w:r w:rsidRPr="00D62122">
              <w:rPr>
                <w:sz w:val="28"/>
                <w:szCs w:val="28"/>
              </w:rPr>
              <w:t> </w:t>
            </w:r>
          </w:p>
          <w:p w:rsidR="006F0241" w:rsidRDefault="006F0241" w:rsidP="002F0AED">
            <w:pPr>
              <w:shd w:val="clear" w:color="auto" w:fill="FFFFFF"/>
              <w:spacing w:line="276" w:lineRule="auto"/>
              <w:rPr>
                <w:sz w:val="28"/>
                <w:szCs w:val="28"/>
              </w:rPr>
            </w:pPr>
          </w:p>
          <w:p w:rsidR="00DB0DB8" w:rsidRDefault="00DB0DB8" w:rsidP="002F0AED">
            <w:pPr>
              <w:shd w:val="clear" w:color="auto" w:fill="FFFFFF"/>
              <w:spacing w:line="276" w:lineRule="auto"/>
              <w:rPr>
                <w:sz w:val="28"/>
                <w:szCs w:val="28"/>
                <w:lang w:val="uk-UA"/>
              </w:rPr>
            </w:pPr>
          </w:p>
          <w:p w:rsidR="006F0241" w:rsidRDefault="006F0241" w:rsidP="002F0AED">
            <w:pPr>
              <w:shd w:val="clear" w:color="auto" w:fill="FFFFFF"/>
              <w:spacing w:line="276" w:lineRule="auto"/>
              <w:rPr>
                <w:sz w:val="28"/>
                <w:szCs w:val="28"/>
                <w:lang w:val="uk-UA"/>
              </w:rPr>
            </w:pPr>
            <w:r>
              <w:rPr>
                <w:sz w:val="28"/>
                <w:szCs w:val="28"/>
                <w:lang w:val="uk-UA"/>
              </w:rPr>
              <w:t>травень</w:t>
            </w:r>
          </w:p>
          <w:p w:rsidR="00021754" w:rsidRDefault="00021754" w:rsidP="002F0AED">
            <w:pPr>
              <w:shd w:val="clear" w:color="auto" w:fill="FFFFFF"/>
              <w:spacing w:line="276" w:lineRule="auto"/>
              <w:rPr>
                <w:sz w:val="28"/>
                <w:szCs w:val="28"/>
                <w:lang w:val="uk-UA"/>
              </w:rPr>
            </w:pPr>
          </w:p>
          <w:p w:rsidR="00DB0DB8" w:rsidRDefault="00DB0DB8" w:rsidP="002F0AED">
            <w:pPr>
              <w:shd w:val="clear" w:color="auto" w:fill="FFFFFF"/>
              <w:spacing w:line="276" w:lineRule="auto"/>
              <w:rPr>
                <w:sz w:val="28"/>
                <w:szCs w:val="28"/>
                <w:lang w:val="uk-UA"/>
              </w:rPr>
            </w:pPr>
          </w:p>
          <w:p w:rsidR="00DB0DB8" w:rsidRDefault="00DB0DB8" w:rsidP="002F0AED">
            <w:pPr>
              <w:shd w:val="clear" w:color="auto" w:fill="FFFFFF"/>
              <w:spacing w:line="276" w:lineRule="auto"/>
              <w:rPr>
                <w:sz w:val="28"/>
                <w:szCs w:val="28"/>
                <w:lang w:val="uk-UA"/>
              </w:rPr>
            </w:pPr>
          </w:p>
          <w:p w:rsidR="00DB0DB8" w:rsidRDefault="00DB0DB8" w:rsidP="002F0AED">
            <w:pPr>
              <w:shd w:val="clear" w:color="auto" w:fill="FFFFFF"/>
              <w:spacing w:line="276" w:lineRule="auto"/>
              <w:rPr>
                <w:sz w:val="28"/>
                <w:szCs w:val="28"/>
                <w:lang w:val="uk-UA"/>
              </w:rPr>
            </w:pPr>
          </w:p>
          <w:p w:rsidR="00DB0DB8" w:rsidRDefault="00DB0DB8" w:rsidP="002F0AED">
            <w:pPr>
              <w:shd w:val="clear" w:color="auto" w:fill="FFFFFF"/>
              <w:spacing w:line="276" w:lineRule="auto"/>
              <w:rPr>
                <w:sz w:val="28"/>
                <w:szCs w:val="28"/>
                <w:lang w:val="uk-UA"/>
              </w:rPr>
            </w:pPr>
          </w:p>
          <w:p w:rsidR="00DB0DB8" w:rsidRDefault="00DB0DB8" w:rsidP="002F0AED">
            <w:pPr>
              <w:shd w:val="clear" w:color="auto" w:fill="FFFFFF"/>
              <w:spacing w:line="276" w:lineRule="auto"/>
              <w:rPr>
                <w:sz w:val="28"/>
                <w:szCs w:val="28"/>
                <w:lang w:val="uk-UA"/>
              </w:rPr>
            </w:pPr>
          </w:p>
          <w:p w:rsidR="00021754" w:rsidRDefault="00021754" w:rsidP="002F0AED">
            <w:pPr>
              <w:shd w:val="clear" w:color="auto" w:fill="FFFFFF"/>
              <w:spacing w:line="276" w:lineRule="auto"/>
              <w:rPr>
                <w:sz w:val="28"/>
                <w:szCs w:val="28"/>
                <w:lang w:val="uk-UA"/>
              </w:rPr>
            </w:pPr>
            <w:r>
              <w:rPr>
                <w:sz w:val="28"/>
                <w:szCs w:val="28"/>
                <w:lang w:val="uk-UA"/>
              </w:rPr>
              <w:t>червень</w:t>
            </w:r>
          </w:p>
          <w:p w:rsidR="006F0241" w:rsidRDefault="006F0241" w:rsidP="002F0AED">
            <w:pPr>
              <w:shd w:val="clear" w:color="auto" w:fill="FFFFFF"/>
              <w:spacing w:line="276" w:lineRule="auto"/>
              <w:rPr>
                <w:sz w:val="28"/>
                <w:szCs w:val="28"/>
                <w:lang w:val="uk-UA"/>
              </w:rPr>
            </w:pPr>
          </w:p>
          <w:p w:rsidR="006F0241" w:rsidRDefault="006F0241" w:rsidP="002F0AED">
            <w:pPr>
              <w:shd w:val="clear" w:color="auto" w:fill="FFFFFF"/>
              <w:spacing w:line="276" w:lineRule="auto"/>
              <w:rPr>
                <w:sz w:val="28"/>
                <w:szCs w:val="28"/>
                <w:lang w:val="uk-UA"/>
              </w:rPr>
            </w:pPr>
          </w:p>
          <w:p w:rsidR="006F0241" w:rsidRDefault="006F0241" w:rsidP="002F0AED">
            <w:pPr>
              <w:shd w:val="clear" w:color="auto" w:fill="FFFFFF"/>
              <w:spacing w:line="276" w:lineRule="auto"/>
              <w:rPr>
                <w:sz w:val="28"/>
                <w:szCs w:val="28"/>
                <w:lang w:val="uk-UA"/>
              </w:rPr>
            </w:pPr>
          </w:p>
          <w:p w:rsidR="006F0241" w:rsidRPr="00BA7B89" w:rsidRDefault="006F0241" w:rsidP="002F0AED">
            <w:pPr>
              <w:shd w:val="clear" w:color="auto" w:fill="FFFFFF"/>
              <w:spacing w:line="276" w:lineRule="auto"/>
              <w:rPr>
                <w:sz w:val="28"/>
                <w:szCs w:val="28"/>
                <w:lang w:val="uk-UA"/>
              </w:rPr>
            </w:pPr>
          </w:p>
        </w:tc>
        <w:tc>
          <w:tcPr>
            <w:tcW w:w="2126" w:type="dxa"/>
            <w:tcBorders>
              <w:top w:val="outset" w:sz="6" w:space="0" w:color="auto"/>
              <w:left w:val="outset" w:sz="6" w:space="0" w:color="auto"/>
              <w:bottom w:val="outset" w:sz="6" w:space="0" w:color="auto"/>
              <w:right w:val="outset" w:sz="6" w:space="0" w:color="auto"/>
            </w:tcBorders>
            <w:vAlign w:val="center"/>
          </w:tcPr>
          <w:p w:rsidR="006F0241" w:rsidRPr="00780FC3" w:rsidRDefault="006F0241" w:rsidP="002F0AED">
            <w:pPr>
              <w:shd w:val="clear" w:color="auto" w:fill="FFFFFF"/>
              <w:spacing w:line="276" w:lineRule="auto"/>
              <w:rPr>
                <w:sz w:val="28"/>
                <w:szCs w:val="28"/>
                <w:lang w:val="uk-UA"/>
              </w:rPr>
            </w:pPr>
            <w:r>
              <w:rPr>
                <w:sz w:val="28"/>
                <w:szCs w:val="28"/>
                <w:lang w:val="uk-UA"/>
              </w:rPr>
              <w:lastRenderedPageBreak/>
              <w:t xml:space="preserve">  Педагоги, вихователь-методист, практичний психолог</w:t>
            </w:r>
          </w:p>
        </w:tc>
        <w:tc>
          <w:tcPr>
            <w:tcW w:w="1843" w:type="dxa"/>
            <w:tcBorders>
              <w:top w:val="outset" w:sz="6" w:space="0" w:color="auto"/>
              <w:left w:val="outset" w:sz="6" w:space="0" w:color="auto"/>
              <w:bottom w:val="outset" w:sz="6" w:space="0" w:color="auto"/>
              <w:right w:val="outset" w:sz="6" w:space="0" w:color="auto"/>
            </w:tcBorders>
          </w:tcPr>
          <w:p w:rsidR="006F0241" w:rsidRDefault="006F0241" w:rsidP="002F0AED">
            <w:pPr>
              <w:shd w:val="clear" w:color="auto" w:fill="FFFFFF"/>
              <w:spacing w:line="276" w:lineRule="auto"/>
              <w:rPr>
                <w:sz w:val="28"/>
                <w:szCs w:val="28"/>
                <w:lang w:val="uk-UA"/>
              </w:rPr>
            </w:pPr>
          </w:p>
        </w:tc>
      </w:tr>
      <w:tr w:rsidR="006F0241" w:rsidRPr="00D62122" w:rsidTr="008A392C">
        <w:trPr>
          <w:tblCellSpacing w:w="0" w:type="dxa"/>
        </w:trPr>
        <w:tc>
          <w:tcPr>
            <w:tcW w:w="432"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lastRenderedPageBreak/>
              <w:t>3.</w:t>
            </w:r>
          </w:p>
        </w:tc>
        <w:tc>
          <w:tcPr>
            <w:tcW w:w="4105"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Анкетування вихователів (форма поведінки з дітьми).</w:t>
            </w:r>
          </w:p>
        </w:tc>
        <w:tc>
          <w:tcPr>
            <w:tcW w:w="1984"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березень</w:t>
            </w:r>
          </w:p>
        </w:tc>
        <w:tc>
          <w:tcPr>
            <w:tcW w:w="2126" w:type="dxa"/>
            <w:tcBorders>
              <w:top w:val="outset" w:sz="6" w:space="0" w:color="auto"/>
              <w:left w:val="outset" w:sz="6" w:space="0" w:color="auto"/>
              <w:bottom w:val="outset" w:sz="6" w:space="0" w:color="auto"/>
              <w:right w:val="outset" w:sz="6" w:space="0" w:color="auto"/>
            </w:tcBorders>
            <w:vAlign w:val="center"/>
          </w:tcPr>
          <w:p w:rsidR="006F0241" w:rsidRPr="00780FC3" w:rsidRDefault="006F0241" w:rsidP="002F0AED">
            <w:pPr>
              <w:shd w:val="clear" w:color="auto" w:fill="FFFFFF"/>
              <w:spacing w:line="276" w:lineRule="auto"/>
              <w:rPr>
                <w:sz w:val="28"/>
                <w:szCs w:val="28"/>
                <w:lang w:val="uk-UA"/>
              </w:rPr>
            </w:pPr>
            <w:r w:rsidRPr="00D62122">
              <w:rPr>
                <w:sz w:val="28"/>
                <w:szCs w:val="28"/>
              </w:rPr>
              <w:t>Вихователь</w:t>
            </w:r>
            <w:r>
              <w:rPr>
                <w:sz w:val="28"/>
                <w:szCs w:val="28"/>
                <w:lang w:val="uk-UA"/>
              </w:rPr>
              <w:t>-методист</w:t>
            </w:r>
          </w:p>
        </w:tc>
        <w:tc>
          <w:tcPr>
            <w:tcW w:w="1843"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p>
        </w:tc>
      </w:tr>
      <w:tr w:rsidR="006F0241" w:rsidRPr="00D62122" w:rsidTr="008A392C">
        <w:trPr>
          <w:tblCellSpacing w:w="0" w:type="dxa"/>
        </w:trPr>
        <w:tc>
          <w:tcPr>
            <w:tcW w:w="432"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4.</w:t>
            </w:r>
          </w:p>
        </w:tc>
        <w:tc>
          <w:tcPr>
            <w:tcW w:w="4105"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Тематична виставка «Свобода дитини в незалежній державі на основі статей Конвенції ООН про права дитини» (наочність).</w:t>
            </w:r>
          </w:p>
        </w:tc>
        <w:tc>
          <w:tcPr>
            <w:tcW w:w="1984"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травень</w:t>
            </w:r>
          </w:p>
        </w:tc>
        <w:tc>
          <w:tcPr>
            <w:tcW w:w="2126" w:type="dxa"/>
            <w:tcBorders>
              <w:top w:val="outset" w:sz="6" w:space="0" w:color="auto"/>
              <w:left w:val="outset" w:sz="6" w:space="0" w:color="auto"/>
              <w:bottom w:val="outset" w:sz="6" w:space="0" w:color="auto"/>
              <w:right w:val="outset" w:sz="6" w:space="0" w:color="auto"/>
            </w:tcBorders>
            <w:vAlign w:val="center"/>
          </w:tcPr>
          <w:p w:rsidR="006F0241" w:rsidRPr="009A045C" w:rsidRDefault="006F0241" w:rsidP="002F0AED">
            <w:pPr>
              <w:shd w:val="clear" w:color="auto" w:fill="FFFFFF"/>
              <w:spacing w:line="276" w:lineRule="auto"/>
              <w:rPr>
                <w:sz w:val="28"/>
                <w:szCs w:val="28"/>
                <w:lang w:val="en-US"/>
              </w:rPr>
            </w:pPr>
            <w:r w:rsidRPr="00D62122">
              <w:rPr>
                <w:sz w:val="28"/>
                <w:szCs w:val="28"/>
              </w:rPr>
              <w:t>Вихователь</w:t>
            </w:r>
            <w:r>
              <w:rPr>
                <w:sz w:val="28"/>
                <w:szCs w:val="28"/>
                <w:lang w:val="uk-UA"/>
              </w:rPr>
              <w:t>-методист</w:t>
            </w:r>
          </w:p>
        </w:tc>
        <w:tc>
          <w:tcPr>
            <w:tcW w:w="1843"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p>
        </w:tc>
      </w:tr>
      <w:tr w:rsidR="006F0241" w:rsidRPr="00D62122" w:rsidTr="008A392C">
        <w:trPr>
          <w:tblCellSpacing w:w="0" w:type="dxa"/>
        </w:trPr>
        <w:tc>
          <w:tcPr>
            <w:tcW w:w="10490" w:type="dxa"/>
            <w:gridSpan w:val="5"/>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jc w:val="center"/>
              <w:rPr>
                <w:b/>
                <w:sz w:val="28"/>
                <w:szCs w:val="28"/>
              </w:rPr>
            </w:pPr>
            <w:r w:rsidRPr="00D62122">
              <w:rPr>
                <w:b/>
                <w:sz w:val="28"/>
                <w:szCs w:val="28"/>
              </w:rPr>
              <w:t>Організована діяльність з дітьми</w:t>
            </w:r>
          </w:p>
        </w:tc>
      </w:tr>
      <w:tr w:rsidR="006F0241" w:rsidRPr="00D62122" w:rsidTr="008A392C">
        <w:trPr>
          <w:tblCellSpacing w:w="0" w:type="dxa"/>
        </w:trPr>
        <w:tc>
          <w:tcPr>
            <w:tcW w:w="432"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1.</w:t>
            </w:r>
          </w:p>
        </w:tc>
        <w:tc>
          <w:tcPr>
            <w:tcW w:w="4105"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Тематичні бесіди, заняття:</w:t>
            </w:r>
          </w:p>
          <w:p w:rsidR="006F0241" w:rsidRPr="00D62122" w:rsidRDefault="006F0241" w:rsidP="002F0AED">
            <w:pPr>
              <w:shd w:val="clear" w:color="auto" w:fill="FFFFFF"/>
              <w:spacing w:line="276" w:lineRule="auto"/>
              <w:rPr>
                <w:sz w:val="28"/>
                <w:szCs w:val="28"/>
              </w:rPr>
            </w:pPr>
            <w:r w:rsidRPr="00D62122">
              <w:rPr>
                <w:sz w:val="28"/>
                <w:szCs w:val="28"/>
              </w:rPr>
              <w:t>«Уроки чемності для хлопчиків та дівчаток»</w:t>
            </w:r>
          </w:p>
          <w:p w:rsidR="006F0241" w:rsidRPr="00D62122" w:rsidRDefault="006F0241" w:rsidP="002F0AED">
            <w:pPr>
              <w:shd w:val="clear" w:color="auto" w:fill="FFFFFF"/>
              <w:spacing w:line="276" w:lineRule="auto"/>
              <w:rPr>
                <w:sz w:val="28"/>
                <w:szCs w:val="28"/>
              </w:rPr>
            </w:pPr>
            <w:r w:rsidRPr="00D62122">
              <w:rPr>
                <w:sz w:val="28"/>
                <w:szCs w:val="28"/>
              </w:rPr>
              <w:t>«Десять «Не можна» (що ми повинні знати і виконувати)</w:t>
            </w:r>
          </w:p>
          <w:p w:rsidR="006F0241" w:rsidRPr="00D62122" w:rsidRDefault="006F0241" w:rsidP="002F0AED">
            <w:pPr>
              <w:shd w:val="clear" w:color="auto" w:fill="FFFFFF"/>
              <w:spacing w:line="276" w:lineRule="auto"/>
              <w:rPr>
                <w:sz w:val="28"/>
                <w:szCs w:val="28"/>
              </w:rPr>
            </w:pPr>
            <w:r w:rsidRPr="00D62122">
              <w:rPr>
                <w:sz w:val="28"/>
                <w:szCs w:val="28"/>
              </w:rPr>
              <w:t>«Україна – моя держава»</w:t>
            </w:r>
          </w:p>
          <w:p w:rsidR="006F0241" w:rsidRPr="00D62122" w:rsidRDefault="006F0241" w:rsidP="002F0AED">
            <w:pPr>
              <w:shd w:val="clear" w:color="auto" w:fill="FFFFFF"/>
              <w:spacing w:line="276" w:lineRule="auto"/>
              <w:rPr>
                <w:sz w:val="28"/>
                <w:szCs w:val="28"/>
              </w:rPr>
            </w:pPr>
            <w:r w:rsidRPr="00D62122">
              <w:rPr>
                <w:sz w:val="28"/>
                <w:szCs w:val="28"/>
              </w:rPr>
              <w:t>«Я закликаю до розмови» (позитивні вчинки)</w:t>
            </w:r>
          </w:p>
          <w:p w:rsidR="006F0241" w:rsidRPr="00D62122" w:rsidRDefault="006F0241" w:rsidP="002F0AED">
            <w:pPr>
              <w:shd w:val="clear" w:color="auto" w:fill="FFFFFF"/>
              <w:spacing w:line="276" w:lineRule="auto"/>
              <w:rPr>
                <w:sz w:val="28"/>
                <w:szCs w:val="28"/>
              </w:rPr>
            </w:pPr>
            <w:r w:rsidRPr="00D62122">
              <w:rPr>
                <w:sz w:val="28"/>
                <w:szCs w:val="28"/>
              </w:rPr>
              <w:t>«Кожен має право на життя та ім’я»</w:t>
            </w:r>
          </w:p>
          <w:p w:rsidR="006F0241" w:rsidRPr="00D62122" w:rsidRDefault="006F0241" w:rsidP="002F0AED">
            <w:pPr>
              <w:shd w:val="clear" w:color="auto" w:fill="FFFFFF"/>
              <w:spacing w:line="276" w:lineRule="auto"/>
              <w:rPr>
                <w:sz w:val="28"/>
                <w:szCs w:val="28"/>
              </w:rPr>
            </w:pPr>
            <w:r w:rsidRPr="00D62122">
              <w:rPr>
                <w:sz w:val="28"/>
                <w:szCs w:val="28"/>
              </w:rPr>
              <w:t>«Чим я особливий»</w:t>
            </w:r>
          </w:p>
          <w:p w:rsidR="006F0241" w:rsidRPr="00D62122" w:rsidRDefault="006F0241" w:rsidP="002F0AED">
            <w:pPr>
              <w:shd w:val="clear" w:color="auto" w:fill="FFFFFF"/>
              <w:spacing w:line="276" w:lineRule="auto"/>
              <w:rPr>
                <w:sz w:val="28"/>
                <w:szCs w:val="28"/>
              </w:rPr>
            </w:pPr>
            <w:r w:rsidRPr="00D62122">
              <w:rPr>
                <w:sz w:val="28"/>
                <w:szCs w:val="28"/>
              </w:rPr>
              <w:t>«Я та моя небезпека»</w:t>
            </w:r>
          </w:p>
          <w:p w:rsidR="006F0241" w:rsidRPr="00D62122" w:rsidRDefault="006F0241" w:rsidP="002F0AED">
            <w:pPr>
              <w:shd w:val="clear" w:color="auto" w:fill="FFFFFF"/>
              <w:spacing w:line="276" w:lineRule="auto"/>
              <w:rPr>
                <w:sz w:val="28"/>
                <w:szCs w:val="28"/>
              </w:rPr>
            </w:pPr>
            <w:r w:rsidRPr="00D62122">
              <w:rPr>
                <w:sz w:val="28"/>
                <w:szCs w:val="28"/>
              </w:rPr>
              <w:t>«Найбільше багатство – здоров’я»</w:t>
            </w:r>
          </w:p>
          <w:p w:rsidR="006F0241" w:rsidRPr="00D62122" w:rsidRDefault="006F0241" w:rsidP="002F0AED">
            <w:pPr>
              <w:shd w:val="clear" w:color="auto" w:fill="FFFFFF"/>
              <w:spacing w:line="276" w:lineRule="auto"/>
              <w:rPr>
                <w:sz w:val="28"/>
                <w:szCs w:val="28"/>
              </w:rPr>
            </w:pPr>
            <w:r w:rsidRPr="00D62122">
              <w:rPr>
                <w:sz w:val="28"/>
                <w:szCs w:val="28"/>
              </w:rPr>
              <w:t>«Правова абетка»</w:t>
            </w:r>
          </w:p>
        </w:tc>
        <w:tc>
          <w:tcPr>
            <w:tcW w:w="1984"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 </w:t>
            </w:r>
          </w:p>
          <w:p w:rsidR="006F0241" w:rsidRPr="00D62122" w:rsidRDefault="006F0241" w:rsidP="002F0AED">
            <w:pPr>
              <w:shd w:val="clear" w:color="auto" w:fill="FFFFFF"/>
              <w:spacing w:line="276" w:lineRule="auto"/>
              <w:rPr>
                <w:sz w:val="28"/>
                <w:szCs w:val="28"/>
              </w:rPr>
            </w:pPr>
            <w:r w:rsidRPr="00D62122">
              <w:rPr>
                <w:sz w:val="28"/>
                <w:szCs w:val="28"/>
              </w:rPr>
              <w:t>вересень</w:t>
            </w:r>
          </w:p>
          <w:p w:rsidR="006F0241" w:rsidRPr="00D62122" w:rsidRDefault="006F0241" w:rsidP="002F0AED">
            <w:pPr>
              <w:shd w:val="clear" w:color="auto" w:fill="FFFFFF"/>
              <w:spacing w:line="276" w:lineRule="auto"/>
              <w:rPr>
                <w:sz w:val="28"/>
                <w:szCs w:val="28"/>
              </w:rPr>
            </w:pPr>
            <w:r w:rsidRPr="00D62122">
              <w:rPr>
                <w:sz w:val="28"/>
                <w:szCs w:val="28"/>
              </w:rPr>
              <w:t>жовтень</w:t>
            </w:r>
          </w:p>
          <w:p w:rsidR="006F0241" w:rsidRPr="00D62122" w:rsidRDefault="006F0241" w:rsidP="002F0AED">
            <w:pPr>
              <w:shd w:val="clear" w:color="auto" w:fill="FFFFFF"/>
              <w:spacing w:line="276" w:lineRule="auto"/>
              <w:rPr>
                <w:sz w:val="28"/>
                <w:szCs w:val="28"/>
              </w:rPr>
            </w:pPr>
            <w:r w:rsidRPr="00D62122">
              <w:rPr>
                <w:sz w:val="28"/>
                <w:szCs w:val="28"/>
              </w:rPr>
              <w:t> </w:t>
            </w:r>
          </w:p>
          <w:p w:rsidR="006F0241" w:rsidRPr="00D62122" w:rsidRDefault="006F0241" w:rsidP="002F0AED">
            <w:pPr>
              <w:shd w:val="clear" w:color="auto" w:fill="FFFFFF"/>
              <w:spacing w:line="276" w:lineRule="auto"/>
              <w:rPr>
                <w:sz w:val="28"/>
                <w:szCs w:val="28"/>
              </w:rPr>
            </w:pPr>
            <w:r w:rsidRPr="00D62122">
              <w:rPr>
                <w:sz w:val="28"/>
                <w:szCs w:val="28"/>
              </w:rPr>
              <w:t>листопад</w:t>
            </w:r>
          </w:p>
          <w:p w:rsidR="006F0241" w:rsidRPr="00D62122" w:rsidRDefault="006F0241" w:rsidP="002F0AED">
            <w:pPr>
              <w:shd w:val="clear" w:color="auto" w:fill="FFFFFF"/>
              <w:spacing w:line="276" w:lineRule="auto"/>
              <w:rPr>
                <w:sz w:val="28"/>
                <w:szCs w:val="28"/>
              </w:rPr>
            </w:pPr>
            <w:r w:rsidRPr="00D62122">
              <w:rPr>
                <w:sz w:val="28"/>
                <w:szCs w:val="28"/>
              </w:rPr>
              <w:t>грудень</w:t>
            </w:r>
          </w:p>
          <w:p w:rsidR="006F0241" w:rsidRPr="00D62122" w:rsidRDefault="006F0241" w:rsidP="002F0AED">
            <w:pPr>
              <w:shd w:val="clear" w:color="auto" w:fill="FFFFFF"/>
              <w:spacing w:line="276" w:lineRule="auto"/>
              <w:rPr>
                <w:sz w:val="28"/>
                <w:szCs w:val="28"/>
              </w:rPr>
            </w:pPr>
            <w:r w:rsidRPr="00D62122">
              <w:rPr>
                <w:sz w:val="28"/>
                <w:szCs w:val="28"/>
              </w:rPr>
              <w:t>січень</w:t>
            </w:r>
          </w:p>
          <w:p w:rsidR="006F0241" w:rsidRPr="00D62122" w:rsidRDefault="006F0241" w:rsidP="002F0AED">
            <w:pPr>
              <w:shd w:val="clear" w:color="auto" w:fill="FFFFFF"/>
              <w:spacing w:line="276" w:lineRule="auto"/>
              <w:rPr>
                <w:sz w:val="28"/>
                <w:szCs w:val="28"/>
              </w:rPr>
            </w:pPr>
            <w:r w:rsidRPr="00D62122">
              <w:rPr>
                <w:sz w:val="28"/>
                <w:szCs w:val="28"/>
              </w:rPr>
              <w:t>лютий</w:t>
            </w:r>
          </w:p>
          <w:p w:rsidR="006F0241" w:rsidRPr="00D62122" w:rsidRDefault="006F0241" w:rsidP="002F0AED">
            <w:pPr>
              <w:shd w:val="clear" w:color="auto" w:fill="FFFFFF"/>
              <w:spacing w:line="276" w:lineRule="auto"/>
              <w:rPr>
                <w:sz w:val="28"/>
                <w:szCs w:val="28"/>
              </w:rPr>
            </w:pPr>
            <w:r w:rsidRPr="00D62122">
              <w:rPr>
                <w:sz w:val="28"/>
                <w:szCs w:val="28"/>
              </w:rPr>
              <w:t>березень</w:t>
            </w:r>
          </w:p>
          <w:p w:rsidR="006F0241" w:rsidRPr="00D62122" w:rsidRDefault="006F0241" w:rsidP="002F0AED">
            <w:pPr>
              <w:shd w:val="clear" w:color="auto" w:fill="FFFFFF"/>
              <w:spacing w:line="276" w:lineRule="auto"/>
              <w:rPr>
                <w:sz w:val="28"/>
                <w:szCs w:val="28"/>
              </w:rPr>
            </w:pPr>
            <w:r w:rsidRPr="00D62122">
              <w:rPr>
                <w:sz w:val="28"/>
                <w:szCs w:val="28"/>
              </w:rPr>
              <w:t>квітень</w:t>
            </w:r>
          </w:p>
          <w:p w:rsidR="006F0241" w:rsidRPr="00D62122" w:rsidRDefault="006F0241" w:rsidP="002F0AED">
            <w:pPr>
              <w:shd w:val="clear" w:color="auto" w:fill="FFFFFF"/>
              <w:spacing w:line="276" w:lineRule="auto"/>
              <w:rPr>
                <w:sz w:val="28"/>
                <w:szCs w:val="28"/>
              </w:rPr>
            </w:pPr>
            <w:r w:rsidRPr="00D62122">
              <w:rPr>
                <w:sz w:val="28"/>
                <w:szCs w:val="28"/>
              </w:rPr>
              <w:t>травень</w:t>
            </w:r>
          </w:p>
        </w:tc>
        <w:tc>
          <w:tcPr>
            <w:tcW w:w="2126" w:type="dxa"/>
            <w:tcBorders>
              <w:top w:val="outset" w:sz="6" w:space="0" w:color="auto"/>
              <w:left w:val="outset" w:sz="6" w:space="0" w:color="auto"/>
              <w:bottom w:val="outset" w:sz="6" w:space="0" w:color="auto"/>
              <w:right w:val="outset" w:sz="6" w:space="0" w:color="auto"/>
            </w:tcBorders>
            <w:vAlign w:val="center"/>
          </w:tcPr>
          <w:p w:rsidR="006F0241" w:rsidRPr="006F0241" w:rsidRDefault="006F0241" w:rsidP="002F0AED">
            <w:pPr>
              <w:shd w:val="clear" w:color="auto" w:fill="FFFFFF"/>
              <w:spacing w:line="276" w:lineRule="auto"/>
              <w:rPr>
                <w:sz w:val="28"/>
                <w:szCs w:val="28"/>
                <w:lang w:val="uk-UA"/>
              </w:rPr>
            </w:pPr>
            <w:r>
              <w:rPr>
                <w:sz w:val="28"/>
                <w:szCs w:val="28"/>
                <w:lang w:val="uk-UA"/>
              </w:rPr>
              <w:t>педагоги ЗДО</w:t>
            </w:r>
          </w:p>
        </w:tc>
        <w:tc>
          <w:tcPr>
            <w:tcW w:w="1843"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p>
        </w:tc>
      </w:tr>
      <w:tr w:rsidR="006F0241" w:rsidRPr="00D62122" w:rsidTr="008A392C">
        <w:trPr>
          <w:tblCellSpacing w:w="0" w:type="dxa"/>
        </w:trPr>
        <w:tc>
          <w:tcPr>
            <w:tcW w:w="432"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2.</w:t>
            </w:r>
          </w:p>
        </w:tc>
        <w:tc>
          <w:tcPr>
            <w:tcW w:w="4105"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 xml:space="preserve">Організація дидактичних </w:t>
            </w:r>
            <w:r w:rsidR="006A5DFF">
              <w:rPr>
                <w:sz w:val="28"/>
                <w:szCs w:val="28"/>
              </w:rPr>
              <w:t>ігор з п</w:t>
            </w:r>
            <w:r w:rsidR="00B56583">
              <w:rPr>
                <w:sz w:val="28"/>
                <w:szCs w:val="28"/>
                <w:lang w:val="uk-UA"/>
              </w:rPr>
              <w:t xml:space="preserve">равового </w:t>
            </w:r>
            <w:r w:rsidRPr="00D62122">
              <w:rPr>
                <w:sz w:val="28"/>
                <w:szCs w:val="28"/>
              </w:rPr>
              <w:t>виховання.</w:t>
            </w:r>
          </w:p>
        </w:tc>
        <w:tc>
          <w:tcPr>
            <w:tcW w:w="1984"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протягом року</w:t>
            </w:r>
          </w:p>
        </w:tc>
        <w:tc>
          <w:tcPr>
            <w:tcW w:w="2126" w:type="dxa"/>
            <w:tcBorders>
              <w:top w:val="outset" w:sz="6" w:space="0" w:color="auto"/>
              <w:left w:val="outset" w:sz="6" w:space="0" w:color="auto"/>
              <w:bottom w:val="outset" w:sz="6" w:space="0" w:color="auto"/>
              <w:right w:val="outset" w:sz="6" w:space="0" w:color="auto"/>
            </w:tcBorders>
            <w:vAlign w:val="center"/>
          </w:tcPr>
          <w:p w:rsidR="006F0241" w:rsidRPr="006F0241" w:rsidRDefault="006F0241" w:rsidP="002F0AED">
            <w:pPr>
              <w:shd w:val="clear" w:color="auto" w:fill="FFFFFF"/>
              <w:spacing w:line="276" w:lineRule="auto"/>
              <w:rPr>
                <w:sz w:val="28"/>
                <w:szCs w:val="28"/>
                <w:lang w:val="uk-UA"/>
              </w:rPr>
            </w:pPr>
            <w:r>
              <w:rPr>
                <w:sz w:val="28"/>
                <w:szCs w:val="28"/>
                <w:lang w:val="uk-UA"/>
              </w:rPr>
              <w:t>педагоги ЗДО</w:t>
            </w:r>
          </w:p>
        </w:tc>
        <w:tc>
          <w:tcPr>
            <w:tcW w:w="1843"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p>
        </w:tc>
      </w:tr>
      <w:tr w:rsidR="006F0241" w:rsidRPr="00D62122" w:rsidTr="008A392C">
        <w:trPr>
          <w:tblCellSpacing w:w="0" w:type="dxa"/>
        </w:trPr>
        <w:tc>
          <w:tcPr>
            <w:tcW w:w="432"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3.</w:t>
            </w:r>
          </w:p>
        </w:tc>
        <w:tc>
          <w:tcPr>
            <w:tcW w:w="4105"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Читання художньої літератури, вивч</w:t>
            </w:r>
            <w:r w:rsidR="006A5DFF">
              <w:rPr>
                <w:sz w:val="28"/>
                <w:szCs w:val="28"/>
              </w:rPr>
              <w:t xml:space="preserve">ення віршів з тематики </w:t>
            </w:r>
            <w:r w:rsidR="006A5DFF">
              <w:rPr>
                <w:sz w:val="28"/>
                <w:szCs w:val="28"/>
                <w:lang w:val="uk-UA"/>
              </w:rPr>
              <w:lastRenderedPageBreak/>
              <w:t>національно-патріотичного</w:t>
            </w:r>
            <w:r w:rsidRPr="00D62122">
              <w:rPr>
                <w:sz w:val="28"/>
                <w:szCs w:val="28"/>
              </w:rPr>
              <w:t xml:space="preserve"> виховання.</w:t>
            </w:r>
          </w:p>
        </w:tc>
        <w:tc>
          <w:tcPr>
            <w:tcW w:w="1984"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lastRenderedPageBreak/>
              <w:t>протягом року</w:t>
            </w:r>
          </w:p>
        </w:tc>
        <w:tc>
          <w:tcPr>
            <w:tcW w:w="2126" w:type="dxa"/>
            <w:tcBorders>
              <w:top w:val="outset" w:sz="6" w:space="0" w:color="auto"/>
              <w:left w:val="outset" w:sz="6" w:space="0" w:color="auto"/>
              <w:bottom w:val="outset" w:sz="6" w:space="0" w:color="auto"/>
              <w:right w:val="outset" w:sz="6" w:space="0" w:color="auto"/>
            </w:tcBorders>
            <w:vAlign w:val="center"/>
          </w:tcPr>
          <w:p w:rsidR="006F0241" w:rsidRPr="006F0241" w:rsidRDefault="006F0241" w:rsidP="002F0AED">
            <w:pPr>
              <w:shd w:val="clear" w:color="auto" w:fill="FFFFFF"/>
              <w:spacing w:line="276" w:lineRule="auto"/>
              <w:rPr>
                <w:sz w:val="28"/>
                <w:szCs w:val="28"/>
                <w:lang w:val="uk-UA"/>
              </w:rPr>
            </w:pPr>
            <w:r>
              <w:rPr>
                <w:sz w:val="28"/>
                <w:szCs w:val="28"/>
                <w:lang w:val="uk-UA"/>
              </w:rPr>
              <w:t>педагоги ЗДО</w:t>
            </w:r>
          </w:p>
        </w:tc>
        <w:tc>
          <w:tcPr>
            <w:tcW w:w="1843"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p>
        </w:tc>
      </w:tr>
      <w:tr w:rsidR="006F0241" w:rsidRPr="00D62122" w:rsidTr="008A392C">
        <w:trPr>
          <w:tblCellSpacing w:w="0" w:type="dxa"/>
        </w:trPr>
        <w:tc>
          <w:tcPr>
            <w:tcW w:w="432"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lastRenderedPageBreak/>
              <w:t>4.</w:t>
            </w:r>
          </w:p>
        </w:tc>
        <w:tc>
          <w:tcPr>
            <w:tcW w:w="4105"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Тематичні виставки:</w:t>
            </w:r>
          </w:p>
          <w:p w:rsidR="006F0241" w:rsidRPr="00D62122" w:rsidRDefault="006F0241" w:rsidP="002F0AED">
            <w:pPr>
              <w:shd w:val="clear" w:color="auto" w:fill="FFFFFF"/>
              <w:spacing w:line="276" w:lineRule="auto"/>
              <w:rPr>
                <w:sz w:val="28"/>
                <w:szCs w:val="28"/>
              </w:rPr>
            </w:pPr>
            <w:r w:rsidRPr="00D62122">
              <w:rPr>
                <w:sz w:val="28"/>
                <w:szCs w:val="28"/>
              </w:rPr>
              <w:t>«</w:t>
            </w:r>
            <w:r w:rsidR="006A5DFF">
              <w:rPr>
                <w:sz w:val="28"/>
                <w:szCs w:val="28"/>
                <w:lang w:val="uk-UA"/>
              </w:rPr>
              <w:t>Безпека наша у наших руках</w:t>
            </w:r>
            <w:r w:rsidRPr="00D62122">
              <w:rPr>
                <w:sz w:val="28"/>
                <w:szCs w:val="28"/>
              </w:rPr>
              <w:t>»</w:t>
            </w:r>
          </w:p>
          <w:p w:rsidR="006F0241" w:rsidRPr="00D62122" w:rsidRDefault="006F0241" w:rsidP="006A5DFF">
            <w:pPr>
              <w:shd w:val="clear" w:color="auto" w:fill="FFFFFF"/>
              <w:spacing w:line="276" w:lineRule="auto"/>
              <w:rPr>
                <w:sz w:val="28"/>
                <w:szCs w:val="28"/>
              </w:rPr>
            </w:pPr>
            <w:r w:rsidRPr="00D62122">
              <w:rPr>
                <w:sz w:val="28"/>
                <w:szCs w:val="28"/>
              </w:rPr>
              <w:t>«</w:t>
            </w:r>
            <w:r w:rsidR="006A5DFF">
              <w:rPr>
                <w:sz w:val="28"/>
                <w:szCs w:val="28"/>
                <w:lang w:val="uk-UA"/>
              </w:rPr>
              <w:t xml:space="preserve">Здоров’я та безпека </w:t>
            </w:r>
            <w:r w:rsidRPr="00D62122">
              <w:rPr>
                <w:sz w:val="28"/>
                <w:szCs w:val="28"/>
              </w:rPr>
              <w:t>»</w:t>
            </w:r>
          </w:p>
        </w:tc>
        <w:tc>
          <w:tcPr>
            <w:tcW w:w="1984" w:type="dxa"/>
            <w:tcBorders>
              <w:top w:val="outset" w:sz="6" w:space="0" w:color="auto"/>
              <w:left w:val="outset" w:sz="6" w:space="0" w:color="auto"/>
              <w:bottom w:val="outset" w:sz="6" w:space="0" w:color="auto"/>
              <w:right w:val="outset" w:sz="6" w:space="0" w:color="auto"/>
            </w:tcBorders>
            <w:vAlign w:val="center"/>
          </w:tcPr>
          <w:p w:rsidR="006A5DFF" w:rsidRDefault="006A5DFF" w:rsidP="002F0AED">
            <w:pPr>
              <w:shd w:val="clear" w:color="auto" w:fill="FFFFFF"/>
              <w:spacing w:line="276" w:lineRule="auto"/>
              <w:rPr>
                <w:sz w:val="28"/>
                <w:szCs w:val="28"/>
                <w:lang w:val="uk-UA"/>
              </w:rPr>
            </w:pPr>
          </w:p>
          <w:p w:rsidR="006F0241" w:rsidRPr="00D62122" w:rsidRDefault="006F0241" w:rsidP="002F0AED">
            <w:pPr>
              <w:shd w:val="clear" w:color="auto" w:fill="FFFFFF"/>
              <w:spacing w:line="276" w:lineRule="auto"/>
              <w:rPr>
                <w:sz w:val="28"/>
                <w:szCs w:val="28"/>
              </w:rPr>
            </w:pPr>
            <w:r w:rsidRPr="00D62122">
              <w:rPr>
                <w:sz w:val="28"/>
                <w:szCs w:val="28"/>
              </w:rPr>
              <w:t>жовтень</w:t>
            </w:r>
          </w:p>
          <w:p w:rsidR="006F0241" w:rsidRPr="00D62122" w:rsidRDefault="006F0241" w:rsidP="002F0AED">
            <w:pPr>
              <w:shd w:val="clear" w:color="auto" w:fill="FFFFFF"/>
              <w:spacing w:line="276" w:lineRule="auto"/>
              <w:rPr>
                <w:sz w:val="28"/>
                <w:szCs w:val="28"/>
              </w:rPr>
            </w:pPr>
            <w:r w:rsidRPr="00D62122">
              <w:rPr>
                <w:sz w:val="28"/>
                <w:szCs w:val="28"/>
              </w:rPr>
              <w:t>квітень</w:t>
            </w:r>
          </w:p>
        </w:tc>
        <w:tc>
          <w:tcPr>
            <w:tcW w:w="2126" w:type="dxa"/>
            <w:tcBorders>
              <w:top w:val="outset" w:sz="6" w:space="0" w:color="auto"/>
              <w:left w:val="outset" w:sz="6" w:space="0" w:color="auto"/>
              <w:bottom w:val="outset" w:sz="6" w:space="0" w:color="auto"/>
              <w:right w:val="outset" w:sz="6" w:space="0" w:color="auto"/>
            </w:tcBorders>
            <w:vAlign w:val="center"/>
          </w:tcPr>
          <w:p w:rsidR="006F0241" w:rsidRPr="006F0241" w:rsidRDefault="006F0241" w:rsidP="002F0AED">
            <w:pPr>
              <w:shd w:val="clear" w:color="auto" w:fill="FFFFFF"/>
              <w:spacing w:line="276" w:lineRule="auto"/>
              <w:rPr>
                <w:sz w:val="28"/>
                <w:szCs w:val="28"/>
                <w:lang w:val="uk-UA"/>
              </w:rPr>
            </w:pPr>
            <w:r>
              <w:rPr>
                <w:sz w:val="28"/>
                <w:szCs w:val="28"/>
                <w:lang w:val="uk-UA"/>
              </w:rPr>
              <w:t>педагоги ЗДО</w:t>
            </w:r>
          </w:p>
        </w:tc>
        <w:tc>
          <w:tcPr>
            <w:tcW w:w="1843" w:type="dxa"/>
            <w:tcBorders>
              <w:top w:val="outset" w:sz="6" w:space="0" w:color="auto"/>
              <w:left w:val="outset" w:sz="6" w:space="0" w:color="auto"/>
              <w:bottom w:val="outset" w:sz="6" w:space="0" w:color="auto"/>
              <w:right w:val="outset" w:sz="6" w:space="0" w:color="auto"/>
            </w:tcBorders>
          </w:tcPr>
          <w:p w:rsidR="006F0241" w:rsidRDefault="006F0241" w:rsidP="002F0AED">
            <w:pPr>
              <w:shd w:val="clear" w:color="auto" w:fill="FFFFFF"/>
              <w:spacing w:line="276" w:lineRule="auto"/>
              <w:rPr>
                <w:sz w:val="28"/>
                <w:szCs w:val="28"/>
              </w:rPr>
            </w:pPr>
          </w:p>
        </w:tc>
      </w:tr>
      <w:tr w:rsidR="006F0241" w:rsidRPr="00D62122" w:rsidTr="008A392C">
        <w:trPr>
          <w:tblCellSpacing w:w="0" w:type="dxa"/>
        </w:trPr>
        <w:tc>
          <w:tcPr>
            <w:tcW w:w="432"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5.</w:t>
            </w:r>
          </w:p>
        </w:tc>
        <w:tc>
          <w:tcPr>
            <w:tcW w:w="4105"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Розваги:</w:t>
            </w:r>
          </w:p>
          <w:p w:rsidR="006F0241" w:rsidRPr="00D62122" w:rsidRDefault="006F0241" w:rsidP="002F0AED">
            <w:pPr>
              <w:shd w:val="clear" w:color="auto" w:fill="FFFFFF"/>
              <w:spacing w:line="276" w:lineRule="auto"/>
              <w:rPr>
                <w:sz w:val="28"/>
                <w:szCs w:val="28"/>
              </w:rPr>
            </w:pPr>
            <w:r w:rsidRPr="00D62122">
              <w:rPr>
                <w:sz w:val="28"/>
                <w:szCs w:val="28"/>
              </w:rPr>
              <w:t>Ляльковий театр «Кицькин дім»</w:t>
            </w:r>
          </w:p>
          <w:p w:rsidR="006F0241" w:rsidRPr="00D62122" w:rsidRDefault="006F0241" w:rsidP="002F0AED">
            <w:pPr>
              <w:shd w:val="clear" w:color="auto" w:fill="FFFFFF"/>
              <w:spacing w:line="276" w:lineRule="auto"/>
              <w:rPr>
                <w:sz w:val="28"/>
                <w:szCs w:val="28"/>
              </w:rPr>
            </w:pPr>
            <w:r w:rsidRPr="00D62122">
              <w:rPr>
                <w:sz w:val="28"/>
                <w:szCs w:val="28"/>
              </w:rPr>
              <w:t>«1 Червня – День захисту дітей»</w:t>
            </w:r>
          </w:p>
        </w:tc>
        <w:tc>
          <w:tcPr>
            <w:tcW w:w="1984"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 </w:t>
            </w:r>
          </w:p>
          <w:p w:rsidR="006F0241" w:rsidRPr="00D62122" w:rsidRDefault="006F0241" w:rsidP="002F0AED">
            <w:pPr>
              <w:shd w:val="clear" w:color="auto" w:fill="FFFFFF"/>
              <w:spacing w:line="276" w:lineRule="auto"/>
              <w:rPr>
                <w:sz w:val="28"/>
                <w:szCs w:val="28"/>
              </w:rPr>
            </w:pPr>
            <w:r w:rsidRPr="00D62122">
              <w:rPr>
                <w:sz w:val="28"/>
                <w:szCs w:val="28"/>
              </w:rPr>
              <w:t>листопад</w:t>
            </w:r>
          </w:p>
          <w:p w:rsidR="006F0241" w:rsidRPr="00D62122" w:rsidRDefault="006F0241" w:rsidP="002F0AED">
            <w:pPr>
              <w:shd w:val="clear" w:color="auto" w:fill="FFFFFF"/>
              <w:spacing w:line="276" w:lineRule="auto"/>
              <w:rPr>
                <w:sz w:val="28"/>
                <w:szCs w:val="28"/>
              </w:rPr>
            </w:pPr>
            <w:r w:rsidRPr="00D62122">
              <w:rPr>
                <w:sz w:val="28"/>
                <w:szCs w:val="28"/>
              </w:rPr>
              <w:t>червень</w:t>
            </w:r>
          </w:p>
        </w:tc>
        <w:tc>
          <w:tcPr>
            <w:tcW w:w="2126" w:type="dxa"/>
            <w:tcBorders>
              <w:top w:val="outset" w:sz="6" w:space="0" w:color="auto"/>
              <w:left w:val="outset" w:sz="6" w:space="0" w:color="auto"/>
              <w:bottom w:val="outset" w:sz="6" w:space="0" w:color="auto"/>
              <w:right w:val="outset" w:sz="6" w:space="0" w:color="auto"/>
            </w:tcBorders>
            <w:vAlign w:val="center"/>
          </w:tcPr>
          <w:p w:rsidR="006F0241" w:rsidRPr="006F0241" w:rsidRDefault="006F0241" w:rsidP="002F0AED">
            <w:pPr>
              <w:shd w:val="clear" w:color="auto" w:fill="FFFFFF"/>
              <w:spacing w:line="276" w:lineRule="auto"/>
              <w:rPr>
                <w:sz w:val="28"/>
                <w:szCs w:val="28"/>
                <w:lang w:val="uk-UA"/>
              </w:rPr>
            </w:pPr>
            <w:r>
              <w:rPr>
                <w:sz w:val="28"/>
                <w:szCs w:val="28"/>
                <w:lang w:val="uk-UA"/>
              </w:rPr>
              <w:t>педагоги ЗДО</w:t>
            </w:r>
          </w:p>
        </w:tc>
        <w:tc>
          <w:tcPr>
            <w:tcW w:w="1843" w:type="dxa"/>
            <w:tcBorders>
              <w:top w:val="outset" w:sz="6" w:space="0" w:color="auto"/>
              <w:left w:val="outset" w:sz="6" w:space="0" w:color="auto"/>
              <w:bottom w:val="outset" w:sz="6" w:space="0" w:color="auto"/>
              <w:right w:val="outset" w:sz="6" w:space="0" w:color="auto"/>
            </w:tcBorders>
          </w:tcPr>
          <w:p w:rsidR="006F0241" w:rsidRDefault="006F0241" w:rsidP="002F0AED">
            <w:pPr>
              <w:shd w:val="clear" w:color="auto" w:fill="FFFFFF"/>
              <w:spacing w:line="276" w:lineRule="auto"/>
              <w:rPr>
                <w:sz w:val="28"/>
                <w:szCs w:val="28"/>
              </w:rPr>
            </w:pPr>
          </w:p>
        </w:tc>
      </w:tr>
      <w:tr w:rsidR="006F0241" w:rsidRPr="00D62122" w:rsidTr="008A392C">
        <w:trPr>
          <w:tblCellSpacing w:w="0" w:type="dxa"/>
        </w:trPr>
        <w:tc>
          <w:tcPr>
            <w:tcW w:w="10490" w:type="dxa"/>
            <w:gridSpan w:val="5"/>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jc w:val="center"/>
              <w:rPr>
                <w:b/>
                <w:sz w:val="28"/>
                <w:szCs w:val="28"/>
              </w:rPr>
            </w:pPr>
            <w:r w:rsidRPr="00D62122">
              <w:rPr>
                <w:b/>
                <w:sz w:val="28"/>
                <w:szCs w:val="28"/>
              </w:rPr>
              <w:t>Робота з батьками</w:t>
            </w:r>
          </w:p>
        </w:tc>
      </w:tr>
      <w:tr w:rsidR="006F0241" w:rsidRPr="00D62122" w:rsidTr="008A392C">
        <w:trPr>
          <w:tblCellSpacing w:w="0" w:type="dxa"/>
        </w:trPr>
        <w:tc>
          <w:tcPr>
            <w:tcW w:w="432"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1.</w:t>
            </w:r>
          </w:p>
        </w:tc>
        <w:tc>
          <w:tcPr>
            <w:tcW w:w="4105"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Батьківський лекторій «Конвенція про права дитини», «Ознайомлення з Законом України про охорону дитинства», «Декларація прав дитини».</w:t>
            </w:r>
            <w:r w:rsidR="0007452A">
              <w:t xml:space="preserve"> </w:t>
            </w:r>
            <w:r w:rsidR="0007452A" w:rsidRPr="0007452A">
              <w:rPr>
                <w:sz w:val="28"/>
                <w:szCs w:val="28"/>
              </w:rPr>
              <w:t>Проведення опитування серед батьків за напрямом «Освітнє середовище закладу дошкільної освіти».</w:t>
            </w:r>
          </w:p>
        </w:tc>
        <w:tc>
          <w:tcPr>
            <w:tcW w:w="1984" w:type="dxa"/>
            <w:tcBorders>
              <w:top w:val="outset" w:sz="6" w:space="0" w:color="auto"/>
              <w:left w:val="outset" w:sz="6" w:space="0" w:color="auto"/>
              <w:bottom w:val="outset" w:sz="6" w:space="0" w:color="auto"/>
              <w:right w:val="outset" w:sz="6" w:space="0" w:color="auto"/>
            </w:tcBorders>
            <w:vAlign w:val="center"/>
          </w:tcPr>
          <w:p w:rsidR="006F0241" w:rsidRPr="0007452A" w:rsidRDefault="0007452A" w:rsidP="002F0AED">
            <w:pPr>
              <w:shd w:val="clear" w:color="auto" w:fill="FFFFFF"/>
              <w:spacing w:line="276" w:lineRule="auto"/>
              <w:rPr>
                <w:sz w:val="28"/>
                <w:szCs w:val="28"/>
                <w:lang w:val="uk-UA"/>
              </w:rPr>
            </w:pPr>
            <w:r>
              <w:rPr>
                <w:sz w:val="28"/>
                <w:szCs w:val="28"/>
                <w:lang w:val="uk-UA"/>
              </w:rPr>
              <w:t>Вересень-листопад</w:t>
            </w:r>
          </w:p>
        </w:tc>
        <w:tc>
          <w:tcPr>
            <w:tcW w:w="2126"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вихователь-методист</w:t>
            </w:r>
          </w:p>
          <w:p w:rsidR="006F0241" w:rsidRPr="00D62122" w:rsidRDefault="006F0241" w:rsidP="002F0AED">
            <w:pPr>
              <w:shd w:val="clear" w:color="auto" w:fill="FFFFFF"/>
              <w:spacing w:line="276" w:lineRule="auto"/>
              <w:rPr>
                <w:sz w:val="28"/>
                <w:szCs w:val="28"/>
              </w:rPr>
            </w:pPr>
            <w:r w:rsidRPr="00D62122">
              <w:rPr>
                <w:sz w:val="28"/>
                <w:szCs w:val="28"/>
              </w:rPr>
              <w:t>практичний психолог</w:t>
            </w:r>
          </w:p>
        </w:tc>
        <w:tc>
          <w:tcPr>
            <w:tcW w:w="1843"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p>
        </w:tc>
      </w:tr>
      <w:tr w:rsidR="006F0241" w:rsidRPr="00D62122" w:rsidTr="008A392C">
        <w:trPr>
          <w:tblCellSpacing w:w="0" w:type="dxa"/>
        </w:trPr>
        <w:tc>
          <w:tcPr>
            <w:tcW w:w="432"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2.</w:t>
            </w:r>
          </w:p>
        </w:tc>
        <w:tc>
          <w:tcPr>
            <w:tcW w:w="4105"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Ко</w:t>
            </w:r>
            <w:r>
              <w:rPr>
                <w:sz w:val="28"/>
                <w:szCs w:val="28"/>
              </w:rPr>
              <w:t>нсультації «Безпека дитини в ЗДО</w:t>
            </w:r>
            <w:r w:rsidRPr="00D62122">
              <w:rPr>
                <w:sz w:val="28"/>
                <w:szCs w:val="28"/>
              </w:rPr>
              <w:t> та родині», «Жорстоке поводження з дітьми: що це?»</w:t>
            </w:r>
          </w:p>
        </w:tc>
        <w:tc>
          <w:tcPr>
            <w:tcW w:w="1984"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лютий</w:t>
            </w:r>
          </w:p>
        </w:tc>
        <w:tc>
          <w:tcPr>
            <w:tcW w:w="2126"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практичний психолог</w:t>
            </w:r>
          </w:p>
        </w:tc>
        <w:tc>
          <w:tcPr>
            <w:tcW w:w="1843"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p>
        </w:tc>
      </w:tr>
      <w:tr w:rsidR="006F0241" w:rsidRPr="00D62122" w:rsidTr="008A392C">
        <w:trPr>
          <w:tblCellSpacing w:w="0" w:type="dxa"/>
        </w:trPr>
        <w:tc>
          <w:tcPr>
            <w:tcW w:w="432"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3.</w:t>
            </w:r>
          </w:p>
        </w:tc>
        <w:tc>
          <w:tcPr>
            <w:tcW w:w="4105"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Анкетування батьків «Діти та їх права».</w:t>
            </w:r>
          </w:p>
        </w:tc>
        <w:tc>
          <w:tcPr>
            <w:tcW w:w="1984"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квітень</w:t>
            </w:r>
          </w:p>
        </w:tc>
        <w:tc>
          <w:tcPr>
            <w:tcW w:w="2126" w:type="dxa"/>
            <w:tcBorders>
              <w:top w:val="outset" w:sz="6" w:space="0" w:color="auto"/>
              <w:left w:val="outset" w:sz="6" w:space="0" w:color="auto"/>
              <w:bottom w:val="outset" w:sz="6" w:space="0" w:color="auto"/>
              <w:right w:val="outset" w:sz="6" w:space="0" w:color="auto"/>
            </w:tcBorders>
            <w:vAlign w:val="center"/>
          </w:tcPr>
          <w:p w:rsidR="006F0241" w:rsidRPr="00036407" w:rsidRDefault="006F0241" w:rsidP="002F0AED">
            <w:pPr>
              <w:shd w:val="clear" w:color="auto" w:fill="FFFFFF"/>
              <w:spacing w:line="276" w:lineRule="auto"/>
              <w:rPr>
                <w:sz w:val="28"/>
                <w:szCs w:val="28"/>
                <w:lang w:val="uk-UA"/>
              </w:rPr>
            </w:pPr>
            <w:r>
              <w:rPr>
                <w:sz w:val="28"/>
                <w:szCs w:val="28"/>
              </w:rPr>
              <w:t xml:space="preserve">педагоги </w:t>
            </w:r>
            <w:r>
              <w:rPr>
                <w:sz w:val="28"/>
                <w:szCs w:val="28"/>
                <w:lang w:val="uk-UA"/>
              </w:rPr>
              <w:t>ЗДО</w:t>
            </w:r>
          </w:p>
        </w:tc>
        <w:tc>
          <w:tcPr>
            <w:tcW w:w="1843" w:type="dxa"/>
            <w:tcBorders>
              <w:top w:val="outset" w:sz="6" w:space="0" w:color="auto"/>
              <w:left w:val="outset" w:sz="6" w:space="0" w:color="auto"/>
              <w:bottom w:val="outset" w:sz="6" w:space="0" w:color="auto"/>
              <w:right w:val="outset" w:sz="6" w:space="0" w:color="auto"/>
            </w:tcBorders>
          </w:tcPr>
          <w:p w:rsidR="006F0241" w:rsidRDefault="006F0241" w:rsidP="002F0AED">
            <w:pPr>
              <w:shd w:val="clear" w:color="auto" w:fill="FFFFFF"/>
              <w:spacing w:line="276" w:lineRule="auto"/>
              <w:rPr>
                <w:sz w:val="28"/>
                <w:szCs w:val="28"/>
              </w:rPr>
            </w:pPr>
          </w:p>
        </w:tc>
      </w:tr>
      <w:tr w:rsidR="006F0241" w:rsidRPr="00D62122" w:rsidTr="008A392C">
        <w:trPr>
          <w:tblCellSpacing w:w="0" w:type="dxa"/>
        </w:trPr>
        <w:tc>
          <w:tcPr>
            <w:tcW w:w="432"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4.</w:t>
            </w:r>
          </w:p>
        </w:tc>
        <w:tc>
          <w:tcPr>
            <w:tcW w:w="4105"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r w:rsidRPr="00D62122">
              <w:rPr>
                <w:sz w:val="28"/>
                <w:szCs w:val="28"/>
              </w:rPr>
              <w:t>Інформаційні вісники по тематиці.</w:t>
            </w:r>
          </w:p>
        </w:tc>
        <w:tc>
          <w:tcPr>
            <w:tcW w:w="1984"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щоквартально</w:t>
            </w:r>
          </w:p>
        </w:tc>
        <w:tc>
          <w:tcPr>
            <w:tcW w:w="2126" w:type="dxa"/>
            <w:tcBorders>
              <w:top w:val="outset" w:sz="6" w:space="0" w:color="auto"/>
              <w:left w:val="outset" w:sz="6" w:space="0" w:color="auto"/>
              <w:bottom w:val="outset" w:sz="6" w:space="0" w:color="auto"/>
              <w:right w:val="outset" w:sz="6" w:space="0" w:color="auto"/>
            </w:tcBorders>
            <w:vAlign w:val="center"/>
          </w:tcPr>
          <w:p w:rsidR="006F0241" w:rsidRPr="00D62122" w:rsidRDefault="006F0241" w:rsidP="002F0AED">
            <w:pPr>
              <w:shd w:val="clear" w:color="auto" w:fill="FFFFFF"/>
              <w:spacing w:line="276" w:lineRule="auto"/>
              <w:rPr>
                <w:sz w:val="28"/>
                <w:szCs w:val="28"/>
              </w:rPr>
            </w:pPr>
            <w:r w:rsidRPr="00D62122">
              <w:rPr>
                <w:sz w:val="28"/>
                <w:szCs w:val="28"/>
              </w:rPr>
              <w:t>вихователь-методист</w:t>
            </w:r>
          </w:p>
          <w:p w:rsidR="006F0241" w:rsidRPr="00D62122" w:rsidRDefault="006F0241" w:rsidP="002F0AED">
            <w:pPr>
              <w:shd w:val="clear" w:color="auto" w:fill="FFFFFF"/>
              <w:spacing w:line="276" w:lineRule="auto"/>
              <w:rPr>
                <w:sz w:val="28"/>
                <w:szCs w:val="28"/>
              </w:rPr>
            </w:pPr>
            <w:r>
              <w:rPr>
                <w:sz w:val="28"/>
                <w:szCs w:val="28"/>
              </w:rPr>
              <w:t>педагоги ЗДО</w:t>
            </w:r>
          </w:p>
        </w:tc>
        <w:tc>
          <w:tcPr>
            <w:tcW w:w="1843" w:type="dxa"/>
            <w:tcBorders>
              <w:top w:val="outset" w:sz="6" w:space="0" w:color="auto"/>
              <w:left w:val="outset" w:sz="6" w:space="0" w:color="auto"/>
              <w:bottom w:val="outset" w:sz="6" w:space="0" w:color="auto"/>
              <w:right w:val="outset" w:sz="6" w:space="0" w:color="auto"/>
            </w:tcBorders>
          </w:tcPr>
          <w:p w:rsidR="006F0241" w:rsidRPr="00D62122" w:rsidRDefault="006F0241" w:rsidP="002F0AED">
            <w:pPr>
              <w:shd w:val="clear" w:color="auto" w:fill="FFFFFF"/>
              <w:spacing w:line="276" w:lineRule="auto"/>
              <w:rPr>
                <w:sz w:val="28"/>
                <w:szCs w:val="28"/>
              </w:rPr>
            </w:pPr>
          </w:p>
        </w:tc>
      </w:tr>
    </w:tbl>
    <w:p w:rsidR="006F0241" w:rsidRPr="00D62122" w:rsidRDefault="006F0241" w:rsidP="006F0241">
      <w:pPr>
        <w:shd w:val="clear" w:color="auto" w:fill="FFFFFF"/>
        <w:spacing w:line="276" w:lineRule="auto"/>
        <w:ind w:firstLine="709"/>
        <w:jc w:val="both"/>
        <w:rPr>
          <w:b/>
          <w:bCs/>
          <w:sz w:val="28"/>
          <w:szCs w:val="28"/>
          <w:lang w:val="uk-UA"/>
        </w:rPr>
      </w:pPr>
    </w:p>
    <w:p w:rsidR="00B111CC" w:rsidRDefault="00B111CC">
      <w:pPr>
        <w:spacing w:after="200" w:line="276" w:lineRule="auto"/>
        <w:rPr>
          <w:b/>
          <w:sz w:val="28"/>
          <w:szCs w:val="28"/>
          <w:u w:val="single"/>
          <w:lang w:val="uk-UA"/>
        </w:rPr>
      </w:pPr>
      <w:r>
        <w:rPr>
          <w:b/>
          <w:sz w:val="28"/>
          <w:szCs w:val="28"/>
          <w:u w:val="single"/>
          <w:lang w:val="uk-UA"/>
        </w:rPr>
        <w:br w:type="page"/>
      </w:r>
    </w:p>
    <w:p w:rsidR="008A392C" w:rsidRDefault="008A392C" w:rsidP="00B111CC">
      <w:pPr>
        <w:spacing w:line="276" w:lineRule="auto"/>
        <w:jc w:val="right"/>
        <w:rPr>
          <w:b/>
          <w:sz w:val="28"/>
          <w:szCs w:val="28"/>
          <w:u w:val="single"/>
          <w:lang w:val="uk-UA"/>
        </w:rPr>
        <w:sectPr w:rsidR="008A392C" w:rsidSect="0079135E">
          <w:pgSz w:w="11906" w:h="16838"/>
          <w:pgMar w:top="1134" w:right="1701" w:bottom="1134" w:left="851" w:header="709" w:footer="709" w:gutter="0"/>
          <w:cols w:space="708"/>
          <w:docGrid w:linePitch="360"/>
        </w:sectPr>
      </w:pPr>
    </w:p>
    <w:p w:rsidR="00864FD0" w:rsidRDefault="00B111CC" w:rsidP="00B111CC">
      <w:pPr>
        <w:spacing w:line="276" w:lineRule="auto"/>
        <w:jc w:val="right"/>
        <w:rPr>
          <w:b/>
          <w:sz w:val="28"/>
          <w:szCs w:val="28"/>
          <w:u w:val="single"/>
          <w:lang w:val="uk-UA"/>
        </w:rPr>
      </w:pPr>
      <w:r>
        <w:rPr>
          <w:b/>
          <w:sz w:val="28"/>
          <w:szCs w:val="28"/>
          <w:u w:val="single"/>
          <w:lang w:val="uk-UA"/>
        </w:rPr>
        <w:lastRenderedPageBreak/>
        <w:t>Додаток 6.</w:t>
      </w:r>
    </w:p>
    <w:p w:rsidR="00B111CC" w:rsidRDefault="00B111CC" w:rsidP="00B111CC">
      <w:pPr>
        <w:spacing w:line="276" w:lineRule="auto"/>
        <w:jc w:val="center"/>
        <w:rPr>
          <w:b/>
          <w:bCs/>
          <w:color w:val="050505"/>
          <w:sz w:val="32"/>
          <w:szCs w:val="32"/>
          <w:shd w:val="clear" w:color="auto" w:fill="FFFFFF"/>
          <w:lang w:val="uk-UA"/>
        </w:rPr>
      </w:pPr>
      <w:r w:rsidRPr="00650809">
        <w:rPr>
          <w:b/>
          <w:bCs/>
          <w:color w:val="050505"/>
          <w:sz w:val="32"/>
          <w:szCs w:val="32"/>
          <w:shd w:val="clear" w:color="auto" w:fill="FFFFFF"/>
          <w:lang w:val="uk-UA"/>
        </w:rPr>
        <w:t>План спільної роботи закладу дошкільної освіти та закладу загальної середньої освіти</w:t>
      </w:r>
    </w:p>
    <w:p w:rsidR="00B111CC" w:rsidRDefault="00B111CC" w:rsidP="00B111CC">
      <w:pPr>
        <w:spacing w:line="276" w:lineRule="auto"/>
        <w:jc w:val="center"/>
        <w:rPr>
          <w:b/>
          <w:bCs/>
          <w:color w:val="050505"/>
          <w:sz w:val="32"/>
          <w:szCs w:val="32"/>
          <w:shd w:val="clear" w:color="auto" w:fill="FFFFFF"/>
          <w:lang w:val="uk-UA"/>
        </w:rPr>
      </w:pPr>
      <w:r w:rsidRPr="00A1031A">
        <w:rPr>
          <w:b/>
          <w:bCs/>
          <w:color w:val="050505"/>
          <w:sz w:val="32"/>
          <w:szCs w:val="32"/>
          <w:shd w:val="clear" w:color="auto" w:fill="FFFFFF"/>
        </w:rPr>
        <w:t>(на основі Угоди про співпрацю)</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946"/>
        <w:gridCol w:w="6945"/>
      </w:tblGrid>
      <w:tr w:rsidR="00B111CC" w:rsidRPr="00434D94" w:rsidTr="00B111CC">
        <w:tc>
          <w:tcPr>
            <w:tcW w:w="675"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jc w:val="center"/>
              <w:rPr>
                <w:b/>
                <w:color w:val="000000" w:themeColor="text1"/>
                <w:sz w:val="28"/>
                <w:szCs w:val="28"/>
                <w:lang w:val="uk-UA"/>
              </w:rPr>
            </w:pPr>
            <w:r w:rsidRPr="00434D94">
              <w:rPr>
                <w:b/>
                <w:color w:val="000000" w:themeColor="text1"/>
                <w:sz w:val="28"/>
                <w:szCs w:val="28"/>
                <w:lang w:val="uk-UA"/>
              </w:rPr>
              <w:t>№</w:t>
            </w:r>
          </w:p>
          <w:p w:rsidR="00B111CC" w:rsidRPr="00434D94" w:rsidRDefault="00B111CC" w:rsidP="002F0AED">
            <w:pPr>
              <w:jc w:val="center"/>
              <w:rPr>
                <w:b/>
                <w:color w:val="000000" w:themeColor="text1"/>
                <w:sz w:val="28"/>
                <w:szCs w:val="28"/>
                <w:lang w:val="uk-UA"/>
              </w:rPr>
            </w:pPr>
            <w:r w:rsidRPr="00434D94">
              <w:rPr>
                <w:b/>
                <w:color w:val="000000" w:themeColor="text1"/>
                <w:sz w:val="28"/>
                <w:szCs w:val="28"/>
                <w:lang w:val="uk-UA"/>
              </w:rPr>
              <w:t xml:space="preserve"> з/п</w:t>
            </w:r>
          </w:p>
        </w:tc>
        <w:tc>
          <w:tcPr>
            <w:tcW w:w="6946"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jc w:val="center"/>
              <w:rPr>
                <w:b/>
                <w:color w:val="000000" w:themeColor="text1"/>
                <w:sz w:val="28"/>
                <w:szCs w:val="28"/>
                <w:lang w:val="uk-UA"/>
              </w:rPr>
            </w:pPr>
            <w:r w:rsidRPr="00434D94">
              <w:rPr>
                <w:b/>
                <w:color w:val="000000" w:themeColor="text1"/>
                <w:sz w:val="28"/>
                <w:szCs w:val="28"/>
                <w:lang w:val="uk-UA"/>
              </w:rPr>
              <w:t xml:space="preserve">Зміст (форми) роботи </w:t>
            </w:r>
          </w:p>
        </w:tc>
        <w:tc>
          <w:tcPr>
            <w:tcW w:w="6945"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jc w:val="center"/>
              <w:rPr>
                <w:b/>
                <w:color w:val="000000" w:themeColor="text1"/>
                <w:sz w:val="28"/>
                <w:szCs w:val="28"/>
                <w:lang w:val="uk-UA"/>
              </w:rPr>
            </w:pPr>
            <w:r w:rsidRPr="00434D94">
              <w:rPr>
                <w:b/>
                <w:color w:val="000000" w:themeColor="text1"/>
                <w:sz w:val="28"/>
                <w:szCs w:val="28"/>
                <w:lang w:val="uk-UA"/>
              </w:rPr>
              <w:t>Головні завдання для реалізації</w:t>
            </w:r>
          </w:p>
        </w:tc>
      </w:tr>
      <w:tr w:rsidR="00B111CC" w:rsidRPr="00434D94" w:rsidTr="00B111CC">
        <w:trPr>
          <w:trHeight w:val="336"/>
        </w:trPr>
        <w:tc>
          <w:tcPr>
            <w:tcW w:w="14566" w:type="dxa"/>
            <w:gridSpan w:val="3"/>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jc w:val="center"/>
              <w:rPr>
                <w:color w:val="000000" w:themeColor="text1"/>
                <w:sz w:val="28"/>
                <w:szCs w:val="28"/>
                <w:lang w:val="uk-UA"/>
              </w:rPr>
            </w:pPr>
            <w:r w:rsidRPr="00434D94">
              <w:rPr>
                <w:b/>
                <w:color w:val="000000" w:themeColor="text1"/>
                <w:sz w:val="28"/>
                <w:szCs w:val="28"/>
                <w:shd w:val="clear" w:color="auto" w:fill="FFFFFF"/>
                <w:lang w:val="uk-UA"/>
              </w:rPr>
              <w:t>Інформаційно-просвітницькийаспект</w:t>
            </w:r>
          </w:p>
        </w:tc>
      </w:tr>
      <w:tr w:rsidR="00B111CC" w:rsidRPr="00434D94" w:rsidTr="008A392C">
        <w:trPr>
          <w:trHeight w:val="1415"/>
        </w:trPr>
        <w:tc>
          <w:tcPr>
            <w:tcW w:w="675" w:type="dxa"/>
            <w:tcBorders>
              <w:top w:val="single" w:sz="4" w:space="0" w:color="auto"/>
              <w:left w:val="single" w:sz="4" w:space="0" w:color="auto"/>
              <w:bottom w:val="single" w:sz="4" w:space="0" w:color="auto"/>
              <w:right w:val="single" w:sz="4" w:space="0" w:color="auto"/>
            </w:tcBorders>
          </w:tcPr>
          <w:p w:rsidR="00B111CC" w:rsidRPr="00434D94" w:rsidRDefault="00B111CC" w:rsidP="002F0AED">
            <w:pPr>
              <w:rPr>
                <w:color w:val="000000" w:themeColor="text1"/>
                <w:sz w:val="28"/>
                <w:szCs w:val="28"/>
                <w:lang w:val="uk-UA"/>
              </w:rPr>
            </w:pPr>
            <w:r w:rsidRPr="00434D94">
              <w:rPr>
                <w:color w:val="000000" w:themeColor="text1"/>
                <w:sz w:val="28"/>
                <w:szCs w:val="28"/>
                <w:lang w:val="uk-UA"/>
              </w:rPr>
              <w:t>1</w:t>
            </w:r>
          </w:p>
          <w:p w:rsidR="00B111CC" w:rsidRPr="00434D94" w:rsidRDefault="00B111CC" w:rsidP="002F0AED">
            <w:pPr>
              <w:rPr>
                <w:color w:val="000000" w:themeColor="text1"/>
                <w:sz w:val="28"/>
                <w:szCs w:val="28"/>
                <w:lang w:val="uk-UA"/>
              </w:rPr>
            </w:pPr>
          </w:p>
          <w:p w:rsidR="00B111CC" w:rsidRPr="00434D94" w:rsidRDefault="00B111CC" w:rsidP="002F0AED">
            <w:pPr>
              <w:rPr>
                <w:color w:val="000000" w:themeColor="text1"/>
                <w:sz w:val="28"/>
                <w:szCs w:val="28"/>
                <w:lang w:val="uk-UA"/>
              </w:rPr>
            </w:pPr>
          </w:p>
        </w:tc>
        <w:tc>
          <w:tcPr>
            <w:tcW w:w="6946" w:type="dxa"/>
            <w:tcBorders>
              <w:top w:val="single" w:sz="4" w:space="0" w:color="auto"/>
              <w:left w:val="single" w:sz="4" w:space="0" w:color="auto"/>
              <w:bottom w:val="single" w:sz="4" w:space="0" w:color="auto"/>
              <w:right w:val="single" w:sz="4" w:space="0" w:color="auto"/>
            </w:tcBorders>
          </w:tcPr>
          <w:p w:rsidR="00B111CC" w:rsidRPr="00434D94" w:rsidRDefault="00B111CC" w:rsidP="002F0AED">
            <w:pPr>
              <w:jc w:val="both"/>
              <w:rPr>
                <w:b/>
                <w:color w:val="000000" w:themeColor="text1"/>
                <w:sz w:val="28"/>
                <w:szCs w:val="28"/>
                <w:shd w:val="clear" w:color="auto" w:fill="FFFFFF"/>
                <w:lang w:val="uk-UA"/>
              </w:rPr>
            </w:pPr>
            <w:r w:rsidRPr="00434D94">
              <w:rPr>
                <w:color w:val="000000" w:themeColor="text1"/>
                <w:sz w:val="28"/>
                <w:szCs w:val="28"/>
                <w:lang w:val="uk-UA"/>
              </w:rPr>
              <w:t xml:space="preserve">Завдання програми розвитку дітей дошкільного віку та початкових класів школи за Базовим компонентом дошкільної освіти і Державним стандартом початкової освіти </w:t>
            </w:r>
            <w:r w:rsidRPr="00434D94">
              <w:rPr>
                <w:i/>
                <w:color w:val="000000" w:themeColor="text1"/>
                <w:sz w:val="28"/>
                <w:szCs w:val="28"/>
                <w:lang w:val="uk-UA"/>
              </w:rPr>
              <w:t>(обмін лекціями )</w:t>
            </w:r>
            <w:r w:rsidRPr="00434D94">
              <w:rPr>
                <w:color w:val="000000" w:themeColor="text1"/>
                <w:sz w:val="28"/>
                <w:szCs w:val="28"/>
                <w:lang w:val="uk-UA"/>
              </w:rPr>
              <w:t xml:space="preserve"> − вересень</w:t>
            </w:r>
          </w:p>
        </w:tc>
        <w:tc>
          <w:tcPr>
            <w:tcW w:w="6945" w:type="dxa"/>
            <w:tcBorders>
              <w:top w:val="single" w:sz="4" w:space="0" w:color="auto"/>
              <w:left w:val="single" w:sz="4" w:space="0" w:color="auto"/>
              <w:bottom w:val="single" w:sz="4" w:space="0" w:color="auto"/>
              <w:right w:val="single" w:sz="4" w:space="0" w:color="auto"/>
            </w:tcBorders>
          </w:tcPr>
          <w:p w:rsidR="00B111CC" w:rsidRPr="00434D94" w:rsidRDefault="00B111CC" w:rsidP="002F0AED">
            <w:pPr>
              <w:jc w:val="both"/>
              <w:rPr>
                <w:color w:val="000000" w:themeColor="text1"/>
                <w:sz w:val="28"/>
                <w:szCs w:val="28"/>
                <w:lang w:val="uk-UA"/>
              </w:rPr>
            </w:pPr>
            <w:r w:rsidRPr="00434D94">
              <w:rPr>
                <w:color w:val="000000" w:themeColor="text1"/>
                <w:sz w:val="28"/>
                <w:szCs w:val="28"/>
                <w:lang w:val="uk-UA"/>
              </w:rPr>
              <w:t>Усвідомлення напрямків розвитку, освіченості та виховання дітей на кожній наступній сходинці освіти</w:t>
            </w:r>
          </w:p>
        </w:tc>
      </w:tr>
      <w:tr w:rsidR="00B111CC" w:rsidRPr="00434D94" w:rsidTr="00B111CC">
        <w:tc>
          <w:tcPr>
            <w:tcW w:w="675"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rPr>
                <w:color w:val="000000" w:themeColor="text1"/>
                <w:sz w:val="28"/>
                <w:szCs w:val="28"/>
                <w:lang w:val="uk-UA"/>
              </w:rPr>
            </w:pPr>
            <w:r w:rsidRPr="00434D94">
              <w:rPr>
                <w:color w:val="000000" w:themeColor="text1"/>
                <w:sz w:val="28"/>
                <w:szCs w:val="28"/>
                <w:lang w:val="uk-UA"/>
              </w:rPr>
              <w:t>2</w:t>
            </w:r>
          </w:p>
        </w:tc>
        <w:tc>
          <w:tcPr>
            <w:tcW w:w="6946"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jc w:val="both"/>
              <w:rPr>
                <w:color w:val="000000" w:themeColor="text1"/>
                <w:sz w:val="28"/>
                <w:szCs w:val="28"/>
                <w:lang w:val="uk-UA"/>
              </w:rPr>
            </w:pPr>
            <w:r w:rsidRPr="00434D94">
              <w:rPr>
                <w:color w:val="000000" w:themeColor="text1"/>
                <w:sz w:val="28"/>
                <w:szCs w:val="28"/>
                <w:lang w:val="uk-UA"/>
              </w:rPr>
              <w:t xml:space="preserve">Взаємовідвідування з метою ознайомлення з розвивальним середовищем обох ланок освіти </w:t>
            </w:r>
            <w:r w:rsidRPr="00434D94">
              <w:rPr>
                <w:i/>
                <w:color w:val="000000" w:themeColor="text1"/>
                <w:sz w:val="28"/>
                <w:szCs w:val="28"/>
                <w:lang w:val="uk-UA"/>
              </w:rPr>
              <w:t xml:space="preserve">(екскурсія, презентації)  − </w:t>
            </w:r>
            <w:r w:rsidRPr="00434D94">
              <w:rPr>
                <w:color w:val="000000" w:themeColor="text1"/>
                <w:sz w:val="28"/>
                <w:szCs w:val="28"/>
                <w:lang w:val="uk-UA"/>
              </w:rPr>
              <w:t>жовтень</w:t>
            </w:r>
          </w:p>
        </w:tc>
        <w:tc>
          <w:tcPr>
            <w:tcW w:w="6945"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jc w:val="both"/>
              <w:rPr>
                <w:color w:val="000000" w:themeColor="text1"/>
                <w:sz w:val="28"/>
                <w:szCs w:val="28"/>
                <w:lang w:val="uk-UA"/>
              </w:rPr>
            </w:pPr>
            <w:r w:rsidRPr="00434D94">
              <w:rPr>
                <w:color w:val="000000" w:themeColor="text1"/>
                <w:sz w:val="28"/>
                <w:szCs w:val="28"/>
                <w:lang w:val="uk-UA"/>
              </w:rPr>
              <w:t>Осмислення сутності та  особливостей організації педагогічного процесу</w:t>
            </w:r>
          </w:p>
        </w:tc>
      </w:tr>
      <w:tr w:rsidR="00B111CC" w:rsidRPr="00434D94" w:rsidTr="00B111CC">
        <w:tc>
          <w:tcPr>
            <w:tcW w:w="675"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rPr>
                <w:color w:val="000000" w:themeColor="text1"/>
                <w:sz w:val="28"/>
                <w:szCs w:val="28"/>
                <w:lang w:val="uk-UA"/>
              </w:rPr>
            </w:pPr>
            <w:r w:rsidRPr="00434D94">
              <w:rPr>
                <w:color w:val="000000" w:themeColor="text1"/>
                <w:sz w:val="28"/>
                <w:szCs w:val="28"/>
                <w:lang w:val="uk-UA"/>
              </w:rPr>
              <w:t>3</w:t>
            </w:r>
          </w:p>
        </w:tc>
        <w:tc>
          <w:tcPr>
            <w:tcW w:w="6946"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jc w:val="both"/>
              <w:rPr>
                <w:color w:val="000000" w:themeColor="text1"/>
                <w:sz w:val="28"/>
                <w:szCs w:val="28"/>
                <w:lang w:val="uk-UA"/>
              </w:rPr>
            </w:pPr>
            <w:r w:rsidRPr="00434D94">
              <w:rPr>
                <w:color w:val="000000" w:themeColor="text1"/>
                <w:sz w:val="28"/>
                <w:szCs w:val="28"/>
                <w:lang w:val="uk-UA"/>
              </w:rPr>
              <w:t xml:space="preserve">Взаємне відвідування заходів з наступним обговоренням: різні види та форми організованої діяльності старших дошкільників та уроків у І класі (щоквартально) </w:t>
            </w:r>
          </w:p>
        </w:tc>
        <w:tc>
          <w:tcPr>
            <w:tcW w:w="6945"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jc w:val="both"/>
              <w:rPr>
                <w:color w:val="000000" w:themeColor="text1"/>
                <w:sz w:val="28"/>
                <w:szCs w:val="28"/>
                <w:lang w:val="uk-UA"/>
              </w:rPr>
            </w:pPr>
            <w:r w:rsidRPr="00434D94">
              <w:rPr>
                <w:color w:val="000000" w:themeColor="text1"/>
                <w:sz w:val="28"/>
                <w:szCs w:val="28"/>
                <w:lang w:val="uk-UA"/>
              </w:rPr>
              <w:t>Взаємне ознайомлення з формами і методами навчання, змістом діяльності за різними лініями розвитку.</w:t>
            </w:r>
          </w:p>
          <w:p w:rsidR="00B111CC" w:rsidRPr="00434D94" w:rsidRDefault="00B111CC" w:rsidP="002F0AED">
            <w:pPr>
              <w:jc w:val="both"/>
              <w:rPr>
                <w:color w:val="000000" w:themeColor="text1"/>
                <w:sz w:val="28"/>
                <w:szCs w:val="28"/>
                <w:lang w:val="uk-UA"/>
              </w:rPr>
            </w:pPr>
            <w:r w:rsidRPr="00434D94">
              <w:rPr>
                <w:color w:val="000000" w:themeColor="text1"/>
                <w:sz w:val="28"/>
                <w:szCs w:val="28"/>
                <w:lang w:val="uk-UA"/>
              </w:rPr>
              <w:t>(щоквартально)</w:t>
            </w:r>
          </w:p>
        </w:tc>
      </w:tr>
      <w:tr w:rsidR="00B111CC" w:rsidRPr="00434D94" w:rsidTr="00B111CC">
        <w:trPr>
          <w:trHeight w:val="1833"/>
        </w:trPr>
        <w:tc>
          <w:tcPr>
            <w:tcW w:w="675"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rPr>
                <w:color w:val="000000" w:themeColor="text1"/>
                <w:sz w:val="28"/>
                <w:szCs w:val="28"/>
                <w:lang w:val="uk-UA"/>
              </w:rPr>
            </w:pPr>
            <w:r w:rsidRPr="00434D94">
              <w:rPr>
                <w:color w:val="000000" w:themeColor="text1"/>
                <w:sz w:val="28"/>
                <w:szCs w:val="28"/>
                <w:lang w:val="uk-UA"/>
              </w:rPr>
              <w:t>4</w:t>
            </w:r>
          </w:p>
        </w:tc>
        <w:tc>
          <w:tcPr>
            <w:tcW w:w="6946"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rPr>
                <w:i/>
                <w:color w:val="000000" w:themeColor="text1"/>
                <w:sz w:val="28"/>
                <w:szCs w:val="28"/>
                <w:lang w:val="uk-UA"/>
              </w:rPr>
            </w:pPr>
            <w:r w:rsidRPr="00434D94">
              <w:rPr>
                <w:color w:val="000000" w:themeColor="text1"/>
                <w:sz w:val="28"/>
                <w:szCs w:val="28"/>
                <w:lang w:val="uk-UA"/>
              </w:rPr>
              <w:t xml:space="preserve">Забезпечення наступності між дошкільною та початковою освітою як фактор якості освіти </w:t>
            </w:r>
            <w:r w:rsidRPr="00434D94">
              <w:rPr>
                <w:i/>
                <w:color w:val="000000" w:themeColor="text1"/>
                <w:sz w:val="28"/>
                <w:szCs w:val="28"/>
                <w:lang w:val="uk-UA"/>
              </w:rPr>
              <w:t>(Педагогічна рада)</w:t>
            </w:r>
          </w:p>
          <w:p w:rsidR="00B111CC" w:rsidRPr="00434D94" w:rsidRDefault="00B111CC" w:rsidP="00B111CC">
            <w:pPr>
              <w:pStyle w:val="a4"/>
              <w:numPr>
                <w:ilvl w:val="0"/>
                <w:numId w:val="32"/>
              </w:numPr>
              <w:contextualSpacing/>
              <w:jc w:val="both"/>
              <w:rPr>
                <w:color w:val="000000" w:themeColor="text1"/>
                <w:sz w:val="28"/>
                <w:szCs w:val="28"/>
                <w:lang w:val="uk-UA"/>
              </w:rPr>
            </w:pPr>
            <w:r w:rsidRPr="00434D94">
              <w:rPr>
                <w:color w:val="000000" w:themeColor="text1"/>
                <w:sz w:val="28"/>
                <w:szCs w:val="28"/>
                <w:lang w:val="uk-UA"/>
              </w:rPr>
              <w:t>травень</w:t>
            </w:r>
          </w:p>
          <w:p w:rsidR="00B111CC" w:rsidRPr="00434D94" w:rsidRDefault="00B111CC" w:rsidP="002F0AED">
            <w:pPr>
              <w:rPr>
                <w:color w:val="000000" w:themeColor="text1"/>
                <w:sz w:val="28"/>
                <w:szCs w:val="28"/>
                <w:lang w:val="uk-UA"/>
              </w:rPr>
            </w:pPr>
          </w:p>
          <w:p w:rsidR="00B111CC" w:rsidRPr="00434D94" w:rsidRDefault="00B111CC" w:rsidP="002F0AED">
            <w:pPr>
              <w:rPr>
                <w:color w:val="000000" w:themeColor="text1"/>
                <w:sz w:val="28"/>
                <w:szCs w:val="28"/>
                <w:lang w:val="uk-UA"/>
              </w:rPr>
            </w:pPr>
          </w:p>
        </w:tc>
        <w:tc>
          <w:tcPr>
            <w:tcW w:w="6945" w:type="dxa"/>
            <w:tcBorders>
              <w:top w:val="single" w:sz="4" w:space="0" w:color="auto"/>
              <w:left w:val="single" w:sz="4" w:space="0" w:color="auto"/>
              <w:right w:val="single" w:sz="4" w:space="0" w:color="auto"/>
            </w:tcBorders>
            <w:hideMark/>
          </w:tcPr>
          <w:p w:rsidR="00B111CC" w:rsidRPr="00434D94" w:rsidRDefault="00B111CC" w:rsidP="002F0AED">
            <w:pPr>
              <w:jc w:val="both"/>
              <w:rPr>
                <w:color w:val="000000" w:themeColor="text1"/>
                <w:sz w:val="28"/>
                <w:szCs w:val="28"/>
                <w:lang w:val="uk-UA"/>
              </w:rPr>
            </w:pPr>
            <w:r w:rsidRPr="00434D94">
              <w:rPr>
                <w:color w:val="000000" w:themeColor="text1"/>
                <w:sz w:val="28"/>
                <w:szCs w:val="28"/>
                <w:lang w:val="uk-UA"/>
              </w:rPr>
              <w:t>Обговорення шляхів створення  моделі цілісного освіт</w:t>
            </w:r>
            <w:r w:rsidRPr="00434D94">
              <w:rPr>
                <w:color w:val="000000" w:themeColor="text1"/>
                <w:sz w:val="28"/>
                <w:szCs w:val="28"/>
                <w:lang w:val="uk-UA"/>
              </w:rPr>
              <w:softHyphen/>
              <w:t>нього простору на перехідному етапі від дошкільного навчального закладу до школи</w:t>
            </w:r>
          </w:p>
        </w:tc>
      </w:tr>
      <w:tr w:rsidR="00B111CC" w:rsidRPr="00434D94" w:rsidTr="00B111CC">
        <w:trPr>
          <w:trHeight w:val="1702"/>
        </w:trPr>
        <w:tc>
          <w:tcPr>
            <w:tcW w:w="675" w:type="dxa"/>
            <w:tcBorders>
              <w:top w:val="single" w:sz="4" w:space="0" w:color="auto"/>
              <w:left w:val="single" w:sz="4" w:space="0" w:color="auto"/>
              <w:bottom w:val="single" w:sz="4" w:space="0" w:color="auto"/>
              <w:right w:val="single" w:sz="4" w:space="0" w:color="auto"/>
            </w:tcBorders>
          </w:tcPr>
          <w:p w:rsidR="00B111CC" w:rsidRPr="00434D94" w:rsidRDefault="00B111CC" w:rsidP="002F0AED">
            <w:pPr>
              <w:rPr>
                <w:color w:val="000000" w:themeColor="text1"/>
                <w:sz w:val="28"/>
                <w:szCs w:val="28"/>
                <w:lang w:val="uk-UA"/>
              </w:rPr>
            </w:pPr>
            <w:r w:rsidRPr="00434D94">
              <w:rPr>
                <w:color w:val="000000" w:themeColor="text1"/>
                <w:sz w:val="28"/>
                <w:szCs w:val="28"/>
                <w:lang w:val="uk-UA"/>
              </w:rPr>
              <w:lastRenderedPageBreak/>
              <w:t>5</w:t>
            </w:r>
          </w:p>
        </w:tc>
        <w:tc>
          <w:tcPr>
            <w:tcW w:w="6946" w:type="dxa"/>
            <w:tcBorders>
              <w:top w:val="single" w:sz="4" w:space="0" w:color="auto"/>
              <w:left w:val="single" w:sz="4" w:space="0" w:color="auto"/>
              <w:bottom w:val="single" w:sz="4" w:space="0" w:color="auto"/>
              <w:right w:val="single" w:sz="4" w:space="0" w:color="auto"/>
            </w:tcBorders>
          </w:tcPr>
          <w:p w:rsidR="00B111CC" w:rsidRPr="00434D94" w:rsidRDefault="00B111CC" w:rsidP="002F0AED">
            <w:pPr>
              <w:rPr>
                <w:i/>
                <w:color w:val="000000" w:themeColor="text1"/>
                <w:sz w:val="28"/>
                <w:szCs w:val="28"/>
                <w:lang w:val="uk-UA"/>
              </w:rPr>
            </w:pPr>
            <w:r w:rsidRPr="00434D94">
              <w:rPr>
                <w:color w:val="000000" w:themeColor="text1"/>
                <w:sz w:val="28"/>
                <w:szCs w:val="28"/>
                <w:lang w:val="uk-UA"/>
              </w:rPr>
              <w:t xml:space="preserve">Інновації в освітньому процесі зі старшими дошкільниками та молодшими школярами </w:t>
            </w:r>
            <w:r w:rsidRPr="00434D94">
              <w:rPr>
                <w:i/>
                <w:color w:val="000000" w:themeColor="text1"/>
                <w:sz w:val="28"/>
                <w:szCs w:val="28"/>
                <w:lang w:val="uk-UA"/>
              </w:rPr>
              <w:t>(Педагогічні читання</w:t>
            </w:r>
          </w:p>
          <w:p w:rsidR="00B111CC" w:rsidRPr="00434D94" w:rsidRDefault="00B111CC" w:rsidP="00B111CC">
            <w:pPr>
              <w:pStyle w:val="a4"/>
              <w:numPr>
                <w:ilvl w:val="0"/>
                <w:numId w:val="33"/>
              </w:numPr>
              <w:contextualSpacing/>
              <w:rPr>
                <w:color w:val="000000" w:themeColor="text1"/>
                <w:sz w:val="28"/>
                <w:szCs w:val="28"/>
                <w:lang w:val="uk-UA"/>
              </w:rPr>
            </w:pPr>
            <w:r w:rsidRPr="00434D94">
              <w:rPr>
                <w:color w:val="000000" w:themeColor="text1"/>
                <w:sz w:val="28"/>
                <w:szCs w:val="28"/>
                <w:lang w:val="uk-UA"/>
              </w:rPr>
              <w:t>листопад)</w:t>
            </w:r>
          </w:p>
        </w:tc>
        <w:tc>
          <w:tcPr>
            <w:tcW w:w="6945" w:type="dxa"/>
            <w:tcBorders>
              <w:left w:val="single" w:sz="4" w:space="0" w:color="auto"/>
              <w:bottom w:val="single" w:sz="4" w:space="0" w:color="auto"/>
              <w:right w:val="single" w:sz="4" w:space="0" w:color="auto"/>
            </w:tcBorders>
          </w:tcPr>
          <w:p w:rsidR="00B111CC" w:rsidRPr="00434D94" w:rsidRDefault="00B111CC" w:rsidP="002F0AED">
            <w:pPr>
              <w:jc w:val="both"/>
              <w:rPr>
                <w:color w:val="000000" w:themeColor="text1"/>
                <w:sz w:val="28"/>
                <w:szCs w:val="28"/>
                <w:lang w:val="uk-UA"/>
              </w:rPr>
            </w:pPr>
            <w:r w:rsidRPr="00434D94">
              <w:rPr>
                <w:color w:val="000000" w:themeColor="text1"/>
                <w:sz w:val="28"/>
                <w:szCs w:val="28"/>
                <w:lang w:val="uk-UA"/>
              </w:rPr>
              <w:t xml:space="preserve"> Ознайомлення з інноваційними  технологіями, методиками  навчання, виховання та розвитку  в обох ланках освіти</w:t>
            </w:r>
          </w:p>
        </w:tc>
      </w:tr>
      <w:tr w:rsidR="00B111CC" w:rsidRPr="00434D94" w:rsidTr="00B111CC">
        <w:tc>
          <w:tcPr>
            <w:tcW w:w="675"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rPr>
                <w:color w:val="000000" w:themeColor="text1"/>
                <w:sz w:val="28"/>
                <w:szCs w:val="28"/>
                <w:lang w:val="uk-UA"/>
              </w:rPr>
            </w:pPr>
            <w:r w:rsidRPr="00434D94">
              <w:rPr>
                <w:color w:val="000000" w:themeColor="text1"/>
                <w:sz w:val="28"/>
                <w:szCs w:val="28"/>
                <w:lang w:val="uk-UA"/>
              </w:rPr>
              <w:t>6</w:t>
            </w:r>
          </w:p>
        </w:tc>
        <w:tc>
          <w:tcPr>
            <w:tcW w:w="6946"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jc w:val="both"/>
              <w:rPr>
                <w:color w:val="000000" w:themeColor="text1"/>
                <w:sz w:val="28"/>
                <w:szCs w:val="28"/>
                <w:lang w:val="uk-UA"/>
              </w:rPr>
            </w:pPr>
            <w:r w:rsidRPr="00434D94">
              <w:rPr>
                <w:color w:val="000000" w:themeColor="text1"/>
                <w:sz w:val="28"/>
                <w:szCs w:val="28"/>
                <w:lang w:val="uk-UA"/>
              </w:rPr>
              <w:t xml:space="preserve">Методи розвитку пізнавальної активності  дітей старшого дошкільного віку </w:t>
            </w:r>
            <w:r w:rsidRPr="00434D94">
              <w:rPr>
                <w:i/>
                <w:color w:val="000000" w:themeColor="text1"/>
                <w:sz w:val="28"/>
                <w:szCs w:val="28"/>
                <w:lang w:val="uk-UA"/>
              </w:rPr>
              <w:t xml:space="preserve">(консультація) − </w:t>
            </w:r>
            <w:r w:rsidRPr="00434D94">
              <w:rPr>
                <w:color w:val="000000" w:themeColor="text1"/>
                <w:sz w:val="28"/>
                <w:szCs w:val="28"/>
                <w:lang w:val="uk-UA"/>
              </w:rPr>
              <w:t>грудень</w:t>
            </w:r>
          </w:p>
        </w:tc>
        <w:tc>
          <w:tcPr>
            <w:tcW w:w="6945"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jc w:val="both"/>
              <w:rPr>
                <w:color w:val="000000" w:themeColor="text1"/>
                <w:sz w:val="28"/>
                <w:szCs w:val="28"/>
                <w:lang w:val="uk-UA"/>
              </w:rPr>
            </w:pPr>
            <w:r w:rsidRPr="00434D94">
              <w:rPr>
                <w:color w:val="000000" w:themeColor="text1"/>
                <w:sz w:val="28"/>
                <w:szCs w:val="28"/>
                <w:lang w:val="uk-UA"/>
              </w:rPr>
              <w:t xml:space="preserve">Ознайомлення та забезпечення наступності в освітньому процесі з першокласниками щодо методів, які переважають в освітньому процесі зі старшими дошкільниками </w:t>
            </w:r>
          </w:p>
        </w:tc>
      </w:tr>
      <w:tr w:rsidR="00B111CC" w:rsidRPr="00434D94" w:rsidTr="00B111CC">
        <w:tc>
          <w:tcPr>
            <w:tcW w:w="675"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rPr>
                <w:color w:val="000000" w:themeColor="text1"/>
                <w:sz w:val="28"/>
                <w:szCs w:val="28"/>
                <w:lang w:val="uk-UA"/>
              </w:rPr>
            </w:pPr>
            <w:r w:rsidRPr="00434D94">
              <w:rPr>
                <w:color w:val="000000" w:themeColor="text1"/>
                <w:sz w:val="28"/>
                <w:szCs w:val="28"/>
                <w:lang w:val="uk-UA"/>
              </w:rPr>
              <w:t>7</w:t>
            </w:r>
          </w:p>
        </w:tc>
        <w:tc>
          <w:tcPr>
            <w:tcW w:w="6946"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jc w:val="both"/>
              <w:rPr>
                <w:color w:val="000000" w:themeColor="text1"/>
                <w:sz w:val="28"/>
                <w:szCs w:val="28"/>
                <w:lang w:val="uk-UA"/>
              </w:rPr>
            </w:pPr>
            <w:r w:rsidRPr="00434D94">
              <w:rPr>
                <w:color w:val="000000" w:themeColor="text1"/>
                <w:sz w:val="28"/>
                <w:szCs w:val="28"/>
                <w:lang w:val="uk-UA"/>
              </w:rPr>
              <w:t xml:space="preserve">Провідний тип діяльності старшого дошкільника та молодшого школяра </w:t>
            </w:r>
            <w:r w:rsidRPr="00434D94">
              <w:rPr>
                <w:i/>
                <w:color w:val="000000" w:themeColor="text1"/>
                <w:sz w:val="28"/>
                <w:szCs w:val="28"/>
                <w:lang w:val="uk-UA"/>
              </w:rPr>
              <w:t xml:space="preserve">(тренінг для педагогів та батьків) − </w:t>
            </w:r>
            <w:r w:rsidRPr="00434D94">
              <w:rPr>
                <w:color w:val="000000" w:themeColor="text1"/>
                <w:sz w:val="28"/>
                <w:szCs w:val="28"/>
                <w:lang w:val="uk-UA"/>
              </w:rPr>
              <w:t xml:space="preserve">лютий   </w:t>
            </w:r>
          </w:p>
        </w:tc>
        <w:tc>
          <w:tcPr>
            <w:tcW w:w="6945"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jc w:val="both"/>
              <w:rPr>
                <w:color w:val="000000" w:themeColor="text1"/>
                <w:sz w:val="28"/>
                <w:szCs w:val="28"/>
                <w:lang w:val="uk-UA"/>
              </w:rPr>
            </w:pPr>
            <w:r w:rsidRPr="00434D94">
              <w:rPr>
                <w:color w:val="000000" w:themeColor="text1"/>
                <w:sz w:val="28"/>
                <w:szCs w:val="28"/>
                <w:lang w:val="uk-UA"/>
              </w:rPr>
              <w:t>Оволодіння навичками керування процесом переходу дитиною від ігрового до навчального  типу діяльності  дорослими учасниками педагогічного процесу</w:t>
            </w:r>
          </w:p>
        </w:tc>
      </w:tr>
      <w:tr w:rsidR="00B111CC" w:rsidRPr="00434D94" w:rsidTr="00B111CC">
        <w:trPr>
          <w:trHeight w:val="224"/>
        </w:trPr>
        <w:tc>
          <w:tcPr>
            <w:tcW w:w="14566" w:type="dxa"/>
            <w:gridSpan w:val="3"/>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jc w:val="center"/>
              <w:rPr>
                <w:color w:val="000000" w:themeColor="text1"/>
                <w:sz w:val="28"/>
                <w:szCs w:val="28"/>
                <w:lang w:val="uk-UA"/>
              </w:rPr>
            </w:pPr>
            <w:r w:rsidRPr="00434D94">
              <w:rPr>
                <w:b/>
                <w:color w:val="000000" w:themeColor="text1"/>
                <w:sz w:val="28"/>
                <w:szCs w:val="28"/>
                <w:shd w:val="clear" w:color="auto" w:fill="FFFFFF"/>
                <w:lang w:val="uk-UA"/>
              </w:rPr>
              <w:t>Практичний аспект</w:t>
            </w:r>
          </w:p>
        </w:tc>
      </w:tr>
      <w:tr w:rsidR="00B111CC" w:rsidRPr="007A7E79" w:rsidTr="00B111CC">
        <w:trPr>
          <w:trHeight w:val="4264"/>
        </w:trPr>
        <w:tc>
          <w:tcPr>
            <w:tcW w:w="675" w:type="dxa"/>
            <w:tcBorders>
              <w:top w:val="single" w:sz="4" w:space="0" w:color="auto"/>
              <w:left w:val="single" w:sz="4" w:space="0" w:color="auto"/>
              <w:bottom w:val="single" w:sz="4" w:space="0" w:color="auto"/>
              <w:right w:val="single" w:sz="4" w:space="0" w:color="auto"/>
            </w:tcBorders>
          </w:tcPr>
          <w:p w:rsidR="00B111CC" w:rsidRPr="00434D94" w:rsidRDefault="00B111CC" w:rsidP="002F0AED">
            <w:pPr>
              <w:rPr>
                <w:color w:val="000000" w:themeColor="text1"/>
                <w:sz w:val="28"/>
                <w:szCs w:val="28"/>
                <w:lang w:val="uk-UA"/>
              </w:rPr>
            </w:pPr>
          </w:p>
          <w:p w:rsidR="00B111CC" w:rsidRPr="00434D94" w:rsidRDefault="00B111CC" w:rsidP="002F0AED">
            <w:pPr>
              <w:rPr>
                <w:color w:val="000000" w:themeColor="text1"/>
                <w:sz w:val="28"/>
                <w:szCs w:val="28"/>
                <w:lang w:val="uk-UA"/>
              </w:rPr>
            </w:pPr>
            <w:r w:rsidRPr="00434D94">
              <w:rPr>
                <w:color w:val="000000" w:themeColor="text1"/>
                <w:sz w:val="28"/>
                <w:szCs w:val="28"/>
                <w:lang w:val="uk-UA"/>
              </w:rPr>
              <w:t>9</w:t>
            </w:r>
          </w:p>
        </w:tc>
        <w:tc>
          <w:tcPr>
            <w:tcW w:w="6946" w:type="dxa"/>
            <w:tcBorders>
              <w:top w:val="single" w:sz="4" w:space="0" w:color="auto"/>
              <w:left w:val="single" w:sz="4" w:space="0" w:color="auto"/>
              <w:bottom w:val="single" w:sz="4" w:space="0" w:color="auto"/>
              <w:right w:val="single" w:sz="4" w:space="0" w:color="auto"/>
            </w:tcBorders>
          </w:tcPr>
          <w:p w:rsidR="00B111CC" w:rsidRPr="00434D94" w:rsidRDefault="00B111CC" w:rsidP="002F0AED">
            <w:pPr>
              <w:jc w:val="both"/>
              <w:rPr>
                <w:color w:val="000000" w:themeColor="text1"/>
                <w:sz w:val="28"/>
                <w:szCs w:val="28"/>
                <w:lang w:val="uk-UA"/>
              </w:rPr>
            </w:pPr>
            <w:r w:rsidRPr="00434D94">
              <w:rPr>
                <w:color w:val="000000" w:themeColor="text1"/>
                <w:sz w:val="28"/>
                <w:szCs w:val="28"/>
                <w:lang w:val="uk-UA"/>
              </w:rPr>
              <w:t>Спільне проведення заходів з участю учасників педагогічного процесу обох ланок освіти:</w:t>
            </w:r>
          </w:p>
          <w:p w:rsidR="00B111CC" w:rsidRPr="00434D94" w:rsidRDefault="00B111CC" w:rsidP="00B111CC">
            <w:pPr>
              <w:pStyle w:val="a4"/>
              <w:numPr>
                <w:ilvl w:val="0"/>
                <w:numId w:val="31"/>
              </w:numPr>
              <w:contextualSpacing/>
              <w:jc w:val="both"/>
              <w:rPr>
                <w:color w:val="000000" w:themeColor="text1"/>
                <w:sz w:val="28"/>
                <w:szCs w:val="28"/>
                <w:lang w:val="uk-UA"/>
              </w:rPr>
            </w:pPr>
            <w:r w:rsidRPr="00434D94">
              <w:rPr>
                <w:color w:val="000000" w:themeColor="text1"/>
                <w:sz w:val="28"/>
                <w:szCs w:val="28"/>
                <w:lang w:val="uk-UA"/>
              </w:rPr>
              <w:t>днів відкритих дверей в школі та дошкільному закладі; відвідування свят у школі (День знань, Свято букваря, останнього дзвоника);</w:t>
            </w:r>
          </w:p>
          <w:p w:rsidR="00B111CC" w:rsidRPr="00434D94" w:rsidRDefault="00B111CC" w:rsidP="00B111CC">
            <w:pPr>
              <w:pStyle w:val="a4"/>
              <w:numPr>
                <w:ilvl w:val="0"/>
                <w:numId w:val="31"/>
              </w:numPr>
              <w:contextualSpacing/>
              <w:jc w:val="both"/>
              <w:rPr>
                <w:color w:val="000000" w:themeColor="text1"/>
                <w:sz w:val="28"/>
                <w:szCs w:val="28"/>
                <w:lang w:val="uk-UA"/>
              </w:rPr>
            </w:pPr>
            <w:r w:rsidRPr="00434D94">
              <w:rPr>
                <w:color w:val="000000" w:themeColor="text1"/>
                <w:sz w:val="28"/>
                <w:szCs w:val="28"/>
                <w:lang w:val="uk-UA"/>
              </w:rPr>
              <w:t xml:space="preserve">участь учителів у заняттях з дітьми старшого дошкільного віку; </w:t>
            </w:r>
          </w:p>
          <w:p w:rsidR="00B111CC" w:rsidRPr="00434D94" w:rsidRDefault="00B111CC" w:rsidP="00B111CC">
            <w:pPr>
              <w:pStyle w:val="a4"/>
              <w:numPr>
                <w:ilvl w:val="0"/>
                <w:numId w:val="31"/>
              </w:numPr>
              <w:contextualSpacing/>
              <w:jc w:val="both"/>
              <w:rPr>
                <w:color w:val="000000" w:themeColor="text1"/>
                <w:sz w:val="28"/>
                <w:szCs w:val="28"/>
                <w:lang w:val="uk-UA"/>
              </w:rPr>
            </w:pPr>
            <w:r w:rsidRPr="00434D94">
              <w:rPr>
                <w:color w:val="000000" w:themeColor="text1"/>
                <w:sz w:val="28"/>
                <w:szCs w:val="28"/>
                <w:lang w:val="uk-UA"/>
              </w:rPr>
              <w:t>організація спільних концертів, спортивних змагань;</w:t>
            </w:r>
          </w:p>
          <w:p w:rsidR="00B111CC" w:rsidRPr="00434D94" w:rsidRDefault="00B111CC" w:rsidP="00B111CC">
            <w:pPr>
              <w:pStyle w:val="a4"/>
              <w:numPr>
                <w:ilvl w:val="0"/>
                <w:numId w:val="31"/>
              </w:numPr>
              <w:contextualSpacing/>
              <w:jc w:val="both"/>
              <w:rPr>
                <w:color w:val="000000" w:themeColor="text1"/>
                <w:sz w:val="28"/>
                <w:szCs w:val="28"/>
                <w:lang w:val="uk-UA"/>
              </w:rPr>
            </w:pPr>
            <w:r w:rsidRPr="00434D94">
              <w:rPr>
                <w:color w:val="000000" w:themeColor="text1"/>
                <w:sz w:val="28"/>
                <w:szCs w:val="28"/>
                <w:lang w:val="uk-UA"/>
              </w:rPr>
              <w:t>ремонт і виго</w:t>
            </w:r>
            <w:r w:rsidRPr="00434D94">
              <w:rPr>
                <w:color w:val="000000" w:themeColor="text1"/>
                <w:sz w:val="28"/>
                <w:szCs w:val="28"/>
                <w:lang w:val="uk-UA"/>
              </w:rPr>
              <w:softHyphen/>
              <w:t>товлення іграшок дітьми тощо</w:t>
            </w:r>
          </w:p>
          <w:p w:rsidR="00B111CC" w:rsidRPr="00434D94" w:rsidRDefault="00B111CC" w:rsidP="00B111CC">
            <w:pPr>
              <w:pStyle w:val="a4"/>
              <w:numPr>
                <w:ilvl w:val="0"/>
                <w:numId w:val="31"/>
              </w:numPr>
              <w:contextualSpacing/>
              <w:jc w:val="both"/>
              <w:rPr>
                <w:b/>
                <w:color w:val="000000" w:themeColor="text1"/>
                <w:sz w:val="28"/>
                <w:szCs w:val="28"/>
                <w:shd w:val="clear" w:color="auto" w:fill="FFFFFF"/>
                <w:lang w:val="uk-UA"/>
              </w:rPr>
            </w:pPr>
            <w:r w:rsidRPr="00434D94">
              <w:rPr>
                <w:color w:val="000000" w:themeColor="text1"/>
                <w:sz w:val="28"/>
                <w:szCs w:val="28"/>
                <w:shd w:val="clear" w:color="auto" w:fill="FFFFFF"/>
                <w:lang w:val="uk-UA"/>
              </w:rPr>
              <w:t>тематична виставка дитячих робіт до Дня матері;</w:t>
            </w:r>
          </w:p>
          <w:p w:rsidR="00B111CC" w:rsidRPr="00434D94" w:rsidRDefault="00B111CC" w:rsidP="00B111CC">
            <w:pPr>
              <w:pStyle w:val="a4"/>
              <w:numPr>
                <w:ilvl w:val="0"/>
                <w:numId w:val="31"/>
              </w:numPr>
              <w:contextualSpacing/>
              <w:jc w:val="both"/>
              <w:rPr>
                <w:b/>
                <w:color w:val="000000" w:themeColor="text1"/>
                <w:sz w:val="28"/>
                <w:szCs w:val="28"/>
                <w:shd w:val="clear" w:color="auto" w:fill="FFFFFF"/>
                <w:lang w:val="uk-UA"/>
              </w:rPr>
            </w:pPr>
            <w:r w:rsidRPr="00434D94">
              <w:rPr>
                <w:color w:val="000000" w:themeColor="text1"/>
                <w:sz w:val="28"/>
                <w:szCs w:val="28"/>
                <w:shd w:val="clear" w:color="auto" w:fill="FFFFFF"/>
                <w:lang w:val="uk-UA"/>
              </w:rPr>
              <w:t>тематична виставка «Старим речам – нове життя»</w:t>
            </w:r>
          </w:p>
        </w:tc>
        <w:tc>
          <w:tcPr>
            <w:tcW w:w="6945" w:type="dxa"/>
            <w:tcBorders>
              <w:left w:val="single" w:sz="4" w:space="0" w:color="auto"/>
              <w:bottom w:val="single" w:sz="4" w:space="0" w:color="auto"/>
              <w:right w:val="single" w:sz="4" w:space="0" w:color="auto"/>
            </w:tcBorders>
          </w:tcPr>
          <w:p w:rsidR="00B111CC" w:rsidRPr="00434D94" w:rsidRDefault="00B111CC" w:rsidP="002F0AED">
            <w:pPr>
              <w:jc w:val="both"/>
              <w:rPr>
                <w:color w:val="000000" w:themeColor="text1"/>
                <w:sz w:val="28"/>
                <w:szCs w:val="28"/>
                <w:lang w:val="uk-UA"/>
              </w:rPr>
            </w:pPr>
            <w:r w:rsidRPr="00434D94">
              <w:rPr>
                <w:color w:val="000000" w:themeColor="text1"/>
                <w:sz w:val="28"/>
                <w:szCs w:val="28"/>
                <w:lang w:val="uk-UA"/>
              </w:rPr>
              <w:t xml:space="preserve">Розвиток інтересу до змісту освіти, попереднє знайомство вчителів із майбутніми учнями; зміцнення контактів </w:t>
            </w:r>
          </w:p>
        </w:tc>
      </w:tr>
      <w:tr w:rsidR="00B111CC" w:rsidRPr="00434D94" w:rsidTr="00B111CC">
        <w:trPr>
          <w:trHeight w:val="711"/>
        </w:trPr>
        <w:tc>
          <w:tcPr>
            <w:tcW w:w="675"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rPr>
                <w:color w:val="000000" w:themeColor="text1"/>
                <w:sz w:val="28"/>
                <w:szCs w:val="28"/>
                <w:lang w:val="uk-UA"/>
              </w:rPr>
            </w:pPr>
            <w:r w:rsidRPr="00434D94">
              <w:rPr>
                <w:color w:val="000000" w:themeColor="text1"/>
                <w:sz w:val="28"/>
                <w:szCs w:val="28"/>
                <w:lang w:val="uk-UA"/>
              </w:rPr>
              <w:lastRenderedPageBreak/>
              <w:t>10</w:t>
            </w:r>
          </w:p>
        </w:tc>
        <w:tc>
          <w:tcPr>
            <w:tcW w:w="6946"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shd w:val="clear" w:color="auto" w:fill="FFFFFF"/>
              <w:spacing w:before="100" w:beforeAutospacing="1" w:after="100" w:afterAutospacing="1"/>
              <w:jc w:val="both"/>
              <w:rPr>
                <w:color w:val="000000" w:themeColor="text1"/>
                <w:sz w:val="28"/>
                <w:szCs w:val="28"/>
                <w:lang w:val="uk-UA"/>
              </w:rPr>
            </w:pPr>
            <w:r w:rsidRPr="00434D94">
              <w:rPr>
                <w:color w:val="000000" w:themeColor="text1"/>
                <w:sz w:val="28"/>
                <w:szCs w:val="28"/>
                <w:lang w:val="uk-UA"/>
              </w:rPr>
              <w:t xml:space="preserve">Участь вчителів у зборах для батьків  дітей старшого дошкільного віку </w:t>
            </w:r>
          </w:p>
        </w:tc>
        <w:tc>
          <w:tcPr>
            <w:tcW w:w="6945" w:type="dxa"/>
            <w:vMerge w:val="restart"/>
            <w:tcBorders>
              <w:top w:val="single" w:sz="4" w:space="0" w:color="auto"/>
              <w:left w:val="single" w:sz="4" w:space="0" w:color="auto"/>
              <w:right w:val="single" w:sz="4" w:space="0" w:color="auto"/>
            </w:tcBorders>
            <w:hideMark/>
          </w:tcPr>
          <w:p w:rsidR="00B111CC" w:rsidRPr="00434D94" w:rsidRDefault="00B111CC" w:rsidP="002F0AED">
            <w:pPr>
              <w:jc w:val="both"/>
              <w:rPr>
                <w:color w:val="000000" w:themeColor="text1"/>
                <w:sz w:val="28"/>
                <w:szCs w:val="28"/>
                <w:lang w:val="uk-UA"/>
              </w:rPr>
            </w:pPr>
            <w:r w:rsidRPr="00434D94">
              <w:rPr>
                <w:color w:val="000000" w:themeColor="text1"/>
                <w:sz w:val="28"/>
                <w:szCs w:val="28"/>
                <w:lang w:val="uk-UA"/>
              </w:rPr>
              <w:t xml:space="preserve">Просвітництво батьків: з участю вихователів, медиків, практичних психологів, учителів  </w:t>
            </w:r>
          </w:p>
        </w:tc>
      </w:tr>
      <w:tr w:rsidR="00B111CC" w:rsidRPr="00434D94" w:rsidTr="00B111CC">
        <w:trPr>
          <w:trHeight w:val="766"/>
        </w:trPr>
        <w:tc>
          <w:tcPr>
            <w:tcW w:w="675" w:type="dxa"/>
            <w:tcBorders>
              <w:top w:val="single" w:sz="4" w:space="0" w:color="auto"/>
              <w:left w:val="single" w:sz="4" w:space="0" w:color="auto"/>
              <w:bottom w:val="single" w:sz="4" w:space="0" w:color="auto"/>
              <w:right w:val="single" w:sz="4" w:space="0" w:color="auto"/>
            </w:tcBorders>
          </w:tcPr>
          <w:p w:rsidR="00B111CC" w:rsidRPr="00434D94" w:rsidRDefault="00B111CC" w:rsidP="002F0AED">
            <w:pPr>
              <w:rPr>
                <w:color w:val="000000" w:themeColor="text1"/>
                <w:sz w:val="28"/>
                <w:szCs w:val="28"/>
                <w:lang w:val="uk-UA"/>
              </w:rPr>
            </w:pPr>
            <w:r w:rsidRPr="00434D94">
              <w:rPr>
                <w:color w:val="000000" w:themeColor="text1"/>
                <w:sz w:val="28"/>
                <w:szCs w:val="28"/>
                <w:lang w:val="uk-UA"/>
              </w:rPr>
              <w:t>11</w:t>
            </w:r>
          </w:p>
        </w:tc>
        <w:tc>
          <w:tcPr>
            <w:tcW w:w="6946" w:type="dxa"/>
            <w:tcBorders>
              <w:top w:val="single" w:sz="4" w:space="0" w:color="auto"/>
              <w:left w:val="single" w:sz="4" w:space="0" w:color="auto"/>
              <w:bottom w:val="single" w:sz="4" w:space="0" w:color="auto"/>
              <w:right w:val="single" w:sz="4" w:space="0" w:color="auto"/>
            </w:tcBorders>
          </w:tcPr>
          <w:p w:rsidR="00B111CC" w:rsidRPr="00434D94" w:rsidRDefault="00B111CC" w:rsidP="002F0AED">
            <w:pPr>
              <w:shd w:val="clear" w:color="auto" w:fill="FFFFFF"/>
              <w:spacing w:before="100" w:beforeAutospacing="1" w:after="100" w:afterAutospacing="1"/>
              <w:jc w:val="both"/>
              <w:rPr>
                <w:color w:val="000000" w:themeColor="text1"/>
                <w:sz w:val="28"/>
                <w:szCs w:val="28"/>
                <w:lang w:val="uk-UA"/>
              </w:rPr>
            </w:pPr>
            <w:r w:rsidRPr="00434D94">
              <w:rPr>
                <w:color w:val="000000" w:themeColor="text1"/>
                <w:sz w:val="28"/>
                <w:szCs w:val="28"/>
                <w:lang w:val="uk-UA"/>
              </w:rPr>
              <w:t>Участь батьків майбутніх першокласників у інтернетзборах.</w:t>
            </w:r>
          </w:p>
        </w:tc>
        <w:tc>
          <w:tcPr>
            <w:tcW w:w="6945" w:type="dxa"/>
            <w:vMerge/>
            <w:tcBorders>
              <w:left w:val="single" w:sz="4" w:space="0" w:color="auto"/>
              <w:bottom w:val="single" w:sz="4" w:space="0" w:color="auto"/>
              <w:right w:val="single" w:sz="4" w:space="0" w:color="auto"/>
            </w:tcBorders>
          </w:tcPr>
          <w:p w:rsidR="00B111CC" w:rsidRPr="00434D94" w:rsidRDefault="00B111CC" w:rsidP="002F0AED">
            <w:pPr>
              <w:jc w:val="both"/>
              <w:rPr>
                <w:color w:val="000000" w:themeColor="text1"/>
                <w:sz w:val="28"/>
                <w:szCs w:val="28"/>
                <w:lang w:val="uk-UA"/>
              </w:rPr>
            </w:pPr>
          </w:p>
        </w:tc>
      </w:tr>
      <w:tr w:rsidR="00B111CC" w:rsidRPr="00434D94" w:rsidTr="00B111CC">
        <w:trPr>
          <w:trHeight w:val="461"/>
        </w:trPr>
        <w:tc>
          <w:tcPr>
            <w:tcW w:w="675" w:type="dxa"/>
            <w:tcBorders>
              <w:top w:val="single" w:sz="4" w:space="0" w:color="auto"/>
              <w:left w:val="single" w:sz="4" w:space="0" w:color="auto"/>
              <w:bottom w:val="single" w:sz="4" w:space="0" w:color="auto"/>
              <w:right w:val="single" w:sz="4" w:space="0" w:color="auto"/>
            </w:tcBorders>
          </w:tcPr>
          <w:p w:rsidR="00B111CC" w:rsidRPr="00434D94" w:rsidRDefault="00B111CC" w:rsidP="002F0AED">
            <w:pPr>
              <w:rPr>
                <w:color w:val="000000" w:themeColor="text1"/>
                <w:sz w:val="28"/>
                <w:szCs w:val="28"/>
                <w:lang w:val="uk-UA"/>
              </w:rPr>
            </w:pPr>
            <w:r w:rsidRPr="00434D94">
              <w:rPr>
                <w:color w:val="000000" w:themeColor="text1"/>
                <w:sz w:val="28"/>
                <w:szCs w:val="28"/>
                <w:lang w:val="uk-UA"/>
              </w:rPr>
              <w:t>12</w:t>
            </w:r>
          </w:p>
        </w:tc>
        <w:tc>
          <w:tcPr>
            <w:tcW w:w="6946" w:type="dxa"/>
            <w:tcBorders>
              <w:top w:val="single" w:sz="4" w:space="0" w:color="auto"/>
              <w:left w:val="single" w:sz="4" w:space="0" w:color="auto"/>
              <w:bottom w:val="single" w:sz="4" w:space="0" w:color="auto"/>
              <w:right w:val="single" w:sz="4" w:space="0" w:color="auto"/>
            </w:tcBorders>
          </w:tcPr>
          <w:p w:rsidR="00B111CC" w:rsidRPr="00434D94" w:rsidRDefault="00B111CC" w:rsidP="002F0AED">
            <w:pPr>
              <w:shd w:val="clear" w:color="auto" w:fill="FFFFFF"/>
              <w:spacing w:before="100" w:beforeAutospacing="1" w:after="100" w:afterAutospacing="1"/>
              <w:jc w:val="both"/>
              <w:rPr>
                <w:color w:val="000000" w:themeColor="text1"/>
                <w:sz w:val="28"/>
                <w:szCs w:val="28"/>
                <w:lang w:val="uk-UA"/>
              </w:rPr>
            </w:pPr>
            <w:r w:rsidRPr="00434D94">
              <w:rPr>
                <w:color w:val="000000" w:themeColor="text1"/>
                <w:sz w:val="28"/>
                <w:szCs w:val="28"/>
                <w:lang w:val="uk-UA"/>
              </w:rPr>
              <w:t>«Які вони, майбутні першокласники?» (диспут)  квітень</w:t>
            </w:r>
          </w:p>
        </w:tc>
        <w:tc>
          <w:tcPr>
            <w:tcW w:w="6945" w:type="dxa"/>
            <w:tcBorders>
              <w:left w:val="single" w:sz="4" w:space="0" w:color="auto"/>
              <w:bottom w:val="single" w:sz="4" w:space="0" w:color="auto"/>
              <w:right w:val="single" w:sz="4" w:space="0" w:color="auto"/>
            </w:tcBorders>
          </w:tcPr>
          <w:p w:rsidR="00B111CC" w:rsidRPr="00434D94" w:rsidRDefault="00B111CC" w:rsidP="002F0AED">
            <w:pPr>
              <w:jc w:val="both"/>
              <w:rPr>
                <w:color w:val="000000" w:themeColor="text1"/>
                <w:sz w:val="28"/>
                <w:szCs w:val="28"/>
                <w:lang w:val="uk-UA"/>
              </w:rPr>
            </w:pPr>
            <w:r w:rsidRPr="00434D94">
              <w:rPr>
                <w:color w:val="000000" w:themeColor="text1"/>
                <w:sz w:val="28"/>
                <w:szCs w:val="28"/>
                <w:lang w:val="uk-UA"/>
              </w:rPr>
              <w:t>Обмін думками батьків щодо моделі майбутнього першокласника</w:t>
            </w:r>
          </w:p>
        </w:tc>
      </w:tr>
      <w:tr w:rsidR="00B111CC" w:rsidRPr="00434D94" w:rsidTr="00B111CC">
        <w:tc>
          <w:tcPr>
            <w:tcW w:w="675"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rPr>
                <w:color w:val="000000" w:themeColor="text1"/>
                <w:sz w:val="28"/>
                <w:szCs w:val="28"/>
                <w:lang w:val="uk-UA"/>
              </w:rPr>
            </w:pPr>
            <w:r>
              <w:rPr>
                <w:color w:val="000000" w:themeColor="text1"/>
                <w:sz w:val="28"/>
                <w:szCs w:val="28"/>
                <w:lang w:val="uk-UA"/>
              </w:rPr>
              <w:t>13</w:t>
            </w:r>
          </w:p>
        </w:tc>
        <w:tc>
          <w:tcPr>
            <w:tcW w:w="6946"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jc w:val="both"/>
              <w:rPr>
                <w:color w:val="000000" w:themeColor="text1"/>
                <w:sz w:val="28"/>
                <w:szCs w:val="28"/>
                <w:lang w:val="uk-UA"/>
              </w:rPr>
            </w:pPr>
            <w:r w:rsidRPr="00434D94">
              <w:rPr>
                <w:color w:val="000000" w:themeColor="text1"/>
                <w:sz w:val="28"/>
                <w:szCs w:val="28"/>
                <w:lang w:val="uk-UA"/>
              </w:rPr>
              <w:t xml:space="preserve">Моніторинг готовності та адаптації дітей до школи </w:t>
            </w:r>
            <w:r w:rsidRPr="00434D94">
              <w:rPr>
                <w:i/>
                <w:color w:val="000000" w:themeColor="text1"/>
                <w:sz w:val="28"/>
                <w:szCs w:val="28"/>
                <w:lang w:val="uk-UA"/>
              </w:rPr>
              <w:t>(спільна діяльність педагогів та практичних психологів)</w:t>
            </w:r>
          </w:p>
        </w:tc>
        <w:tc>
          <w:tcPr>
            <w:tcW w:w="6945"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jc w:val="both"/>
              <w:rPr>
                <w:color w:val="000000" w:themeColor="text1"/>
                <w:sz w:val="28"/>
                <w:szCs w:val="28"/>
                <w:lang w:val="uk-UA"/>
              </w:rPr>
            </w:pPr>
            <w:r w:rsidRPr="00434D94">
              <w:rPr>
                <w:color w:val="000000" w:themeColor="text1"/>
                <w:sz w:val="28"/>
                <w:szCs w:val="28"/>
                <w:lang w:val="uk-UA"/>
              </w:rPr>
              <w:t>Вияв та аналіз стану проблеми, укладання та реалізація заходів на вдосконалення</w:t>
            </w:r>
          </w:p>
        </w:tc>
      </w:tr>
      <w:tr w:rsidR="00B111CC" w:rsidRPr="00434D94" w:rsidTr="00B111CC">
        <w:tc>
          <w:tcPr>
            <w:tcW w:w="675" w:type="dxa"/>
            <w:tcBorders>
              <w:top w:val="single" w:sz="4" w:space="0" w:color="auto"/>
              <w:left w:val="single" w:sz="4" w:space="0" w:color="auto"/>
              <w:bottom w:val="single" w:sz="4" w:space="0" w:color="auto"/>
              <w:right w:val="single" w:sz="4" w:space="0" w:color="auto"/>
            </w:tcBorders>
          </w:tcPr>
          <w:p w:rsidR="00B111CC" w:rsidRPr="00434D94" w:rsidRDefault="00B111CC" w:rsidP="002F0AED">
            <w:pPr>
              <w:rPr>
                <w:color w:val="000000" w:themeColor="text1"/>
                <w:sz w:val="28"/>
                <w:szCs w:val="28"/>
                <w:lang w:val="uk-UA"/>
              </w:rPr>
            </w:pPr>
            <w:r>
              <w:rPr>
                <w:color w:val="000000" w:themeColor="text1"/>
                <w:sz w:val="28"/>
                <w:szCs w:val="28"/>
                <w:lang w:val="uk-UA"/>
              </w:rPr>
              <w:t>14</w:t>
            </w:r>
          </w:p>
          <w:p w:rsidR="00B111CC" w:rsidRPr="00434D94" w:rsidRDefault="00B111CC" w:rsidP="002F0AED">
            <w:pPr>
              <w:rPr>
                <w:color w:val="000000" w:themeColor="text1"/>
                <w:sz w:val="28"/>
                <w:szCs w:val="28"/>
                <w:lang w:val="uk-UA"/>
              </w:rPr>
            </w:pPr>
          </w:p>
        </w:tc>
        <w:tc>
          <w:tcPr>
            <w:tcW w:w="6946"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jc w:val="both"/>
              <w:rPr>
                <w:color w:val="000000" w:themeColor="text1"/>
                <w:sz w:val="28"/>
                <w:szCs w:val="28"/>
                <w:shd w:val="clear" w:color="auto" w:fill="FFFFFF"/>
                <w:lang w:val="uk-UA"/>
              </w:rPr>
            </w:pPr>
            <w:r w:rsidRPr="00434D94">
              <w:rPr>
                <w:color w:val="000000" w:themeColor="text1"/>
                <w:sz w:val="28"/>
                <w:szCs w:val="28"/>
                <w:shd w:val="clear" w:color="auto" w:fill="FFFFFF"/>
                <w:lang w:val="uk-UA"/>
              </w:rPr>
              <w:t>Проведення ознайомлювальних для дітей екскурсій д</w:t>
            </w:r>
            <w:r>
              <w:rPr>
                <w:color w:val="000000" w:themeColor="text1"/>
                <w:sz w:val="28"/>
                <w:szCs w:val="28"/>
                <w:shd w:val="clear" w:color="auto" w:fill="FFFFFF"/>
                <w:lang w:val="uk-UA"/>
              </w:rPr>
              <w:t>о ЗНЗ</w:t>
            </w:r>
            <w:r w:rsidRPr="00434D94">
              <w:rPr>
                <w:color w:val="000000" w:themeColor="text1"/>
                <w:sz w:val="28"/>
                <w:szCs w:val="28"/>
                <w:shd w:val="clear" w:color="auto" w:fill="FFFFFF"/>
                <w:lang w:val="uk-UA"/>
              </w:rPr>
              <w:t>:</w:t>
            </w:r>
            <w:r w:rsidRPr="00D62122">
              <w:rPr>
                <w:color w:val="000000" w:themeColor="text1"/>
                <w:sz w:val="28"/>
                <w:szCs w:val="28"/>
                <w:lang w:val="uk-UA"/>
              </w:rPr>
              <w:t>з класом, вчителькою</w:t>
            </w:r>
            <w:r w:rsidRPr="00D62122">
              <w:rPr>
                <w:color w:val="000000" w:themeColor="text1"/>
                <w:sz w:val="28"/>
                <w:szCs w:val="28"/>
                <w:shd w:val="clear" w:color="auto" w:fill="FFFFFF"/>
                <w:lang w:val="uk-UA"/>
              </w:rPr>
              <w:t xml:space="preserve">, </w:t>
            </w:r>
            <w:r w:rsidRPr="00D62122">
              <w:rPr>
                <w:color w:val="000000" w:themeColor="text1"/>
                <w:sz w:val="28"/>
                <w:szCs w:val="28"/>
                <w:lang w:val="uk-UA"/>
              </w:rPr>
              <w:t>з бібліотекою,з їдальнею</w:t>
            </w:r>
            <w:r w:rsidRPr="00D62122">
              <w:rPr>
                <w:color w:val="000000" w:themeColor="text1"/>
                <w:sz w:val="28"/>
                <w:szCs w:val="28"/>
                <w:shd w:val="clear" w:color="auto" w:fill="FFFFFF"/>
                <w:lang w:val="uk-UA"/>
              </w:rPr>
              <w:t>,</w:t>
            </w:r>
            <w:r w:rsidRPr="00D62122">
              <w:rPr>
                <w:color w:val="000000" w:themeColor="text1"/>
                <w:sz w:val="28"/>
                <w:szCs w:val="28"/>
                <w:lang w:val="uk-UA"/>
              </w:rPr>
              <w:t xml:space="preserve"> зі спортзалом</w:t>
            </w:r>
            <w:r w:rsidRPr="00D62122">
              <w:rPr>
                <w:color w:val="000000" w:themeColor="text1"/>
                <w:sz w:val="28"/>
                <w:szCs w:val="28"/>
                <w:shd w:val="clear" w:color="auto" w:fill="FFFFFF"/>
                <w:lang w:val="uk-UA"/>
              </w:rPr>
              <w:t>,</w:t>
            </w:r>
            <w:r w:rsidRPr="00D62122">
              <w:rPr>
                <w:color w:val="000000" w:themeColor="text1"/>
                <w:sz w:val="28"/>
                <w:szCs w:val="28"/>
                <w:lang w:val="uk-UA"/>
              </w:rPr>
              <w:t>з актовим залом</w:t>
            </w:r>
            <w:r w:rsidRPr="00D62122">
              <w:rPr>
                <w:color w:val="000000" w:themeColor="text1"/>
                <w:sz w:val="28"/>
                <w:szCs w:val="28"/>
                <w:shd w:val="clear" w:color="auto" w:fill="FFFFFF"/>
                <w:lang w:val="uk-UA"/>
              </w:rPr>
              <w:t xml:space="preserve">, </w:t>
            </w:r>
            <w:r w:rsidRPr="00D62122">
              <w:rPr>
                <w:color w:val="000000" w:themeColor="text1"/>
                <w:sz w:val="28"/>
                <w:szCs w:val="28"/>
                <w:lang w:val="uk-UA"/>
              </w:rPr>
              <w:t>з майстернею (вересень−лютий)</w:t>
            </w:r>
          </w:p>
        </w:tc>
        <w:tc>
          <w:tcPr>
            <w:tcW w:w="6945"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jc w:val="center"/>
              <w:rPr>
                <w:color w:val="000000" w:themeColor="text1"/>
                <w:sz w:val="28"/>
                <w:szCs w:val="28"/>
                <w:lang w:val="uk-UA"/>
              </w:rPr>
            </w:pPr>
            <w:r w:rsidRPr="00434D94">
              <w:rPr>
                <w:color w:val="000000" w:themeColor="text1"/>
                <w:sz w:val="28"/>
                <w:szCs w:val="28"/>
                <w:lang w:val="uk-UA"/>
              </w:rPr>
              <w:t>Розвиток інтересу у дітей до школи</w:t>
            </w:r>
          </w:p>
          <w:p w:rsidR="00B111CC" w:rsidRPr="00434D94" w:rsidRDefault="00B111CC" w:rsidP="002F0AED">
            <w:pPr>
              <w:jc w:val="both"/>
              <w:rPr>
                <w:color w:val="000000" w:themeColor="text1"/>
                <w:sz w:val="28"/>
                <w:szCs w:val="28"/>
                <w:lang w:val="uk-UA"/>
              </w:rPr>
            </w:pPr>
          </w:p>
        </w:tc>
      </w:tr>
      <w:tr w:rsidR="00B111CC" w:rsidRPr="00434D94" w:rsidTr="00B111CC">
        <w:tc>
          <w:tcPr>
            <w:tcW w:w="675"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rPr>
                <w:color w:val="000000" w:themeColor="text1"/>
                <w:sz w:val="28"/>
                <w:szCs w:val="28"/>
                <w:lang w:val="uk-UA"/>
              </w:rPr>
            </w:pPr>
            <w:r>
              <w:rPr>
                <w:color w:val="000000" w:themeColor="text1"/>
                <w:sz w:val="28"/>
                <w:szCs w:val="28"/>
                <w:lang w:val="uk-UA"/>
              </w:rPr>
              <w:t>15</w:t>
            </w:r>
          </w:p>
        </w:tc>
        <w:tc>
          <w:tcPr>
            <w:tcW w:w="6946"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jc w:val="both"/>
              <w:rPr>
                <w:color w:val="000000" w:themeColor="text1"/>
                <w:sz w:val="28"/>
                <w:szCs w:val="28"/>
                <w:lang w:val="uk-UA"/>
              </w:rPr>
            </w:pPr>
            <w:r w:rsidRPr="00434D94">
              <w:rPr>
                <w:color w:val="000000" w:themeColor="text1"/>
                <w:sz w:val="28"/>
                <w:szCs w:val="28"/>
                <w:lang w:val="uk-UA"/>
              </w:rPr>
              <w:t>Спостереження та аналіз успішності дітей початкової школи – колишніх вихованців дошкільного навчального закладу( Іпівріччя, ІІ півріччя)</w:t>
            </w:r>
          </w:p>
        </w:tc>
        <w:tc>
          <w:tcPr>
            <w:tcW w:w="6945" w:type="dxa"/>
            <w:tcBorders>
              <w:top w:val="single" w:sz="4" w:space="0" w:color="auto"/>
              <w:left w:val="single" w:sz="4" w:space="0" w:color="auto"/>
              <w:bottom w:val="single" w:sz="4" w:space="0" w:color="auto"/>
              <w:right w:val="single" w:sz="4" w:space="0" w:color="auto"/>
            </w:tcBorders>
            <w:hideMark/>
          </w:tcPr>
          <w:p w:rsidR="00B111CC" w:rsidRPr="00434D94" w:rsidRDefault="00B111CC" w:rsidP="002F0AED">
            <w:pPr>
              <w:jc w:val="both"/>
              <w:rPr>
                <w:color w:val="000000" w:themeColor="text1"/>
                <w:sz w:val="28"/>
                <w:szCs w:val="28"/>
                <w:lang w:val="uk-UA"/>
              </w:rPr>
            </w:pPr>
            <w:r w:rsidRPr="00434D94">
              <w:rPr>
                <w:color w:val="000000" w:themeColor="text1"/>
                <w:sz w:val="28"/>
                <w:szCs w:val="28"/>
                <w:lang w:val="uk-UA"/>
              </w:rPr>
              <w:t>Кураторство вихователями своїх колишніх вихованців</w:t>
            </w:r>
          </w:p>
        </w:tc>
      </w:tr>
    </w:tbl>
    <w:p w:rsidR="00B111CC" w:rsidRDefault="00B111CC" w:rsidP="00B111CC">
      <w:pPr>
        <w:spacing w:line="276" w:lineRule="auto"/>
        <w:jc w:val="center"/>
        <w:rPr>
          <w:b/>
          <w:sz w:val="28"/>
          <w:szCs w:val="28"/>
          <w:u w:val="single"/>
        </w:rPr>
      </w:pPr>
    </w:p>
    <w:p w:rsidR="00B111CC" w:rsidRDefault="00B111CC">
      <w:pPr>
        <w:spacing w:after="200" w:line="276" w:lineRule="auto"/>
        <w:rPr>
          <w:b/>
          <w:sz w:val="28"/>
          <w:szCs w:val="28"/>
          <w:u w:val="single"/>
        </w:rPr>
      </w:pPr>
      <w:r>
        <w:rPr>
          <w:b/>
          <w:sz w:val="28"/>
          <w:szCs w:val="28"/>
          <w:u w:val="single"/>
        </w:rPr>
        <w:br w:type="page"/>
      </w:r>
    </w:p>
    <w:p w:rsidR="008A392C" w:rsidRDefault="008A392C" w:rsidP="004A0C29">
      <w:pPr>
        <w:pStyle w:val="af3"/>
        <w:jc w:val="right"/>
        <w:rPr>
          <w:rFonts w:ascii="Times New Roman" w:hAnsi="Times New Roman"/>
          <w:b/>
          <w:bCs/>
          <w:color w:val="050505"/>
          <w:sz w:val="32"/>
          <w:szCs w:val="32"/>
          <w:shd w:val="clear" w:color="auto" w:fill="FFFFFF"/>
        </w:rPr>
        <w:sectPr w:rsidR="008A392C" w:rsidSect="008A392C">
          <w:pgSz w:w="16838" w:h="11906" w:orient="landscape"/>
          <w:pgMar w:top="851" w:right="1134" w:bottom="1701" w:left="1134" w:header="709" w:footer="709" w:gutter="0"/>
          <w:cols w:space="708"/>
          <w:docGrid w:linePitch="360"/>
        </w:sectPr>
      </w:pPr>
    </w:p>
    <w:p w:rsidR="004A0C29" w:rsidRDefault="004A0C29" w:rsidP="004A0C29">
      <w:pPr>
        <w:pStyle w:val="af3"/>
        <w:jc w:val="right"/>
        <w:rPr>
          <w:rFonts w:ascii="Times New Roman" w:hAnsi="Times New Roman"/>
          <w:b/>
          <w:bCs/>
          <w:color w:val="050505"/>
          <w:sz w:val="32"/>
          <w:szCs w:val="32"/>
          <w:shd w:val="clear" w:color="auto" w:fill="FFFFFF"/>
        </w:rPr>
      </w:pPr>
      <w:r>
        <w:rPr>
          <w:rFonts w:ascii="Times New Roman" w:hAnsi="Times New Roman"/>
          <w:b/>
          <w:bCs/>
          <w:color w:val="050505"/>
          <w:sz w:val="32"/>
          <w:szCs w:val="32"/>
          <w:shd w:val="clear" w:color="auto" w:fill="FFFFFF"/>
        </w:rPr>
        <w:lastRenderedPageBreak/>
        <w:t>Додаток 7.</w:t>
      </w:r>
    </w:p>
    <w:p w:rsidR="00841404" w:rsidRDefault="0095130D" w:rsidP="0095130D">
      <w:pPr>
        <w:pStyle w:val="af3"/>
        <w:jc w:val="center"/>
        <w:rPr>
          <w:rFonts w:ascii="Times New Roman" w:hAnsi="Times New Roman"/>
          <w:b/>
          <w:bCs/>
          <w:color w:val="050505"/>
          <w:sz w:val="32"/>
          <w:szCs w:val="32"/>
          <w:shd w:val="clear" w:color="auto" w:fill="FFFFFF"/>
        </w:rPr>
      </w:pPr>
      <w:r w:rsidRPr="00A1031A">
        <w:rPr>
          <w:rFonts w:ascii="Times New Roman" w:hAnsi="Times New Roman"/>
          <w:b/>
          <w:bCs/>
          <w:color w:val="050505"/>
          <w:sz w:val="32"/>
          <w:szCs w:val="32"/>
          <w:shd w:val="clear" w:color="auto" w:fill="FFFFFF"/>
        </w:rPr>
        <w:t xml:space="preserve">План співпраці з організаціями, установами </w:t>
      </w:r>
    </w:p>
    <w:p w:rsidR="0095130D" w:rsidRPr="00D62122" w:rsidRDefault="0095130D" w:rsidP="0095130D">
      <w:pPr>
        <w:pStyle w:val="af3"/>
        <w:jc w:val="center"/>
        <w:rPr>
          <w:rFonts w:ascii="Times New Roman" w:hAnsi="Times New Roman"/>
          <w:b/>
          <w:bCs/>
          <w:sz w:val="56"/>
          <w:szCs w:val="56"/>
        </w:rPr>
      </w:pPr>
      <w:r w:rsidRPr="00A1031A">
        <w:rPr>
          <w:rFonts w:ascii="Times New Roman" w:hAnsi="Times New Roman"/>
          <w:b/>
          <w:bCs/>
          <w:color w:val="050505"/>
          <w:sz w:val="32"/>
          <w:szCs w:val="32"/>
          <w:shd w:val="clear" w:color="auto" w:fill="FFFFFF"/>
        </w:rPr>
        <w:t>(на основі Угоди про співпрацю)</w:t>
      </w:r>
    </w:p>
    <w:tbl>
      <w:tblPr>
        <w:tblW w:w="10456" w:type="dxa"/>
        <w:tblInd w:w="-116" w:type="dxa"/>
        <w:tblLayout w:type="fixed"/>
        <w:tblCellMar>
          <w:left w:w="0" w:type="dxa"/>
          <w:right w:w="0" w:type="dxa"/>
        </w:tblCellMar>
        <w:tblLook w:val="04A0" w:firstRow="1" w:lastRow="0" w:firstColumn="1" w:lastColumn="0" w:noHBand="0" w:noVBand="1"/>
      </w:tblPr>
      <w:tblGrid>
        <w:gridCol w:w="710"/>
        <w:gridCol w:w="4501"/>
        <w:gridCol w:w="1559"/>
        <w:gridCol w:w="142"/>
        <w:gridCol w:w="2268"/>
        <w:gridCol w:w="1276"/>
      </w:tblGrid>
      <w:tr w:rsidR="0095130D"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79135E" w:rsidRDefault="0095130D" w:rsidP="002F0AED">
            <w:pPr>
              <w:spacing w:line="276" w:lineRule="auto"/>
            </w:pPr>
            <w:r w:rsidRPr="0079135E">
              <w:t>№</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79135E" w:rsidRDefault="0095130D" w:rsidP="002F0AED">
            <w:pPr>
              <w:spacing w:line="276" w:lineRule="auto"/>
            </w:pPr>
            <w:r w:rsidRPr="0079135E">
              <w:t>Зміст роботи</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79135E" w:rsidRDefault="0095130D" w:rsidP="002F0AED">
            <w:pPr>
              <w:spacing w:line="276" w:lineRule="auto"/>
            </w:pPr>
            <w:r w:rsidRPr="0079135E">
              <w:t>Термін виконання</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79135E" w:rsidRDefault="0095130D" w:rsidP="002F0AED">
            <w:pPr>
              <w:spacing w:line="276" w:lineRule="auto"/>
            </w:pPr>
            <w:r w:rsidRPr="0079135E">
              <w:t>Відповідальний</w:t>
            </w:r>
          </w:p>
        </w:tc>
        <w:tc>
          <w:tcPr>
            <w:tcW w:w="1276" w:type="dxa"/>
            <w:tcBorders>
              <w:top w:val="single" w:sz="6" w:space="0" w:color="999999"/>
              <w:left w:val="single" w:sz="6" w:space="0" w:color="999999"/>
              <w:bottom w:val="single" w:sz="6" w:space="0" w:color="999999"/>
              <w:right w:val="single" w:sz="6" w:space="0" w:color="999999"/>
            </w:tcBorders>
          </w:tcPr>
          <w:p w:rsidR="0095130D" w:rsidRPr="0079135E" w:rsidRDefault="0079135E" w:rsidP="002F0AED">
            <w:pPr>
              <w:spacing w:line="276" w:lineRule="auto"/>
              <w:rPr>
                <w:sz w:val="26"/>
                <w:szCs w:val="26"/>
                <w:lang w:val="uk-UA"/>
              </w:rPr>
            </w:pPr>
            <w:r>
              <w:rPr>
                <w:sz w:val="26"/>
                <w:szCs w:val="26"/>
                <w:lang w:val="uk-UA"/>
              </w:rPr>
              <w:t>Примітка</w:t>
            </w:r>
          </w:p>
        </w:tc>
      </w:tr>
      <w:tr w:rsidR="0095130D" w:rsidRPr="00D62122" w:rsidTr="002A73FC">
        <w:trPr>
          <w:trHeight w:val="329"/>
        </w:trPr>
        <w:tc>
          <w:tcPr>
            <w:tcW w:w="10456" w:type="dxa"/>
            <w:gridSpan w:val="6"/>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b/>
                <w:bCs/>
                <w:sz w:val="28"/>
                <w:szCs w:val="28"/>
              </w:rPr>
            </w:pPr>
            <w:r w:rsidRPr="00D62122">
              <w:rPr>
                <w:b/>
                <w:bCs/>
                <w:sz w:val="28"/>
                <w:szCs w:val="28"/>
              </w:rPr>
              <w:t>І. Організаці</w:t>
            </w:r>
            <w:r w:rsidR="00B9721B">
              <w:rPr>
                <w:b/>
                <w:bCs/>
                <w:sz w:val="28"/>
                <w:szCs w:val="28"/>
                <w:lang w:val="uk-UA"/>
              </w:rPr>
              <w:t>й</w:t>
            </w:r>
            <w:r w:rsidRPr="00D62122">
              <w:rPr>
                <w:b/>
                <w:bCs/>
                <w:sz w:val="28"/>
                <w:szCs w:val="28"/>
              </w:rPr>
              <w:t>на робота</w:t>
            </w:r>
          </w:p>
        </w:tc>
      </w:tr>
      <w:tr w:rsidR="0095130D"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79135E">
            <w:pPr>
              <w:spacing w:line="276" w:lineRule="auto"/>
              <w:rPr>
                <w:sz w:val="28"/>
                <w:szCs w:val="28"/>
              </w:rPr>
            </w:pPr>
            <w:r w:rsidRPr="00D62122">
              <w:rPr>
                <w:sz w:val="28"/>
                <w:szCs w:val="28"/>
              </w:rPr>
              <w:t>1.1</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Складання та затвердження спільног</w:t>
            </w:r>
            <w:r>
              <w:rPr>
                <w:sz w:val="28"/>
                <w:szCs w:val="28"/>
              </w:rPr>
              <w:t xml:space="preserve">о плану наступності у роботі </w:t>
            </w:r>
            <w:r>
              <w:rPr>
                <w:sz w:val="28"/>
                <w:szCs w:val="28"/>
                <w:lang w:val="uk-UA"/>
              </w:rPr>
              <w:t>ЗДО</w:t>
            </w:r>
            <w:r>
              <w:rPr>
                <w:sz w:val="28"/>
                <w:szCs w:val="28"/>
              </w:rPr>
              <w:t xml:space="preserve"> і </w:t>
            </w:r>
            <w:r>
              <w:rPr>
                <w:sz w:val="28"/>
                <w:szCs w:val="28"/>
                <w:lang w:val="uk-UA"/>
              </w:rPr>
              <w:t>ЗНЗ</w:t>
            </w:r>
            <w:r w:rsidR="00B06247">
              <w:rPr>
                <w:sz w:val="28"/>
                <w:szCs w:val="28"/>
              </w:rPr>
              <w:t xml:space="preserve"> на 202</w:t>
            </w:r>
            <w:r w:rsidR="00390D61">
              <w:rPr>
                <w:sz w:val="28"/>
                <w:szCs w:val="28"/>
                <w:lang w:val="uk-UA"/>
              </w:rPr>
              <w:t>4</w:t>
            </w:r>
            <w:r w:rsidR="00B06247">
              <w:rPr>
                <w:sz w:val="28"/>
                <w:szCs w:val="28"/>
              </w:rPr>
              <w:t>/202</w:t>
            </w:r>
            <w:r w:rsidR="00390D61">
              <w:rPr>
                <w:sz w:val="28"/>
                <w:szCs w:val="28"/>
                <w:lang w:val="uk-UA"/>
              </w:rPr>
              <w:t xml:space="preserve">5 </w:t>
            </w:r>
            <w:r w:rsidRPr="00D62122">
              <w:rPr>
                <w:sz w:val="28"/>
                <w:szCs w:val="28"/>
              </w:rPr>
              <w:t>н.р.</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Серпень</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Pr>
                <w:sz w:val="28"/>
                <w:szCs w:val="28"/>
                <w:lang w:val="uk-UA"/>
              </w:rPr>
              <w:t xml:space="preserve"> Директор ЗДО</w:t>
            </w:r>
            <w:r w:rsidRPr="00D62122">
              <w:rPr>
                <w:sz w:val="28"/>
                <w:szCs w:val="28"/>
              </w:rPr>
              <w:t>,заступник директора з НВР</w:t>
            </w:r>
          </w:p>
        </w:tc>
        <w:tc>
          <w:tcPr>
            <w:tcW w:w="1276" w:type="dxa"/>
            <w:tcBorders>
              <w:top w:val="single" w:sz="6" w:space="0" w:color="999999"/>
              <w:left w:val="single" w:sz="6" w:space="0" w:color="999999"/>
              <w:bottom w:val="single" w:sz="6" w:space="0" w:color="999999"/>
              <w:right w:val="single" w:sz="6" w:space="0" w:color="999999"/>
            </w:tcBorders>
          </w:tcPr>
          <w:p w:rsidR="0095130D" w:rsidRDefault="0095130D" w:rsidP="002F0AED">
            <w:pPr>
              <w:spacing w:line="276" w:lineRule="auto"/>
              <w:rPr>
                <w:sz w:val="28"/>
                <w:szCs w:val="28"/>
                <w:lang w:val="uk-UA"/>
              </w:rPr>
            </w:pPr>
          </w:p>
        </w:tc>
      </w:tr>
      <w:tr w:rsidR="0095130D"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79135E" w:rsidRDefault="0079135E" w:rsidP="002F0AED">
            <w:pPr>
              <w:spacing w:line="276" w:lineRule="auto"/>
              <w:rPr>
                <w:sz w:val="28"/>
                <w:szCs w:val="28"/>
                <w:lang w:val="uk-UA"/>
              </w:rPr>
            </w:pPr>
            <w:r>
              <w:rPr>
                <w:sz w:val="28"/>
                <w:szCs w:val="28"/>
              </w:rPr>
              <w:t>1.2</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Pr>
                <w:sz w:val="28"/>
                <w:szCs w:val="28"/>
              </w:rPr>
              <w:t>Комплектування старшої</w:t>
            </w:r>
            <w:r w:rsidRPr="00D62122">
              <w:rPr>
                <w:sz w:val="28"/>
                <w:szCs w:val="28"/>
              </w:rPr>
              <w:t xml:space="preserve"> груп</w:t>
            </w:r>
            <w:r>
              <w:rPr>
                <w:sz w:val="28"/>
                <w:szCs w:val="28"/>
                <w:lang w:val="uk-UA"/>
              </w:rPr>
              <w:t>и</w:t>
            </w:r>
            <w:r>
              <w:rPr>
                <w:sz w:val="28"/>
                <w:szCs w:val="28"/>
              </w:rPr>
              <w:t xml:space="preserve"> у </w:t>
            </w:r>
            <w:r w:rsidRPr="00D62122">
              <w:rPr>
                <w:sz w:val="28"/>
                <w:szCs w:val="28"/>
              </w:rPr>
              <w:t xml:space="preserve"> закладі </w:t>
            </w:r>
            <w:r>
              <w:rPr>
                <w:sz w:val="28"/>
                <w:szCs w:val="28"/>
                <w:lang w:val="uk-UA"/>
              </w:rPr>
              <w:t xml:space="preserve"> дошкільної освіти </w:t>
            </w:r>
            <w:r w:rsidRPr="00D62122">
              <w:rPr>
                <w:sz w:val="28"/>
                <w:szCs w:val="28"/>
              </w:rPr>
              <w:t>відповідно до Закону України «Про дошкільну освіту»</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Серпень, вересень</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036407" w:rsidRDefault="0095130D" w:rsidP="002F0AED">
            <w:pPr>
              <w:spacing w:line="276" w:lineRule="auto"/>
              <w:rPr>
                <w:sz w:val="28"/>
                <w:szCs w:val="28"/>
                <w:lang w:val="uk-UA"/>
              </w:rPr>
            </w:pPr>
            <w:r>
              <w:rPr>
                <w:sz w:val="28"/>
                <w:szCs w:val="28"/>
                <w:lang w:val="uk-UA"/>
              </w:rPr>
              <w:t>Директор ЗДО</w:t>
            </w:r>
          </w:p>
        </w:tc>
        <w:tc>
          <w:tcPr>
            <w:tcW w:w="1276" w:type="dxa"/>
            <w:tcBorders>
              <w:top w:val="single" w:sz="6" w:space="0" w:color="999999"/>
              <w:left w:val="single" w:sz="6" w:space="0" w:color="999999"/>
              <w:bottom w:val="single" w:sz="6" w:space="0" w:color="999999"/>
              <w:right w:val="single" w:sz="6" w:space="0" w:color="999999"/>
            </w:tcBorders>
          </w:tcPr>
          <w:p w:rsidR="0095130D" w:rsidRDefault="0095130D" w:rsidP="002F0AED">
            <w:pPr>
              <w:spacing w:line="276" w:lineRule="auto"/>
              <w:rPr>
                <w:sz w:val="28"/>
                <w:szCs w:val="28"/>
                <w:lang w:val="uk-UA"/>
              </w:rPr>
            </w:pPr>
          </w:p>
        </w:tc>
      </w:tr>
      <w:tr w:rsidR="0095130D"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79135E" w:rsidRDefault="0079135E" w:rsidP="002F0AED">
            <w:pPr>
              <w:spacing w:line="276" w:lineRule="auto"/>
              <w:rPr>
                <w:sz w:val="28"/>
                <w:szCs w:val="28"/>
                <w:lang w:val="uk-UA"/>
              </w:rPr>
            </w:pPr>
            <w:r>
              <w:rPr>
                <w:sz w:val="28"/>
                <w:szCs w:val="28"/>
              </w:rPr>
              <w:t>1.3</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79135E" w:rsidRDefault="0095130D" w:rsidP="002F0AED">
            <w:pPr>
              <w:spacing w:line="276" w:lineRule="auto"/>
              <w:rPr>
                <w:sz w:val="28"/>
                <w:szCs w:val="28"/>
                <w:lang w:val="uk-UA"/>
              </w:rPr>
            </w:pPr>
            <w:r w:rsidRPr="0079135E">
              <w:rPr>
                <w:sz w:val="28"/>
                <w:szCs w:val="28"/>
                <w:lang w:val="uk-UA"/>
              </w:rPr>
              <w:t>Комплектування перших класів згідно із Законом України «Про загальну середню освіту», Законом України «Про внесення змін до законодавчих актів з питань загальної середньої освіти щодо організації навчально- виховного процесу»</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Серпень</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Заступник директора з НВР</w:t>
            </w:r>
          </w:p>
        </w:tc>
        <w:tc>
          <w:tcPr>
            <w:tcW w:w="1276" w:type="dxa"/>
            <w:tcBorders>
              <w:top w:val="single" w:sz="6" w:space="0" w:color="999999"/>
              <w:left w:val="single" w:sz="6" w:space="0" w:color="999999"/>
              <w:bottom w:val="single" w:sz="6" w:space="0" w:color="999999"/>
              <w:right w:val="single" w:sz="6" w:space="0" w:color="999999"/>
            </w:tcBorders>
          </w:tcPr>
          <w:p w:rsidR="0095130D" w:rsidRPr="00D62122" w:rsidRDefault="0095130D" w:rsidP="002F0AED">
            <w:pPr>
              <w:spacing w:line="276" w:lineRule="auto"/>
              <w:rPr>
                <w:sz w:val="28"/>
                <w:szCs w:val="28"/>
              </w:rPr>
            </w:pPr>
          </w:p>
        </w:tc>
      </w:tr>
      <w:tr w:rsidR="0095130D"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79135E" w:rsidRDefault="0079135E" w:rsidP="002F0AED">
            <w:pPr>
              <w:spacing w:line="276" w:lineRule="auto"/>
              <w:rPr>
                <w:sz w:val="28"/>
                <w:szCs w:val="28"/>
                <w:lang w:val="uk-UA"/>
              </w:rPr>
            </w:pPr>
            <w:r>
              <w:rPr>
                <w:sz w:val="28"/>
                <w:szCs w:val="28"/>
              </w:rPr>
              <w:t>1.4</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Здійснення контролю за рівнем підготовки дітей до школи</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Протягом року</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Pr>
                <w:sz w:val="28"/>
                <w:szCs w:val="28"/>
                <w:lang w:val="uk-UA"/>
              </w:rPr>
              <w:t xml:space="preserve"> Директор, </w:t>
            </w:r>
            <w:r>
              <w:rPr>
                <w:sz w:val="28"/>
                <w:szCs w:val="28"/>
              </w:rPr>
              <w:t>вихователь-методист</w:t>
            </w:r>
          </w:p>
        </w:tc>
        <w:tc>
          <w:tcPr>
            <w:tcW w:w="1276" w:type="dxa"/>
            <w:tcBorders>
              <w:top w:val="single" w:sz="6" w:space="0" w:color="999999"/>
              <w:left w:val="single" w:sz="6" w:space="0" w:color="999999"/>
              <w:bottom w:val="single" w:sz="6" w:space="0" w:color="999999"/>
              <w:right w:val="single" w:sz="6" w:space="0" w:color="999999"/>
            </w:tcBorders>
          </w:tcPr>
          <w:p w:rsidR="0095130D" w:rsidRDefault="0095130D" w:rsidP="002F0AED">
            <w:pPr>
              <w:spacing w:line="276" w:lineRule="auto"/>
              <w:rPr>
                <w:sz w:val="28"/>
                <w:szCs w:val="28"/>
                <w:lang w:val="uk-UA"/>
              </w:rPr>
            </w:pPr>
          </w:p>
        </w:tc>
      </w:tr>
      <w:tr w:rsidR="0095130D"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79135E" w:rsidRDefault="0079135E" w:rsidP="002F0AED">
            <w:pPr>
              <w:spacing w:line="276" w:lineRule="auto"/>
              <w:rPr>
                <w:sz w:val="28"/>
                <w:szCs w:val="28"/>
                <w:lang w:val="uk-UA"/>
              </w:rPr>
            </w:pPr>
            <w:r>
              <w:rPr>
                <w:sz w:val="28"/>
                <w:szCs w:val="28"/>
              </w:rPr>
              <w:t>1.5</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Співбесіда із заступником директора з навчально-виховної роботи школи, учителями перших класів за підсумками успішності учнів перших класів ( випускників дошкільного закладу) за семестр</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Грудень, травень</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Default="0095130D" w:rsidP="002F0AED">
            <w:pPr>
              <w:spacing w:line="276" w:lineRule="auto"/>
              <w:rPr>
                <w:sz w:val="28"/>
                <w:szCs w:val="28"/>
                <w:lang w:val="uk-UA"/>
              </w:rPr>
            </w:pPr>
            <w:r w:rsidRPr="00D62122">
              <w:rPr>
                <w:sz w:val="28"/>
                <w:szCs w:val="28"/>
              </w:rPr>
              <w:t>Заступник директора з НВР, вихователі</w:t>
            </w:r>
            <w:r>
              <w:rPr>
                <w:sz w:val="28"/>
                <w:szCs w:val="28"/>
                <w:lang w:val="uk-UA"/>
              </w:rPr>
              <w:t xml:space="preserve"> старшої групи,</w:t>
            </w:r>
          </w:p>
          <w:p w:rsidR="0095130D" w:rsidRPr="00036407" w:rsidRDefault="0095130D" w:rsidP="002F0AED">
            <w:pPr>
              <w:spacing w:line="276" w:lineRule="auto"/>
              <w:rPr>
                <w:sz w:val="28"/>
                <w:szCs w:val="28"/>
                <w:lang w:val="uk-UA"/>
              </w:rPr>
            </w:pPr>
            <w:r>
              <w:rPr>
                <w:sz w:val="28"/>
                <w:szCs w:val="28"/>
                <w:lang w:val="uk-UA"/>
              </w:rPr>
              <w:t>Вихователь- методист</w:t>
            </w:r>
          </w:p>
        </w:tc>
        <w:tc>
          <w:tcPr>
            <w:tcW w:w="1276" w:type="dxa"/>
            <w:tcBorders>
              <w:top w:val="single" w:sz="6" w:space="0" w:color="999999"/>
              <w:left w:val="single" w:sz="6" w:space="0" w:color="999999"/>
              <w:bottom w:val="single" w:sz="6" w:space="0" w:color="999999"/>
              <w:right w:val="single" w:sz="6" w:space="0" w:color="999999"/>
            </w:tcBorders>
          </w:tcPr>
          <w:p w:rsidR="0095130D" w:rsidRPr="00D62122" w:rsidRDefault="0095130D" w:rsidP="002F0AED">
            <w:pPr>
              <w:spacing w:line="276" w:lineRule="auto"/>
              <w:rPr>
                <w:sz w:val="28"/>
                <w:szCs w:val="28"/>
              </w:rPr>
            </w:pPr>
          </w:p>
        </w:tc>
      </w:tr>
      <w:tr w:rsidR="0095130D" w:rsidRPr="00D62122" w:rsidTr="002A73FC">
        <w:tc>
          <w:tcPr>
            <w:tcW w:w="10456" w:type="dxa"/>
            <w:gridSpan w:val="6"/>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b/>
                <w:bCs/>
                <w:sz w:val="28"/>
                <w:szCs w:val="28"/>
              </w:rPr>
            </w:pPr>
            <w:r w:rsidRPr="00D62122">
              <w:rPr>
                <w:b/>
                <w:bCs/>
                <w:sz w:val="28"/>
                <w:szCs w:val="28"/>
              </w:rPr>
              <w:t>ІІ.Інформаційно-методичне забезпечення</w:t>
            </w:r>
          </w:p>
        </w:tc>
      </w:tr>
      <w:tr w:rsidR="0095130D"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79135E" w:rsidRDefault="0079135E" w:rsidP="002F0AED">
            <w:pPr>
              <w:spacing w:line="276" w:lineRule="auto"/>
              <w:rPr>
                <w:sz w:val="28"/>
                <w:szCs w:val="28"/>
                <w:lang w:val="uk-UA"/>
              </w:rPr>
            </w:pPr>
            <w:r>
              <w:rPr>
                <w:sz w:val="28"/>
                <w:szCs w:val="28"/>
              </w:rPr>
              <w:t>2.1</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79135E" w:rsidRDefault="0095130D" w:rsidP="002F0AED">
            <w:pPr>
              <w:spacing w:line="276" w:lineRule="auto"/>
              <w:rPr>
                <w:sz w:val="28"/>
                <w:szCs w:val="28"/>
                <w:lang w:val="uk-UA"/>
              </w:rPr>
            </w:pPr>
            <w:r w:rsidRPr="0079135E">
              <w:rPr>
                <w:sz w:val="28"/>
                <w:szCs w:val="28"/>
                <w:lang w:val="uk-UA"/>
              </w:rPr>
              <w:t xml:space="preserve">Познайомити вихователів із програмовими вимогами </w:t>
            </w:r>
            <w:r w:rsidRPr="0079135E">
              <w:rPr>
                <w:sz w:val="28"/>
                <w:szCs w:val="28"/>
                <w:lang w:val="uk-UA"/>
              </w:rPr>
              <w:lastRenderedPageBreak/>
              <w:t>початкової школи, Державним стандартом початкової загальної середньої освіти, а вчителів – із Базовим компонентом дошкільної освіти та чинними програмами розвитку дітей дошкільного віку.</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lastRenderedPageBreak/>
              <w:t>Вересень</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036407" w:rsidRDefault="0095130D" w:rsidP="002F0AED">
            <w:pPr>
              <w:spacing w:line="276" w:lineRule="auto"/>
              <w:rPr>
                <w:sz w:val="28"/>
                <w:szCs w:val="28"/>
                <w:lang w:val="uk-UA"/>
              </w:rPr>
            </w:pPr>
            <w:r>
              <w:rPr>
                <w:sz w:val="28"/>
                <w:szCs w:val="28"/>
                <w:lang w:val="uk-UA"/>
              </w:rPr>
              <w:t xml:space="preserve"> Вихователь-методист, </w:t>
            </w:r>
            <w:r>
              <w:rPr>
                <w:sz w:val="28"/>
                <w:szCs w:val="28"/>
              </w:rPr>
              <w:lastRenderedPageBreak/>
              <w:t>з</w:t>
            </w:r>
            <w:r w:rsidRPr="00D62122">
              <w:rPr>
                <w:sz w:val="28"/>
                <w:szCs w:val="28"/>
              </w:rPr>
              <w:t>аступник директора з НВР,вихователі</w:t>
            </w:r>
            <w:r>
              <w:rPr>
                <w:sz w:val="28"/>
                <w:szCs w:val="28"/>
                <w:lang w:val="uk-UA"/>
              </w:rPr>
              <w:t xml:space="preserve"> старшої групи</w:t>
            </w:r>
            <w:r w:rsidRPr="00D62122">
              <w:rPr>
                <w:sz w:val="28"/>
                <w:szCs w:val="28"/>
              </w:rPr>
              <w:t>, вчителі</w:t>
            </w:r>
          </w:p>
        </w:tc>
        <w:tc>
          <w:tcPr>
            <w:tcW w:w="1276" w:type="dxa"/>
            <w:tcBorders>
              <w:top w:val="single" w:sz="6" w:space="0" w:color="999999"/>
              <w:left w:val="single" w:sz="6" w:space="0" w:color="999999"/>
              <w:bottom w:val="single" w:sz="6" w:space="0" w:color="999999"/>
              <w:right w:val="single" w:sz="6" w:space="0" w:color="999999"/>
            </w:tcBorders>
          </w:tcPr>
          <w:p w:rsidR="0095130D" w:rsidRDefault="0095130D" w:rsidP="002F0AED">
            <w:pPr>
              <w:spacing w:line="276" w:lineRule="auto"/>
              <w:rPr>
                <w:sz w:val="28"/>
                <w:szCs w:val="28"/>
                <w:lang w:val="uk-UA"/>
              </w:rPr>
            </w:pPr>
          </w:p>
        </w:tc>
      </w:tr>
      <w:tr w:rsidR="0095130D"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79135E" w:rsidRDefault="0079135E" w:rsidP="002F0AED">
            <w:pPr>
              <w:spacing w:line="276" w:lineRule="auto"/>
              <w:rPr>
                <w:sz w:val="28"/>
                <w:szCs w:val="28"/>
                <w:lang w:val="uk-UA"/>
              </w:rPr>
            </w:pPr>
            <w:r>
              <w:rPr>
                <w:sz w:val="28"/>
                <w:szCs w:val="28"/>
              </w:rPr>
              <w:lastRenderedPageBreak/>
              <w:t>2.2</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771B53" w:rsidRDefault="0095130D" w:rsidP="002F0AED">
            <w:pPr>
              <w:spacing w:line="276" w:lineRule="auto"/>
              <w:rPr>
                <w:sz w:val="28"/>
                <w:szCs w:val="28"/>
                <w:lang w:val="uk-UA"/>
              </w:rPr>
            </w:pPr>
            <w:r w:rsidRPr="00771B53">
              <w:rPr>
                <w:sz w:val="28"/>
                <w:szCs w:val="28"/>
                <w:lang w:val="uk-UA"/>
              </w:rPr>
              <w:t>Розробка педагогічного проєкту :</w:t>
            </w:r>
          </w:p>
          <w:p w:rsidR="0095130D" w:rsidRPr="00771B53" w:rsidRDefault="0095130D" w:rsidP="002F0AED">
            <w:pPr>
              <w:spacing w:line="276" w:lineRule="auto"/>
              <w:rPr>
                <w:sz w:val="28"/>
                <w:szCs w:val="28"/>
                <w:lang w:val="uk-UA"/>
              </w:rPr>
            </w:pPr>
            <w:r w:rsidRPr="00771B53">
              <w:rPr>
                <w:sz w:val="28"/>
                <w:szCs w:val="28"/>
                <w:lang w:val="uk-UA"/>
              </w:rPr>
              <w:t xml:space="preserve"> « Наступність і перспективність дошкільної та початкової ланок освіти»</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Вересень</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Pr>
                <w:sz w:val="28"/>
                <w:szCs w:val="28"/>
                <w:lang w:val="uk-UA"/>
              </w:rPr>
              <w:t xml:space="preserve"> Вихователь-методист,</w:t>
            </w:r>
            <w:r>
              <w:rPr>
                <w:sz w:val="28"/>
                <w:szCs w:val="28"/>
              </w:rPr>
              <w:t>з</w:t>
            </w:r>
            <w:r w:rsidRPr="00D62122">
              <w:rPr>
                <w:sz w:val="28"/>
                <w:szCs w:val="28"/>
              </w:rPr>
              <w:t>аступник директора з НВР,вихователі</w:t>
            </w:r>
            <w:r>
              <w:rPr>
                <w:sz w:val="28"/>
                <w:szCs w:val="28"/>
                <w:lang w:val="uk-UA"/>
              </w:rPr>
              <w:t xml:space="preserve"> старшої групи</w:t>
            </w:r>
            <w:r w:rsidRPr="00D62122">
              <w:rPr>
                <w:sz w:val="28"/>
                <w:szCs w:val="28"/>
              </w:rPr>
              <w:t>, вчителі</w:t>
            </w:r>
          </w:p>
        </w:tc>
        <w:tc>
          <w:tcPr>
            <w:tcW w:w="1276" w:type="dxa"/>
            <w:tcBorders>
              <w:top w:val="single" w:sz="6" w:space="0" w:color="999999"/>
              <w:left w:val="single" w:sz="6" w:space="0" w:color="999999"/>
              <w:bottom w:val="single" w:sz="6" w:space="0" w:color="999999"/>
              <w:right w:val="single" w:sz="6" w:space="0" w:color="999999"/>
            </w:tcBorders>
          </w:tcPr>
          <w:p w:rsidR="0095130D" w:rsidRDefault="0095130D" w:rsidP="002F0AED">
            <w:pPr>
              <w:spacing w:line="276" w:lineRule="auto"/>
              <w:rPr>
                <w:sz w:val="28"/>
                <w:szCs w:val="28"/>
                <w:lang w:val="uk-UA"/>
              </w:rPr>
            </w:pPr>
          </w:p>
        </w:tc>
      </w:tr>
      <w:tr w:rsidR="0095130D"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79135E" w:rsidRDefault="0079135E" w:rsidP="002F0AED">
            <w:pPr>
              <w:spacing w:line="276" w:lineRule="auto"/>
              <w:rPr>
                <w:sz w:val="28"/>
                <w:szCs w:val="28"/>
                <w:lang w:val="uk-UA"/>
              </w:rPr>
            </w:pPr>
            <w:r>
              <w:rPr>
                <w:sz w:val="28"/>
                <w:szCs w:val="28"/>
              </w:rPr>
              <w:t>2.3</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B06247" w:rsidRDefault="0095130D" w:rsidP="002F0AED">
            <w:pPr>
              <w:spacing w:line="276" w:lineRule="auto"/>
              <w:rPr>
                <w:sz w:val="28"/>
                <w:szCs w:val="28"/>
                <w:lang w:val="uk-UA"/>
              </w:rPr>
            </w:pPr>
            <w:r w:rsidRPr="00D62122">
              <w:rPr>
                <w:sz w:val="28"/>
                <w:szCs w:val="28"/>
              </w:rPr>
              <w:t>Оформити інформаційну сторінку для батьків</w:t>
            </w:r>
          </w:p>
          <w:p w:rsidR="0095130D" w:rsidRPr="00D62122" w:rsidRDefault="0095130D" w:rsidP="002F0AED">
            <w:pPr>
              <w:spacing w:line="276" w:lineRule="auto"/>
              <w:rPr>
                <w:sz w:val="28"/>
                <w:szCs w:val="28"/>
              </w:rPr>
            </w:pPr>
            <w:r w:rsidRPr="00D62122">
              <w:rPr>
                <w:sz w:val="28"/>
                <w:szCs w:val="28"/>
              </w:rPr>
              <w:t xml:space="preserve"> « Перший раз у перший клас» на сайті дошкільного закладу</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Вересень</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Pr>
                <w:sz w:val="28"/>
                <w:szCs w:val="28"/>
              </w:rPr>
              <w:t>Вихователь-методист</w:t>
            </w:r>
          </w:p>
        </w:tc>
        <w:tc>
          <w:tcPr>
            <w:tcW w:w="1276" w:type="dxa"/>
            <w:tcBorders>
              <w:top w:val="single" w:sz="6" w:space="0" w:color="999999"/>
              <w:left w:val="single" w:sz="6" w:space="0" w:color="999999"/>
              <w:bottom w:val="single" w:sz="6" w:space="0" w:color="999999"/>
              <w:right w:val="single" w:sz="6" w:space="0" w:color="999999"/>
            </w:tcBorders>
          </w:tcPr>
          <w:p w:rsidR="0095130D" w:rsidRDefault="0095130D" w:rsidP="002F0AED">
            <w:pPr>
              <w:spacing w:line="276" w:lineRule="auto"/>
              <w:rPr>
                <w:sz w:val="28"/>
                <w:szCs w:val="28"/>
              </w:rPr>
            </w:pPr>
          </w:p>
        </w:tc>
      </w:tr>
      <w:tr w:rsidR="0095130D"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79135E" w:rsidRDefault="0079135E" w:rsidP="002F0AED">
            <w:pPr>
              <w:spacing w:line="276" w:lineRule="auto"/>
              <w:rPr>
                <w:sz w:val="28"/>
                <w:szCs w:val="28"/>
                <w:lang w:val="uk-UA"/>
              </w:rPr>
            </w:pPr>
            <w:r>
              <w:rPr>
                <w:sz w:val="28"/>
                <w:szCs w:val="28"/>
              </w:rPr>
              <w:t>2.4</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Вивчення нормативних документів з питань освітнього процесу в початковій школі</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Протягом року</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F95B3B" w:rsidRDefault="0095130D" w:rsidP="002F0AED">
            <w:pPr>
              <w:spacing w:line="276" w:lineRule="auto"/>
              <w:rPr>
                <w:sz w:val="28"/>
                <w:szCs w:val="28"/>
                <w:lang w:val="uk-UA"/>
              </w:rPr>
            </w:pPr>
            <w:r w:rsidRPr="00D62122">
              <w:rPr>
                <w:sz w:val="28"/>
                <w:szCs w:val="28"/>
              </w:rPr>
              <w:t>Заступник директора з НВР,</w:t>
            </w:r>
            <w:r>
              <w:rPr>
                <w:sz w:val="28"/>
                <w:szCs w:val="28"/>
                <w:lang w:val="uk-UA"/>
              </w:rPr>
              <w:t xml:space="preserve"> вихователь- методист,</w:t>
            </w:r>
            <w:r w:rsidRPr="00D62122">
              <w:rPr>
                <w:sz w:val="28"/>
                <w:szCs w:val="28"/>
              </w:rPr>
              <w:t>вихователі</w:t>
            </w:r>
            <w:r>
              <w:rPr>
                <w:sz w:val="28"/>
                <w:szCs w:val="28"/>
                <w:lang w:val="uk-UA"/>
              </w:rPr>
              <w:t xml:space="preserve"> старшої групи</w:t>
            </w:r>
          </w:p>
        </w:tc>
        <w:tc>
          <w:tcPr>
            <w:tcW w:w="1276" w:type="dxa"/>
            <w:tcBorders>
              <w:top w:val="single" w:sz="6" w:space="0" w:color="999999"/>
              <w:left w:val="single" w:sz="6" w:space="0" w:color="999999"/>
              <w:bottom w:val="single" w:sz="6" w:space="0" w:color="999999"/>
              <w:right w:val="single" w:sz="6" w:space="0" w:color="999999"/>
            </w:tcBorders>
          </w:tcPr>
          <w:p w:rsidR="0095130D" w:rsidRPr="00D62122" w:rsidRDefault="0095130D" w:rsidP="002F0AED">
            <w:pPr>
              <w:spacing w:line="276" w:lineRule="auto"/>
              <w:rPr>
                <w:sz w:val="28"/>
                <w:szCs w:val="28"/>
              </w:rPr>
            </w:pPr>
          </w:p>
        </w:tc>
      </w:tr>
      <w:tr w:rsidR="0095130D"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2.5</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B06247" w:rsidRDefault="0095130D" w:rsidP="00B06247">
            <w:pPr>
              <w:spacing w:line="276" w:lineRule="auto"/>
              <w:rPr>
                <w:sz w:val="28"/>
                <w:szCs w:val="28"/>
                <w:lang w:val="uk-UA"/>
              </w:rPr>
            </w:pPr>
            <w:r w:rsidRPr="00D62122">
              <w:rPr>
                <w:sz w:val="28"/>
                <w:szCs w:val="28"/>
              </w:rPr>
              <w:t>Ді</w:t>
            </w:r>
            <w:r w:rsidR="00B06247">
              <w:rPr>
                <w:sz w:val="28"/>
                <w:szCs w:val="28"/>
              </w:rPr>
              <w:t>агностика адаптаційних процесі</w:t>
            </w:r>
            <w:r w:rsidR="00B06247">
              <w:rPr>
                <w:sz w:val="28"/>
                <w:szCs w:val="28"/>
                <w:lang w:val="uk-UA"/>
              </w:rPr>
              <w:t>в</w:t>
            </w:r>
            <w:r w:rsidRPr="00D62122">
              <w:rPr>
                <w:sz w:val="28"/>
                <w:szCs w:val="28"/>
              </w:rPr>
              <w:t xml:space="preserve"> учнів першого класу (випускників </w:t>
            </w:r>
            <w:r w:rsidR="00B06247">
              <w:rPr>
                <w:sz w:val="28"/>
                <w:szCs w:val="28"/>
                <w:lang w:val="uk-UA"/>
              </w:rPr>
              <w:t>ЗДО)</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Жовтень, квітень</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Вихователі</w:t>
            </w:r>
          </w:p>
        </w:tc>
        <w:tc>
          <w:tcPr>
            <w:tcW w:w="1276" w:type="dxa"/>
            <w:tcBorders>
              <w:top w:val="single" w:sz="6" w:space="0" w:color="999999"/>
              <w:left w:val="single" w:sz="6" w:space="0" w:color="999999"/>
              <w:bottom w:val="single" w:sz="6" w:space="0" w:color="999999"/>
              <w:right w:val="single" w:sz="6" w:space="0" w:color="999999"/>
            </w:tcBorders>
          </w:tcPr>
          <w:p w:rsidR="0095130D" w:rsidRPr="00D62122" w:rsidRDefault="0095130D" w:rsidP="002F0AED">
            <w:pPr>
              <w:spacing w:line="276" w:lineRule="auto"/>
              <w:rPr>
                <w:sz w:val="28"/>
                <w:szCs w:val="28"/>
              </w:rPr>
            </w:pPr>
          </w:p>
        </w:tc>
      </w:tr>
      <w:tr w:rsidR="0095130D"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79135E" w:rsidRDefault="0079135E" w:rsidP="002F0AED">
            <w:pPr>
              <w:spacing w:line="276" w:lineRule="auto"/>
              <w:rPr>
                <w:sz w:val="28"/>
                <w:szCs w:val="28"/>
                <w:lang w:val="uk-UA"/>
              </w:rPr>
            </w:pPr>
            <w:r>
              <w:rPr>
                <w:sz w:val="28"/>
                <w:szCs w:val="28"/>
              </w:rPr>
              <w:t>2.6</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Розроблення рекомендацій для батьків майбутніх першокласників</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Листопад</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F95B3B" w:rsidRDefault="0095130D" w:rsidP="002F0AED">
            <w:pPr>
              <w:spacing w:line="276" w:lineRule="auto"/>
              <w:rPr>
                <w:sz w:val="28"/>
                <w:szCs w:val="28"/>
                <w:lang w:val="uk-UA"/>
              </w:rPr>
            </w:pPr>
            <w:r w:rsidRPr="00D62122">
              <w:rPr>
                <w:sz w:val="28"/>
                <w:szCs w:val="28"/>
              </w:rPr>
              <w:t>Заступник директора з НВР, вихователі</w:t>
            </w:r>
            <w:r>
              <w:rPr>
                <w:sz w:val="28"/>
                <w:szCs w:val="28"/>
                <w:lang w:val="uk-UA"/>
              </w:rPr>
              <w:t xml:space="preserve"> старшої групи, вихователь- методист</w:t>
            </w:r>
          </w:p>
        </w:tc>
        <w:tc>
          <w:tcPr>
            <w:tcW w:w="1276" w:type="dxa"/>
            <w:tcBorders>
              <w:top w:val="single" w:sz="6" w:space="0" w:color="999999"/>
              <w:left w:val="single" w:sz="6" w:space="0" w:color="999999"/>
              <w:bottom w:val="single" w:sz="6" w:space="0" w:color="999999"/>
              <w:right w:val="single" w:sz="6" w:space="0" w:color="999999"/>
            </w:tcBorders>
          </w:tcPr>
          <w:p w:rsidR="0095130D" w:rsidRPr="00D62122" w:rsidRDefault="0095130D" w:rsidP="002F0AED">
            <w:pPr>
              <w:spacing w:line="276" w:lineRule="auto"/>
              <w:rPr>
                <w:sz w:val="28"/>
                <w:szCs w:val="28"/>
              </w:rPr>
            </w:pPr>
          </w:p>
        </w:tc>
      </w:tr>
      <w:tr w:rsidR="0095130D" w:rsidRPr="00D62122" w:rsidTr="002A73FC">
        <w:trPr>
          <w:trHeight w:val="1145"/>
        </w:trPr>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79135E" w:rsidRDefault="0079135E" w:rsidP="002F0AED">
            <w:pPr>
              <w:spacing w:line="276" w:lineRule="auto"/>
              <w:rPr>
                <w:sz w:val="28"/>
                <w:szCs w:val="28"/>
                <w:lang w:val="uk-UA"/>
              </w:rPr>
            </w:pPr>
            <w:r>
              <w:rPr>
                <w:sz w:val="28"/>
                <w:szCs w:val="28"/>
              </w:rPr>
              <w:lastRenderedPageBreak/>
              <w:t>2.7</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Вивчення динаміки успішності та розвитку учнів першого класу (випускників дошкільного закладу)</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Протягом року</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Засту</w:t>
            </w:r>
            <w:r>
              <w:rPr>
                <w:sz w:val="28"/>
                <w:szCs w:val="28"/>
              </w:rPr>
              <w:t>пник директора з НВР, вихователь- методист</w:t>
            </w:r>
          </w:p>
        </w:tc>
        <w:tc>
          <w:tcPr>
            <w:tcW w:w="1276" w:type="dxa"/>
            <w:tcBorders>
              <w:top w:val="single" w:sz="6" w:space="0" w:color="999999"/>
              <w:left w:val="single" w:sz="6" w:space="0" w:color="999999"/>
              <w:bottom w:val="single" w:sz="6" w:space="0" w:color="999999"/>
              <w:right w:val="single" w:sz="6" w:space="0" w:color="999999"/>
            </w:tcBorders>
          </w:tcPr>
          <w:p w:rsidR="0095130D" w:rsidRPr="00D62122" w:rsidRDefault="0095130D" w:rsidP="002F0AED">
            <w:pPr>
              <w:spacing w:line="276" w:lineRule="auto"/>
              <w:rPr>
                <w:sz w:val="28"/>
                <w:szCs w:val="28"/>
              </w:rPr>
            </w:pPr>
          </w:p>
        </w:tc>
      </w:tr>
      <w:tr w:rsidR="0095130D"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79135E" w:rsidRDefault="0079135E" w:rsidP="002F0AED">
            <w:pPr>
              <w:spacing w:line="276" w:lineRule="auto"/>
              <w:rPr>
                <w:sz w:val="28"/>
                <w:szCs w:val="28"/>
                <w:lang w:val="uk-UA"/>
              </w:rPr>
            </w:pPr>
            <w:r>
              <w:rPr>
                <w:sz w:val="28"/>
                <w:szCs w:val="28"/>
              </w:rPr>
              <w:t>2.8</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B06247" w:rsidP="00B06247">
            <w:pPr>
              <w:spacing w:line="276" w:lineRule="auto"/>
              <w:rPr>
                <w:sz w:val="28"/>
                <w:szCs w:val="28"/>
              </w:rPr>
            </w:pPr>
            <w:r>
              <w:rPr>
                <w:sz w:val="28"/>
                <w:szCs w:val="28"/>
                <w:lang w:val="uk-UA"/>
              </w:rPr>
              <w:t>Круглий стіл</w:t>
            </w:r>
            <w:r w:rsidR="0095130D" w:rsidRPr="00D62122">
              <w:rPr>
                <w:sz w:val="28"/>
                <w:szCs w:val="28"/>
              </w:rPr>
              <w:t>«Адаптація до умов школи та успішність першокласників –випускників дошкільного закладу»</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B06247" w:rsidRDefault="00B06247" w:rsidP="002F0AED">
            <w:pPr>
              <w:spacing w:line="276" w:lineRule="auto"/>
              <w:rPr>
                <w:sz w:val="28"/>
                <w:szCs w:val="28"/>
                <w:lang w:val="uk-UA"/>
              </w:rPr>
            </w:pPr>
            <w:r>
              <w:rPr>
                <w:sz w:val="28"/>
                <w:szCs w:val="28"/>
                <w:lang w:val="uk-UA"/>
              </w:rPr>
              <w:t>Квітень</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Заступ</w:t>
            </w:r>
            <w:r>
              <w:rPr>
                <w:sz w:val="28"/>
                <w:szCs w:val="28"/>
              </w:rPr>
              <w:t xml:space="preserve">ник директора з НВР, педагоги </w:t>
            </w:r>
            <w:r>
              <w:rPr>
                <w:sz w:val="28"/>
                <w:szCs w:val="28"/>
                <w:lang w:val="uk-UA"/>
              </w:rPr>
              <w:t>ЗДО</w:t>
            </w:r>
            <w:r w:rsidRPr="00D62122">
              <w:rPr>
                <w:sz w:val="28"/>
                <w:szCs w:val="28"/>
              </w:rPr>
              <w:t>, вчителі початкових класів</w:t>
            </w:r>
          </w:p>
        </w:tc>
        <w:tc>
          <w:tcPr>
            <w:tcW w:w="1276" w:type="dxa"/>
            <w:tcBorders>
              <w:top w:val="single" w:sz="6" w:space="0" w:color="999999"/>
              <w:left w:val="single" w:sz="6" w:space="0" w:color="999999"/>
              <w:bottom w:val="single" w:sz="6" w:space="0" w:color="999999"/>
              <w:right w:val="single" w:sz="6" w:space="0" w:color="999999"/>
            </w:tcBorders>
          </w:tcPr>
          <w:p w:rsidR="0095130D" w:rsidRPr="00D62122" w:rsidRDefault="0095130D" w:rsidP="002F0AED">
            <w:pPr>
              <w:spacing w:line="276" w:lineRule="auto"/>
              <w:rPr>
                <w:sz w:val="28"/>
                <w:szCs w:val="28"/>
              </w:rPr>
            </w:pPr>
          </w:p>
        </w:tc>
      </w:tr>
      <w:tr w:rsidR="0095130D" w:rsidRPr="00D62122" w:rsidTr="002A73FC">
        <w:tc>
          <w:tcPr>
            <w:tcW w:w="10456" w:type="dxa"/>
            <w:gridSpan w:val="6"/>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b/>
                <w:bCs/>
                <w:sz w:val="28"/>
                <w:szCs w:val="28"/>
              </w:rPr>
              <w:t>ІІІ.Робота з кадрами</w:t>
            </w:r>
          </w:p>
        </w:tc>
      </w:tr>
      <w:tr w:rsidR="0095130D"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3.1</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Організувати відвідування вихователем старшої групи уроків у першому класі з метою ознайомлення зі змістом і методикою навчання першокласників.</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Протягом року</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F95B3B" w:rsidRDefault="0095130D" w:rsidP="002F0AED">
            <w:pPr>
              <w:spacing w:line="276" w:lineRule="auto"/>
              <w:rPr>
                <w:sz w:val="28"/>
                <w:szCs w:val="28"/>
                <w:lang w:val="uk-UA"/>
              </w:rPr>
            </w:pPr>
            <w:r>
              <w:rPr>
                <w:sz w:val="28"/>
                <w:szCs w:val="28"/>
              </w:rPr>
              <w:t>Вчителі, вихователь- методист</w:t>
            </w:r>
            <w:r>
              <w:rPr>
                <w:sz w:val="28"/>
                <w:szCs w:val="28"/>
                <w:lang w:val="uk-UA"/>
              </w:rPr>
              <w:t>, вихователі старшої групи</w:t>
            </w:r>
          </w:p>
        </w:tc>
        <w:tc>
          <w:tcPr>
            <w:tcW w:w="1276" w:type="dxa"/>
            <w:tcBorders>
              <w:top w:val="single" w:sz="6" w:space="0" w:color="999999"/>
              <w:left w:val="single" w:sz="6" w:space="0" w:color="999999"/>
              <w:bottom w:val="single" w:sz="6" w:space="0" w:color="999999"/>
              <w:right w:val="single" w:sz="6" w:space="0" w:color="999999"/>
            </w:tcBorders>
          </w:tcPr>
          <w:p w:rsidR="0095130D" w:rsidRPr="00D62122" w:rsidRDefault="0095130D" w:rsidP="002F0AED">
            <w:pPr>
              <w:spacing w:line="276" w:lineRule="auto"/>
              <w:rPr>
                <w:sz w:val="28"/>
                <w:szCs w:val="28"/>
              </w:rPr>
            </w:pPr>
          </w:p>
        </w:tc>
      </w:tr>
      <w:tr w:rsidR="0095130D"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3.2</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Організувати відвідування вчителями випускних класів початкової школи освітнього процесу в дошкільному закладі з метою ознайомлення зі змістом і методикою навчання старших дошкільників.</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Протягом року</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Вихователь</w:t>
            </w:r>
            <w:r>
              <w:rPr>
                <w:sz w:val="28"/>
                <w:szCs w:val="28"/>
                <w:lang w:val="uk-UA"/>
              </w:rPr>
              <w:t>-методист</w:t>
            </w:r>
            <w:r w:rsidRPr="00D62122">
              <w:rPr>
                <w:sz w:val="28"/>
                <w:szCs w:val="28"/>
              </w:rPr>
              <w:t>, заступник директора з НВР, вчитель початкових класів</w:t>
            </w:r>
          </w:p>
        </w:tc>
        <w:tc>
          <w:tcPr>
            <w:tcW w:w="1276" w:type="dxa"/>
            <w:tcBorders>
              <w:top w:val="single" w:sz="6" w:space="0" w:color="999999"/>
              <w:left w:val="single" w:sz="6" w:space="0" w:color="999999"/>
              <w:bottom w:val="single" w:sz="6" w:space="0" w:color="999999"/>
              <w:right w:val="single" w:sz="6" w:space="0" w:color="999999"/>
            </w:tcBorders>
          </w:tcPr>
          <w:p w:rsidR="0095130D" w:rsidRPr="00D62122" w:rsidRDefault="0095130D" w:rsidP="002F0AED">
            <w:pPr>
              <w:spacing w:line="276" w:lineRule="auto"/>
              <w:rPr>
                <w:sz w:val="28"/>
                <w:szCs w:val="28"/>
              </w:rPr>
            </w:pPr>
          </w:p>
        </w:tc>
      </w:tr>
      <w:tr w:rsidR="0095130D"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3.3</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Здійснювати спільну роботу щодо виявлення неохоплених дошкільною освітою дітей 5-6 років з метою залучення їх до навчання в дошкільному закладі.</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Серпень-вересень</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Pr>
                <w:sz w:val="28"/>
                <w:szCs w:val="28"/>
                <w:lang w:val="uk-UA"/>
              </w:rPr>
              <w:t xml:space="preserve"> Директор ЗДО, </w:t>
            </w:r>
            <w:r>
              <w:rPr>
                <w:sz w:val="28"/>
                <w:szCs w:val="28"/>
              </w:rPr>
              <w:t>в</w:t>
            </w:r>
            <w:r w:rsidRPr="00D62122">
              <w:rPr>
                <w:sz w:val="28"/>
                <w:szCs w:val="28"/>
              </w:rPr>
              <w:t>чителі вихователі, заступник директора зНВР</w:t>
            </w:r>
          </w:p>
        </w:tc>
        <w:tc>
          <w:tcPr>
            <w:tcW w:w="1276" w:type="dxa"/>
            <w:tcBorders>
              <w:top w:val="single" w:sz="6" w:space="0" w:color="999999"/>
              <w:left w:val="single" w:sz="6" w:space="0" w:color="999999"/>
              <w:bottom w:val="single" w:sz="6" w:space="0" w:color="999999"/>
              <w:right w:val="single" w:sz="6" w:space="0" w:color="999999"/>
            </w:tcBorders>
          </w:tcPr>
          <w:p w:rsidR="0095130D" w:rsidRPr="00D62122" w:rsidRDefault="0095130D" w:rsidP="002F0AED">
            <w:pPr>
              <w:spacing w:line="276" w:lineRule="auto"/>
              <w:rPr>
                <w:sz w:val="28"/>
                <w:szCs w:val="28"/>
              </w:rPr>
            </w:pPr>
          </w:p>
        </w:tc>
      </w:tr>
      <w:tr w:rsidR="0095130D"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3.4</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Спільне засідання « круглого столу» за уча</w:t>
            </w:r>
            <w:r>
              <w:rPr>
                <w:sz w:val="28"/>
                <w:szCs w:val="28"/>
              </w:rPr>
              <w:t xml:space="preserve">стю педагогічних працівників </w:t>
            </w:r>
            <w:r>
              <w:rPr>
                <w:sz w:val="28"/>
                <w:szCs w:val="28"/>
                <w:lang w:val="uk-UA"/>
              </w:rPr>
              <w:t>ЗДО</w:t>
            </w:r>
            <w:r>
              <w:rPr>
                <w:sz w:val="28"/>
                <w:szCs w:val="28"/>
              </w:rPr>
              <w:t xml:space="preserve"> та </w:t>
            </w:r>
            <w:r>
              <w:rPr>
                <w:sz w:val="28"/>
                <w:szCs w:val="28"/>
                <w:lang w:val="uk-UA"/>
              </w:rPr>
              <w:t>ЗНЗ</w:t>
            </w:r>
            <w:r w:rsidRPr="00D62122">
              <w:rPr>
                <w:sz w:val="28"/>
                <w:szCs w:val="28"/>
              </w:rPr>
              <w:t xml:space="preserve"> з питань: - «Хто, що і як впливає на дошкільників»; - «Проблема </w:t>
            </w:r>
            <w:r w:rsidRPr="00D62122">
              <w:rPr>
                <w:sz w:val="28"/>
                <w:szCs w:val="28"/>
              </w:rPr>
              <w:lastRenderedPageBreak/>
              <w:t>адаптації першокласників до школи»</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Pr>
                <w:sz w:val="28"/>
                <w:szCs w:val="28"/>
              </w:rPr>
              <w:lastRenderedPageBreak/>
              <w:t>Вересень</w:t>
            </w:r>
            <w:r>
              <w:rPr>
                <w:sz w:val="28"/>
                <w:szCs w:val="28"/>
                <w:lang w:val="uk-UA"/>
              </w:rPr>
              <w:t>,</w:t>
            </w:r>
            <w:r>
              <w:rPr>
                <w:sz w:val="28"/>
                <w:szCs w:val="28"/>
              </w:rPr>
              <w:t xml:space="preserve"> к</w:t>
            </w:r>
            <w:r w:rsidRPr="00D62122">
              <w:rPr>
                <w:sz w:val="28"/>
                <w:szCs w:val="28"/>
              </w:rPr>
              <w:t>вітень</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Pr>
                <w:sz w:val="28"/>
                <w:szCs w:val="28"/>
                <w:lang w:val="uk-UA"/>
              </w:rPr>
              <w:t xml:space="preserve"> Директор ЗДО, вихователь-методист, </w:t>
            </w:r>
            <w:r>
              <w:rPr>
                <w:sz w:val="28"/>
                <w:szCs w:val="28"/>
              </w:rPr>
              <w:t>з</w:t>
            </w:r>
            <w:r w:rsidRPr="00D62122">
              <w:rPr>
                <w:sz w:val="28"/>
                <w:szCs w:val="28"/>
              </w:rPr>
              <w:t xml:space="preserve">аступник директора з </w:t>
            </w:r>
            <w:r w:rsidRPr="00D62122">
              <w:rPr>
                <w:sz w:val="28"/>
                <w:szCs w:val="28"/>
              </w:rPr>
              <w:lastRenderedPageBreak/>
              <w:t>НВР, вихователі</w:t>
            </w:r>
            <w:r>
              <w:rPr>
                <w:sz w:val="28"/>
                <w:szCs w:val="28"/>
                <w:lang w:val="uk-UA"/>
              </w:rPr>
              <w:t xml:space="preserve"> старшої групи</w:t>
            </w:r>
            <w:r w:rsidRPr="00D62122">
              <w:rPr>
                <w:sz w:val="28"/>
                <w:szCs w:val="28"/>
              </w:rPr>
              <w:t xml:space="preserve"> , вчителі школи</w:t>
            </w:r>
          </w:p>
        </w:tc>
        <w:tc>
          <w:tcPr>
            <w:tcW w:w="1276" w:type="dxa"/>
            <w:tcBorders>
              <w:top w:val="single" w:sz="6" w:space="0" w:color="999999"/>
              <w:left w:val="single" w:sz="6" w:space="0" w:color="999999"/>
              <w:bottom w:val="single" w:sz="6" w:space="0" w:color="999999"/>
              <w:right w:val="single" w:sz="6" w:space="0" w:color="999999"/>
            </w:tcBorders>
          </w:tcPr>
          <w:p w:rsidR="0095130D" w:rsidRPr="00D62122" w:rsidRDefault="0095130D" w:rsidP="002F0AED">
            <w:pPr>
              <w:spacing w:line="276" w:lineRule="auto"/>
              <w:rPr>
                <w:sz w:val="28"/>
                <w:szCs w:val="28"/>
              </w:rPr>
            </w:pPr>
          </w:p>
        </w:tc>
      </w:tr>
      <w:tr w:rsidR="0095130D"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lastRenderedPageBreak/>
              <w:t>3.5</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Методичний міст: - «Наступність і перспективність у роботі двох перших ланок освіти»</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Січень</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Засту</w:t>
            </w:r>
            <w:r>
              <w:rPr>
                <w:sz w:val="28"/>
                <w:szCs w:val="28"/>
              </w:rPr>
              <w:t>пник директора з НВР, вихователь-методист</w:t>
            </w:r>
          </w:p>
        </w:tc>
        <w:tc>
          <w:tcPr>
            <w:tcW w:w="1276" w:type="dxa"/>
            <w:tcBorders>
              <w:top w:val="single" w:sz="6" w:space="0" w:color="999999"/>
              <w:left w:val="single" w:sz="6" w:space="0" w:color="999999"/>
              <w:bottom w:val="single" w:sz="6" w:space="0" w:color="999999"/>
              <w:right w:val="single" w:sz="6" w:space="0" w:color="999999"/>
            </w:tcBorders>
          </w:tcPr>
          <w:p w:rsidR="0095130D" w:rsidRPr="00D62122" w:rsidRDefault="0095130D" w:rsidP="002F0AED">
            <w:pPr>
              <w:spacing w:line="276" w:lineRule="auto"/>
              <w:rPr>
                <w:sz w:val="28"/>
                <w:szCs w:val="28"/>
              </w:rPr>
            </w:pPr>
          </w:p>
        </w:tc>
      </w:tr>
      <w:tr w:rsidR="0095130D"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3.6</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Консультація для вихователів «Готовність дитини до школи: складові успішного навчання».</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sidRPr="00D62122">
              <w:rPr>
                <w:sz w:val="28"/>
                <w:szCs w:val="28"/>
              </w:rPr>
              <w:t>Лютий</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95130D" w:rsidRPr="00D62122" w:rsidRDefault="0095130D" w:rsidP="002F0AED">
            <w:pPr>
              <w:spacing w:line="276" w:lineRule="auto"/>
              <w:rPr>
                <w:sz w:val="28"/>
                <w:szCs w:val="28"/>
              </w:rPr>
            </w:pPr>
            <w:r>
              <w:rPr>
                <w:sz w:val="28"/>
                <w:szCs w:val="28"/>
              </w:rPr>
              <w:t>Вихователь-методист</w:t>
            </w:r>
          </w:p>
        </w:tc>
        <w:tc>
          <w:tcPr>
            <w:tcW w:w="1276" w:type="dxa"/>
            <w:tcBorders>
              <w:top w:val="single" w:sz="6" w:space="0" w:color="999999"/>
              <w:left w:val="single" w:sz="6" w:space="0" w:color="999999"/>
              <w:bottom w:val="single" w:sz="6" w:space="0" w:color="999999"/>
              <w:right w:val="single" w:sz="6" w:space="0" w:color="999999"/>
            </w:tcBorders>
          </w:tcPr>
          <w:p w:rsidR="0095130D" w:rsidRPr="00D62122" w:rsidRDefault="0095130D" w:rsidP="002F0AED">
            <w:pPr>
              <w:spacing w:line="276" w:lineRule="auto"/>
              <w:rPr>
                <w:sz w:val="28"/>
                <w:szCs w:val="28"/>
              </w:rPr>
            </w:pPr>
          </w:p>
        </w:tc>
      </w:tr>
      <w:tr w:rsidR="00F81145" w:rsidRPr="00D62122" w:rsidTr="002A73FC">
        <w:tc>
          <w:tcPr>
            <w:tcW w:w="10456" w:type="dxa"/>
            <w:gridSpan w:val="6"/>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81145" w:rsidRPr="00D62122" w:rsidRDefault="00F81145" w:rsidP="002F0AED">
            <w:pPr>
              <w:spacing w:line="276" w:lineRule="auto"/>
              <w:rPr>
                <w:sz w:val="28"/>
                <w:szCs w:val="28"/>
              </w:rPr>
            </w:pPr>
            <w:r>
              <w:rPr>
                <w:b/>
                <w:bCs/>
                <w:sz w:val="28"/>
                <w:szCs w:val="28"/>
                <w:lang w:val="en-US"/>
              </w:rPr>
              <w:t xml:space="preserve">IV. </w:t>
            </w:r>
            <w:r w:rsidRPr="00D62122">
              <w:rPr>
                <w:b/>
                <w:bCs/>
                <w:sz w:val="28"/>
                <w:szCs w:val="28"/>
              </w:rPr>
              <w:t>Робота з дітьми</w:t>
            </w:r>
          </w:p>
        </w:tc>
      </w:tr>
      <w:tr w:rsidR="00F81145"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81145" w:rsidRPr="00D62122" w:rsidRDefault="00F81145" w:rsidP="002F0AED">
            <w:pPr>
              <w:spacing w:line="276" w:lineRule="auto"/>
              <w:rPr>
                <w:sz w:val="28"/>
                <w:szCs w:val="28"/>
              </w:rPr>
            </w:pPr>
            <w:r w:rsidRPr="00D62122">
              <w:rPr>
                <w:sz w:val="28"/>
                <w:szCs w:val="28"/>
              </w:rPr>
              <w:t>4.1</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81145" w:rsidRPr="00D62122" w:rsidRDefault="00F81145" w:rsidP="002F0AED">
            <w:pPr>
              <w:spacing w:line="276" w:lineRule="auto"/>
              <w:rPr>
                <w:sz w:val="28"/>
                <w:szCs w:val="28"/>
              </w:rPr>
            </w:pPr>
            <w:r w:rsidRPr="00D62122">
              <w:rPr>
                <w:sz w:val="28"/>
                <w:szCs w:val="28"/>
              </w:rPr>
              <w:t>Участь у лінійці «Свято першого дзвоника», присвячений початку навчального року.</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81145" w:rsidRPr="00D62122" w:rsidRDefault="00F81145" w:rsidP="002F0AED">
            <w:pPr>
              <w:spacing w:line="276" w:lineRule="auto"/>
              <w:rPr>
                <w:sz w:val="28"/>
                <w:szCs w:val="28"/>
              </w:rPr>
            </w:pPr>
            <w:r w:rsidRPr="00D62122">
              <w:rPr>
                <w:sz w:val="28"/>
                <w:szCs w:val="28"/>
              </w:rPr>
              <w:t>Вересень</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81145" w:rsidRPr="00DF645F" w:rsidRDefault="00F81145" w:rsidP="002F0AED">
            <w:pPr>
              <w:spacing w:line="276" w:lineRule="auto"/>
              <w:rPr>
                <w:sz w:val="28"/>
                <w:szCs w:val="28"/>
                <w:lang w:val="uk-UA"/>
              </w:rPr>
            </w:pPr>
            <w:r w:rsidRPr="00D62122">
              <w:rPr>
                <w:sz w:val="28"/>
                <w:szCs w:val="28"/>
              </w:rPr>
              <w:t>Вихователі</w:t>
            </w:r>
            <w:r>
              <w:rPr>
                <w:sz w:val="28"/>
                <w:szCs w:val="28"/>
                <w:lang w:val="uk-UA"/>
              </w:rPr>
              <w:t xml:space="preserve"> старшої групи</w:t>
            </w:r>
          </w:p>
        </w:tc>
        <w:tc>
          <w:tcPr>
            <w:tcW w:w="1276" w:type="dxa"/>
            <w:tcBorders>
              <w:top w:val="single" w:sz="6" w:space="0" w:color="999999"/>
              <w:left w:val="single" w:sz="6" w:space="0" w:color="999999"/>
              <w:bottom w:val="single" w:sz="6" w:space="0" w:color="999999"/>
              <w:right w:val="single" w:sz="6" w:space="0" w:color="999999"/>
            </w:tcBorders>
          </w:tcPr>
          <w:p w:rsidR="00F81145" w:rsidRPr="00D62122" w:rsidRDefault="00F81145" w:rsidP="002F0AED">
            <w:pPr>
              <w:spacing w:line="276" w:lineRule="auto"/>
              <w:rPr>
                <w:sz w:val="28"/>
                <w:szCs w:val="28"/>
              </w:rPr>
            </w:pPr>
          </w:p>
        </w:tc>
      </w:tr>
      <w:tr w:rsidR="00F81145"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81145" w:rsidRPr="00D62122" w:rsidRDefault="00F81145" w:rsidP="002F0AED">
            <w:pPr>
              <w:spacing w:line="276" w:lineRule="auto"/>
              <w:rPr>
                <w:sz w:val="28"/>
                <w:szCs w:val="28"/>
              </w:rPr>
            </w:pPr>
            <w:r w:rsidRPr="00D62122">
              <w:rPr>
                <w:sz w:val="28"/>
                <w:szCs w:val="28"/>
              </w:rPr>
              <w:t>4.2</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81145" w:rsidRPr="00D62122" w:rsidRDefault="00F81145" w:rsidP="002F0AED">
            <w:pPr>
              <w:spacing w:line="276" w:lineRule="auto"/>
              <w:rPr>
                <w:sz w:val="28"/>
                <w:szCs w:val="28"/>
              </w:rPr>
            </w:pPr>
            <w:r>
              <w:rPr>
                <w:sz w:val="28"/>
                <w:szCs w:val="28"/>
              </w:rPr>
              <w:t xml:space="preserve">Екскурсія для дітей </w:t>
            </w:r>
            <w:r>
              <w:rPr>
                <w:sz w:val="28"/>
                <w:szCs w:val="28"/>
                <w:lang w:val="uk-UA"/>
              </w:rPr>
              <w:t>ЗДО</w:t>
            </w:r>
            <w:r>
              <w:rPr>
                <w:sz w:val="28"/>
                <w:szCs w:val="28"/>
              </w:rPr>
              <w:t xml:space="preserve"> до </w:t>
            </w:r>
            <w:r>
              <w:rPr>
                <w:sz w:val="28"/>
                <w:szCs w:val="28"/>
                <w:lang w:val="uk-UA"/>
              </w:rPr>
              <w:t>ЗНЗ</w:t>
            </w:r>
            <w:r w:rsidRPr="00D62122">
              <w:rPr>
                <w:sz w:val="28"/>
                <w:szCs w:val="28"/>
              </w:rPr>
              <w:t xml:space="preserve"> «</w:t>
            </w:r>
            <w:r w:rsidR="00C505B5">
              <w:rPr>
                <w:sz w:val="28"/>
                <w:szCs w:val="28"/>
              </w:rPr>
              <w:t xml:space="preserve">Чекає на нас школа, чекає </w:t>
            </w:r>
            <w:r w:rsidRPr="00D62122">
              <w:rPr>
                <w:sz w:val="28"/>
                <w:szCs w:val="28"/>
              </w:rPr>
              <w:t xml:space="preserve"> клас» Мета: ознайомити дітей з приміщенням та навчальними кабінетами</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81145" w:rsidRPr="00D62122" w:rsidRDefault="00F81145" w:rsidP="002F0AED">
            <w:pPr>
              <w:spacing w:line="276" w:lineRule="auto"/>
              <w:rPr>
                <w:sz w:val="28"/>
                <w:szCs w:val="28"/>
              </w:rPr>
            </w:pPr>
            <w:r w:rsidRPr="00D62122">
              <w:rPr>
                <w:sz w:val="28"/>
                <w:szCs w:val="28"/>
              </w:rPr>
              <w:t>Вересень</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81145" w:rsidRPr="00DF645F" w:rsidRDefault="00F81145" w:rsidP="002F0AED">
            <w:pPr>
              <w:spacing w:line="276" w:lineRule="auto"/>
              <w:rPr>
                <w:sz w:val="28"/>
                <w:szCs w:val="28"/>
                <w:lang w:val="uk-UA"/>
              </w:rPr>
            </w:pPr>
            <w:r w:rsidRPr="00D62122">
              <w:rPr>
                <w:sz w:val="28"/>
                <w:szCs w:val="28"/>
              </w:rPr>
              <w:t>Вихователі</w:t>
            </w:r>
            <w:r>
              <w:rPr>
                <w:sz w:val="28"/>
                <w:szCs w:val="28"/>
                <w:lang w:val="uk-UA"/>
              </w:rPr>
              <w:t xml:space="preserve"> старшої групи</w:t>
            </w:r>
          </w:p>
        </w:tc>
        <w:tc>
          <w:tcPr>
            <w:tcW w:w="1276" w:type="dxa"/>
            <w:tcBorders>
              <w:top w:val="single" w:sz="6" w:space="0" w:color="999999"/>
              <w:left w:val="single" w:sz="6" w:space="0" w:color="999999"/>
              <w:bottom w:val="single" w:sz="6" w:space="0" w:color="999999"/>
              <w:right w:val="single" w:sz="6" w:space="0" w:color="999999"/>
            </w:tcBorders>
          </w:tcPr>
          <w:p w:rsidR="00F81145" w:rsidRPr="00D62122" w:rsidRDefault="00F81145" w:rsidP="002F0AED">
            <w:pPr>
              <w:spacing w:line="276" w:lineRule="auto"/>
              <w:rPr>
                <w:sz w:val="28"/>
                <w:szCs w:val="28"/>
              </w:rPr>
            </w:pPr>
          </w:p>
        </w:tc>
      </w:tr>
      <w:tr w:rsidR="00F81145"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81145" w:rsidRPr="00D62122" w:rsidRDefault="00F81145" w:rsidP="002F0AED">
            <w:pPr>
              <w:spacing w:line="276" w:lineRule="auto"/>
              <w:rPr>
                <w:sz w:val="28"/>
                <w:szCs w:val="28"/>
              </w:rPr>
            </w:pPr>
            <w:r w:rsidRPr="00D62122">
              <w:rPr>
                <w:sz w:val="28"/>
                <w:szCs w:val="28"/>
              </w:rPr>
              <w:t>4.3</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81145" w:rsidRPr="00500068" w:rsidRDefault="00F81145" w:rsidP="002F0AED">
            <w:pPr>
              <w:spacing w:line="276" w:lineRule="auto"/>
              <w:rPr>
                <w:sz w:val="28"/>
                <w:szCs w:val="28"/>
                <w:lang w:val="uk-UA"/>
              </w:rPr>
            </w:pPr>
            <w:r w:rsidRPr="00D62122">
              <w:rPr>
                <w:sz w:val="28"/>
                <w:szCs w:val="28"/>
              </w:rPr>
              <w:t xml:space="preserve">Відвідування дітьми дошкільного </w:t>
            </w:r>
            <w:r w:rsidR="00500068">
              <w:rPr>
                <w:sz w:val="28"/>
                <w:szCs w:val="28"/>
              </w:rPr>
              <w:t xml:space="preserve">віку свят, розваг і виставок </w:t>
            </w:r>
            <w:r w:rsidR="00500068">
              <w:rPr>
                <w:sz w:val="28"/>
                <w:szCs w:val="28"/>
                <w:lang w:val="uk-UA"/>
              </w:rPr>
              <w:t>у гімназії</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81145" w:rsidRPr="00D62122" w:rsidRDefault="00F81145" w:rsidP="002F0AED">
            <w:pPr>
              <w:spacing w:line="276" w:lineRule="auto"/>
              <w:rPr>
                <w:sz w:val="28"/>
                <w:szCs w:val="28"/>
              </w:rPr>
            </w:pPr>
            <w:r w:rsidRPr="00D62122">
              <w:rPr>
                <w:sz w:val="28"/>
                <w:szCs w:val="28"/>
              </w:rPr>
              <w:t>Протягом року</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hideMark/>
          </w:tcPr>
          <w:p w:rsidR="00F81145" w:rsidRPr="00D62122" w:rsidRDefault="00F81145" w:rsidP="002F0AED">
            <w:pPr>
              <w:spacing w:line="276" w:lineRule="auto"/>
              <w:rPr>
                <w:sz w:val="28"/>
                <w:szCs w:val="28"/>
              </w:rPr>
            </w:pPr>
            <w:r>
              <w:rPr>
                <w:sz w:val="28"/>
                <w:szCs w:val="28"/>
              </w:rPr>
              <w:t>Вихователі старшої групи</w:t>
            </w:r>
          </w:p>
        </w:tc>
        <w:tc>
          <w:tcPr>
            <w:tcW w:w="1276" w:type="dxa"/>
            <w:tcBorders>
              <w:top w:val="single" w:sz="6" w:space="0" w:color="999999"/>
              <w:left w:val="single" w:sz="6" w:space="0" w:color="999999"/>
              <w:bottom w:val="single" w:sz="6" w:space="0" w:color="999999"/>
              <w:right w:val="single" w:sz="6" w:space="0" w:color="999999"/>
            </w:tcBorders>
          </w:tcPr>
          <w:p w:rsidR="00F81145" w:rsidRPr="00D62122" w:rsidRDefault="00F81145" w:rsidP="002F0AED">
            <w:pPr>
              <w:spacing w:line="276" w:lineRule="auto"/>
              <w:rPr>
                <w:sz w:val="28"/>
                <w:szCs w:val="28"/>
              </w:rPr>
            </w:pPr>
          </w:p>
        </w:tc>
      </w:tr>
      <w:tr w:rsidR="00F81145"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4.4</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Діагностика готовності до шкільного навчання дітей дошкільного віку</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Вересень Січень Травень</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F645F" w:rsidRDefault="00F81145" w:rsidP="002F0AED">
            <w:pPr>
              <w:spacing w:line="276" w:lineRule="auto"/>
              <w:rPr>
                <w:sz w:val="28"/>
                <w:szCs w:val="28"/>
                <w:lang w:val="uk-UA"/>
              </w:rPr>
            </w:pPr>
            <w:r>
              <w:rPr>
                <w:sz w:val="28"/>
                <w:szCs w:val="28"/>
              </w:rPr>
              <w:t xml:space="preserve">Практичний психолог </w:t>
            </w:r>
            <w:r>
              <w:rPr>
                <w:sz w:val="28"/>
                <w:szCs w:val="28"/>
                <w:lang w:val="uk-UA"/>
              </w:rPr>
              <w:t>ЗНЗ, практичний психолог ЗДО</w:t>
            </w:r>
          </w:p>
        </w:tc>
        <w:tc>
          <w:tcPr>
            <w:tcW w:w="1276" w:type="dxa"/>
            <w:tcBorders>
              <w:top w:val="single" w:sz="6" w:space="0" w:color="999999"/>
              <w:left w:val="single" w:sz="6" w:space="0" w:color="999999"/>
              <w:bottom w:val="single" w:sz="6" w:space="0" w:color="999999"/>
              <w:right w:val="single" w:sz="6" w:space="0" w:color="999999"/>
            </w:tcBorders>
          </w:tcPr>
          <w:p w:rsidR="00F81145" w:rsidRPr="00D62122" w:rsidRDefault="00F81145" w:rsidP="002F0AED">
            <w:pPr>
              <w:spacing w:line="276" w:lineRule="auto"/>
              <w:rPr>
                <w:sz w:val="28"/>
                <w:szCs w:val="28"/>
              </w:rPr>
            </w:pPr>
          </w:p>
        </w:tc>
      </w:tr>
      <w:tr w:rsidR="00F81145"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4.5</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 xml:space="preserve">Формування мотиваційної готовності дітей до школи шляхом систематичного використання таких форм роботи: · Читання літературних творів про школу; · Бесіда з дошкільниками; </w:t>
            </w:r>
            <w:r w:rsidRPr="00D62122">
              <w:rPr>
                <w:sz w:val="28"/>
                <w:szCs w:val="28"/>
              </w:rPr>
              <w:lastRenderedPageBreak/>
              <w:t>· Знайомство з правилами поведінки в школі; · Сюжетно-рольові ігри на шкільну тему.</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lastRenderedPageBreak/>
              <w:t>Протягом року</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F645F" w:rsidRDefault="00F81145" w:rsidP="002F0AED">
            <w:pPr>
              <w:spacing w:line="276" w:lineRule="auto"/>
              <w:rPr>
                <w:sz w:val="28"/>
                <w:szCs w:val="28"/>
                <w:lang w:val="uk-UA"/>
              </w:rPr>
            </w:pPr>
            <w:r w:rsidRPr="00D62122">
              <w:rPr>
                <w:sz w:val="28"/>
                <w:szCs w:val="28"/>
              </w:rPr>
              <w:t>Вихователі</w:t>
            </w:r>
            <w:r>
              <w:rPr>
                <w:sz w:val="28"/>
                <w:szCs w:val="28"/>
                <w:lang w:val="uk-UA"/>
              </w:rPr>
              <w:t xml:space="preserve"> старшої групи</w:t>
            </w:r>
          </w:p>
        </w:tc>
        <w:tc>
          <w:tcPr>
            <w:tcW w:w="1276" w:type="dxa"/>
            <w:tcBorders>
              <w:top w:val="single" w:sz="6" w:space="0" w:color="999999"/>
              <w:left w:val="single" w:sz="6" w:space="0" w:color="999999"/>
              <w:bottom w:val="single" w:sz="6" w:space="0" w:color="999999"/>
              <w:right w:val="single" w:sz="6" w:space="0" w:color="999999"/>
            </w:tcBorders>
          </w:tcPr>
          <w:p w:rsidR="00F81145" w:rsidRPr="00D62122" w:rsidRDefault="00F81145" w:rsidP="002F0AED">
            <w:pPr>
              <w:spacing w:line="276" w:lineRule="auto"/>
              <w:rPr>
                <w:sz w:val="28"/>
                <w:szCs w:val="28"/>
              </w:rPr>
            </w:pPr>
          </w:p>
        </w:tc>
      </w:tr>
      <w:tr w:rsidR="00F81145"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lastRenderedPageBreak/>
              <w:t>4.6</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Проведення свята «Новий рік вже ступає на поріг» із залученням учнів початкових класів.</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Грудень</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2A73FC" w:rsidP="002F0AED">
            <w:pPr>
              <w:spacing w:line="276" w:lineRule="auto"/>
              <w:rPr>
                <w:sz w:val="28"/>
                <w:szCs w:val="28"/>
              </w:rPr>
            </w:pPr>
            <w:r>
              <w:rPr>
                <w:sz w:val="28"/>
                <w:szCs w:val="28"/>
              </w:rPr>
              <w:t>Вихователі</w:t>
            </w:r>
            <w:r>
              <w:rPr>
                <w:sz w:val="28"/>
                <w:szCs w:val="28"/>
                <w:lang w:val="uk-UA"/>
              </w:rPr>
              <w:t xml:space="preserve"> </w:t>
            </w:r>
            <w:r w:rsidR="00F81145">
              <w:rPr>
                <w:sz w:val="28"/>
                <w:szCs w:val="28"/>
              </w:rPr>
              <w:t>старшої групи</w:t>
            </w:r>
            <w:r w:rsidR="00F81145">
              <w:rPr>
                <w:sz w:val="28"/>
                <w:szCs w:val="28"/>
                <w:lang w:val="uk-UA"/>
              </w:rPr>
              <w:t>, вчителі початкових класів</w:t>
            </w:r>
          </w:p>
        </w:tc>
        <w:tc>
          <w:tcPr>
            <w:tcW w:w="1276" w:type="dxa"/>
            <w:tcBorders>
              <w:top w:val="single" w:sz="6" w:space="0" w:color="999999"/>
              <w:left w:val="single" w:sz="6" w:space="0" w:color="999999"/>
              <w:bottom w:val="single" w:sz="6" w:space="0" w:color="999999"/>
              <w:right w:val="single" w:sz="6" w:space="0" w:color="999999"/>
            </w:tcBorders>
          </w:tcPr>
          <w:p w:rsidR="00F81145" w:rsidRPr="00D62122" w:rsidRDefault="00F81145" w:rsidP="002F0AED">
            <w:pPr>
              <w:spacing w:line="276" w:lineRule="auto"/>
              <w:rPr>
                <w:sz w:val="28"/>
                <w:szCs w:val="28"/>
              </w:rPr>
            </w:pPr>
          </w:p>
        </w:tc>
      </w:tr>
      <w:tr w:rsidR="00F81145"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4.7</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Pr>
                <w:sz w:val="28"/>
                <w:szCs w:val="28"/>
              </w:rPr>
              <w:t xml:space="preserve">Участь випускників </w:t>
            </w:r>
            <w:r>
              <w:rPr>
                <w:sz w:val="28"/>
                <w:szCs w:val="28"/>
                <w:lang w:val="uk-UA"/>
              </w:rPr>
              <w:t>ЗДО</w:t>
            </w:r>
            <w:r w:rsidRPr="00D62122">
              <w:rPr>
                <w:sz w:val="28"/>
                <w:szCs w:val="28"/>
              </w:rPr>
              <w:t xml:space="preserve"> в урочистій лінійці «Свято останнього дзвоника», присвяченій закінченню навчального року.</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Травень</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Вихователі</w:t>
            </w:r>
            <w:r>
              <w:rPr>
                <w:sz w:val="28"/>
                <w:szCs w:val="28"/>
                <w:lang w:val="uk-UA"/>
              </w:rPr>
              <w:t xml:space="preserve"> старшої групи</w:t>
            </w:r>
            <w:r w:rsidRPr="00D62122">
              <w:rPr>
                <w:sz w:val="28"/>
                <w:szCs w:val="28"/>
              </w:rPr>
              <w:t>, вчителі</w:t>
            </w:r>
          </w:p>
        </w:tc>
        <w:tc>
          <w:tcPr>
            <w:tcW w:w="1276" w:type="dxa"/>
            <w:tcBorders>
              <w:top w:val="single" w:sz="6" w:space="0" w:color="999999"/>
              <w:left w:val="single" w:sz="6" w:space="0" w:color="999999"/>
              <w:bottom w:val="single" w:sz="6" w:space="0" w:color="999999"/>
              <w:right w:val="single" w:sz="6" w:space="0" w:color="999999"/>
            </w:tcBorders>
          </w:tcPr>
          <w:p w:rsidR="00F81145" w:rsidRPr="00D62122" w:rsidRDefault="00F81145" w:rsidP="002F0AED">
            <w:pPr>
              <w:spacing w:line="276" w:lineRule="auto"/>
              <w:rPr>
                <w:sz w:val="28"/>
                <w:szCs w:val="28"/>
              </w:rPr>
            </w:pPr>
          </w:p>
        </w:tc>
      </w:tr>
      <w:tr w:rsidR="00F81145"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79135E" w:rsidRDefault="0079135E" w:rsidP="002F0AED">
            <w:pPr>
              <w:spacing w:line="276" w:lineRule="auto"/>
              <w:rPr>
                <w:sz w:val="28"/>
                <w:szCs w:val="28"/>
                <w:lang w:val="uk-UA"/>
              </w:rPr>
            </w:pPr>
            <w:r>
              <w:rPr>
                <w:sz w:val="28"/>
                <w:szCs w:val="28"/>
              </w:rPr>
              <w:t>4.8</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Виставка малюнків дітей дошкільної групи «Я – майбутній першокласник»</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Травень</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8538C4" w:rsidRDefault="00F81145" w:rsidP="002F0AED">
            <w:pPr>
              <w:spacing w:line="276" w:lineRule="auto"/>
              <w:rPr>
                <w:sz w:val="28"/>
                <w:szCs w:val="28"/>
                <w:lang w:val="uk-UA"/>
              </w:rPr>
            </w:pPr>
            <w:r w:rsidRPr="00D62122">
              <w:rPr>
                <w:sz w:val="28"/>
                <w:szCs w:val="28"/>
              </w:rPr>
              <w:t>Вихователі</w:t>
            </w:r>
            <w:r>
              <w:rPr>
                <w:sz w:val="28"/>
                <w:szCs w:val="28"/>
                <w:lang w:val="uk-UA"/>
              </w:rPr>
              <w:t xml:space="preserve"> старшої групи</w:t>
            </w:r>
          </w:p>
        </w:tc>
        <w:tc>
          <w:tcPr>
            <w:tcW w:w="1276" w:type="dxa"/>
            <w:tcBorders>
              <w:top w:val="single" w:sz="6" w:space="0" w:color="999999"/>
              <w:left w:val="single" w:sz="6" w:space="0" w:color="999999"/>
              <w:bottom w:val="single" w:sz="6" w:space="0" w:color="999999"/>
              <w:right w:val="single" w:sz="6" w:space="0" w:color="999999"/>
            </w:tcBorders>
          </w:tcPr>
          <w:p w:rsidR="00F81145" w:rsidRPr="00D62122" w:rsidRDefault="00F81145" w:rsidP="002F0AED">
            <w:pPr>
              <w:spacing w:line="276" w:lineRule="auto"/>
              <w:rPr>
                <w:sz w:val="28"/>
                <w:szCs w:val="28"/>
              </w:rPr>
            </w:pPr>
          </w:p>
        </w:tc>
      </w:tr>
      <w:tr w:rsidR="00F81145"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4.9</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Pr>
                <w:sz w:val="28"/>
                <w:szCs w:val="28"/>
                <w:lang w:val="uk-UA"/>
              </w:rPr>
              <w:t xml:space="preserve"> Випускне </w:t>
            </w:r>
            <w:r>
              <w:rPr>
                <w:sz w:val="28"/>
                <w:szCs w:val="28"/>
              </w:rPr>
              <w:t>с</w:t>
            </w:r>
            <w:r w:rsidRPr="00D62122">
              <w:rPr>
                <w:sz w:val="28"/>
                <w:szCs w:val="28"/>
              </w:rPr>
              <w:t xml:space="preserve">вято </w:t>
            </w:r>
            <w:r>
              <w:rPr>
                <w:sz w:val="28"/>
                <w:szCs w:val="28"/>
                <w:lang w:val="uk-UA"/>
              </w:rPr>
              <w:t>для вихованців старшої групи</w:t>
            </w:r>
            <w:r w:rsidRPr="00D62122">
              <w:rPr>
                <w:sz w:val="28"/>
                <w:szCs w:val="28"/>
              </w:rPr>
              <w:t xml:space="preserve"> із залученням учнів початкових класів</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Травень</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8538C4" w:rsidRDefault="00F81145" w:rsidP="002F0AED">
            <w:pPr>
              <w:spacing w:line="276" w:lineRule="auto"/>
              <w:rPr>
                <w:sz w:val="28"/>
                <w:szCs w:val="28"/>
                <w:lang w:val="uk-UA"/>
              </w:rPr>
            </w:pPr>
            <w:r w:rsidRPr="00D62122">
              <w:rPr>
                <w:sz w:val="28"/>
                <w:szCs w:val="28"/>
              </w:rPr>
              <w:t>Вихователі</w:t>
            </w:r>
            <w:r>
              <w:rPr>
                <w:sz w:val="28"/>
                <w:szCs w:val="28"/>
                <w:lang w:val="uk-UA"/>
              </w:rPr>
              <w:t xml:space="preserve"> старшої групи</w:t>
            </w:r>
            <w:r>
              <w:rPr>
                <w:sz w:val="28"/>
                <w:szCs w:val="28"/>
              </w:rPr>
              <w:t>, вчителі</w:t>
            </w:r>
            <w:r>
              <w:rPr>
                <w:sz w:val="28"/>
                <w:szCs w:val="28"/>
                <w:lang w:val="uk-UA"/>
              </w:rPr>
              <w:t>, музичний керівник ЗДО</w:t>
            </w:r>
          </w:p>
        </w:tc>
        <w:tc>
          <w:tcPr>
            <w:tcW w:w="1276" w:type="dxa"/>
            <w:tcBorders>
              <w:top w:val="single" w:sz="6" w:space="0" w:color="999999"/>
              <w:left w:val="single" w:sz="6" w:space="0" w:color="999999"/>
              <w:bottom w:val="single" w:sz="6" w:space="0" w:color="999999"/>
              <w:right w:val="single" w:sz="6" w:space="0" w:color="999999"/>
            </w:tcBorders>
          </w:tcPr>
          <w:p w:rsidR="00F81145" w:rsidRPr="00D62122" w:rsidRDefault="00F81145" w:rsidP="002F0AED">
            <w:pPr>
              <w:spacing w:line="276" w:lineRule="auto"/>
              <w:rPr>
                <w:sz w:val="28"/>
                <w:szCs w:val="28"/>
              </w:rPr>
            </w:pPr>
          </w:p>
        </w:tc>
      </w:tr>
      <w:tr w:rsidR="00F81145"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4.10</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Театральний тиждень (перегляд вистав, підготовлених дітьми дошкільного віку, учнями початкових класів і педагогами)</w:t>
            </w:r>
          </w:p>
        </w:tc>
        <w:tc>
          <w:tcPr>
            <w:tcW w:w="1559"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Травень</w:t>
            </w:r>
          </w:p>
        </w:tc>
        <w:tc>
          <w:tcPr>
            <w:tcW w:w="2410"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8538C4" w:rsidRDefault="00F81145" w:rsidP="002F0AED">
            <w:pPr>
              <w:spacing w:line="276" w:lineRule="auto"/>
              <w:rPr>
                <w:sz w:val="28"/>
                <w:szCs w:val="28"/>
                <w:lang w:val="uk-UA"/>
              </w:rPr>
            </w:pPr>
            <w:r>
              <w:rPr>
                <w:sz w:val="28"/>
                <w:szCs w:val="28"/>
              </w:rPr>
              <w:t xml:space="preserve">Музичний керівник </w:t>
            </w:r>
            <w:r>
              <w:rPr>
                <w:sz w:val="28"/>
                <w:szCs w:val="28"/>
                <w:lang w:val="uk-UA"/>
              </w:rPr>
              <w:t>ЗДО</w:t>
            </w:r>
            <w:r w:rsidRPr="00D62122">
              <w:rPr>
                <w:sz w:val="28"/>
                <w:szCs w:val="28"/>
              </w:rPr>
              <w:t>, вихователі, учи</w:t>
            </w:r>
            <w:r>
              <w:rPr>
                <w:sz w:val="28"/>
                <w:szCs w:val="28"/>
              </w:rPr>
              <w:t>телі, заступник директора з НВР</w:t>
            </w:r>
            <w:r>
              <w:rPr>
                <w:sz w:val="28"/>
                <w:szCs w:val="28"/>
                <w:lang w:val="uk-UA"/>
              </w:rPr>
              <w:t>, вихователь-методист</w:t>
            </w:r>
          </w:p>
        </w:tc>
        <w:tc>
          <w:tcPr>
            <w:tcW w:w="1276" w:type="dxa"/>
            <w:tcBorders>
              <w:top w:val="single" w:sz="6" w:space="0" w:color="999999"/>
              <w:left w:val="single" w:sz="6" w:space="0" w:color="999999"/>
              <w:bottom w:val="single" w:sz="6" w:space="0" w:color="999999"/>
              <w:right w:val="single" w:sz="6" w:space="0" w:color="999999"/>
            </w:tcBorders>
          </w:tcPr>
          <w:p w:rsidR="00F81145" w:rsidRPr="00D62122" w:rsidRDefault="00F81145" w:rsidP="002F0AED">
            <w:pPr>
              <w:spacing w:line="276" w:lineRule="auto"/>
              <w:rPr>
                <w:sz w:val="28"/>
                <w:szCs w:val="28"/>
              </w:rPr>
            </w:pPr>
          </w:p>
        </w:tc>
      </w:tr>
      <w:tr w:rsidR="00F81145" w:rsidRPr="00D62122" w:rsidTr="002A73FC">
        <w:trPr>
          <w:trHeight w:val="252"/>
        </w:trPr>
        <w:tc>
          <w:tcPr>
            <w:tcW w:w="10456" w:type="dxa"/>
            <w:gridSpan w:val="6"/>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b/>
                <w:bCs/>
                <w:sz w:val="28"/>
                <w:szCs w:val="28"/>
              </w:rPr>
              <w:t>V. Робота з батьками</w:t>
            </w:r>
          </w:p>
        </w:tc>
      </w:tr>
      <w:tr w:rsidR="00F81145"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5.1</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 xml:space="preserve">Створення інформаційно-педагогічної картотеки для </w:t>
            </w:r>
            <w:r w:rsidRPr="00D62122">
              <w:rPr>
                <w:sz w:val="28"/>
                <w:szCs w:val="28"/>
              </w:rPr>
              <w:lastRenderedPageBreak/>
              <w:t>педагогів і батьків щодо підготовки дітей до школи</w:t>
            </w:r>
          </w:p>
        </w:tc>
        <w:tc>
          <w:tcPr>
            <w:tcW w:w="1701"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lastRenderedPageBreak/>
              <w:t>Вересень</w:t>
            </w:r>
          </w:p>
        </w:tc>
        <w:tc>
          <w:tcPr>
            <w:tcW w:w="2268"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Pr>
                <w:sz w:val="28"/>
                <w:szCs w:val="28"/>
              </w:rPr>
              <w:t>Вихователь-методист</w:t>
            </w:r>
          </w:p>
        </w:tc>
        <w:tc>
          <w:tcPr>
            <w:tcW w:w="1276" w:type="dxa"/>
            <w:tcBorders>
              <w:top w:val="single" w:sz="6" w:space="0" w:color="999999"/>
              <w:left w:val="single" w:sz="6" w:space="0" w:color="999999"/>
              <w:bottom w:val="single" w:sz="6" w:space="0" w:color="999999"/>
              <w:right w:val="single" w:sz="6" w:space="0" w:color="999999"/>
            </w:tcBorders>
          </w:tcPr>
          <w:p w:rsidR="00F81145" w:rsidRPr="00D62122" w:rsidRDefault="00F81145" w:rsidP="002F0AED">
            <w:pPr>
              <w:spacing w:line="276" w:lineRule="auto"/>
              <w:rPr>
                <w:sz w:val="28"/>
                <w:szCs w:val="28"/>
              </w:rPr>
            </w:pPr>
          </w:p>
        </w:tc>
      </w:tr>
      <w:tr w:rsidR="00F81145"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lastRenderedPageBreak/>
              <w:t>5.2</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Загальні батьківські збори для батьків дітей майбутніх першокласників (з участю вчителів) за темою « Сім’я, школа, дитячий садок –суб’єкти педагогічної взаємодії в освітньому процесі»</w:t>
            </w:r>
          </w:p>
        </w:tc>
        <w:tc>
          <w:tcPr>
            <w:tcW w:w="1701"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Вересень</w:t>
            </w:r>
          </w:p>
        </w:tc>
        <w:tc>
          <w:tcPr>
            <w:tcW w:w="2268"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Заступник директора з НВР,</w:t>
            </w:r>
            <w:r>
              <w:rPr>
                <w:sz w:val="28"/>
                <w:szCs w:val="28"/>
                <w:lang w:val="uk-UA"/>
              </w:rPr>
              <w:t xml:space="preserve"> вихователь-методист, </w:t>
            </w:r>
            <w:r w:rsidRPr="00D62122">
              <w:rPr>
                <w:sz w:val="28"/>
                <w:szCs w:val="28"/>
              </w:rPr>
              <w:t>вихователі</w:t>
            </w:r>
            <w:r>
              <w:rPr>
                <w:sz w:val="28"/>
                <w:szCs w:val="28"/>
                <w:lang w:val="uk-UA"/>
              </w:rPr>
              <w:t xml:space="preserve"> старшої групи</w:t>
            </w:r>
            <w:r w:rsidRPr="00D62122">
              <w:rPr>
                <w:sz w:val="28"/>
                <w:szCs w:val="28"/>
              </w:rPr>
              <w:t>, вчитель початкових класів</w:t>
            </w:r>
          </w:p>
        </w:tc>
        <w:tc>
          <w:tcPr>
            <w:tcW w:w="1276" w:type="dxa"/>
            <w:tcBorders>
              <w:top w:val="single" w:sz="6" w:space="0" w:color="999999"/>
              <w:left w:val="single" w:sz="6" w:space="0" w:color="999999"/>
              <w:bottom w:val="single" w:sz="6" w:space="0" w:color="999999"/>
              <w:right w:val="single" w:sz="6" w:space="0" w:color="999999"/>
            </w:tcBorders>
          </w:tcPr>
          <w:p w:rsidR="00F81145" w:rsidRPr="00D62122" w:rsidRDefault="00F81145" w:rsidP="002F0AED">
            <w:pPr>
              <w:spacing w:line="276" w:lineRule="auto"/>
              <w:rPr>
                <w:sz w:val="28"/>
                <w:szCs w:val="28"/>
              </w:rPr>
            </w:pPr>
          </w:p>
        </w:tc>
      </w:tr>
      <w:tr w:rsidR="00F81145"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5.3</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Провести День відкритих дверей для батьків майбутніх першокласників і вчителів початкової школи</w:t>
            </w:r>
          </w:p>
        </w:tc>
        <w:tc>
          <w:tcPr>
            <w:tcW w:w="1701"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Вересень, квітень</w:t>
            </w:r>
          </w:p>
        </w:tc>
        <w:tc>
          <w:tcPr>
            <w:tcW w:w="2268"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8538C4" w:rsidRDefault="00F81145" w:rsidP="002F0AED">
            <w:pPr>
              <w:spacing w:line="276" w:lineRule="auto"/>
              <w:rPr>
                <w:sz w:val="28"/>
                <w:szCs w:val="28"/>
                <w:lang w:val="uk-UA"/>
              </w:rPr>
            </w:pPr>
            <w:r>
              <w:rPr>
                <w:sz w:val="28"/>
                <w:szCs w:val="28"/>
                <w:lang w:val="uk-UA"/>
              </w:rPr>
              <w:t xml:space="preserve">Директор ЗДО, </w:t>
            </w:r>
            <w:r>
              <w:rPr>
                <w:sz w:val="28"/>
                <w:szCs w:val="28"/>
              </w:rPr>
              <w:t>вихователь-методи</w:t>
            </w:r>
            <w:r>
              <w:rPr>
                <w:sz w:val="28"/>
                <w:szCs w:val="28"/>
                <w:lang w:val="uk-UA"/>
              </w:rPr>
              <w:t>ст</w:t>
            </w:r>
          </w:p>
        </w:tc>
        <w:tc>
          <w:tcPr>
            <w:tcW w:w="1276" w:type="dxa"/>
            <w:tcBorders>
              <w:top w:val="single" w:sz="6" w:space="0" w:color="999999"/>
              <w:left w:val="single" w:sz="6" w:space="0" w:color="999999"/>
              <w:bottom w:val="single" w:sz="6" w:space="0" w:color="999999"/>
              <w:right w:val="single" w:sz="6" w:space="0" w:color="999999"/>
            </w:tcBorders>
          </w:tcPr>
          <w:p w:rsidR="00F81145" w:rsidRPr="00D62122" w:rsidRDefault="00F81145" w:rsidP="002F0AED">
            <w:pPr>
              <w:spacing w:line="276" w:lineRule="auto"/>
              <w:rPr>
                <w:sz w:val="28"/>
                <w:szCs w:val="28"/>
              </w:rPr>
            </w:pPr>
          </w:p>
        </w:tc>
      </w:tr>
      <w:tr w:rsidR="00F81145"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5.4</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 xml:space="preserve">Зустріч </w:t>
            </w:r>
            <w:r>
              <w:rPr>
                <w:sz w:val="28"/>
                <w:szCs w:val="28"/>
                <w:lang w:val="uk-UA"/>
              </w:rPr>
              <w:t xml:space="preserve">вчителів початкових класів </w:t>
            </w:r>
            <w:r w:rsidRPr="00D62122">
              <w:rPr>
                <w:sz w:val="28"/>
                <w:szCs w:val="28"/>
              </w:rPr>
              <w:t>з батьками дітей старшого дошкільного віку на батьківських зборах</w:t>
            </w:r>
          </w:p>
        </w:tc>
        <w:tc>
          <w:tcPr>
            <w:tcW w:w="1701"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Грудень, квітень</w:t>
            </w:r>
          </w:p>
        </w:tc>
        <w:tc>
          <w:tcPr>
            <w:tcW w:w="2268"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Pr>
                <w:sz w:val="28"/>
                <w:szCs w:val="28"/>
              </w:rPr>
              <w:t>Вихователі старшої групи</w:t>
            </w:r>
          </w:p>
        </w:tc>
        <w:tc>
          <w:tcPr>
            <w:tcW w:w="1276" w:type="dxa"/>
            <w:tcBorders>
              <w:top w:val="single" w:sz="6" w:space="0" w:color="999999"/>
              <w:left w:val="single" w:sz="6" w:space="0" w:color="999999"/>
              <w:bottom w:val="single" w:sz="6" w:space="0" w:color="999999"/>
              <w:right w:val="single" w:sz="6" w:space="0" w:color="999999"/>
            </w:tcBorders>
          </w:tcPr>
          <w:p w:rsidR="00F81145" w:rsidRPr="00D62122" w:rsidRDefault="00F81145" w:rsidP="002F0AED">
            <w:pPr>
              <w:spacing w:line="276" w:lineRule="auto"/>
              <w:rPr>
                <w:sz w:val="28"/>
                <w:szCs w:val="28"/>
              </w:rPr>
            </w:pPr>
          </w:p>
        </w:tc>
      </w:tr>
      <w:tr w:rsidR="00F81145"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5.5</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Групові консультації та обговорення питань на батьківських зборах з батьками дітей дошкільного віку щодо підготовки до навчання в школі</w:t>
            </w:r>
          </w:p>
        </w:tc>
        <w:tc>
          <w:tcPr>
            <w:tcW w:w="1701"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Протягом року</w:t>
            </w:r>
          </w:p>
        </w:tc>
        <w:tc>
          <w:tcPr>
            <w:tcW w:w="2268"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Вчитель початкових класів</w:t>
            </w:r>
          </w:p>
        </w:tc>
        <w:tc>
          <w:tcPr>
            <w:tcW w:w="1276" w:type="dxa"/>
            <w:tcBorders>
              <w:top w:val="single" w:sz="6" w:space="0" w:color="999999"/>
              <w:left w:val="single" w:sz="6" w:space="0" w:color="999999"/>
              <w:bottom w:val="single" w:sz="6" w:space="0" w:color="999999"/>
              <w:right w:val="single" w:sz="6" w:space="0" w:color="999999"/>
            </w:tcBorders>
          </w:tcPr>
          <w:p w:rsidR="00F81145" w:rsidRPr="00D62122" w:rsidRDefault="00F81145" w:rsidP="002F0AED">
            <w:pPr>
              <w:spacing w:line="276" w:lineRule="auto"/>
              <w:rPr>
                <w:sz w:val="28"/>
                <w:szCs w:val="28"/>
              </w:rPr>
            </w:pPr>
          </w:p>
        </w:tc>
      </w:tr>
      <w:tr w:rsidR="00F81145"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5.6</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Анкетування батьків майбутніх першокласників «Чи потрібна вам допомога?»</w:t>
            </w:r>
          </w:p>
        </w:tc>
        <w:tc>
          <w:tcPr>
            <w:tcW w:w="1701"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Лютий</w:t>
            </w:r>
          </w:p>
        </w:tc>
        <w:tc>
          <w:tcPr>
            <w:tcW w:w="2268"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Вчитель початкових класів</w:t>
            </w:r>
          </w:p>
        </w:tc>
        <w:tc>
          <w:tcPr>
            <w:tcW w:w="1276" w:type="dxa"/>
            <w:tcBorders>
              <w:top w:val="single" w:sz="6" w:space="0" w:color="999999"/>
              <w:left w:val="single" w:sz="6" w:space="0" w:color="999999"/>
              <w:bottom w:val="single" w:sz="6" w:space="0" w:color="999999"/>
              <w:right w:val="single" w:sz="6" w:space="0" w:color="999999"/>
            </w:tcBorders>
          </w:tcPr>
          <w:p w:rsidR="00F81145" w:rsidRPr="00D62122" w:rsidRDefault="00F81145" w:rsidP="002F0AED">
            <w:pPr>
              <w:spacing w:line="276" w:lineRule="auto"/>
              <w:rPr>
                <w:sz w:val="28"/>
                <w:szCs w:val="28"/>
              </w:rPr>
            </w:pPr>
          </w:p>
        </w:tc>
      </w:tr>
      <w:tr w:rsidR="00F81145"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5.7</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1C3A02" w:rsidRDefault="00F81145" w:rsidP="002F0AED">
            <w:pPr>
              <w:spacing w:line="276" w:lineRule="auto"/>
              <w:rPr>
                <w:sz w:val="28"/>
                <w:szCs w:val="28"/>
                <w:lang w:val="uk-UA"/>
              </w:rPr>
            </w:pPr>
            <w:r>
              <w:rPr>
                <w:sz w:val="28"/>
                <w:szCs w:val="28"/>
                <w:lang w:val="uk-UA"/>
              </w:rPr>
              <w:t>Зустріч за круглим столом фахівців ЗДО, батьків, вчителів початкових класів «Створення фундаменту успішності дитини в умовах освітньої реформи НУШ в Новолюбомирському ліцеї</w:t>
            </w:r>
          </w:p>
        </w:tc>
        <w:tc>
          <w:tcPr>
            <w:tcW w:w="1701"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8538C4" w:rsidRDefault="00F81145" w:rsidP="002F0AED">
            <w:pPr>
              <w:spacing w:line="276" w:lineRule="auto"/>
              <w:rPr>
                <w:sz w:val="28"/>
                <w:szCs w:val="28"/>
                <w:lang w:val="uk-UA"/>
              </w:rPr>
            </w:pPr>
            <w:r>
              <w:rPr>
                <w:sz w:val="28"/>
                <w:szCs w:val="28"/>
              </w:rPr>
              <w:t xml:space="preserve">Згідно з планом роботи </w:t>
            </w:r>
            <w:r>
              <w:rPr>
                <w:sz w:val="28"/>
                <w:szCs w:val="28"/>
                <w:lang w:val="uk-UA"/>
              </w:rPr>
              <w:t>ЗНЗ, ЗДО</w:t>
            </w:r>
          </w:p>
        </w:tc>
        <w:tc>
          <w:tcPr>
            <w:tcW w:w="2268"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1C3A02" w:rsidRDefault="00F81145" w:rsidP="002F0AED">
            <w:pPr>
              <w:spacing w:line="276" w:lineRule="auto"/>
              <w:rPr>
                <w:sz w:val="28"/>
                <w:szCs w:val="28"/>
                <w:lang w:val="uk-UA"/>
              </w:rPr>
            </w:pPr>
            <w:r w:rsidRPr="00D62122">
              <w:rPr>
                <w:sz w:val="28"/>
                <w:szCs w:val="28"/>
              </w:rPr>
              <w:t xml:space="preserve">Заступник директора з НВР, </w:t>
            </w:r>
            <w:r>
              <w:rPr>
                <w:sz w:val="28"/>
                <w:szCs w:val="28"/>
                <w:lang w:val="uk-UA"/>
              </w:rPr>
              <w:t>вихователь-методист,</w:t>
            </w:r>
            <w:r w:rsidRPr="00D62122">
              <w:rPr>
                <w:sz w:val="28"/>
                <w:szCs w:val="28"/>
              </w:rPr>
              <w:t>вихователі</w:t>
            </w:r>
            <w:r>
              <w:rPr>
                <w:sz w:val="28"/>
                <w:szCs w:val="28"/>
                <w:lang w:val="uk-UA"/>
              </w:rPr>
              <w:t xml:space="preserve"> старшої групи, вчитель </w:t>
            </w:r>
            <w:r>
              <w:rPr>
                <w:sz w:val="28"/>
                <w:szCs w:val="28"/>
                <w:lang w:val="uk-UA"/>
              </w:rPr>
              <w:lastRenderedPageBreak/>
              <w:t xml:space="preserve">початкових класів, батьки </w:t>
            </w:r>
          </w:p>
        </w:tc>
        <w:tc>
          <w:tcPr>
            <w:tcW w:w="1276" w:type="dxa"/>
            <w:tcBorders>
              <w:top w:val="single" w:sz="6" w:space="0" w:color="999999"/>
              <w:left w:val="single" w:sz="6" w:space="0" w:color="999999"/>
              <w:bottom w:val="single" w:sz="6" w:space="0" w:color="999999"/>
              <w:right w:val="single" w:sz="6" w:space="0" w:color="999999"/>
            </w:tcBorders>
          </w:tcPr>
          <w:p w:rsidR="00F81145" w:rsidRPr="00D62122" w:rsidRDefault="00F81145" w:rsidP="002F0AED">
            <w:pPr>
              <w:spacing w:line="276" w:lineRule="auto"/>
              <w:rPr>
                <w:sz w:val="28"/>
                <w:szCs w:val="28"/>
              </w:rPr>
            </w:pPr>
          </w:p>
        </w:tc>
      </w:tr>
      <w:tr w:rsidR="00F81145" w:rsidRPr="00D62122" w:rsidTr="002A73FC">
        <w:tc>
          <w:tcPr>
            <w:tcW w:w="710"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lastRenderedPageBreak/>
              <w:t>5.8</w:t>
            </w:r>
          </w:p>
        </w:tc>
        <w:tc>
          <w:tcPr>
            <w:tcW w:w="4501"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Оформлення тематичного стенду для батьків: «Поради для батьків майбутніх першокласників»</w:t>
            </w:r>
          </w:p>
        </w:tc>
        <w:tc>
          <w:tcPr>
            <w:tcW w:w="1701" w:type="dxa"/>
            <w:gridSpan w:val="2"/>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Березень</w:t>
            </w:r>
          </w:p>
        </w:tc>
        <w:tc>
          <w:tcPr>
            <w:tcW w:w="2268" w:type="dxa"/>
            <w:tcBorders>
              <w:top w:val="single" w:sz="6" w:space="0" w:color="999999"/>
              <w:left w:val="single" w:sz="6" w:space="0" w:color="999999"/>
              <w:bottom w:val="single" w:sz="6" w:space="0" w:color="999999"/>
              <w:right w:val="single" w:sz="6" w:space="0" w:color="999999"/>
            </w:tcBorders>
            <w:tcMar>
              <w:top w:w="96" w:type="dxa"/>
              <w:left w:w="168" w:type="dxa"/>
              <w:bottom w:w="96" w:type="dxa"/>
              <w:right w:w="168" w:type="dxa"/>
            </w:tcMar>
            <w:vAlign w:val="center"/>
          </w:tcPr>
          <w:p w:rsidR="00F81145" w:rsidRPr="00D62122" w:rsidRDefault="00F81145" w:rsidP="002F0AED">
            <w:pPr>
              <w:spacing w:line="276" w:lineRule="auto"/>
              <w:rPr>
                <w:sz w:val="28"/>
                <w:szCs w:val="28"/>
              </w:rPr>
            </w:pPr>
            <w:r w:rsidRPr="00D62122">
              <w:rPr>
                <w:sz w:val="28"/>
                <w:szCs w:val="28"/>
              </w:rPr>
              <w:t>Вчитель початкових класів</w:t>
            </w:r>
          </w:p>
        </w:tc>
        <w:tc>
          <w:tcPr>
            <w:tcW w:w="1276" w:type="dxa"/>
            <w:tcBorders>
              <w:top w:val="single" w:sz="6" w:space="0" w:color="999999"/>
              <w:left w:val="single" w:sz="6" w:space="0" w:color="999999"/>
              <w:bottom w:val="single" w:sz="6" w:space="0" w:color="999999"/>
              <w:right w:val="single" w:sz="6" w:space="0" w:color="999999"/>
            </w:tcBorders>
          </w:tcPr>
          <w:p w:rsidR="00F81145" w:rsidRPr="00D62122" w:rsidRDefault="00F81145" w:rsidP="002F0AED">
            <w:pPr>
              <w:spacing w:line="276" w:lineRule="auto"/>
              <w:rPr>
                <w:sz w:val="28"/>
                <w:szCs w:val="28"/>
              </w:rPr>
            </w:pPr>
          </w:p>
        </w:tc>
      </w:tr>
    </w:tbl>
    <w:p w:rsidR="0079135E" w:rsidRDefault="0079135E" w:rsidP="004E595E">
      <w:pPr>
        <w:spacing w:line="276" w:lineRule="auto"/>
        <w:rPr>
          <w:b/>
          <w:sz w:val="28"/>
          <w:szCs w:val="28"/>
          <w:u w:val="single"/>
          <w:lang w:val="uk-UA"/>
        </w:rPr>
        <w:sectPr w:rsidR="0079135E" w:rsidSect="0079135E">
          <w:pgSz w:w="11906" w:h="16838"/>
          <w:pgMar w:top="1134" w:right="1701" w:bottom="1134" w:left="851" w:header="709" w:footer="709" w:gutter="0"/>
          <w:cols w:space="708"/>
          <w:docGrid w:linePitch="360"/>
        </w:sectPr>
      </w:pPr>
    </w:p>
    <w:p w:rsidR="00FE04D6" w:rsidRDefault="001A3EA4" w:rsidP="00574497">
      <w:pPr>
        <w:jc w:val="right"/>
        <w:rPr>
          <w:sz w:val="28"/>
          <w:szCs w:val="28"/>
          <w:lang w:val="uk-UA"/>
        </w:rPr>
      </w:pPr>
      <w:r>
        <w:rPr>
          <w:sz w:val="28"/>
          <w:szCs w:val="28"/>
          <w:lang w:val="uk-UA"/>
        </w:rPr>
        <w:lastRenderedPageBreak/>
        <w:t>Додаток 8.</w:t>
      </w:r>
    </w:p>
    <w:p w:rsidR="001A3EA4" w:rsidRPr="001A3EA4" w:rsidRDefault="001A3EA4" w:rsidP="001A3EA4">
      <w:pPr>
        <w:jc w:val="center"/>
        <w:rPr>
          <w:b/>
          <w:sz w:val="44"/>
          <w:szCs w:val="44"/>
          <w:lang w:val="uk-UA"/>
        </w:rPr>
      </w:pPr>
      <w:r w:rsidRPr="001A3EA4">
        <w:rPr>
          <w:b/>
          <w:sz w:val="44"/>
          <w:szCs w:val="44"/>
          <w:lang w:val="uk-UA"/>
        </w:rPr>
        <w:t>Річний план практичного психолога</w:t>
      </w:r>
    </w:p>
    <w:p w:rsidR="001A3EA4" w:rsidRPr="001A3EA4" w:rsidRDefault="001A3EA4" w:rsidP="001A3EA4">
      <w:pPr>
        <w:tabs>
          <w:tab w:val="left" w:pos="6210"/>
        </w:tabs>
        <w:ind w:left="-426" w:right="-330"/>
        <w:jc w:val="center"/>
        <w:rPr>
          <w:b/>
          <w:sz w:val="44"/>
          <w:szCs w:val="44"/>
          <w:u w:val="single"/>
          <w:lang w:val="uk-UA"/>
        </w:rPr>
      </w:pPr>
      <w:r w:rsidRPr="001A3EA4">
        <w:rPr>
          <w:b/>
          <w:sz w:val="44"/>
          <w:szCs w:val="44"/>
          <w:u w:val="single"/>
          <w:lang w:val="uk-UA"/>
        </w:rPr>
        <w:t>Робота з дітьми</w:t>
      </w:r>
    </w:p>
    <w:p w:rsidR="001A3EA4" w:rsidRPr="003455F2" w:rsidRDefault="001A3EA4" w:rsidP="001A3EA4">
      <w:pPr>
        <w:tabs>
          <w:tab w:val="left" w:pos="6210"/>
        </w:tabs>
        <w:jc w:val="center"/>
        <w:rPr>
          <w:b/>
          <w:sz w:val="32"/>
          <w:szCs w:val="32"/>
          <w:lang w:val="uk-UA"/>
        </w:rPr>
      </w:pPr>
      <w:r w:rsidRPr="003455F2">
        <w:rPr>
          <w:b/>
          <w:sz w:val="32"/>
          <w:szCs w:val="32"/>
          <w:lang w:val="uk-UA"/>
        </w:rPr>
        <w:t>Діагностика</w:t>
      </w:r>
    </w:p>
    <w:tbl>
      <w:tblPr>
        <w:tblStyle w:val="a5"/>
        <w:tblW w:w="10632" w:type="dxa"/>
        <w:tblLayout w:type="fixed"/>
        <w:tblLook w:val="04A0" w:firstRow="1" w:lastRow="0" w:firstColumn="1" w:lastColumn="0" w:noHBand="0" w:noVBand="1"/>
      </w:tblPr>
      <w:tblGrid>
        <w:gridCol w:w="709"/>
        <w:gridCol w:w="5813"/>
        <w:gridCol w:w="1984"/>
        <w:gridCol w:w="2126"/>
      </w:tblGrid>
      <w:tr w:rsidR="001A3EA4" w:rsidRPr="003455F2" w:rsidTr="001A3EA4">
        <w:tc>
          <w:tcPr>
            <w:tcW w:w="709" w:type="dxa"/>
          </w:tcPr>
          <w:p w:rsidR="001A3EA4" w:rsidRPr="003455F2" w:rsidRDefault="001A3EA4" w:rsidP="00561972">
            <w:pPr>
              <w:tabs>
                <w:tab w:val="left" w:pos="6210"/>
              </w:tabs>
              <w:jc w:val="center"/>
              <w:rPr>
                <w:b/>
                <w:sz w:val="32"/>
                <w:szCs w:val="32"/>
                <w:lang w:val="uk-UA"/>
              </w:rPr>
            </w:pPr>
            <w:r w:rsidRPr="003455F2">
              <w:rPr>
                <w:b/>
                <w:sz w:val="32"/>
                <w:szCs w:val="32"/>
                <w:lang w:val="uk-UA"/>
              </w:rPr>
              <w:t>№</w:t>
            </w:r>
          </w:p>
          <w:p w:rsidR="001A3EA4" w:rsidRPr="003455F2" w:rsidRDefault="001A3EA4" w:rsidP="00561972">
            <w:pPr>
              <w:tabs>
                <w:tab w:val="left" w:pos="6210"/>
              </w:tabs>
              <w:jc w:val="center"/>
              <w:rPr>
                <w:b/>
                <w:sz w:val="32"/>
                <w:szCs w:val="32"/>
                <w:lang w:val="uk-UA"/>
              </w:rPr>
            </w:pPr>
            <w:r w:rsidRPr="003455F2">
              <w:rPr>
                <w:b/>
                <w:sz w:val="32"/>
                <w:szCs w:val="32"/>
                <w:lang w:val="uk-UA"/>
              </w:rPr>
              <w:t>п/п</w:t>
            </w:r>
          </w:p>
        </w:tc>
        <w:tc>
          <w:tcPr>
            <w:tcW w:w="5813" w:type="dxa"/>
          </w:tcPr>
          <w:p w:rsidR="001A3EA4" w:rsidRPr="003455F2" w:rsidRDefault="001A3EA4" w:rsidP="00561972">
            <w:pPr>
              <w:tabs>
                <w:tab w:val="left" w:pos="6210"/>
              </w:tabs>
              <w:jc w:val="center"/>
              <w:rPr>
                <w:b/>
                <w:sz w:val="32"/>
                <w:szCs w:val="32"/>
                <w:lang w:val="uk-UA"/>
              </w:rPr>
            </w:pPr>
            <w:r w:rsidRPr="003455F2">
              <w:rPr>
                <w:b/>
                <w:sz w:val="32"/>
                <w:szCs w:val="32"/>
                <w:lang w:val="uk-UA"/>
              </w:rPr>
              <w:t xml:space="preserve">Зміст роботи </w:t>
            </w:r>
          </w:p>
        </w:tc>
        <w:tc>
          <w:tcPr>
            <w:tcW w:w="1984" w:type="dxa"/>
          </w:tcPr>
          <w:p w:rsidR="001A3EA4" w:rsidRPr="003455F2" w:rsidRDefault="001A3EA4" w:rsidP="00561972">
            <w:pPr>
              <w:tabs>
                <w:tab w:val="left" w:pos="6210"/>
              </w:tabs>
              <w:jc w:val="center"/>
              <w:rPr>
                <w:b/>
                <w:sz w:val="32"/>
                <w:szCs w:val="32"/>
                <w:lang w:val="uk-UA"/>
              </w:rPr>
            </w:pPr>
            <w:r w:rsidRPr="003455F2">
              <w:rPr>
                <w:b/>
                <w:sz w:val="32"/>
                <w:szCs w:val="32"/>
                <w:lang w:val="uk-UA"/>
              </w:rPr>
              <w:t>Термін проведення</w:t>
            </w:r>
          </w:p>
        </w:tc>
        <w:tc>
          <w:tcPr>
            <w:tcW w:w="2126" w:type="dxa"/>
          </w:tcPr>
          <w:p w:rsidR="001A3EA4" w:rsidRPr="003455F2" w:rsidRDefault="001A3EA4" w:rsidP="00561972">
            <w:pPr>
              <w:tabs>
                <w:tab w:val="left" w:pos="6210"/>
              </w:tabs>
              <w:jc w:val="center"/>
              <w:rPr>
                <w:b/>
                <w:sz w:val="32"/>
                <w:szCs w:val="32"/>
                <w:lang w:val="uk-UA"/>
              </w:rPr>
            </w:pPr>
            <w:r w:rsidRPr="003455F2">
              <w:rPr>
                <w:b/>
                <w:sz w:val="32"/>
                <w:szCs w:val="32"/>
                <w:lang w:val="uk-UA"/>
              </w:rPr>
              <w:t>Де і ким проводиться</w:t>
            </w:r>
          </w:p>
        </w:tc>
      </w:tr>
      <w:tr w:rsidR="001A3EA4" w:rsidRPr="004B2B68" w:rsidTr="0007452A">
        <w:trPr>
          <w:trHeight w:val="2751"/>
        </w:trPr>
        <w:tc>
          <w:tcPr>
            <w:tcW w:w="709" w:type="dxa"/>
          </w:tcPr>
          <w:p w:rsidR="001A3EA4" w:rsidRPr="004B2B68" w:rsidRDefault="001A3EA4" w:rsidP="00561972">
            <w:pPr>
              <w:tabs>
                <w:tab w:val="left" w:pos="6210"/>
              </w:tabs>
              <w:rPr>
                <w:sz w:val="28"/>
                <w:szCs w:val="28"/>
                <w:lang w:val="uk-UA"/>
              </w:rPr>
            </w:pPr>
            <w:r w:rsidRPr="004B2B68">
              <w:rPr>
                <w:sz w:val="28"/>
                <w:szCs w:val="28"/>
                <w:lang w:val="uk-UA"/>
              </w:rPr>
              <w:t>1.</w:t>
            </w:r>
          </w:p>
        </w:tc>
        <w:tc>
          <w:tcPr>
            <w:tcW w:w="5813" w:type="dxa"/>
          </w:tcPr>
          <w:p w:rsidR="001A3EA4" w:rsidRPr="00A0749F" w:rsidRDefault="001A3EA4" w:rsidP="00561972">
            <w:pPr>
              <w:tabs>
                <w:tab w:val="left" w:pos="6210"/>
              </w:tabs>
              <w:rPr>
                <w:sz w:val="28"/>
                <w:szCs w:val="28"/>
              </w:rPr>
            </w:pPr>
          </w:p>
          <w:p w:rsidR="001A3EA4" w:rsidRPr="0064316D" w:rsidRDefault="001A3EA4" w:rsidP="00561972">
            <w:pPr>
              <w:pStyle w:val="af3"/>
              <w:jc w:val="both"/>
              <w:rPr>
                <w:rFonts w:ascii="Times New Roman" w:hAnsi="Times New Roman"/>
                <w:sz w:val="28"/>
                <w:szCs w:val="24"/>
              </w:rPr>
            </w:pPr>
            <w:r w:rsidRPr="0064316D">
              <w:rPr>
                <w:rFonts w:ascii="Times New Roman" w:hAnsi="Times New Roman"/>
                <w:sz w:val="28"/>
                <w:szCs w:val="24"/>
              </w:rPr>
              <w:t>Вивчення ступеня адаптації новачків до умов ЗДО:</w:t>
            </w:r>
          </w:p>
          <w:p w:rsidR="001A3EA4" w:rsidRPr="0064316D" w:rsidRDefault="001A3EA4" w:rsidP="001A3EA4">
            <w:pPr>
              <w:pStyle w:val="af3"/>
              <w:numPr>
                <w:ilvl w:val="0"/>
                <w:numId w:val="42"/>
              </w:numPr>
              <w:jc w:val="both"/>
              <w:rPr>
                <w:rFonts w:ascii="Times New Roman" w:hAnsi="Times New Roman"/>
                <w:sz w:val="28"/>
                <w:szCs w:val="24"/>
              </w:rPr>
            </w:pPr>
            <w:r w:rsidRPr="0064316D">
              <w:rPr>
                <w:rFonts w:ascii="Times New Roman" w:hAnsi="Times New Roman"/>
                <w:sz w:val="28"/>
                <w:szCs w:val="24"/>
              </w:rPr>
              <w:t>спостереження за поведінкою та емоційним станом дітей у групі;</w:t>
            </w:r>
          </w:p>
          <w:p w:rsidR="001A3EA4" w:rsidRPr="0064316D" w:rsidRDefault="001A3EA4" w:rsidP="001A3EA4">
            <w:pPr>
              <w:pStyle w:val="af3"/>
              <w:numPr>
                <w:ilvl w:val="0"/>
                <w:numId w:val="42"/>
              </w:numPr>
              <w:jc w:val="both"/>
              <w:rPr>
                <w:rFonts w:ascii="Times New Roman" w:hAnsi="Times New Roman"/>
                <w:sz w:val="28"/>
                <w:szCs w:val="24"/>
              </w:rPr>
            </w:pPr>
            <w:r w:rsidRPr="0064316D">
              <w:rPr>
                <w:rFonts w:ascii="Times New Roman" w:hAnsi="Times New Roman"/>
                <w:sz w:val="28"/>
                <w:szCs w:val="24"/>
              </w:rPr>
              <w:t>складання листків адаптації;</w:t>
            </w:r>
          </w:p>
          <w:p w:rsidR="001A3EA4" w:rsidRPr="0064316D" w:rsidRDefault="001A3EA4" w:rsidP="001A3EA4">
            <w:pPr>
              <w:pStyle w:val="a4"/>
              <w:numPr>
                <w:ilvl w:val="0"/>
                <w:numId w:val="42"/>
              </w:numPr>
              <w:tabs>
                <w:tab w:val="left" w:pos="6210"/>
              </w:tabs>
              <w:contextualSpacing/>
              <w:rPr>
                <w:sz w:val="32"/>
                <w:szCs w:val="28"/>
                <w:lang w:val="en-US"/>
              </w:rPr>
            </w:pPr>
            <w:r w:rsidRPr="0064316D">
              <w:rPr>
                <w:sz w:val="28"/>
              </w:rPr>
              <w:t>бесіди з батьками</w:t>
            </w:r>
          </w:p>
          <w:p w:rsidR="001A3EA4" w:rsidRPr="0064316D" w:rsidRDefault="001A3EA4" w:rsidP="00561972">
            <w:pPr>
              <w:tabs>
                <w:tab w:val="left" w:pos="6210"/>
              </w:tabs>
              <w:rPr>
                <w:sz w:val="28"/>
                <w:szCs w:val="28"/>
                <w:lang w:val="en-US"/>
              </w:rPr>
            </w:pPr>
          </w:p>
        </w:tc>
        <w:tc>
          <w:tcPr>
            <w:tcW w:w="1984" w:type="dxa"/>
          </w:tcPr>
          <w:p w:rsidR="001A3EA4" w:rsidRDefault="001A3EA4" w:rsidP="00561972">
            <w:pPr>
              <w:tabs>
                <w:tab w:val="left" w:pos="6210"/>
              </w:tabs>
              <w:rPr>
                <w:sz w:val="28"/>
                <w:szCs w:val="28"/>
                <w:lang w:val="en-US"/>
              </w:rPr>
            </w:pPr>
          </w:p>
          <w:p w:rsidR="001A3EA4" w:rsidRDefault="001A3EA4" w:rsidP="00561972">
            <w:pPr>
              <w:tabs>
                <w:tab w:val="left" w:pos="6210"/>
              </w:tabs>
              <w:rPr>
                <w:sz w:val="28"/>
                <w:szCs w:val="28"/>
                <w:lang w:val="en-US"/>
              </w:rPr>
            </w:pPr>
          </w:p>
          <w:p w:rsidR="001A3EA4" w:rsidRPr="004B2B68" w:rsidRDefault="001A3EA4" w:rsidP="00561972">
            <w:pPr>
              <w:tabs>
                <w:tab w:val="left" w:pos="6210"/>
              </w:tabs>
              <w:rPr>
                <w:sz w:val="28"/>
                <w:szCs w:val="28"/>
                <w:lang w:val="uk-UA"/>
              </w:rPr>
            </w:pPr>
            <w:r w:rsidRPr="004B2B68">
              <w:rPr>
                <w:sz w:val="28"/>
                <w:szCs w:val="28"/>
                <w:lang w:val="uk-UA"/>
              </w:rPr>
              <w:t>Вересень-жовтень</w:t>
            </w:r>
          </w:p>
        </w:tc>
        <w:tc>
          <w:tcPr>
            <w:tcW w:w="2126" w:type="dxa"/>
          </w:tcPr>
          <w:p w:rsidR="001A3EA4" w:rsidRDefault="001A3EA4" w:rsidP="00561972">
            <w:pPr>
              <w:tabs>
                <w:tab w:val="left" w:pos="6210"/>
              </w:tabs>
              <w:rPr>
                <w:sz w:val="28"/>
                <w:szCs w:val="28"/>
                <w:lang w:val="en-US"/>
              </w:rPr>
            </w:pPr>
          </w:p>
          <w:p w:rsidR="001A3EA4" w:rsidRDefault="001A3EA4" w:rsidP="00561972">
            <w:pPr>
              <w:tabs>
                <w:tab w:val="left" w:pos="6210"/>
              </w:tabs>
              <w:rPr>
                <w:sz w:val="28"/>
                <w:szCs w:val="28"/>
                <w:lang w:val="en-US"/>
              </w:rPr>
            </w:pPr>
          </w:p>
          <w:p w:rsidR="001A3EA4" w:rsidRPr="004B2B68" w:rsidRDefault="001A3EA4" w:rsidP="00561972">
            <w:pPr>
              <w:tabs>
                <w:tab w:val="left" w:pos="6210"/>
              </w:tabs>
              <w:rPr>
                <w:sz w:val="28"/>
                <w:szCs w:val="28"/>
                <w:lang w:val="uk-UA"/>
              </w:rPr>
            </w:pPr>
            <w:r w:rsidRPr="004B2B68">
              <w:rPr>
                <w:sz w:val="28"/>
                <w:szCs w:val="28"/>
                <w:lang w:val="uk-UA"/>
              </w:rPr>
              <w:t xml:space="preserve">молодша </w:t>
            </w:r>
            <w:r w:rsidR="0007452A">
              <w:rPr>
                <w:sz w:val="28"/>
                <w:szCs w:val="28"/>
                <w:lang w:val="uk-UA"/>
              </w:rPr>
              <w:t>та ранній вік,</w:t>
            </w:r>
            <w:r w:rsidRPr="004B2B68">
              <w:rPr>
                <w:sz w:val="28"/>
                <w:szCs w:val="28"/>
                <w:lang w:val="uk-UA"/>
              </w:rPr>
              <w:t>групи</w:t>
            </w:r>
          </w:p>
        </w:tc>
      </w:tr>
      <w:tr w:rsidR="001A3EA4" w:rsidRPr="004B2B68" w:rsidTr="001A3EA4">
        <w:tc>
          <w:tcPr>
            <w:tcW w:w="709" w:type="dxa"/>
          </w:tcPr>
          <w:p w:rsidR="001A3EA4" w:rsidRPr="004B2B68" w:rsidRDefault="001A3EA4" w:rsidP="00561972">
            <w:pPr>
              <w:tabs>
                <w:tab w:val="left" w:pos="6210"/>
              </w:tabs>
              <w:rPr>
                <w:sz w:val="28"/>
                <w:szCs w:val="28"/>
                <w:lang w:val="uk-UA"/>
              </w:rPr>
            </w:pPr>
            <w:r w:rsidRPr="004B2B68">
              <w:rPr>
                <w:sz w:val="28"/>
                <w:szCs w:val="28"/>
                <w:lang w:val="uk-UA"/>
              </w:rPr>
              <w:t>2.</w:t>
            </w:r>
          </w:p>
        </w:tc>
        <w:tc>
          <w:tcPr>
            <w:tcW w:w="5813" w:type="dxa"/>
          </w:tcPr>
          <w:p w:rsidR="001A3EA4" w:rsidRPr="004B2B68" w:rsidRDefault="001A3EA4" w:rsidP="00561972">
            <w:pPr>
              <w:tabs>
                <w:tab w:val="left" w:pos="6210"/>
              </w:tabs>
              <w:rPr>
                <w:sz w:val="28"/>
                <w:szCs w:val="28"/>
                <w:lang w:val="uk-UA"/>
              </w:rPr>
            </w:pPr>
            <w:r w:rsidRPr="004B2B68">
              <w:rPr>
                <w:sz w:val="28"/>
                <w:szCs w:val="28"/>
                <w:lang w:val="uk-UA"/>
              </w:rPr>
              <w:t>Спостереження за дітьми, бесіди з вихователями, з метою виявлення та профілактики кризових періодів у дітей</w:t>
            </w:r>
          </w:p>
        </w:tc>
        <w:tc>
          <w:tcPr>
            <w:tcW w:w="1984" w:type="dxa"/>
          </w:tcPr>
          <w:p w:rsidR="001A3EA4" w:rsidRPr="004B2B68" w:rsidRDefault="001A3EA4" w:rsidP="00561972">
            <w:pPr>
              <w:tabs>
                <w:tab w:val="left" w:pos="6210"/>
              </w:tabs>
              <w:rPr>
                <w:sz w:val="28"/>
                <w:szCs w:val="28"/>
                <w:lang w:val="uk-UA"/>
              </w:rPr>
            </w:pPr>
            <w:r w:rsidRPr="004B2B68">
              <w:rPr>
                <w:sz w:val="28"/>
                <w:szCs w:val="28"/>
                <w:lang w:val="uk-UA"/>
              </w:rPr>
              <w:t>Протягом року</w:t>
            </w:r>
          </w:p>
        </w:tc>
        <w:tc>
          <w:tcPr>
            <w:tcW w:w="2126" w:type="dxa"/>
          </w:tcPr>
          <w:p w:rsidR="001A3EA4" w:rsidRPr="004B2B68" w:rsidRDefault="001A3EA4" w:rsidP="00561972">
            <w:pPr>
              <w:tabs>
                <w:tab w:val="left" w:pos="6210"/>
              </w:tabs>
              <w:rPr>
                <w:sz w:val="28"/>
                <w:szCs w:val="28"/>
                <w:lang w:val="uk-UA"/>
              </w:rPr>
            </w:pPr>
            <w:r w:rsidRPr="004B2B68">
              <w:rPr>
                <w:sz w:val="28"/>
                <w:szCs w:val="28"/>
                <w:lang w:val="en-US"/>
              </w:rPr>
              <w:t xml:space="preserve"> </w:t>
            </w:r>
            <w:r w:rsidRPr="004B2B68">
              <w:rPr>
                <w:sz w:val="28"/>
                <w:szCs w:val="28"/>
                <w:lang w:val="uk-UA"/>
              </w:rPr>
              <w:t>молодша група</w:t>
            </w:r>
          </w:p>
        </w:tc>
      </w:tr>
      <w:tr w:rsidR="001A3EA4" w:rsidRPr="004B2B68" w:rsidTr="001A3EA4">
        <w:tc>
          <w:tcPr>
            <w:tcW w:w="709" w:type="dxa"/>
          </w:tcPr>
          <w:p w:rsidR="001A3EA4" w:rsidRPr="004B2B68" w:rsidRDefault="001A3EA4" w:rsidP="00561972">
            <w:pPr>
              <w:tabs>
                <w:tab w:val="left" w:pos="6210"/>
              </w:tabs>
              <w:rPr>
                <w:sz w:val="28"/>
                <w:szCs w:val="28"/>
                <w:lang w:val="uk-UA"/>
              </w:rPr>
            </w:pPr>
            <w:r w:rsidRPr="004B2B68">
              <w:rPr>
                <w:sz w:val="28"/>
                <w:szCs w:val="28"/>
                <w:lang w:val="uk-UA"/>
              </w:rPr>
              <w:t>3.</w:t>
            </w:r>
          </w:p>
        </w:tc>
        <w:tc>
          <w:tcPr>
            <w:tcW w:w="5813" w:type="dxa"/>
          </w:tcPr>
          <w:p w:rsidR="001A3EA4" w:rsidRPr="004B2B68" w:rsidRDefault="001A3EA4" w:rsidP="00561972">
            <w:pPr>
              <w:tabs>
                <w:tab w:val="left" w:pos="6210"/>
              </w:tabs>
              <w:rPr>
                <w:sz w:val="28"/>
                <w:szCs w:val="28"/>
                <w:lang w:val="uk-UA"/>
              </w:rPr>
            </w:pPr>
            <w:r w:rsidRPr="004B2B68">
              <w:rPr>
                <w:sz w:val="28"/>
                <w:szCs w:val="28"/>
                <w:lang w:val="uk-UA"/>
              </w:rPr>
              <w:t>Діагностика психомоторного розвитку за методикою Манової-Томової</w:t>
            </w:r>
          </w:p>
        </w:tc>
        <w:tc>
          <w:tcPr>
            <w:tcW w:w="1984" w:type="dxa"/>
          </w:tcPr>
          <w:p w:rsidR="001A3EA4" w:rsidRPr="004B2B68" w:rsidRDefault="001A3EA4" w:rsidP="00561972">
            <w:pPr>
              <w:tabs>
                <w:tab w:val="left" w:pos="6210"/>
              </w:tabs>
              <w:rPr>
                <w:sz w:val="28"/>
                <w:szCs w:val="28"/>
                <w:lang w:val="uk-UA"/>
              </w:rPr>
            </w:pPr>
            <w:r w:rsidRPr="004B2B68">
              <w:rPr>
                <w:sz w:val="28"/>
                <w:szCs w:val="28"/>
                <w:lang w:val="uk-UA"/>
              </w:rPr>
              <w:t>Жовтень,</w:t>
            </w:r>
          </w:p>
          <w:p w:rsidR="001A3EA4" w:rsidRPr="004B2B68" w:rsidRDefault="001A3EA4" w:rsidP="00561972">
            <w:pPr>
              <w:tabs>
                <w:tab w:val="left" w:pos="6210"/>
              </w:tabs>
              <w:rPr>
                <w:sz w:val="28"/>
                <w:szCs w:val="28"/>
                <w:lang w:val="uk-UA"/>
              </w:rPr>
            </w:pPr>
            <w:r w:rsidRPr="004B2B68">
              <w:rPr>
                <w:sz w:val="28"/>
                <w:szCs w:val="28"/>
                <w:lang w:val="uk-UA"/>
              </w:rPr>
              <w:t>травень</w:t>
            </w:r>
          </w:p>
        </w:tc>
        <w:tc>
          <w:tcPr>
            <w:tcW w:w="2126" w:type="dxa"/>
          </w:tcPr>
          <w:p w:rsidR="001A3EA4" w:rsidRPr="004B2B68" w:rsidRDefault="001A3EA4" w:rsidP="00561972">
            <w:pPr>
              <w:tabs>
                <w:tab w:val="left" w:pos="6210"/>
              </w:tabs>
              <w:rPr>
                <w:sz w:val="28"/>
                <w:szCs w:val="28"/>
                <w:lang w:val="uk-UA"/>
              </w:rPr>
            </w:pPr>
            <w:r w:rsidRPr="004B2B68">
              <w:rPr>
                <w:sz w:val="28"/>
                <w:szCs w:val="28"/>
                <w:lang w:val="uk-UA"/>
              </w:rPr>
              <w:t xml:space="preserve">молодша </w:t>
            </w:r>
            <w:r w:rsidR="0007452A">
              <w:rPr>
                <w:sz w:val="28"/>
                <w:szCs w:val="28"/>
                <w:lang w:val="uk-UA"/>
              </w:rPr>
              <w:t>та ранній вік,</w:t>
            </w:r>
            <w:r w:rsidRPr="004B2B68">
              <w:rPr>
                <w:sz w:val="28"/>
                <w:szCs w:val="28"/>
                <w:lang w:val="uk-UA"/>
              </w:rPr>
              <w:t>групи</w:t>
            </w:r>
          </w:p>
        </w:tc>
      </w:tr>
      <w:tr w:rsidR="001A3EA4" w:rsidRPr="004B2B68" w:rsidTr="001A3EA4">
        <w:tc>
          <w:tcPr>
            <w:tcW w:w="709" w:type="dxa"/>
          </w:tcPr>
          <w:p w:rsidR="001A3EA4" w:rsidRPr="004B2B68" w:rsidRDefault="001A3EA4" w:rsidP="00561972">
            <w:pPr>
              <w:tabs>
                <w:tab w:val="left" w:pos="6210"/>
              </w:tabs>
              <w:rPr>
                <w:sz w:val="28"/>
                <w:szCs w:val="28"/>
                <w:lang w:val="uk-UA"/>
              </w:rPr>
            </w:pPr>
            <w:r w:rsidRPr="004B2B68">
              <w:rPr>
                <w:sz w:val="28"/>
                <w:szCs w:val="28"/>
                <w:lang w:val="uk-UA"/>
              </w:rPr>
              <w:t>4.</w:t>
            </w:r>
          </w:p>
        </w:tc>
        <w:tc>
          <w:tcPr>
            <w:tcW w:w="5813" w:type="dxa"/>
          </w:tcPr>
          <w:p w:rsidR="001A3EA4" w:rsidRPr="004B2B68" w:rsidRDefault="001A3EA4" w:rsidP="00561972">
            <w:pPr>
              <w:tabs>
                <w:tab w:val="left" w:pos="6210"/>
              </w:tabs>
              <w:rPr>
                <w:sz w:val="28"/>
                <w:szCs w:val="28"/>
                <w:lang w:val="uk-UA"/>
              </w:rPr>
            </w:pPr>
            <w:r w:rsidRPr="004B2B68">
              <w:rPr>
                <w:sz w:val="28"/>
                <w:szCs w:val="28"/>
                <w:lang w:val="uk-UA"/>
              </w:rPr>
              <w:t>Обстеження рівнів розвитку пізнавальних процесів за методикою Ладивір-Котирло</w:t>
            </w:r>
          </w:p>
        </w:tc>
        <w:tc>
          <w:tcPr>
            <w:tcW w:w="1984" w:type="dxa"/>
          </w:tcPr>
          <w:p w:rsidR="001A3EA4" w:rsidRPr="004B2B68" w:rsidRDefault="001A3EA4" w:rsidP="00561972">
            <w:pPr>
              <w:tabs>
                <w:tab w:val="left" w:pos="6210"/>
              </w:tabs>
              <w:rPr>
                <w:sz w:val="28"/>
                <w:szCs w:val="28"/>
                <w:lang w:val="uk-UA"/>
              </w:rPr>
            </w:pPr>
            <w:r w:rsidRPr="004B2B68">
              <w:rPr>
                <w:sz w:val="28"/>
                <w:szCs w:val="28"/>
                <w:lang w:val="uk-UA"/>
              </w:rPr>
              <w:t>Вересень, січень, травень</w:t>
            </w:r>
          </w:p>
        </w:tc>
        <w:tc>
          <w:tcPr>
            <w:tcW w:w="2126" w:type="dxa"/>
          </w:tcPr>
          <w:p w:rsidR="001A3EA4" w:rsidRPr="004B2B68" w:rsidRDefault="001A3EA4" w:rsidP="00561972">
            <w:pPr>
              <w:tabs>
                <w:tab w:val="left" w:pos="6210"/>
              </w:tabs>
              <w:rPr>
                <w:sz w:val="28"/>
                <w:szCs w:val="28"/>
                <w:lang w:val="uk-UA"/>
              </w:rPr>
            </w:pPr>
            <w:r w:rsidRPr="004B2B68">
              <w:rPr>
                <w:sz w:val="28"/>
                <w:szCs w:val="28"/>
                <w:lang w:val="uk-UA"/>
              </w:rPr>
              <w:t>Середня, старша.</w:t>
            </w:r>
          </w:p>
        </w:tc>
      </w:tr>
      <w:tr w:rsidR="001A3EA4" w:rsidRPr="004B2B68" w:rsidTr="001A3EA4">
        <w:tc>
          <w:tcPr>
            <w:tcW w:w="709" w:type="dxa"/>
          </w:tcPr>
          <w:p w:rsidR="001A3EA4" w:rsidRPr="004B2B68" w:rsidRDefault="001A3EA4" w:rsidP="00561972">
            <w:pPr>
              <w:tabs>
                <w:tab w:val="left" w:pos="6210"/>
              </w:tabs>
              <w:rPr>
                <w:sz w:val="28"/>
                <w:szCs w:val="28"/>
                <w:lang w:val="uk-UA"/>
              </w:rPr>
            </w:pPr>
            <w:r w:rsidRPr="004B2B68">
              <w:rPr>
                <w:sz w:val="28"/>
                <w:szCs w:val="28"/>
                <w:lang w:val="uk-UA"/>
              </w:rPr>
              <w:t>5.</w:t>
            </w:r>
          </w:p>
        </w:tc>
        <w:tc>
          <w:tcPr>
            <w:tcW w:w="5813" w:type="dxa"/>
          </w:tcPr>
          <w:p w:rsidR="001A3EA4" w:rsidRPr="004B2B68" w:rsidRDefault="001A3EA4" w:rsidP="00561972">
            <w:pPr>
              <w:tabs>
                <w:tab w:val="left" w:pos="6210"/>
              </w:tabs>
              <w:rPr>
                <w:sz w:val="28"/>
                <w:szCs w:val="28"/>
                <w:lang w:val="uk-UA"/>
              </w:rPr>
            </w:pPr>
            <w:r w:rsidRPr="004B2B68">
              <w:rPr>
                <w:sz w:val="28"/>
                <w:szCs w:val="28"/>
                <w:lang w:val="uk-UA"/>
              </w:rPr>
              <w:t>Соціометричне дослідження за методикою Я.Л.Коломинським</w:t>
            </w:r>
          </w:p>
        </w:tc>
        <w:tc>
          <w:tcPr>
            <w:tcW w:w="1984" w:type="dxa"/>
          </w:tcPr>
          <w:p w:rsidR="001A3EA4" w:rsidRPr="004B2B68" w:rsidRDefault="001A3EA4" w:rsidP="00561972">
            <w:pPr>
              <w:tabs>
                <w:tab w:val="left" w:pos="6210"/>
              </w:tabs>
              <w:rPr>
                <w:sz w:val="28"/>
                <w:szCs w:val="28"/>
                <w:lang w:val="uk-UA"/>
              </w:rPr>
            </w:pPr>
            <w:r w:rsidRPr="004B2B68">
              <w:rPr>
                <w:sz w:val="28"/>
                <w:szCs w:val="28"/>
                <w:lang w:val="uk-UA"/>
              </w:rPr>
              <w:t>Листопад, квітень</w:t>
            </w:r>
          </w:p>
        </w:tc>
        <w:tc>
          <w:tcPr>
            <w:tcW w:w="2126" w:type="dxa"/>
          </w:tcPr>
          <w:p w:rsidR="001A3EA4" w:rsidRPr="004B2B68" w:rsidRDefault="001A3EA4" w:rsidP="00561972">
            <w:pPr>
              <w:tabs>
                <w:tab w:val="left" w:pos="6210"/>
              </w:tabs>
              <w:rPr>
                <w:sz w:val="28"/>
                <w:szCs w:val="28"/>
                <w:lang w:val="uk-UA"/>
              </w:rPr>
            </w:pPr>
            <w:r w:rsidRPr="004B2B68">
              <w:rPr>
                <w:sz w:val="28"/>
                <w:szCs w:val="28"/>
                <w:lang w:val="uk-UA"/>
              </w:rPr>
              <w:t>Середня, старша групи.</w:t>
            </w:r>
          </w:p>
        </w:tc>
      </w:tr>
      <w:tr w:rsidR="001A3EA4" w:rsidRPr="004B2B68" w:rsidTr="001A3EA4">
        <w:tc>
          <w:tcPr>
            <w:tcW w:w="709" w:type="dxa"/>
          </w:tcPr>
          <w:p w:rsidR="001A3EA4" w:rsidRPr="004B2B68" w:rsidRDefault="001A3EA4" w:rsidP="00561972">
            <w:pPr>
              <w:tabs>
                <w:tab w:val="left" w:pos="6210"/>
              </w:tabs>
              <w:rPr>
                <w:sz w:val="28"/>
                <w:szCs w:val="28"/>
                <w:lang w:val="uk-UA"/>
              </w:rPr>
            </w:pPr>
            <w:r w:rsidRPr="004B2B68">
              <w:rPr>
                <w:sz w:val="28"/>
                <w:szCs w:val="28"/>
                <w:lang w:val="uk-UA"/>
              </w:rPr>
              <w:t>6.</w:t>
            </w:r>
          </w:p>
        </w:tc>
        <w:tc>
          <w:tcPr>
            <w:tcW w:w="5813" w:type="dxa"/>
          </w:tcPr>
          <w:p w:rsidR="001A3EA4" w:rsidRPr="004B2B68" w:rsidRDefault="001A3EA4" w:rsidP="00561972">
            <w:pPr>
              <w:tabs>
                <w:tab w:val="left" w:pos="6210"/>
              </w:tabs>
              <w:rPr>
                <w:sz w:val="28"/>
                <w:szCs w:val="28"/>
                <w:lang w:val="uk-UA"/>
              </w:rPr>
            </w:pPr>
            <w:r w:rsidRPr="004B2B68">
              <w:rPr>
                <w:sz w:val="28"/>
                <w:szCs w:val="28"/>
                <w:lang w:val="uk-UA"/>
              </w:rPr>
              <w:t>Вивчення попереднього орієнтування в рівні розвитку готовності готовності до навчання в школі за методикою Кернса-Йірасека</w:t>
            </w:r>
          </w:p>
        </w:tc>
        <w:tc>
          <w:tcPr>
            <w:tcW w:w="1984" w:type="dxa"/>
          </w:tcPr>
          <w:p w:rsidR="001A3EA4" w:rsidRPr="004B2B68" w:rsidRDefault="001A3EA4" w:rsidP="00561972">
            <w:pPr>
              <w:tabs>
                <w:tab w:val="left" w:pos="6210"/>
              </w:tabs>
              <w:rPr>
                <w:sz w:val="28"/>
                <w:szCs w:val="28"/>
                <w:lang w:val="uk-UA"/>
              </w:rPr>
            </w:pPr>
            <w:r w:rsidRPr="004B2B68">
              <w:rPr>
                <w:sz w:val="28"/>
                <w:szCs w:val="28"/>
                <w:lang w:val="uk-UA"/>
              </w:rPr>
              <w:t>грудень</w:t>
            </w:r>
          </w:p>
          <w:p w:rsidR="001A3EA4" w:rsidRPr="004B2B68" w:rsidRDefault="001A3EA4" w:rsidP="00561972">
            <w:pPr>
              <w:tabs>
                <w:tab w:val="left" w:pos="6210"/>
              </w:tabs>
              <w:rPr>
                <w:sz w:val="28"/>
                <w:szCs w:val="28"/>
                <w:lang w:val="uk-UA"/>
              </w:rPr>
            </w:pPr>
            <w:r w:rsidRPr="004B2B68">
              <w:rPr>
                <w:sz w:val="28"/>
                <w:szCs w:val="28"/>
                <w:lang w:val="uk-UA"/>
              </w:rPr>
              <w:t>травень</w:t>
            </w:r>
          </w:p>
        </w:tc>
        <w:tc>
          <w:tcPr>
            <w:tcW w:w="2126" w:type="dxa"/>
          </w:tcPr>
          <w:p w:rsidR="001A3EA4" w:rsidRPr="004B2B68" w:rsidRDefault="001A3EA4" w:rsidP="00561972">
            <w:pPr>
              <w:tabs>
                <w:tab w:val="left" w:pos="6210"/>
              </w:tabs>
              <w:rPr>
                <w:sz w:val="28"/>
                <w:szCs w:val="28"/>
                <w:lang w:val="uk-UA"/>
              </w:rPr>
            </w:pPr>
            <w:r w:rsidRPr="004B2B68">
              <w:rPr>
                <w:sz w:val="28"/>
                <w:szCs w:val="28"/>
                <w:lang w:val="uk-UA"/>
              </w:rPr>
              <w:t>Старша група</w:t>
            </w:r>
          </w:p>
        </w:tc>
      </w:tr>
      <w:tr w:rsidR="001A3EA4" w:rsidRPr="004B2B68" w:rsidTr="001A3EA4">
        <w:tc>
          <w:tcPr>
            <w:tcW w:w="709" w:type="dxa"/>
          </w:tcPr>
          <w:p w:rsidR="001A3EA4" w:rsidRPr="004B2B68" w:rsidRDefault="001A3EA4" w:rsidP="00561972">
            <w:pPr>
              <w:tabs>
                <w:tab w:val="left" w:pos="6210"/>
              </w:tabs>
              <w:rPr>
                <w:sz w:val="28"/>
                <w:szCs w:val="28"/>
                <w:lang w:val="uk-UA"/>
              </w:rPr>
            </w:pPr>
            <w:r w:rsidRPr="004B2B68">
              <w:rPr>
                <w:sz w:val="28"/>
                <w:szCs w:val="28"/>
                <w:lang w:val="uk-UA"/>
              </w:rPr>
              <w:t>7.</w:t>
            </w:r>
          </w:p>
        </w:tc>
        <w:tc>
          <w:tcPr>
            <w:tcW w:w="5813" w:type="dxa"/>
          </w:tcPr>
          <w:p w:rsidR="001A3EA4" w:rsidRPr="004B2B68" w:rsidRDefault="001A3EA4" w:rsidP="00561972">
            <w:pPr>
              <w:tabs>
                <w:tab w:val="left" w:pos="6210"/>
              </w:tabs>
              <w:rPr>
                <w:sz w:val="28"/>
                <w:szCs w:val="28"/>
                <w:lang w:val="uk-UA"/>
              </w:rPr>
            </w:pPr>
            <w:r w:rsidRPr="004B2B68">
              <w:rPr>
                <w:sz w:val="28"/>
                <w:szCs w:val="28"/>
                <w:lang w:val="uk-UA"/>
              </w:rPr>
              <w:t>Діагностика за запитом</w:t>
            </w:r>
          </w:p>
        </w:tc>
        <w:tc>
          <w:tcPr>
            <w:tcW w:w="1984" w:type="dxa"/>
          </w:tcPr>
          <w:p w:rsidR="001A3EA4" w:rsidRPr="004B2B68" w:rsidRDefault="001A3EA4" w:rsidP="00561972">
            <w:pPr>
              <w:tabs>
                <w:tab w:val="left" w:pos="6210"/>
              </w:tabs>
              <w:rPr>
                <w:sz w:val="28"/>
                <w:szCs w:val="28"/>
                <w:lang w:val="uk-UA"/>
              </w:rPr>
            </w:pPr>
            <w:r w:rsidRPr="004B2B68">
              <w:rPr>
                <w:sz w:val="28"/>
                <w:szCs w:val="28"/>
                <w:lang w:val="uk-UA"/>
              </w:rPr>
              <w:t>Протягом року</w:t>
            </w:r>
          </w:p>
        </w:tc>
        <w:tc>
          <w:tcPr>
            <w:tcW w:w="2126" w:type="dxa"/>
          </w:tcPr>
          <w:p w:rsidR="001A3EA4" w:rsidRPr="004B2B68" w:rsidRDefault="001A3EA4" w:rsidP="00561972">
            <w:pPr>
              <w:tabs>
                <w:tab w:val="left" w:pos="6210"/>
              </w:tabs>
              <w:rPr>
                <w:sz w:val="28"/>
                <w:szCs w:val="28"/>
                <w:lang w:val="uk-UA"/>
              </w:rPr>
            </w:pPr>
            <w:r w:rsidRPr="004B2B68">
              <w:rPr>
                <w:sz w:val="28"/>
                <w:szCs w:val="28"/>
                <w:lang w:val="uk-UA"/>
              </w:rPr>
              <w:t>Всі групи</w:t>
            </w:r>
          </w:p>
        </w:tc>
      </w:tr>
      <w:tr w:rsidR="001A3EA4" w:rsidRPr="004B2B68" w:rsidTr="001A3EA4">
        <w:tc>
          <w:tcPr>
            <w:tcW w:w="709" w:type="dxa"/>
          </w:tcPr>
          <w:p w:rsidR="001A3EA4" w:rsidRPr="004B2B68" w:rsidRDefault="001A3EA4" w:rsidP="00561972">
            <w:pPr>
              <w:tabs>
                <w:tab w:val="left" w:pos="6210"/>
              </w:tabs>
              <w:rPr>
                <w:sz w:val="28"/>
                <w:szCs w:val="28"/>
                <w:lang w:val="uk-UA"/>
              </w:rPr>
            </w:pPr>
            <w:r w:rsidRPr="004B2B68">
              <w:rPr>
                <w:sz w:val="28"/>
                <w:szCs w:val="28"/>
                <w:lang w:val="uk-UA"/>
              </w:rPr>
              <w:t>8.</w:t>
            </w:r>
          </w:p>
        </w:tc>
        <w:tc>
          <w:tcPr>
            <w:tcW w:w="5813" w:type="dxa"/>
          </w:tcPr>
          <w:p w:rsidR="001A3EA4" w:rsidRPr="004B2B68" w:rsidRDefault="001A3EA4" w:rsidP="00561972">
            <w:pPr>
              <w:tabs>
                <w:tab w:val="left" w:pos="6210"/>
              </w:tabs>
              <w:rPr>
                <w:sz w:val="28"/>
                <w:szCs w:val="28"/>
                <w:lang w:val="uk-UA"/>
              </w:rPr>
            </w:pPr>
            <w:r w:rsidRPr="004B2B68">
              <w:rPr>
                <w:sz w:val="28"/>
                <w:szCs w:val="28"/>
                <w:lang w:val="uk-UA"/>
              </w:rPr>
              <w:t xml:space="preserve">Спостереження за особливостями соціальної взаємодії дитини з особливими освітніми потребами. </w:t>
            </w:r>
          </w:p>
        </w:tc>
        <w:tc>
          <w:tcPr>
            <w:tcW w:w="1984" w:type="dxa"/>
          </w:tcPr>
          <w:p w:rsidR="001A3EA4" w:rsidRPr="004B2B68" w:rsidRDefault="001A3EA4" w:rsidP="00561972">
            <w:pPr>
              <w:tabs>
                <w:tab w:val="left" w:pos="6210"/>
              </w:tabs>
              <w:rPr>
                <w:sz w:val="28"/>
                <w:szCs w:val="28"/>
                <w:lang w:val="uk-UA"/>
              </w:rPr>
            </w:pPr>
            <w:r w:rsidRPr="004B2B68">
              <w:rPr>
                <w:sz w:val="28"/>
                <w:szCs w:val="28"/>
                <w:lang w:val="uk-UA"/>
              </w:rPr>
              <w:t>Вересень-листопад</w:t>
            </w:r>
          </w:p>
        </w:tc>
        <w:tc>
          <w:tcPr>
            <w:tcW w:w="2126" w:type="dxa"/>
          </w:tcPr>
          <w:p w:rsidR="001A3EA4" w:rsidRPr="004B2B68" w:rsidRDefault="001A3EA4" w:rsidP="00561972">
            <w:pPr>
              <w:tabs>
                <w:tab w:val="left" w:pos="6210"/>
              </w:tabs>
              <w:rPr>
                <w:sz w:val="28"/>
                <w:szCs w:val="28"/>
                <w:lang w:val="uk-UA"/>
              </w:rPr>
            </w:pPr>
            <w:r w:rsidRPr="004B2B68">
              <w:rPr>
                <w:sz w:val="28"/>
                <w:szCs w:val="28"/>
                <w:lang w:val="uk-UA"/>
              </w:rPr>
              <w:t>(за запитом)</w:t>
            </w:r>
          </w:p>
          <w:p w:rsidR="001A3EA4" w:rsidRPr="004B2B68" w:rsidRDefault="001A3EA4" w:rsidP="00561972">
            <w:pPr>
              <w:tabs>
                <w:tab w:val="left" w:pos="6210"/>
              </w:tabs>
              <w:rPr>
                <w:sz w:val="28"/>
                <w:szCs w:val="28"/>
                <w:lang w:val="uk-UA"/>
              </w:rPr>
            </w:pPr>
          </w:p>
        </w:tc>
      </w:tr>
      <w:tr w:rsidR="001A3EA4" w:rsidRPr="004B2B68" w:rsidTr="001A3EA4">
        <w:tc>
          <w:tcPr>
            <w:tcW w:w="709" w:type="dxa"/>
          </w:tcPr>
          <w:p w:rsidR="001A3EA4" w:rsidRPr="004B2B68" w:rsidRDefault="001A3EA4" w:rsidP="00561972">
            <w:pPr>
              <w:tabs>
                <w:tab w:val="left" w:pos="6210"/>
              </w:tabs>
              <w:rPr>
                <w:sz w:val="28"/>
                <w:szCs w:val="28"/>
                <w:lang w:val="uk-UA"/>
              </w:rPr>
            </w:pPr>
            <w:r w:rsidRPr="004B2B68">
              <w:rPr>
                <w:sz w:val="28"/>
                <w:szCs w:val="28"/>
                <w:lang w:val="uk-UA"/>
              </w:rPr>
              <w:t>9.</w:t>
            </w:r>
          </w:p>
        </w:tc>
        <w:tc>
          <w:tcPr>
            <w:tcW w:w="5813" w:type="dxa"/>
          </w:tcPr>
          <w:p w:rsidR="001A3EA4" w:rsidRPr="004B2B68" w:rsidRDefault="001A3EA4" w:rsidP="00561972">
            <w:pPr>
              <w:tabs>
                <w:tab w:val="left" w:pos="6210"/>
              </w:tabs>
              <w:rPr>
                <w:sz w:val="28"/>
                <w:szCs w:val="28"/>
                <w:lang w:val="uk-UA"/>
              </w:rPr>
            </w:pPr>
            <w:r w:rsidRPr="004B2B68">
              <w:rPr>
                <w:sz w:val="28"/>
                <w:szCs w:val="28"/>
                <w:lang w:val="uk-UA"/>
              </w:rPr>
              <w:t>Спостереження за дітьми на заняттях</w:t>
            </w:r>
          </w:p>
          <w:p w:rsidR="001A3EA4" w:rsidRPr="004B2B68" w:rsidRDefault="001A3EA4" w:rsidP="00561972">
            <w:pPr>
              <w:tabs>
                <w:tab w:val="left" w:pos="6210"/>
              </w:tabs>
              <w:rPr>
                <w:sz w:val="28"/>
                <w:szCs w:val="28"/>
                <w:lang w:val="uk-UA"/>
              </w:rPr>
            </w:pPr>
          </w:p>
        </w:tc>
        <w:tc>
          <w:tcPr>
            <w:tcW w:w="1984" w:type="dxa"/>
          </w:tcPr>
          <w:p w:rsidR="001A3EA4" w:rsidRPr="004B2B68" w:rsidRDefault="001A3EA4" w:rsidP="00561972">
            <w:pPr>
              <w:tabs>
                <w:tab w:val="left" w:pos="6210"/>
              </w:tabs>
              <w:rPr>
                <w:sz w:val="28"/>
                <w:szCs w:val="28"/>
                <w:lang w:val="uk-UA"/>
              </w:rPr>
            </w:pPr>
            <w:r w:rsidRPr="004B2B68">
              <w:rPr>
                <w:sz w:val="28"/>
                <w:szCs w:val="28"/>
                <w:lang w:val="uk-UA"/>
              </w:rPr>
              <w:t>травень</w:t>
            </w:r>
          </w:p>
        </w:tc>
        <w:tc>
          <w:tcPr>
            <w:tcW w:w="2126" w:type="dxa"/>
          </w:tcPr>
          <w:p w:rsidR="001A3EA4" w:rsidRPr="004B2B68" w:rsidRDefault="001A3EA4" w:rsidP="00561972">
            <w:pPr>
              <w:tabs>
                <w:tab w:val="left" w:pos="6210"/>
              </w:tabs>
              <w:rPr>
                <w:sz w:val="28"/>
                <w:szCs w:val="28"/>
                <w:lang w:val="uk-UA"/>
              </w:rPr>
            </w:pPr>
            <w:r w:rsidRPr="004B2B68">
              <w:rPr>
                <w:sz w:val="28"/>
                <w:szCs w:val="28"/>
                <w:lang w:val="uk-UA"/>
              </w:rPr>
              <w:t>Старша група</w:t>
            </w:r>
          </w:p>
        </w:tc>
      </w:tr>
      <w:tr w:rsidR="001A3EA4" w:rsidRPr="004B2B68" w:rsidTr="001A3EA4">
        <w:tc>
          <w:tcPr>
            <w:tcW w:w="709" w:type="dxa"/>
          </w:tcPr>
          <w:p w:rsidR="001A3EA4" w:rsidRPr="004B2B68" w:rsidRDefault="001A3EA4" w:rsidP="00561972">
            <w:pPr>
              <w:tabs>
                <w:tab w:val="left" w:pos="6210"/>
              </w:tabs>
              <w:rPr>
                <w:sz w:val="28"/>
                <w:szCs w:val="28"/>
                <w:lang w:val="uk-UA"/>
              </w:rPr>
            </w:pPr>
            <w:r w:rsidRPr="004B2B68">
              <w:rPr>
                <w:sz w:val="28"/>
                <w:szCs w:val="28"/>
                <w:lang w:val="uk-UA"/>
              </w:rPr>
              <w:t>10</w:t>
            </w:r>
          </w:p>
        </w:tc>
        <w:tc>
          <w:tcPr>
            <w:tcW w:w="5813" w:type="dxa"/>
          </w:tcPr>
          <w:p w:rsidR="001A3EA4" w:rsidRPr="004B2B68" w:rsidRDefault="001A3EA4" w:rsidP="00561972">
            <w:pPr>
              <w:tabs>
                <w:tab w:val="left" w:pos="6210"/>
              </w:tabs>
              <w:rPr>
                <w:sz w:val="28"/>
                <w:szCs w:val="28"/>
                <w:lang w:val="uk-UA"/>
              </w:rPr>
            </w:pPr>
          </w:p>
          <w:p w:rsidR="001A3EA4" w:rsidRPr="004B2B68" w:rsidRDefault="001A3EA4" w:rsidP="00561972">
            <w:pPr>
              <w:tabs>
                <w:tab w:val="left" w:pos="6210"/>
              </w:tabs>
              <w:rPr>
                <w:sz w:val="28"/>
                <w:szCs w:val="28"/>
                <w:lang w:val="uk-UA"/>
              </w:rPr>
            </w:pPr>
          </w:p>
        </w:tc>
        <w:tc>
          <w:tcPr>
            <w:tcW w:w="1984" w:type="dxa"/>
          </w:tcPr>
          <w:p w:rsidR="001A3EA4" w:rsidRPr="004B2B68" w:rsidRDefault="001A3EA4" w:rsidP="00561972">
            <w:pPr>
              <w:tabs>
                <w:tab w:val="left" w:pos="6210"/>
              </w:tabs>
              <w:rPr>
                <w:sz w:val="28"/>
                <w:szCs w:val="28"/>
                <w:lang w:val="uk-UA"/>
              </w:rPr>
            </w:pPr>
          </w:p>
        </w:tc>
        <w:tc>
          <w:tcPr>
            <w:tcW w:w="2126" w:type="dxa"/>
          </w:tcPr>
          <w:p w:rsidR="001A3EA4" w:rsidRPr="004B2B68" w:rsidRDefault="001A3EA4" w:rsidP="00561972">
            <w:pPr>
              <w:tabs>
                <w:tab w:val="left" w:pos="6210"/>
              </w:tabs>
              <w:rPr>
                <w:sz w:val="28"/>
                <w:szCs w:val="28"/>
                <w:lang w:val="uk-UA"/>
              </w:rPr>
            </w:pPr>
          </w:p>
        </w:tc>
      </w:tr>
    </w:tbl>
    <w:p w:rsidR="001A3EA4" w:rsidRPr="001A3EA4" w:rsidRDefault="001A3EA4" w:rsidP="001A3EA4">
      <w:pPr>
        <w:jc w:val="center"/>
        <w:rPr>
          <w:b/>
          <w:sz w:val="40"/>
          <w:szCs w:val="40"/>
          <w:lang w:val="uk-UA"/>
        </w:rPr>
      </w:pPr>
    </w:p>
    <w:p w:rsidR="001A3EA4" w:rsidRDefault="001A3EA4" w:rsidP="00574497">
      <w:pPr>
        <w:jc w:val="right"/>
        <w:rPr>
          <w:sz w:val="28"/>
          <w:szCs w:val="28"/>
          <w:lang w:val="uk-UA"/>
        </w:rPr>
      </w:pPr>
    </w:p>
    <w:p w:rsidR="001A3EA4" w:rsidRDefault="001A3EA4" w:rsidP="00574497">
      <w:pPr>
        <w:jc w:val="right"/>
        <w:rPr>
          <w:sz w:val="28"/>
          <w:szCs w:val="28"/>
          <w:lang w:val="uk-UA"/>
        </w:rPr>
      </w:pPr>
    </w:p>
    <w:p w:rsidR="001A3EA4" w:rsidRDefault="001A3EA4" w:rsidP="00574497">
      <w:pPr>
        <w:jc w:val="right"/>
        <w:rPr>
          <w:sz w:val="28"/>
          <w:szCs w:val="28"/>
          <w:lang w:val="uk-UA"/>
        </w:rPr>
      </w:pPr>
    </w:p>
    <w:p w:rsidR="001A3EA4" w:rsidRDefault="001A3EA4" w:rsidP="00574497">
      <w:pPr>
        <w:jc w:val="right"/>
        <w:rPr>
          <w:sz w:val="28"/>
          <w:szCs w:val="28"/>
          <w:lang w:val="uk-UA"/>
        </w:rPr>
      </w:pPr>
    </w:p>
    <w:p w:rsidR="001A3EA4" w:rsidRPr="003455F2" w:rsidRDefault="001A3EA4" w:rsidP="001A3EA4">
      <w:pPr>
        <w:tabs>
          <w:tab w:val="left" w:pos="6210"/>
        </w:tabs>
        <w:jc w:val="center"/>
        <w:rPr>
          <w:b/>
          <w:sz w:val="32"/>
          <w:szCs w:val="32"/>
          <w:lang w:val="uk-UA"/>
        </w:rPr>
      </w:pPr>
      <w:r w:rsidRPr="003455F2">
        <w:rPr>
          <w:b/>
          <w:sz w:val="32"/>
          <w:szCs w:val="32"/>
          <w:lang w:val="uk-UA"/>
        </w:rPr>
        <w:t>Корекційно-розвиткова робота</w:t>
      </w:r>
    </w:p>
    <w:tbl>
      <w:tblPr>
        <w:tblStyle w:val="a5"/>
        <w:tblW w:w="10774" w:type="dxa"/>
        <w:tblInd w:w="-507" w:type="dxa"/>
        <w:tblLook w:val="04A0" w:firstRow="1" w:lastRow="0" w:firstColumn="1" w:lastColumn="0" w:noHBand="0" w:noVBand="1"/>
      </w:tblPr>
      <w:tblGrid>
        <w:gridCol w:w="702"/>
        <w:gridCol w:w="5455"/>
        <w:gridCol w:w="1966"/>
        <w:gridCol w:w="2651"/>
      </w:tblGrid>
      <w:tr w:rsidR="001A3EA4" w:rsidRPr="003455F2" w:rsidTr="001A3EA4">
        <w:tc>
          <w:tcPr>
            <w:tcW w:w="702" w:type="dxa"/>
          </w:tcPr>
          <w:p w:rsidR="001A3EA4" w:rsidRPr="003455F2" w:rsidRDefault="001A3EA4" w:rsidP="00561972">
            <w:pPr>
              <w:tabs>
                <w:tab w:val="left" w:pos="6210"/>
              </w:tabs>
              <w:jc w:val="center"/>
              <w:rPr>
                <w:b/>
                <w:sz w:val="32"/>
                <w:szCs w:val="32"/>
                <w:lang w:val="uk-UA"/>
              </w:rPr>
            </w:pPr>
            <w:r w:rsidRPr="003455F2">
              <w:rPr>
                <w:b/>
                <w:sz w:val="32"/>
                <w:szCs w:val="32"/>
                <w:lang w:val="uk-UA"/>
              </w:rPr>
              <w:t>№ п/п</w:t>
            </w:r>
          </w:p>
        </w:tc>
        <w:tc>
          <w:tcPr>
            <w:tcW w:w="5455" w:type="dxa"/>
          </w:tcPr>
          <w:p w:rsidR="001A3EA4" w:rsidRPr="003455F2" w:rsidRDefault="001A3EA4" w:rsidP="00561972">
            <w:pPr>
              <w:tabs>
                <w:tab w:val="left" w:pos="6210"/>
              </w:tabs>
              <w:jc w:val="center"/>
              <w:rPr>
                <w:b/>
                <w:sz w:val="32"/>
                <w:szCs w:val="32"/>
                <w:lang w:val="uk-UA"/>
              </w:rPr>
            </w:pPr>
            <w:r w:rsidRPr="003455F2">
              <w:rPr>
                <w:b/>
                <w:sz w:val="32"/>
                <w:szCs w:val="32"/>
                <w:lang w:val="uk-UA"/>
              </w:rPr>
              <w:t>Зміст роботи</w:t>
            </w:r>
          </w:p>
        </w:tc>
        <w:tc>
          <w:tcPr>
            <w:tcW w:w="1966" w:type="dxa"/>
          </w:tcPr>
          <w:p w:rsidR="001A3EA4" w:rsidRPr="003455F2" w:rsidRDefault="001A3EA4" w:rsidP="00561972">
            <w:pPr>
              <w:tabs>
                <w:tab w:val="left" w:pos="6210"/>
              </w:tabs>
              <w:jc w:val="center"/>
              <w:rPr>
                <w:b/>
                <w:sz w:val="32"/>
                <w:szCs w:val="32"/>
                <w:lang w:val="uk-UA"/>
              </w:rPr>
            </w:pPr>
            <w:r w:rsidRPr="003455F2">
              <w:rPr>
                <w:b/>
                <w:sz w:val="32"/>
                <w:szCs w:val="32"/>
                <w:lang w:val="uk-UA"/>
              </w:rPr>
              <w:t>Термін проведення</w:t>
            </w:r>
          </w:p>
        </w:tc>
        <w:tc>
          <w:tcPr>
            <w:tcW w:w="2651" w:type="dxa"/>
          </w:tcPr>
          <w:p w:rsidR="001A3EA4" w:rsidRPr="003455F2" w:rsidRDefault="001A3EA4" w:rsidP="00561972">
            <w:pPr>
              <w:tabs>
                <w:tab w:val="left" w:pos="6210"/>
              </w:tabs>
              <w:jc w:val="center"/>
              <w:rPr>
                <w:b/>
                <w:sz w:val="32"/>
                <w:szCs w:val="32"/>
                <w:lang w:val="uk-UA"/>
              </w:rPr>
            </w:pPr>
            <w:r w:rsidRPr="003455F2">
              <w:rPr>
                <w:b/>
                <w:sz w:val="32"/>
                <w:szCs w:val="32"/>
                <w:lang w:val="uk-UA"/>
              </w:rPr>
              <w:t>Де і з ким проводиться</w:t>
            </w:r>
          </w:p>
        </w:tc>
      </w:tr>
      <w:tr w:rsidR="001A3EA4" w:rsidRPr="000D63CB" w:rsidTr="001A3EA4">
        <w:tc>
          <w:tcPr>
            <w:tcW w:w="702" w:type="dxa"/>
          </w:tcPr>
          <w:p w:rsidR="001A3EA4" w:rsidRPr="006050EE" w:rsidRDefault="001A3EA4" w:rsidP="00561972">
            <w:pPr>
              <w:tabs>
                <w:tab w:val="left" w:pos="6210"/>
              </w:tabs>
              <w:jc w:val="center"/>
              <w:rPr>
                <w:sz w:val="28"/>
                <w:szCs w:val="32"/>
                <w:lang w:val="uk-UA"/>
              </w:rPr>
            </w:pPr>
            <w:r w:rsidRPr="006050EE">
              <w:rPr>
                <w:sz w:val="28"/>
                <w:szCs w:val="32"/>
                <w:lang w:val="uk-UA"/>
              </w:rPr>
              <w:t>1.</w:t>
            </w:r>
          </w:p>
        </w:tc>
        <w:tc>
          <w:tcPr>
            <w:tcW w:w="5455" w:type="dxa"/>
          </w:tcPr>
          <w:p w:rsidR="001A3EA4" w:rsidRPr="006050EE" w:rsidRDefault="001A3EA4" w:rsidP="00561972">
            <w:pPr>
              <w:tabs>
                <w:tab w:val="left" w:pos="6210"/>
              </w:tabs>
              <w:rPr>
                <w:sz w:val="28"/>
                <w:szCs w:val="32"/>
                <w:lang w:val="uk-UA"/>
              </w:rPr>
            </w:pPr>
            <w:r w:rsidRPr="006050EE">
              <w:rPr>
                <w:sz w:val="28"/>
                <w:szCs w:val="32"/>
                <w:lang w:val="uk-UA"/>
              </w:rPr>
              <w:t>Корекційно-розвивальна робота з розвитку психомоторики</w:t>
            </w:r>
            <w:r w:rsidR="002A73FC">
              <w:rPr>
                <w:sz w:val="28"/>
                <w:szCs w:val="32"/>
                <w:lang w:val="uk-UA"/>
              </w:rPr>
              <w:t xml:space="preserve"> </w:t>
            </w:r>
            <w:r w:rsidRPr="006050EE">
              <w:rPr>
                <w:sz w:val="28"/>
                <w:szCs w:val="32"/>
                <w:lang w:val="uk-UA"/>
              </w:rPr>
              <w:t>авт.С.Олексенко, Я.Гула, О.Вишнівецька</w:t>
            </w:r>
          </w:p>
        </w:tc>
        <w:tc>
          <w:tcPr>
            <w:tcW w:w="1966" w:type="dxa"/>
          </w:tcPr>
          <w:p w:rsidR="001A3EA4" w:rsidRPr="006050EE" w:rsidRDefault="001A3EA4" w:rsidP="00561972">
            <w:pPr>
              <w:tabs>
                <w:tab w:val="left" w:pos="6210"/>
              </w:tabs>
              <w:rPr>
                <w:sz w:val="28"/>
                <w:szCs w:val="32"/>
                <w:lang w:val="uk-UA"/>
              </w:rPr>
            </w:pPr>
            <w:r w:rsidRPr="006050EE">
              <w:rPr>
                <w:sz w:val="28"/>
                <w:szCs w:val="32"/>
                <w:lang w:val="uk-UA"/>
              </w:rPr>
              <w:t>Протягом року один раз на тиждень</w:t>
            </w:r>
          </w:p>
        </w:tc>
        <w:tc>
          <w:tcPr>
            <w:tcW w:w="2651" w:type="dxa"/>
          </w:tcPr>
          <w:p w:rsidR="001A3EA4" w:rsidRPr="006050EE" w:rsidRDefault="002A73FC" w:rsidP="00561972">
            <w:pPr>
              <w:tabs>
                <w:tab w:val="left" w:pos="6210"/>
              </w:tabs>
              <w:rPr>
                <w:sz w:val="28"/>
                <w:szCs w:val="32"/>
                <w:lang w:val="uk-UA"/>
              </w:rPr>
            </w:pPr>
            <w:r>
              <w:rPr>
                <w:sz w:val="28"/>
                <w:szCs w:val="32"/>
                <w:lang w:val="uk-UA"/>
              </w:rPr>
              <w:t xml:space="preserve"> </w:t>
            </w:r>
            <w:r w:rsidR="0007452A">
              <w:rPr>
                <w:sz w:val="28"/>
                <w:szCs w:val="32"/>
                <w:lang w:val="uk-UA"/>
              </w:rPr>
              <w:t>молодша група та ранній вік група</w:t>
            </w:r>
          </w:p>
          <w:p w:rsidR="001A3EA4" w:rsidRPr="006050EE" w:rsidRDefault="001A3EA4" w:rsidP="00561972">
            <w:pPr>
              <w:tabs>
                <w:tab w:val="left" w:pos="6210"/>
              </w:tabs>
              <w:rPr>
                <w:sz w:val="28"/>
                <w:szCs w:val="32"/>
                <w:lang w:val="uk-UA"/>
              </w:rPr>
            </w:pPr>
            <w:r w:rsidRPr="006050EE">
              <w:rPr>
                <w:sz w:val="28"/>
                <w:szCs w:val="32"/>
                <w:lang w:val="uk-UA"/>
              </w:rPr>
              <w:t>інд.</w:t>
            </w:r>
          </w:p>
          <w:p w:rsidR="001A3EA4" w:rsidRPr="006050EE" w:rsidRDefault="001A3EA4" w:rsidP="00561972">
            <w:pPr>
              <w:tabs>
                <w:tab w:val="left" w:pos="6210"/>
              </w:tabs>
              <w:rPr>
                <w:sz w:val="28"/>
                <w:szCs w:val="32"/>
                <w:lang w:val="uk-UA"/>
              </w:rPr>
            </w:pPr>
            <w:r w:rsidRPr="006050EE">
              <w:rPr>
                <w:sz w:val="28"/>
                <w:szCs w:val="32"/>
                <w:lang w:val="uk-UA"/>
              </w:rPr>
              <w:t>інд.групове</w:t>
            </w:r>
          </w:p>
        </w:tc>
      </w:tr>
      <w:tr w:rsidR="001A3EA4" w:rsidRPr="006050EE" w:rsidTr="001A3EA4">
        <w:tc>
          <w:tcPr>
            <w:tcW w:w="702" w:type="dxa"/>
          </w:tcPr>
          <w:p w:rsidR="001A3EA4" w:rsidRPr="006050EE" w:rsidRDefault="001A3EA4" w:rsidP="00561972">
            <w:pPr>
              <w:tabs>
                <w:tab w:val="left" w:pos="6210"/>
              </w:tabs>
              <w:jc w:val="center"/>
              <w:rPr>
                <w:sz w:val="28"/>
                <w:szCs w:val="32"/>
                <w:lang w:val="uk-UA"/>
              </w:rPr>
            </w:pPr>
            <w:r w:rsidRPr="006050EE">
              <w:rPr>
                <w:sz w:val="28"/>
                <w:szCs w:val="32"/>
                <w:lang w:val="uk-UA"/>
              </w:rPr>
              <w:t>2.</w:t>
            </w:r>
          </w:p>
        </w:tc>
        <w:tc>
          <w:tcPr>
            <w:tcW w:w="5455" w:type="dxa"/>
          </w:tcPr>
          <w:p w:rsidR="001A3EA4" w:rsidRPr="006050EE" w:rsidRDefault="001A3EA4" w:rsidP="00561972">
            <w:pPr>
              <w:tabs>
                <w:tab w:val="left" w:pos="6210"/>
              </w:tabs>
              <w:rPr>
                <w:sz w:val="28"/>
                <w:szCs w:val="32"/>
                <w:lang w:val="uk-UA"/>
              </w:rPr>
            </w:pPr>
            <w:r w:rsidRPr="006050EE">
              <w:rPr>
                <w:sz w:val="28"/>
                <w:szCs w:val="32"/>
                <w:lang w:val="uk-UA"/>
              </w:rPr>
              <w:t>Розвиток майбутнього першокласника за програмою Дятлова, Железняк</w:t>
            </w:r>
          </w:p>
        </w:tc>
        <w:tc>
          <w:tcPr>
            <w:tcW w:w="1966" w:type="dxa"/>
          </w:tcPr>
          <w:p w:rsidR="001A3EA4" w:rsidRPr="006050EE" w:rsidRDefault="001A3EA4" w:rsidP="00561972">
            <w:pPr>
              <w:tabs>
                <w:tab w:val="left" w:pos="6210"/>
              </w:tabs>
              <w:rPr>
                <w:sz w:val="28"/>
                <w:szCs w:val="32"/>
                <w:lang w:val="uk-UA"/>
              </w:rPr>
            </w:pPr>
            <w:r w:rsidRPr="006050EE">
              <w:rPr>
                <w:sz w:val="28"/>
                <w:szCs w:val="32"/>
                <w:lang w:val="uk-UA"/>
              </w:rPr>
              <w:t>Протягом року один раз на тиждень</w:t>
            </w:r>
          </w:p>
        </w:tc>
        <w:tc>
          <w:tcPr>
            <w:tcW w:w="2651" w:type="dxa"/>
          </w:tcPr>
          <w:p w:rsidR="001A3EA4" w:rsidRPr="006050EE" w:rsidRDefault="001A3EA4" w:rsidP="00561972">
            <w:pPr>
              <w:tabs>
                <w:tab w:val="left" w:pos="6210"/>
              </w:tabs>
              <w:rPr>
                <w:sz w:val="28"/>
                <w:szCs w:val="32"/>
                <w:lang w:val="uk-UA"/>
              </w:rPr>
            </w:pPr>
            <w:r w:rsidRPr="006050EE">
              <w:rPr>
                <w:sz w:val="28"/>
                <w:szCs w:val="32"/>
                <w:lang w:val="uk-UA"/>
              </w:rPr>
              <w:t>Старша група</w:t>
            </w:r>
          </w:p>
          <w:p w:rsidR="001A3EA4" w:rsidRPr="006050EE" w:rsidRDefault="001A3EA4" w:rsidP="00561972">
            <w:pPr>
              <w:tabs>
                <w:tab w:val="left" w:pos="6210"/>
              </w:tabs>
              <w:rPr>
                <w:sz w:val="28"/>
                <w:szCs w:val="32"/>
                <w:lang w:val="uk-UA"/>
              </w:rPr>
            </w:pPr>
            <w:r w:rsidRPr="006050EE">
              <w:rPr>
                <w:sz w:val="28"/>
                <w:szCs w:val="32"/>
                <w:lang w:val="uk-UA"/>
              </w:rPr>
              <w:t>групові(фронтальні)</w:t>
            </w:r>
          </w:p>
          <w:p w:rsidR="001A3EA4" w:rsidRPr="006050EE" w:rsidRDefault="001A3EA4" w:rsidP="00561972">
            <w:pPr>
              <w:tabs>
                <w:tab w:val="left" w:pos="6210"/>
              </w:tabs>
              <w:rPr>
                <w:sz w:val="28"/>
                <w:szCs w:val="32"/>
                <w:lang w:val="uk-UA"/>
              </w:rPr>
            </w:pPr>
            <w:r w:rsidRPr="006050EE">
              <w:rPr>
                <w:sz w:val="28"/>
                <w:szCs w:val="32"/>
                <w:lang w:val="uk-UA"/>
              </w:rPr>
              <w:t>враховуючи погодні умови</w:t>
            </w:r>
          </w:p>
        </w:tc>
      </w:tr>
      <w:tr w:rsidR="001A3EA4" w:rsidRPr="006050EE" w:rsidTr="001A3EA4">
        <w:tc>
          <w:tcPr>
            <w:tcW w:w="702" w:type="dxa"/>
          </w:tcPr>
          <w:p w:rsidR="001A3EA4" w:rsidRPr="006050EE" w:rsidRDefault="001A3EA4" w:rsidP="00561972">
            <w:pPr>
              <w:tabs>
                <w:tab w:val="left" w:pos="6210"/>
              </w:tabs>
              <w:jc w:val="center"/>
              <w:rPr>
                <w:sz w:val="28"/>
                <w:szCs w:val="32"/>
                <w:lang w:val="uk-UA"/>
              </w:rPr>
            </w:pPr>
            <w:r w:rsidRPr="006050EE">
              <w:rPr>
                <w:sz w:val="28"/>
                <w:szCs w:val="32"/>
                <w:lang w:val="uk-UA"/>
              </w:rPr>
              <w:t>3.</w:t>
            </w:r>
          </w:p>
        </w:tc>
        <w:tc>
          <w:tcPr>
            <w:tcW w:w="5455" w:type="dxa"/>
          </w:tcPr>
          <w:p w:rsidR="001A3EA4" w:rsidRPr="006050EE" w:rsidRDefault="001A3EA4" w:rsidP="00561972">
            <w:pPr>
              <w:tabs>
                <w:tab w:val="left" w:pos="6210"/>
              </w:tabs>
              <w:rPr>
                <w:sz w:val="28"/>
                <w:szCs w:val="32"/>
                <w:lang w:val="uk-UA"/>
              </w:rPr>
            </w:pPr>
            <w:r w:rsidRPr="006050EE">
              <w:rPr>
                <w:sz w:val="28"/>
                <w:szCs w:val="32"/>
                <w:lang w:val="uk-UA"/>
              </w:rPr>
              <w:t>Взаємодія з однолітками та дорослими за програмою О.Сиротіна</w:t>
            </w:r>
          </w:p>
        </w:tc>
        <w:tc>
          <w:tcPr>
            <w:tcW w:w="1966" w:type="dxa"/>
          </w:tcPr>
          <w:p w:rsidR="001A3EA4" w:rsidRPr="006050EE" w:rsidRDefault="001A3EA4" w:rsidP="00561972">
            <w:pPr>
              <w:tabs>
                <w:tab w:val="left" w:pos="6210"/>
              </w:tabs>
              <w:rPr>
                <w:sz w:val="28"/>
                <w:szCs w:val="32"/>
                <w:lang w:val="uk-UA"/>
              </w:rPr>
            </w:pPr>
            <w:r w:rsidRPr="006050EE">
              <w:rPr>
                <w:sz w:val="28"/>
                <w:szCs w:val="32"/>
                <w:lang w:val="uk-UA"/>
              </w:rPr>
              <w:t>Грудень-березень</w:t>
            </w:r>
          </w:p>
        </w:tc>
        <w:tc>
          <w:tcPr>
            <w:tcW w:w="2651" w:type="dxa"/>
          </w:tcPr>
          <w:p w:rsidR="001A3EA4" w:rsidRPr="006050EE" w:rsidRDefault="001A3EA4" w:rsidP="00561972">
            <w:pPr>
              <w:tabs>
                <w:tab w:val="left" w:pos="6210"/>
              </w:tabs>
              <w:rPr>
                <w:sz w:val="28"/>
                <w:szCs w:val="32"/>
                <w:lang w:val="uk-UA"/>
              </w:rPr>
            </w:pPr>
            <w:r w:rsidRPr="006050EE">
              <w:rPr>
                <w:sz w:val="28"/>
                <w:szCs w:val="32"/>
                <w:lang w:val="uk-UA"/>
              </w:rPr>
              <w:t>Середня, старша групи</w:t>
            </w:r>
          </w:p>
        </w:tc>
      </w:tr>
      <w:tr w:rsidR="001A3EA4" w:rsidRPr="006050EE" w:rsidTr="001A3EA4">
        <w:tc>
          <w:tcPr>
            <w:tcW w:w="702" w:type="dxa"/>
          </w:tcPr>
          <w:p w:rsidR="001A3EA4" w:rsidRPr="006050EE" w:rsidRDefault="001A3EA4" w:rsidP="00561972">
            <w:pPr>
              <w:tabs>
                <w:tab w:val="left" w:pos="6210"/>
              </w:tabs>
              <w:jc w:val="center"/>
              <w:rPr>
                <w:sz w:val="28"/>
                <w:szCs w:val="32"/>
                <w:lang w:val="uk-UA"/>
              </w:rPr>
            </w:pPr>
            <w:r w:rsidRPr="006050EE">
              <w:rPr>
                <w:sz w:val="28"/>
                <w:szCs w:val="32"/>
                <w:lang w:val="uk-UA"/>
              </w:rPr>
              <w:t>4.</w:t>
            </w:r>
          </w:p>
        </w:tc>
        <w:tc>
          <w:tcPr>
            <w:tcW w:w="5455" w:type="dxa"/>
          </w:tcPr>
          <w:p w:rsidR="001A3EA4" w:rsidRPr="006050EE" w:rsidRDefault="001A3EA4" w:rsidP="00561972">
            <w:pPr>
              <w:tabs>
                <w:tab w:val="left" w:pos="6210"/>
              </w:tabs>
              <w:rPr>
                <w:sz w:val="28"/>
                <w:szCs w:val="32"/>
                <w:lang w:val="uk-UA"/>
              </w:rPr>
            </w:pPr>
            <w:r w:rsidRPr="006050EE">
              <w:rPr>
                <w:sz w:val="28"/>
                <w:szCs w:val="32"/>
                <w:lang w:val="uk-UA"/>
              </w:rPr>
              <w:t>Розвиток емоційної сфери особистості та соціальна адаптація автор-укладач Тєргаєва С.</w:t>
            </w:r>
          </w:p>
        </w:tc>
        <w:tc>
          <w:tcPr>
            <w:tcW w:w="1966" w:type="dxa"/>
          </w:tcPr>
          <w:p w:rsidR="001A3EA4" w:rsidRPr="006050EE" w:rsidRDefault="001A3EA4" w:rsidP="00561972">
            <w:pPr>
              <w:tabs>
                <w:tab w:val="left" w:pos="6210"/>
              </w:tabs>
              <w:rPr>
                <w:sz w:val="28"/>
                <w:szCs w:val="32"/>
                <w:lang w:val="uk-UA"/>
              </w:rPr>
            </w:pPr>
            <w:r w:rsidRPr="006050EE">
              <w:rPr>
                <w:sz w:val="28"/>
                <w:szCs w:val="32"/>
                <w:lang w:val="uk-UA"/>
              </w:rPr>
              <w:t>Протягом року один раз на тиждень</w:t>
            </w:r>
          </w:p>
        </w:tc>
        <w:tc>
          <w:tcPr>
            <w:tcW w:w="2651" w:type="dxa"/>
          </w:tcPr>
          <w:p w:rsidR="001A3EA4" w:rsidRPr="006050EE" w:rsidRDefault="001A3EA4" w:rsidP="00561972">
            <w:pPr>
              <w:tabs>
                <w:tab w:val="left" w:pos="6210"/>
              </w:tabs>
              <w:rPr>
                <w:sz w:val="28"/>
                <w:szCs w:val="32"/>
                <w:lang w:val="uk-UA"/>
              </w:rPr>
            </w:pPr>
            <w:r w:rsidRPr="006050EE">
              <w:rPr>
                <w:sz w:val="28"/>
                <w:szCs w:val="32"/>
                <w:lang w:val="uk-UA"/>
              </w:rPr>
              <w:t>Середня, старша групи</w:t>
            </w:r>
          </w:p>
        </w:tc>
      </w:tr>
      <w:tr w:rsidR="001A3EA4" w:rsidRPr="006050EE" w:rsidTr="001A3EA4">
        <w:tc>
          <w:tcPr>
            <w:tcW w:w="702" w:type="dxa"/>
          </w:tcPr>
          <w:p w:rsidR="001A3EA4" w:rsidRPr="006050EE" w:rsidRDefault="001A3EA4" w:rsidP="00561972">
            <w:pPr>
              <w:tabs>
                <w:tab w:val="left" w:pos="6210"/>
              </w:tabs>
              <w:jc w:val="center"/>
              <w:rPr>
                <w:sz w:val="28"/>
                <w:szCs w:val="32"/>
                <w:lang w:val="uk-UA"/>
              </w:rPr>
            </w:pPr>
            <w:r w:rsidRPr="006050EE">
              <w:rPr>
                <w:sz w:val="28"/>
                <w:szCs w:val="32"/>
                <w:lang w:val="uk-UA"/>
              </w:rPr>
              <w:t>5.</w:t>
            </w:r>
          </w:p>
        </w:tc>
        <w:tc>
          <w:tcPr>
            <w:tcW w:w="5455" w:type="dxa"/>
          </w:tcPr>
          <w:p w:rsidR="001A3EA4" w:rsidRPr="006050EE" w:rsidRDefault="001A3EA4" w:rsidP="00561972">
            <w:pPr>
              <w:tabs>
                <w:tab w:val="left" w:pos="6210"/>
              </w:tabs>
              <w:rPr>
                <w:sz w:val="28"/>
                <w:szCs w:val="32"/>
                <w:lang w:val="uk-UA"/>
              </w:rPr>
            </w:pPr>
            <w:r w:rsidRPr="006050EE">
              <w:rPr>
                <w:sz w:val="28"/>
                <w:szCs w:val="32"/>
                <w:lang w:val="uk-UA"/>
              </w:rPr>
              <w:t>Розвиток пізнавальних процесів та здібностей за програмою А.Рибальченко</w:t>
            </w:r>
          </w:p>
        </w:tc>
        <w:tc>
          <w:tcPr>
            <w:tcW w:w="1966" w:type="dxa"/>
          </w:tcPr>
          <w:p w:rsidR="001A3EA4" w:rsidRPr="006050EE" w:rsidRDefault="001A3EA4" w:rsidP="00561972">
            <w:pPr>
              <w:tabs>
                <w:tab w:val="left" w:pos="6210"/>
              </w:tabs>
              <w:rPr>
                <w:sz w:val="28"/>
                <w:szCs w:val="32"/>
                <w:lang w:val="uk-UA"/>
              </w:rPr>
            </w:pPr>
          </w:p>
          <w:p w:rsidR="001A3EA4" w:rsidRPr="006050EE" w:rsidRDefault="001A3EA4" w:rsidP="00561972">
            <w:pPr>
              <w:rPr>
                <w:sz w:val="28"/>
                <w:szCs w:val="32"/>
                <w:lang w:val="uk-UA"/>
              </w:rPr>
            </w:pPr>
            <w:r w:rsidRPr="006050EE">
              <w:rPr>
                <w:sz w:val="28"/>
                <w:szCs w:val="32"/>
                <w:lang w:val="en-US"/>
              </w:rPr>
              <w:t>Лютий-</w:t>
            </w:r>
            <w:r w:rsidRPr="006050EE">
              <w:rPr>
                <w:sz w:val="28"/>
                <w:szCs w:val="32"/>
                <w:lang w:val="uk-UA"/>
              </w:rPr>
              <w:t>квітень</w:t>
            </w:r>
          </w:p>
        </w:tc>
        <w:tc>
          <w:tcPr>
            <w:tcW w:w="2651" w:type="dxa"/>
          </w:tcPr>
          <w:p w:rsidR="001A3EA4" w:rsidRPr="006050EE" w:rsidRDefault="001A3EA4" w:rsidP="00561972">
            <w:pPr>
              <w:tabs>
                <w:tab w:val="left" w:pos="6210"/>
              </w:tabs>
              <w:rPr>
                <w:sz w:val="28"/>
                <w:szCs w:val="32"/>
                <w:lang w:val="uk-UA"/>
              </w:rPr>
            </w:pPr>
            <w:r w:rsidRPr="0007452A">
              <w:rPr>
                <w:sz w:val="28"/>
                <w:szCs w:val="32"/>
              </w:rPr>
              <w:t xml:space="preserve"> </w:t>
            </w:r>
            <w:r w:rsidRPr="006050EE">
              <w:rPr>
                <w:sz w:val="28"/>
                <w:szCs w:val="32"/>
                <w:lang w:val="uk-UA"/>
              </w:rPr>
              <w:t xml:space="preserve">молодша </w:t>
            </w:r>
            <w:r w:rsidR="0007452A">
              <w:rPr>
                <w:sz w:val="28"/>
                <w:szCs w:val="32"/>
                <w:lang w:val="uk-UA"/>
              </w:rPr>
              <w:t xml:space="preserve">та ранній вік </w:t>
            </w:r>
            <w:r w:rsidRPr="006050EE">
              <w:rPr>
                <w:sz w:val="28"/>
                <w:szCs w:val="32"/>
                <w:lang w:val="uk-UA"/>
              </w:rPr>
              <w:t>групи</w:t>
            </w:r>
          </w:p>
        </w:tc>
      </w:tr>
      <w:tr w:rsidR="001A3EA4" w:rsidRPr="006050EE" w:rsidTr="001A3EA4">
        <w:tc>
          <w:tcPr>
            <w:tcW w:w="702" w:type="dxa"/>
          </w:tcPr>
          <w:p w:rsidR="001A3EA4" w:rsidRPr="006050EE" w:rsidRDefault="001A3EA4" w:rsidP="00561972">
            <w:pPr>
              <w:tabs>
                <w:tab w:val="left" w:pos="6210"/>
              </w:tabs>
              <w:jc w:val="center"/>
              <w:rPr>
                <w:sz w:val="28"/>
                <w:szCs w:val="32"/>
                <w:lang w:val="uk-UA"/>
              </w:rPr>
            </w:pPr>
            <w:r w:rsidRPr="006050EE">
              <w:rPr>
                <w:sz w:val="28"/>
                <w:szCs w:val="32"/>
                <w:lang w:val="uk-UA"/>
              </w:rPr>
              <w:t>6</w:t>
            </w:r>
          </w:p>
        </w:tc>
        <w:tc>
          <w:tcPr>
            <w:tcW w:w="5455" w:type="dxa"/>
          </w:tcPr>
          <w:p w:rsidR="001A3EA4" w:rsidRPr="006050EE" w:rsidRDefault="001A3EA4" w:rsidP="00561972">
            <w:pPr>
              <w:tabs>
                <w:tab w:val="left" w:pos="6210"/>
              </w:tabs>
              <w:rPr>
                <w:sz w:val="28"/>
                <w:szCs w:val="32"/>
                <w:lang w:val="uk-UA"/>
              </w:rPr>
            </w:pPr>
            <w:r w:rsidRPr="006050EE">
              <w:rPr>
                <w:sz w:val="28"/>
                <w:szCs w:val="32"/>
                <w:lang w:val="uk-UA"/>
              </w:rPr>
              <w:t>Індивідуальні корекційні заняття на розвиток когнітивної сфери.</w:t>
            </w:r>
          </w:p>
        </w:tc>
        <w:tc>
          <w:tcPr>
            <w:tcW w:w="1966" w:type="dxa"/>
          </w:tcPr>
          <w:p w:rsidR="001A3EA4" w:rsidRPr="006050EE" w:rsidRDefault="001A3EA4" w:rsidP="00561972">
            <w:pPr>
              <w:tabs>
                <w:tab w:val="left" w:pos="6210"/>
              </w:tabs>
              <w:rPr>
                <w:sz w:val="28"/>
                <w:szCs w:val="32"/>
                <w:lang w:val="uk-UA"/>
              </w:rPr>
            </w:pPr>
            <w:r w:rsidRPr="006050EE">
              <w:rPr>
                <w:sz w:val="28"/>
                <w:szCs w:val="32"/>
                <w:lang w:val="uk-UA"/>
              </w:rPr>
              <w:t>Протягом року</w:t>
            </w:r>
          </w:p>
        </w:tc>
        <w:tc>
          <w:tcPr>
            <w:tcW w:w="2651" w:type="dxa"/>
          </w:tcPr>
          <w:p w:rsidR="001A3EA4" w:rsidRPr="006050EE" w:rsidRDefault="0007452A" w:rsidP="00561972">
            <w:pPr>
              <w:tabs>
                <w:tab w:val="left" w:pos="6210"/>
              </w:tabs>
              <w:jc w:val="center"/>
              <w:rPr>
                <w:sz w:val="28"/>
                <w:szCs w:val="32"/>
                <w:lang w:val="uk-UA"/>
              </w:rPr>
            </w:pPr>
            <w:r>
              <w:rPr>
                <w:sz w:val="28"/>
                <w:szCs w:val="32"/>
                <w:lang w:val="uk-UA"/>
              </w:rPr>
              <w:t>Всі вікові групи</w:t>
            </w:r>
          </w:p>
        </w:tc>
      </w:tr>
      <w:tr w:rsidR="001A3EA4" w:rsidRPr="006050EE" w:rsidTr="001A3EA4">
        <w:tc>
          <w:tcPr>
            <w:tcW w:w="702" w:type="dxa"/>
          </w:tcPr>
          <w:p w:rsidR="001A3EA4" w:rsidRPr="006050EE" w:rsidRDefault="001A3EA4" w:rsidP="00561972">
            <w:pPr>
              <w:tabs>
                <w:tab w:val="left" w:pos="6210"/>
              </w:tabs>
              <w:jc w:val="center"/>
              <w:rPr>
                <w:sz w:val="28"/>
                <w:szCs w:val="32"/>
                <w:lang w:val="uk-UA"/>
              </w:rPr>
            </w:pPr>
            <w:r w:rsidRPr="006050EE">
              <w:rPr>
                <w:sz w:val="28"/>
                <w:szCs w:val="32"/>
                <w:lang w:val="uk-UA"/>
              </w:rPr>
              <w:t>7</w:t>
            </w:r>
          </w:p>
        </w:tc>
        <w:tc>
          <w:tcPr>
            <w:tcW w:w="5455" w:type="dxa"/>
          </w:tcPr>
          <w:p w:rsidR="001A3EA4" w:rsidRPr="006050EE" w:rsidRDefault="001A3EA4" w:rsidP="00561972">
            <w:pPr>
              <w:tabs>
                <w:tab w:val="left" w:pos="6210"/>
              </w:tabs>
              <w:rPr>
                <w:sz w:val="28"/>
                <w:szCs w:val="32"/>
                <w:lang w:val="uk-UA"/>
              </w:rPr>
            </w:pPr>
            <w:r>
              <w:rPr>
                <w:sz w:val="28"/>
                <w:szCs w:val="32"/>
                <w:lang w:val="uk-UA"/>
              </w:rPr>
              <w:t>Розвиткові заняття з низьким рівнем готовності до школи</w:t>
            </w:r>
          </w:p>
          <w:p w:rsidR="001A3EA4" w:rsidRPr="006050EE" w:rsidRDefault="001A3EA4" w:rsidP="00561972">
            <w:pPr>
              <w:tabs>
                <w:tab w:val="left" w:pos="6210"/>
              </w:tabs>
              <w:jc w:val="center"/>
              <w:rPr>
                <w:sz w:val="28"/>
                <w:szCs w:val="32"/>
                <w:lang w:val="uk-UA"/>
              </w:rPr>
            </w:pPr>
          </w:p>
        </w:tc>
        <w:tc>
          <w:tcPr>
            <w:tcW w:w="1966" w:type="dxa"/>
          </w:tcPr>
          <w:p w:rsidR="001A3EA4" w:rsidRPr="006050EE" w:rsidRDefault="001A3EA4" w:rsidP="00561972">
            <w:pPr>
              <w:tabs>
                <w:tab w:val="left" w:pos="6210"/>
              </w:tabs>
              <w:jc w:val="center"/>
              <w:rPr>
                <w:sz w:val="28"/>
                <w:szCs w:val="32"/>
                <w:lang w:val="uk-UA"/>
              </w:rPr>
            </w:pPr>
            <w:r>
              <w:rPr>
                <w:sz w:val="28"/>
                <w:szCs w:val="32"/>
                <w:lang w:val="uk-UA"/>
              </w:rPr>
              <w:t xml:space="preserve">Травень </w:t>
            </w:r>
          </w:p>
        </w:tc>
        <w:tc>
          <w:tcPr>
            <w:tcW w:w="2651" w:type="dxa"/>
          </w:tcPr>
          <w:p w:rsidR="001A3EA4" w:rsidRPr="006050EE" w:rsidRDefault="001A3EA4" w:rsidP="00561972">
            <w:pPr>
              <w:tabs>
                <w:tab w:val="left" w:pos="6210"/>
              </w:tabs>
              <w:jc w:val="center"/>
              <w:rPr>
                <w:sz w:val="28"/>
                <w:szCs w:val="32"/>
                <w:lang w:val="uk-UA"/>
              </w:rPr>
            </w:pPr>
            <w:r>
              <w:rPr>
                <w:sz w:val="28"/>
                <w:szCs w:val="32"/>
                <w:lang w:val="uk-UA"/>
              </w:rPr>
              <w:t>Старша група</w:t>
            </w:r>
          </w:p>
        </w:tc>
      </w:tr>
      <w:tr w:rsidR="001A3EA4" w:rsidRPr="006050EE" w:rsidTr="001A3EA4">
        <w:tc>
          <w:tcPr>
            <w:tcW w:w="702" w:type="dxa"/>
          </w:tcPr>
          <w:p w:rsidR="001A3EA4" w:rsidRPr="006050EE" w:rsidRDefault="001A3EA4" w:rsidP="00561972">
            <w:pPr>
              <w:tabs>
                <w:tab w:val="left" w:pos="6210"/>
              </w:tabs>
              <w:jc w:val="center"/>
              <w:rPr>
                <w:sz w:val="28"/>
                <w:szCs w:val="32"/>
                <w:lang w:val="uk-UA"/>
              </w:rPr>
            </w:pPr>
            <w:r w:rsidRPr="006050EE">
              <w:rPr>
                <w:sz w:val="28"/>
                <w:szCs w:val="32"/>
                <w:lang w:val="uk-UA"/>
              </w:rPr>
              <w:t>8</w:t>
            </w:r>
          </w:p>
        </w:tc>
        <w:tc>
          <w:tcPr>
            <w:tcW w:w="5455" w:type="dxa"/>
          </w:tcPr>
          <w:p w:rsidR="001A3EA4" w:rsidRPr="006050EE" w:rsidRDefault="001A3EA4" w:rsidP="00561972">
            <w:pPr>
              <w:tabs>
                <w:tab w:val="left" w:pos="6210"/>
              </w:tabs>
              <w:rPr>
                <w:sz w:val="28"/>
                <w:szCs w:val="32"/>
                <w:lang w:val="uk-UA"/>
              </w:rPr>
            </w:pPr>
            <w:r>
              <w:rPr>
                <w:sz w:val="28"/>
                <w:szCs w:val="32"/>
                <w:lang w:val="uk-UA"/>
              </w:rPr>
              <w:t>Корекційні заняття з дітьми з особливими освітніми потребами зі ІПР</w:t>
            </w:r>
          </w:p>
          <w:p w:rsidR="001A3EA4" w:rsidRPr="006050EE" w:rsidRDefault="001A3EA4" w:rsidP="00561972">
            <w:pPr>
              <w:tabs>
                <w:tab w:val="left" w:pos="6210"/>
              </w:tabs>
              <w:jc w:val="center"/>
              <w:rPr>
                <w:sz w:val="28"/>
                <w:szCs w:val="32"/>
                <w:lang w:val="uk-UA"/>
              </w:rPr>
            </w:pPr>
          </w:p>
        </w:tc>
        <w:tc>
          <w:tcPr>
            <w:tcW w:w="1966" w:type="dxa"/>
          </w:tcPr>
          <w:p w:rsidR="001A3EA4" w:rsidRPr="006050EE" w:rsidRDefault="001A3EA4" w:rsidP="00561972">
            <w:pPr>
              <w:tabs>
                <w:tab w:val="left" w:pos="6210"/>
              </w:tabs>
              <w:jc w:val="center"/>
              <w:rPr>
                <w:sz w:val="28"/>
                <w:szCs w:val="32"/>
                <w:lang w:val="uk-UA"/>
              </w:rPr>
            </w:pPr>
            <w:r>
              <w:rPr>
                <w:sz w:val="28"/>
                <w:szCs w:val="32"/>
                <w:lang w:val="uk-UA"/>
              </w:rPr>
              <w:t>Протягом року</w:t>
            </w:r>
          </w:p>
        </w:tc>
        <w:tc>
          <w:tcPr>
            <w:tcW w:w="2651" w:type="dxa"/>
          </w:tcPr>
          <w:p w:rsidR="001A3EA4" w:rsidRPr="006050EE" w:rsidRDefault="0007452A" w:rsidP="00561972">
            <w:pPr>
              <w:tabs>
                <w:tab w:val="left" w:pos="6210"/>
              </w:tabs>
              <w:jc w:val="center"/>
              <w:rPr>
                <w:sz w:val="28"/>
                <w:szCs w:val="32"/>
                <w:lang w:val="uk-UA"/>
              </w:rPr>
            </w:pPr>
            <w:r>
              <w:rPr>
                <w:sz w:val="28"/>
                <w:szCs w:val="32"/>
                <w:lang w:val="uk-UA"/>
              </w:rPr>
              <w:t>Інклюзивна група</w:t>
            </w:r>
          </w:p>
        </w:tc>
      </w:tr>
    </w:tbl>
    <w:p w:rsidR="001A3EA4" w:rsidRPr="003455F2" w:rsidRDefault="001A3EA4" w:rsidP="001A3EA4">
      <w:pPr>
        <w:tabs>
          <w:tab w:val="left" w:pos="6210"/>
        </w:tabs>
        <w:jc w:val="center"/>
        <w:rPr>
          <w:b/>
          <w:sz w:val="32"/>
          <w:szCs w:val="32"/>
          <w:lang w:val="uk-UA"/>
        </w:rPr>
      </w:pPr>
      <w:r w:rsidRPr="003455F2">
        <w:rPr>
          <w:b/>
          <w:sz w:val="32"/>
          <w:szCs w:val="32"/>
          <w:lang w:val="uk-UA"/>
        </w:rPr>
        <w:t>Консультування</w:t>
      </w:r>
    </w:p>
    <w:tbl>
      <w:tblPr>
        <w:tblStyle w:val="a5"/>
        <w:tblW w:w="10773" w:type="dxa"/>
        <w:tblInd w:w="-459" w:type="dxa"/>
        <w:tblLayout w:type="fixed"/>
        <w:tblLook w:val="04A0" w:firstRow="1" w:lastRow="0" w:firstColumn="1" w:lastColumn="0" w:noHBand="0" w:noVBand="1"/>
      </w:tblPr>
      <w:tblGrid>
        <w:gridCol w:w="518"/>
        <w:gridCol w:w="5813"/>
        <w:gridCol w:w="2409"/>
        <w:gridCol w:w="2033"/>
      </w:tblGrid>
      <w:tr w:rsidR="001A3EA4" w:rsidRPr="003455F2" w:rsidTr="00561972">
        <w:trPr>
          <w:trHeight w:val="824"/>
        </w:trPr>
        <w:tc>
          <w:tcPr>
            <w:tcW w:w="518" w:type="dxa"/>
          </w:tcPr>
          <w:p w:rsidR="001A3EA4" w:rsidRPr="003455F2" w:rsidRDefault="001A3EA4" w:rsidP="00561972">
            <w:pPr>
              <w:tabs>
                <w:tab w:val="left" w:pos="6210"/>
              </w:tabs>
              <w:jc w:val="center"/>
              <w:rPr>
                <w:b/>
                <w:sz w:val="32"/>
                <w:szCs w:val="32"/>
                <w:lang w:val="uk-UA"/>
              </w:rPr>
            </w:pPr>
            <w:r w:rsidRPr="003455F2">
              <w:rPr>
                <w:b/>
                <w:sz w:val="32"/>
                <w:szCs w:val="32"/>
                <w:lang w:val="uk-UA"/>
              </w:rPr>
              <w:t>№ п/п</w:t>
            </w:r>
          </w:p>
        </w:tc>
        <w:tc>
          <w:tcPr>
            <w:tcW w:w="5813" w:type="dxa"/>
          </w:tcPr>
          <w:p w:rsidR="001A3EA4" w:rsidRPr="003455F2" w:rsidRDefault="001A3EA4" w:rsidP="00561972">
            <w:pPr>
              <w:tabs>
                <w:tab w:val="left" w:pos="6210"/>
              </w:tabs>
              <w:jc w:val="center"/>
              <w:rPr>
                <w:b/>
                <w:sz w:val="32"/>
                <w:szCs w:val="32"/>
                <w:lang w:val="uk-UA"/>
              </w:rPr>
            </w:pPr>
            <w:r w:rsidRPr="003455F2">
              <w:rPr>
                <w:b/>
                <w:sz w:val="32"/>
                <w:szCs w:val="32"/>
                <w:lang w:val="uk-UA"/>
              </w:rPr>
              <w:t>Зміст роботи</w:t>
            </w:r>
          </w:p>
        </w:tc>
        <w:tc>
          <w:tcPr>
            <w:tcW w:w="2409" w:type="dxa"/>
          </w:tcPr>
          <w:p w:rsidR="001A3EA4" w:rsidRPr="003455F2" w:rsidRDefault="001A3EA4" w:rsidP="00561972">
            <w:pPr>
              <w:tabs>
                <w:tab w:val="left" w:pos="6210"/>
              </w:tabs>
              <w:jc w:val="center"/>
              <w:rPr>
                <w:b/>
                <w:sz w:val="32"/>
                <w:szCs w:val="32"/>
                <w:lang w:val="uk-UA"/>
              </w:rPr>
            </w:pPr>
            <w:r w:rsidRPr="003455F2">
              <w:rPr>
                <w:b/>
                <w:sz w:val="32"/>
                <w:szCs w:val="32"/>
                <w:lang w:val="uk-UA"/>
              </w:rPr>
              <w:t>Термін проведення</w:t>
            </w:r>
          </w:p>
        </w:tc>
        <w:tc>
          <w:tcPr>
            <w:tcW w:w="2033" w:type="dxa"/>
          </w:tcPr>
          <w:p w:rsidR="001A3EA4" w:rsidRPr="003455F2" w:rsidRDefault="001A3EA4" w:rsidP="00561972">
            <w:pPr>
              <w:tabs>
                <w:tab w:val="left" w:pos="6210"/>
              </w:tabs>
              <w:jc w:val="center"/>
              <w:rPr>
                <w:b/>
                <w:sz w:val="32"/>
                <w:szCs w:val="32"/>
                <w:lang w:val="uk-UA"/>
              </w:rPr>
            </w:pPr>
            <w:r w:rsidRPr="003455F2">
              <w:rPr>
                <w:b/>
                <w:sz w:val="32"/>
                <w:szCs w:val="32"/>
                <w:lang w:val="uk-UA"/>
              </w:rPr>
              <w:t>Де і з ким проводиться</w:t>
            </w:r>
          </w:p>
        </w:tc>
      </w:tr>
      <w:tr w:rsidR="001A3EA4" w:rsidRPr="003455F2" w:rsidTr="00561972">
        <w:tc>
          <w:tcPr>
            <w:tcW w:w="518" w:type="dxa"/>
          </w:tcPr>
          <w:p w:rsidR="001A3EA4" w:rsidRPr="003455F2" w:rsidRDefault="001A3EA4" w:rsidP="00561972">
            <w:pPr>
              <w:tabs>
                <w:tab w:val="left" w:pos="6210"/>
              </w:tabs>
              <w:jc w:val="center"/>
              <w:rPr>
                <w:sz w:val="32"/>
                <w:szCs w:val="32"/>
                <w:lang w:val="uk-UA"/>
              </w:rPr>
            </w:pPr>
            <w:r w:rsidRPr="003455F2">
              <w:rPr>
                <w:sz w:val="32"/>
                <w:szCs w:val="32"/>
                <w:lang w:val="uk-UA"/>
              </w:rPr>
              <w:t>1.</w:t>
            </w:r>
          </w:p>
        </w:tc>
        <w:tc>
          <w:tcPr>
            <w:tcW w:w="5813" w:type="dxa"/>
          </w:tcPr>
          <w:p w:rsidR="001A3EA4" w:rsidRPr="006050EE" w:rsidRDefault="001A3EA4" w:rsidP="00561972">
            <w:pPr>
              <w:tabs>
                <w:tab w:val="left" w:pos="6210"/>
              </w:tabs>
              <w:rPr>
                <w:sz w:val="28"/>
                <w:szCs w:val="32"/>
                <w:lang w:val="uk-UA"/>
              </w:rPr>
            </w:pPr>
            <w:r w:rsidRPr="006050EE">
              <w:rPr>
                <w:sz w:val="28"/>
                <w:szCs w:val="32"/>
                <w:lang w:val="uk-UA"/>
              </w:rPr>
              <w:t>Формування у дітей</w:t>
            </w:r>
            <w:r w:rsidR="00B818BF">
              <w:rPr>
                <w:sz w:val="28"/>
                <w:szCs w:val="32"/>
                <w:lang w:val="uk-UA"/>
              </w:rPr>
              <w:t xml:space="preserve"> навичок безпечної поведінки  в</w:t>
            </w:r>
            <w:r w:rsidRPr="006050EE">
              <w:rPr>
                <w:sz w:val="28"/>
                <w:szCs w:val="32"/>
                <w:lang w:val="uk-UA"/>
              </w:rPr>
              <w:t>дома, на вулиці, в ЗДО</w:t>
            </w:r>
          </w:p>
        </w:tc>
        <w:tc>
          <w:tcPr>
            <w:tcW w:w="2409" w:type="dxa"/>
          </w:tcPr>
          <w:p w:rsidR="001A3EA4" w:rsidRPr="006050EE" w:rsidRDefault="001A3EA4" w:rsidP="00561972">
            <w:pPr>
              <w:tabs>
                <w:tab w:val="left" w:pos="6210"/>
              </w:tabs>
              <w:rPr>
                <w:sz w:val="28"/>
                <w:szCs w:val="32"/>
                <w:lang w:val="uk-UA"/>
              </w:rPr>
            </w:pPr>
            <w:r w:rsidRPr="006050EE">
              <w:rPr>
                <w:sz w:val="28"/>
                <w:szCs w:val="32"/>
                <w:lang w:val="uk-UA"/>
              </w:rPr>
              <w:t>квітень</w:t>
            </w:r>
          </w:p>
        </w:tc>
        <w:tc>
          <w:tcPr>
            <w:tcW w:w="2033" w:type="dxa"/>
          </w:tcPr>
          <w:p w:rsidR="001A3EA4" w:rsidRPr="006050EE" w:rsidRDefault="001A3EA4" w:rsidP="00561972">
            <w:pPr>
              <w:tabs>
                <w:tab w:val="left" w:pos="6210"/>
              </w:tabs>
              <w:rPr>
                <w:sz w:val="28"/>
                <w:szCs w:val="32"/>
                <w:lang w:val="uk-UA"/>
              </w:rPr>
            </w:pPr>
            <w:r w:rsidRPr="006050EE">
              <w:rPr>
                <w:sz w:val="28"/>
                <w:szCs w:val="32"/>
                <w:lang w:val="uk-UA"/>
              </w:rPr>
              <w:t>Всі групи</w:t>
            </w:r>
          </w:p>
        </w:tc>
      </w:tr>
      <w:tr w:rsidR="001A3EA4" w:rsidRPr="003455F2" w:rsidTr="00561972">
        <w:tc>
          <w:tcPr>
            <w:tcW w:w="518" w:type="dxa"/>
          </w:tcPr>
          <w:p w:rsidR="001A3EA4" w:rsidRPr="003455F2" w:rsidRDefault="001A3EA4" w:rsidP="00561972">
            <w:pPr>
              <w:tabs>
                <w:tab w:val="left" w:pos="6210"/>
              </w:tabs>
              <w:jc w:val="center"/>
              <w:rPr>
                <w:sz w:val="32"/>
                <w:szCs w:val="32"/>
                <w:lang w:val="uk-UA"/>
              </w:rPr>
            </w:pPr>
            <w:r w:rsidRPr="003455F2">
              <w:rPr>
                <w:sz w:val="32"/>
                <w:szCs w:val="32"/>
                <w:lang w:val="uk-UA"/>
              </w:rPr>
              <w:t>2.</w:t>
            </w:r>
          </w:p>
        </w:tc>
        <w:tc>
          <w:tcPr>
            <w:tcW w:w="5813" w:type="dxa"/>
          </w:tcPr>
          <w:p w:rsidR="001A3EA4" w:rsidRPr="006050EE" w:rsidRDefault="001A3EA4" w:rsidP="00561972">
            <w:pPr>
              <w:tabs>
                <w:tab w:val="left" w:pos="6210"/>
              </w:tabs>
              <w:rPr>
                <w:sz w:val="28"/>
                <w:szCs w:val="32"/>
                <w:lang w:val="uk-UA"/>
              </w:rPr>
            </w:pPr>
            <w:r w:rsidRPr="006050EE">
              <w:rPr>
                <w:sz w:val="28"/>
                <w:szCs w:val="32"/>
                <w:lang w:val="uk-UA"/>
              </w:rPr>
              <w:t>Формування дружніх стосунків в колективі (профілактика булінгу)</w:t>
            </w:r>
          </w:p>
        </w:tc>
        <w:tc>
          <w:tcPr>
            <w:tcW w:w="2409" w:type="dxa"/>
          </w:tcPr>
          <w:p w:rsidR="001A3EA4" w:rsidRPr="006050EE" w:rsidRDefault="001A3EA4" w:rsidP="00561972">
            <w:pPr>
              <w:tabs>
                <w:tab w:val="left" w:pos="6210"/>
              </w:tabs>
              <w:rPr>
                <w:sz w:val="28"/>
                <w:szCs w:val="32"/>
                <w:lang w:val="uk-UA"/>
              </w:rPr>
            </w:pPr>
            <w:r w:rsidRPr="006050EE">
              <w:rPr>
                <w:sz w:val="28"/>
                <w:szCs w:val="32"/>
                <w:lang w:val="uk-UA"/>
              </w:rPr>
              <w:t>Протягом року</w:t>
            </w:r>
          </w:p>
        </w:tc>
        <w:tc>
          <w:tcPr>
            <w:tcW w:w="2033" w:type="dxa"/>
          </w:tcPr>
          <w:p w:rsidR="001A3EA4" w:rsidRPr="006050EE" w:rsidRDefault="001A3EA4" w:rsidP="00561972">
            <w:pPr>
              <w:tabs>
                <w:tab w:val="left" w:pos="6210"/>
              </w:tabs>
              <w:rPr>
                <w:sz w:val="28"/>
                <w:szCs w:val="32"/>
                <w:lang w:val="uk-UA"/>
              </w:rPr>
            </w:pPr>
            <w:r w:rsidRPr="006050EE">
              <w:rPr>
                <w:sz w:val="28"/>
                <w:szCs w:val="32"/>
                <w:lang w:val="uk-UA"/>
              </w:rPr>
              <w:t>Всі групи</w:t>
            </w:r>
          </w:p>
        </w:tc>
      </w:tr>
      <w:tr w:rsidR="001A3EA4" w:rsidRPr="003455F2" w:rsidTr="00561972">
        <w:tc>
          <w:tcPr>
            <w:tcW w:w="518" w:type="dxa"/>
          </w:tcPr>
          <w:p w:rsidR="001A3EA4" w:rsidRPr="003455F2" w:rsidRDefault="001A3EA4" w:rsidP="00561972">
            <w:pPr>
              <w:tabs>
                <w:tab w:val="left" w:pos="6210"/>
              </w:tabs>
              <w:jc w:val="center"/>
              <w:rPr>
                <w:sz w:val="32"/>
                <w:szCs w:val="32"/>
                <w:lang w:val="uk-UA"/>
              </w:rPr>
            </w:pPr>
            <w:r w:rsidRPr="003455F2">
              <w:rPr>
                <w:sz w:val="32"/>
                <w:szCs w:val="32"/>
                <w:lang w:val="uk-UA"/>
              </w:rPr>
              <w:t>3.</w:t>
            </w:r>
          </w:p>
        </w:tc>
        <w:tc>
          <w:tcPr>
            <w:tcW w:w="5813" w:type="dxa"/>
          </w:tcPr>
          <w:p w:rsidR="001A3EA4" w:rsidRPr="006050EE" w:rsidRDefault="001A3EA4" w:rsidP="00561972">
            <w:pPr>
              <w:tabs>
                <w:tab w:val="left" w:pos="6210"/>
              </w:tabs>
              <w:rPr>
                <w:sz w:val="28"/>
                <w:szCs w:val="32"/>
                <w:lang w:val="uk-UA"/>
              </w:rPr>
            </w:pPr>
            <w:r w:rsidRPr="006050EE">
              <w:rPr>
                <w:sz w:val="28"/>
                <w:szCs w:val="32"/>
                <w:lang w:val="uk-UA"/>
              </w:rPr>
              <w:t>Бесіди, консультації за запитом</w:t>
            </w:r>
          </w:p>
        </w:tc>
        <w:tc>
          <w:tcPr>
            <w:tcW w:w="2409" w:type="dxa"/>
          </w:tcPr>
          <w:p w:rsidR="001A3EA4" w:rsidRPr="006050EE" w:rsidRDefault="001A3EA4" w:rsidP="00561972">
            <w:pPr>
              <w:tabs>
                <w:tab w:val="left" w:pos="6210"/>
              </w:tabs>
              <w:rPr>
                <w:sz w:val="28"/>
                <w:szCs w:val="32"/>
                <w:lang w:val="uk-UA"/>
              </w:rPr>
            </w:pPr>
            <w:r w:rsidRPr="006050EE">
              <w:rPr>
                <w:sz w:val="28"/>
                <w:szCs w:val="32"/>
                <w:lang w:val="uk-UA"/>
              </w:rPr>
              <w:t>Протягом року</w:t>
            </w:r>
          </w:p>
        </w:tc>
        <w:tc>
          <w:tcPr>
            <w:tcW w:w="2033" w:type="dxa"/>
          </w:tcPr>
          <w:p w:rsidR="001A3EA4" w:rsidRPr="006050EE" w:rsidRDefault="001A3EA4" w:rsidP="00561972">
            <w:pPr>
              <w:tabs>
                <w:tab w:val="left" w:pos="6210"/>
              </w:tabs>
              <w:rPr>
                <w:sz w:val="28"/>
                <w:szCs w:val="32"/>
                <w:lang w:val="uk-UA"/>
              </w:rPr>
            </w:pPr>
            <w:r w:rsidRPr="006050EE">
              <w:rPr>
                <w:sz w:val="28"/>
                <w:szCs w:val="32"/>
                <w:lang w:val="uk-UA"/>
              </w:rPr>
              <w:t>Всі групи</w:t>
            </w:r>
          </w:p>
        </w:tc>
      </w:tr>
      <w:tr w:rsidR="001A3EA4" w:rsidRPr="003455F2" w:rsidTr="00561972">
        <w:tc>
          <w:tcPr>
            <w:tcW w:w="518" w:type="dxa"/>
          </w:tcPr>
          <w:p w:rsidR="001A3EA4" w:rsidRPr="003455F2" w:rsidRDefault="001A3EA4" w:rsidP="00561972">
            <w:pPr>
              <w:tabs>
                <w:tab w:val="left" w:pos="6210"/>
              </w:tabs>
              <w:jc w:val="center"/>
              <w:rPr>
                <w:sz w:val="32"/>
                <w:szCs w:val="32"/>
                <w:lang w:val="uk-UA"/>
              </w:rPr>
            </w:pPr>
            <w:r w:rsidRPr="003455F2">
              <w:rPr>
                <w:sz w:val="32"/>
                <w:szCs w:val="32"/>
                <w:lang w:val="uk-UA"/>
              </w:rPr>
              <w:t>4.</w:t>
            </w:r>
          </w:p>
        </w:tc>
        <w:tc>
          <w:tcPr>
            <w:tcW w:w="5813" w:type="dxa"/>
          </w:tcPr>
          <w:p w:rsidR="001A3EA4" w:rsidRPr="006050EE" w:rsidRDefault="001A3EA4" w:rsidP="00561972">
            <w:pPr>
              <w:tabs>
                <w:tab w:val="left" w:pos="6210"/>
              </w:tabs>
              <w:rPr>
                <w:sz w:val="28"/>
                <w:szCs w:val="32"/>
                <w:lang w:val="uk-UA"/>
              </w:rPr>
            </w:pPr>
            <w:r w:rsidRPr="006050EE">
              <w:rPr>
                <w:sz w:val="28"/>
                <w:szCs w:val="32"/>
                <w:lang w:val="uk-UA"/>
              </w:rPr>
              <w:t>Розвиток емоційного інтелекту</w:t>
            </w:r>
          </w:p>
        </w:tc>
        <w:tc>
          <w:tcPr>
            <w:tcW w:w="2409" w:type="dxa"/>
          </w:tcPr>
          <w:p w:rsidR="001A3EA4" w:rsidRPr="006050EE" w:rsidRDefault="001A3EA4" w:rsidP="00561972">
            <w:pPr>
              <w:tabs>
                <w:tab w:val="left" w:pos="6210"/>
              </w:tabs>
              <w:rPr>
                <w:sz w:val="28"/>
                <w:szCs w:val="32"/>
                <w:lang w:val="uk-UA"/>
              </w:rPr>
            </w:pPr>
            <w:r w:rsidRPr="006050EE">
              <w:rPr>
                <w:sz w:val="28"/>
                <w:szCs w:val="32"/>
                <w:lang w:val="uk-UA"/>
              </w:rPr>
              <w:t>Протягом року</w:t>
            </w:r>
          </w:p>
        </w:tc>
        <w:tc>
          <w:tcPr>
            <w:tcW w:w="2033" w:type="dxa"/>
          </w:tcPr>
          <w:p w:rsidR="001A3EA4" w:rsidRPr="006050EE" w:rsidRDefault="001A3EA4" w:rsidP="00561972">
            <w:pPr>
              <w:tabs>
                <w:tab w:val="left" w:pos="6210"/>
              </w:tabs>
              <w:rPr>
                <w:sz w:val="28"/>
                <w:szCs w:val="32"/>
                <w:lang w:val="uk-UA"/>
              </w:rPr>
            </w:pPr>
            <w:r w:rsidRPr="006050EE">
              <w:rPr>
                <w:sz w:val="28"/>
                <w:szCs w:val="32"/>
                <w:lang w:val="uk-UA"/>
              </w:rPr>
              <w:t>Всі групи</w:t>
            </w:r>
          </w:p>
          <w:p w:rsidR="001A3EA4" w:rsidRPr="006050EE" w:rsidRDefault="001A3EA4" w:rsidP="00561972">
            <w:pPr>
              <w:tabs>
                <w:tab w:val="left" w:pos="6210"/>
              </w:tabs>
              <w:rPr>
                <w:sz w:val="28"/>
                <w:szCs w:val="32"/>
                <w:lang w:val="uk-UA"/>
              </w:rPr>
            </w:pPr>
          </w:p>
        </w:tc>
      </w:tr>
      <w:tr w:rsidR="001A3EA4" w:rsidRPr="003455F2" w:rsidTr="00561972">
        <w:tc>
          <w:tcPr>
            <w:tcW w:w="518" w:type="dxa"/>
          </w:tcPr>
          <w:p w:rsidR="001A3EA4" w:rsidRPr="003455F2" w:rsidRDefault="001A3EA4" w:rsidP="00561972">
            <w:pPr>
              <w:tabs>
                <w:tab w:val="left" w:pos="6210"/>
              </w:tabs>
              <w:jc w:val="center"/>
              <w:rPr>
                <w:sz w:val="32"/>
                <w:szCs w:val="32"/>
                <w:lang w:val="uk-UA"/>
              </w:rPr>
            </w:pPr>
            <w:r>
              <w:rPr>
                <w:sz w:val="32"/>
                <w:szCs w:val="32"/>
                <w:lang w:val="uk-UA"/>
              </w:rPr>
              <w:t>5.</w:t>
            </w:r>
          </w:p>
        </w:tc>
        <w:tc>
          <w:tcPr>
            <w:tcW w:w="5813" w:type="dxa"/>
          </w:tcPr>
          <w:p w:rsidR="001A3EA4" w:rsidRDefault="001A3EA4" w:rsidP="00561972">
            <w:pPr>
              <w:tabs>
                <w:tab w:val="left" w:pos="6210"/>
              </w:tabs>
              <w:jc w:val="center"/>
              <w:rPr>
                <w:sz w:val="32"/>
                <w:szCs w:val="32"/>
                <w:lang w:val="uk-UA"/>
              </w:rPr>
            </w:pPr>
          </w:p>
          <w:p w:rsidR="001A3EA4" w:rsidRDefault="001A3EA4" w:rsidP="00561972">
            <w:pPr>
              <w:tabs>
                <w:tab w:val="left" w:pos="6210"/>
              </w:tabs>
              <w:jc w:val="center"/>
              <w:rPr>
                <w:sz w:val="32"/>
                <w:szCs w:val="32"/>
                <w:lang w:val="uk-UA"/>
              </w:rPr>
            </w:pPr>
          </w:p>
        </w:tc>
        <w:tc>
          <w:tcPr>
            <w:tcW w:w="2409" w:type="dxa"/>
          </w:tcPr>
          <w:p w:rsidR="001A3EA4" w:rsidRPr="003455F2" w:rsidRDefault="001A3EA4" w:rsidP="00561972">
            <w:pPr>
              <w:tabs>
                <w:tab w:val="left" w:pos="6210"/>
              </w:tabs>
              <w:jc w:val="center"/>
              <w:rPr>
                <w:sz w:val="32"/>
                <w:szCs w:val="32"/>
                <w:lang w:val="uk-UA"/>
              </w:rPr>
            </w:pPr>
          </w:p>
        </w:tc>
        <w:tc>
          <w:tcPr>
            <w:tcW w:w="2033" w:type="dxa"/>
          </w:tcPr>
          <w:p w:rsidR="001A3EA4" w:rsidRDefault="001A3EA4" w:rsidP="00561972">
            <w:pPr>
              <w:tabs>
                <w:tab w:val="left" w:pos="6210"/>
              </w:tabs>
              <w:jc w:val="center"/>
              <w:rPr>
                <w:sz w:val="32"/>
                <w:szCs w:val="32"/>
                <w:lang w:val="uk-UA"/>
              </w:rPr>
            </w:pPr>
          </w:p>
        </w:tc>
      </w:tr>
    </w:tbl>
    <w:p w:rsidR="001A3EA4" w:rsidRDefault="001A3EA4" w:rsidP="00574497">
      <w:pPr>
        <w:jc w:val="right"/>
        <w:rPr>
          <w:sz w:val="28"/>
          <w:szCs w:val="28"/>
          <w:lang w:val="uk-UA"/>
        </w:rPr>
      </w:pPr>
    </w:p>
    <w:p w:rsidR="001A3EA4" w:rsidRDefault="001A3EA4" w:rsidP="00574497">
      <w:pPr>
        <w:jc w:val="right"/>
        <w:rPr>
          <w:sz w:val="28"/>
          <w:szCs w:val="28"/>
          <w:lang w:val="uk-UA"/>
        </w:rPr>
      </w:pPr>
    </w:p>
    <w:p w:rsidR="00561972" w:rsidRPr="00561972" w:rsidRDefault="00561972" w:rsidP="00561972">
      <w:pPr>
        <w:tabs>
          <w:tab w:val="left" w:pos="6210"/>
        </w:tabs>
        <w:jc w:val="center"/>
        <w:rPr>
          <w:b/>
          <w:sz w:val="44"/>
          <w:szCs w:val="44"/>
          <w:u w:val="single"/>
          <w:lang w:val="uk-UA"/>
        </w:rPr>
      </w:pPr>
      <w:r w:rsidRPr="00561972">
        <w:rPr>
          <w:b/>
          <w:sz w:val="44"/>
          <w:szCs w:val="44"/>
          <w:u w:val="single"/>
          <w:lang w:val="uk-UA"/>
        </w:rPr>
        <w:t>Робота з колективом</w:t>
      </w:r>
    </w:p>
    <w:p w:rsidR="00561972" w:rsidRPr="003455F2" w:rsidRDefault="00561972" w:rsidP="00561972">
      <w:pPr>
        <w:tabs>
          <w:tab w:val="left" w:pos="6210"/>
        </w:tabs>
        <w:jc w:val="center"/>
        <w:rPr>
          <w:b/>
          <w:sz w:val="32"/>
          <w:szCs w:val="32"/>
          <w:lang w:val="uk-UA"/>
        </w:rPr>
      </w:pPr>
      <w:r w:rsidRPr="003455F2">
        <w:rPr>
          <w:b/>
          <w:sz w:val="32"/>
          <w:szCs w:val="32"/>
          <w:lang w:val="uk-UA"/>
        </w:rPr>
        <w:t>Діагностика</w:t>
      </w:r>
    </w:p>
    <w:tbl>
      <w:tblPr>
        <w:tblStyle w:val="a5"/>
        <w:tblW w:w="10301" w:type="dxa"/>
        <w:tblInd w:w="-34" w:type="dxa"/>
        <w:tblLook w:val="04A0" w:firstRow="1" w:lastRow="0" w:firstColumn="1" w:lastColumn="0" w:noHBand="0" w:noVBand="1"/>
      </w:tblPr>
      <w:tblGrid>
        <w:gridCol w:w="568"/>
        <w:gridCol w:w="5490"/>
        <w:gridCol w:w="2306"/>
        <w:gridCol w:w="1937"/>
      </w:tblGrid>
      <w:tr w:rsidR="00561972" w:rsidRPr="003455F2" w:rsidTr="00561972">
        <w:tc>
          <w:tcPr>
            <w:tcW w:w="568" w:type="dxa"/>
          </w:tcPr>
          <w:p w:rsidR="00561972" w:rsidRPr="00561972" w:rsidRDefault="00561972" w:rsidP="00561972">
            <w:pPr>
              <w:tabs>
                <w:tab w:val="left" w:pos="6210"/>
              </w:tabs>
              <w:jc w:val="center"/>
              <w:rPr>
                <w:b/>
                <w:lang w:val="uk-UA"/>
              </w:rPr>
            </w:pPr>
            <w:r w:rsidRPr="00561972">
              <w:rPr>
                <w:b/>
                <w:lang w:val="uk-UA"/>
              </w:rPr>
              <w:t>№ п/п</w:t>
            </w:r>
          </w:p>
        </w:tc>
        <w:tc>
          <w:tcPr>
            <w:tcW w:w="5490" w:type="dxa"/>
          </w:tcPr>
          <w:p w:rsidR="00561972" w:rsidRPr="00561972" w:rsidRDefault="00561972" w:rsidP="00561972">
            <w:pPr>
              <w:tabs>
                <w:tab w:val="left" w:pos="6210"/>
              </w:tabs>
              <w:jc w:val="center"/>
              <w:rPr>
                <w:b/>
                <w:lang w:val="uk-UA"/>
              </w:rPr>
            </w:pPr>
            <w:r w:rsidRPr="00561972">
              <w:rPr>
                <w:b/>
                <w:lang w:val="uk-UA"/>
              </w:rPr>
              <w:t>Зміст роботи</w:t>
            </w:r>
          </w:p>
        </w:tc>
        <w:tc>
          <w:tcPr>
            <w:tcW w:w="2306" w:type="dxa"/>
          </w:tcPr>
          <w:p w:rsidR="00561972" w:rsidRPr="00561972" w:rsidRDefault="00561972" w:rsidP="00561972">
            <w:pPr>
              <w:tabs>
                <w:tab w:val="left" w:pos="6210"/>
              </w:tabs>
              <w:jc w:val="center"/>
              <w:rPr>
                <w:b/>
                <w:lang w:val="uk-UA"/>
              </w:rPr>
            </w:pPr>
            <w:r w:rsidRPr="00561972">
              <w:rPr>
                <w:b/>
                <w:lang w:val="uk-UA"/>
              </w:rPr>
              <w:t>Термін проведення</w:t>
            </w:r>
          </w:p>
        </w:tc>
        <w:tc>
          <w:tcPr>
            <w:tcW w:w="1937" w:type="dxa"/>
          </w:tcPr>
          <w:p w:rsidR="00561972" w:rsidRPr="00561972" w:rsidRDefault="00561972" w:rsidP="00561972">
            <w:pPr>
              <w:tabs>
                <w:tab w:val="left" w:pos="6210"/>
              </w:tabs>
              <w:jc w:val="center"/>
              <w:rPr>
                <w:b/>
                <w:lang w:val="uk-UA"/>
              </w:rPr>
            </w:pPr>
            <w:r w:rsidRPr="00561972">
              <w:rPr>
                <w:b/>
                <w:lang w:val="uk-UA"/>
              </w:rPr>
              <w:t>Де і з ким проводиться</w:t>
            </w:r>
          </w:p>
        </w:tc>
      </w:tr>
      <w:tr w:rsidR="00561972" w:rsidRPr="003455F2" w:rsidTr="00561972">
        <w:tc>
          <w:tcPr>
            <w:tcW w:w="568" w:type="dxa"/>
          </w:tcPr>
          <w:p w:rsidR="00561972" w:rsidRPr="003455F2" w:rsidRDefault="00561972" w:rsidP="00561972">
            <w:pPr>
              <w:tabs>
                <w:tab w:val="left" w:pos="6210"/>
              </w:tabs>
              <w:jc w:val="center"/>
              <w:rPr>
                <w:sz w:val="32"/>
                <w:szCs w:val="32"/>
                <w:lang w:val="uk-UA"/>
              </w:rPr>
            </w:pPr>
          </w:p>
          <w:p w:rsidR="00561972" w:rsidRPr="003455F2" w:rsidRDefault="00561972" w:rsidP="00561972">
            <w:pPr>
              <w:tabs>
                <w:tab w:val="left" w:pos="6210"/>
              </w:tabs>
              <w:jc w:val="center"/>
              <w:rPr>
                <w:sz w:val="32"/>
                <w:szCs w:val="32"/>
                <w:lang w:val="uk-UA"/>
              </w:rPr>
            </w:pPr>
          </w:p>
          <w:p w:rsidR="00561972" w:rsidRPr="003455F2" w:rsidRDefault="00561972" w:rsidP="00561972">
            <w:pPr>
              <w:tabs>
                <w:tab w:val="left" w:pos="6210"/>
              </w:tabs>
              <w:jc w:val="center"/>
              <w:rPr>
                <w:sz w:val="32"/>
                <w:szCs w:val="32"/>
                <w:lang w:val="uk-UA"/>
              </w:rPr>
            </w:pPr>
            <w:r w:rsidRPr="003455F2">
              <w:rPr>
                <w:sz w:val="32"/>
                <w:szCs w:val="32"/>
                <w:lang w:val="uk-UA"/>
              </w:rPr>
              <w:t>1.</w:t>
            </w:r>
          </w:p>
        </w:tc>
        <w:tc>
          <w:tcPr>
            <w:tcW w:w="5490" w:type="dxa"/>
            <w:tcBorders>
              <w:top w:val="single" w:sz="4" w:space="0" w:color="000000"/>
              <w:left w:val="single" w:sz="4" w:space="0" w:color="000000"/>
              <w:bottom w:val="single" w:sz="4" w:space="0" w:color="000000"/>
            </w:tcBorders>
            <w:shd w:val="clear" w:color="auto" w:fill="auto"/>
          </w:tcPr>
          <w:p w:rsidR="00561972" w:rsidRPr="006050EE" w:rsidRDefault="00561972" w:rsidP="00561972">
            <w:pPr>
              <w:rPr>
                <w:sz w:val="28"/>
                <w:szCs w:val="32"/>
              </w:rPr>
            </w:pPr>
            <w:r w:rsidRPr="006050EE">
              <w:rPr>
                <w:sz w:val="28"/>
                <w:szCs w:val="32"/>
                <w:lang w:val="uk-UA"/>
              </w:rPr>
              <w:t>З’ясування психологічної атмосфери в пед. колективі</w:t>
            </w:r>
          </w:p>
        </w:tc>
        <w:tc>
          <w:tcPr>
            <w:tcW w:w="2306" w:type="dxa"/>
          </w:tcPr>
          <w:p w:rsidR="00561972" w:rsidRPr="006050EE" w:rsidRDefault="00561972" w:rsidP="00561972">
            <w:pPr>
              <w:tabs>
                <w:tab w:val="left" w:pos="6210"/>
              </w:tabs>
              <w:rPr>
                <w:sz w:val="28"/>
                <w:szCs w:val="32"/>
                <w:lang w:val="uk-UA"/>
              </w:rPr>
            </w:pPr>
            <w:r w:rsidRPr="006050EE">
              <w:rPr>
                <w:sz w:val="28"/>
                <w:szCs w:val="32"/>
                <w:lang w:val="uk-UA"/>
              </w:rPr>
              <w:t>Вересень, травень</w:t>
            </w:r>
          </w:p>
        </w:tc>
        <w:tc>
          <w:tcPr>
            <w:tcW w:w="1937" w:type="dxa"/>
          </w:tcPr>
          <w:p w:rsidR="00561972" w:rsidRPr="006050EE" w:rsidRDefault="00561972" w:rsidP="00561972">
            <w:pPr>
              <w:tabs>
                <w:tab w:val="left" w:pos="6210"/>
              </w:tabs>
              <w:rPr>
                <w:sz w:val="28"/>
                <w:szCs w:val="32"/>
                <w:lang w:val="uk-UA"/>
              </w:rPr>
            </w:pPr>
            <w:r w:rsidRPr="006050EE">
              <w:rPr>
                <w:sz w:val="28"/>
                <w:szCs w:val="32"/>
                <w:lang w:val="uk-UA"/>
              </w:rPr>
              <w:t>вихователі</w:t>
            </w:r>
          </w:p>
        </w:tc>
      </w:tr>
      <w:tr w:rsidR="00561972" w:rsidRPr="003455F2" w:rsidTr="00561972">
        <w:tc>
          <w:tcPr>
            <w:tcW w:w="568" w:type="dxa"/>
          </w:tcPr>
          <w:p w:rsidR="00561972" w:rsidRPr="003455F2" w:rsidRDefault="00561972" w:rsidP="00561972">
            <w:pPr>
              <w:tabs>
                <w:tab w:val="left" w:pos="6210"/>
              </w:tabs>
              <w:jc w:val="center"/>
              <w:rPr>
                <w:sz w:val="32"/>
                <w:szCs w:val="32"/>
                <w:lang w:val="uk-UA"/>
              </w:rPr>
            </w:pPr>
          </w:p>
          <w:p w:rsidR="00561972" w:rsidRPr="003455F2" w:rsidRDefault="00561972" w:rsidP="00561972">
            <w:pPr>
              <w:tabs>
                <w:tab w:val="left" w:pos="6210"/>
              </w:tabs>
              <w:jc w:val="center"/>
              <w:rPr>
                <w:sz w:val="32"/>
                <w:szCs w:val="32"/>
                <w:lang w:val="uk-UA"/>
              </w:rPr>
            </w:pPr>
          </w:p>
          <w:p w:rsidR="00561972" w:rsidRPr="003455F2" w:rsidRDefault="00561972" w:rsidP="00561972">
            <w:pPr>
              <w:tabs>
                <w:tab w:val="left" w:pos="6210"/>
              </w:tabs>
              <w:rPr>
                <w:sz w:val="32"/>
                <w:szCs w:val="32"/>
                <w:lang w:val="uk-UA"/>
              </w:rPr>
            </w:pPr>
            <w:r w:rsidRPr="003455F2">
              <w:rPr>
                <w:sz w:val="32"/>
                <w:szCs w:val="32"/>
                <w:lang w:val="uk-UA"/>
              </w:rPr>
              <w:t>2.</w:t>
            </w:r>
          </w:p>
        </w:tc>
        <w:tc>
          <w:tcPr>
            <w:tcW w:w="5490" w:type="dxa"/>
            <w:tcBorders>
              <w:top w:val="single" w:sz="4" w:space="0" w:color="000000"/>
              <w:left w:val="single" w:sz="4" w:space="0" w:color="000000"/>
              <w:bottom w:val="single" w:sz="4" w:space="0" w:color="000000"/>
            </w:tcBorders>
            <w:shd w:val="clear" w:color="auto" w:fill="auto"/>
          </w:tcPr>
          <w:p w:rsidR="00561972" w:rsidRPr="006050EE" w:rsidRDefault="00561972" w:rsidP="00561972">
            <w:pPr>
              <w:rPr>
                <w:sz w:val="28"/>
                <w:szCs w:val="32"/>
              </w:rPr>
            </w:pPr>
            <w:r w:rsidRPr="006050EE">
              <w:rPr>
                <w:sz w:val="28"/>
                <w:szCs w:val="32"/>
                <w:lang w:val="uk-UA"/>
              </w:rPr>
              <w:t>Психологічний клімат у взаємодії «вихователь-дитина»</w:t>
            </w:r>
          </w:p>
        </w:tc>
        <w:tc>
          <w:tcPr>
            <w:tcW w:w="2306" w:type="dxa"/>
          </w:tcPr>
          <w:p w:rsidR="00561972" w:rsidRPr="006050EE" w:rsidRDefault="00561972" w:rsidP="00561972">
            <w:pPr>
              <w:tabs>
                <w:tab w:val="left" w:pos="6210"/>
              </w:tabs>
              <w:rPr>
                <w:sz w:val="28"/>
                <w:szCs w:val="32"/>
                <w:lang w:val="uk-UA"/>
              </w:rPr>
            </w:pPr>
            <w:r w:rsidRPr="006050EE">
              <w:rPr>
                <w:sz w:val="28"/>
                <w:szCs w:val="32"/>
                <w:lang w:val="uk-UA"/>
              </w:rPr>
              <w:t>За запитом</w:t>
            </w:r>
          </w:p>
        </w:tc>
        <w:tc>
          <w:tcPr>
            <w:tcW w:w="1937" w:type="dxa"/>
          </w:tcPr>
          <w:p w:rsidR="00561972" w:rsidRPr="006050EE" w:rsidRDefault="00561972" w:rsidP="00561972">
            <w:pPr>
              <w:tabs>
                <w:tab w:val="left" w:pos="6210"/>
              </w:tabs>
              <w:rPr>
                <w:sz w:val="28"/>
                <w:szCs w:val="32"/>
                <w:lang w:val="uk-UA"/>
              </w:rPr>
            </w:pPr>
            <w:r w:rsidRPr="006050EE">
              <w:rPr>
                <w:sz w:val="28"/>
                <w:szCs w:val="32"/>
                <w:lang w:val="uk-UA"/>
              </w:rPr>
              <w:t>-//-</w:t>
            </w:r>
          </w:p>
        </w:tc>
      </w:tr>
      <w:tr w:rsidR="00561972" w:rsidRPr="003455F2" w:rsidTr="00561972">
        <w:tc>
          <w:tcPr>
            <w:tcW w:w="568" w:type="dxa"/>
          </w:tcPr>
          <w:p w:rsidR="00561972" w:rsidRPr="003455F2" w:rsidRDefault="00561972" w:rsidP="00561972">
            <w:pPr>
              <w:tabs>
                <w:tab w:val="left" w:pos="6210"/>
              </w:tabs>
              <w:jc w:val="center"/>
              <w:rPr>
                <w:sz w:val="32"/>
                <w:szCs w:val="32"/>
                <w:lang w:val="uk-UA"/>
              </w:rPr>
            </w:pPr>
            <w:r w:rsidRPr="003455F2">
              <w:rPr>
                <w:sz w:val="32"/>
                <w:szCs w:val="32"/>
                <w:lang w:val="uk-UA"/>
              </w:rPr>
              <w:t>3.</w:t>
            </w:r>
          </w:p>
        </w:tc>
        <w:tc>
          <w:tcPr>
            <w:tcW w:w="5490" w:type="dxa"/>
            <w:tcBorders>
              <w:top w:val="single" w:sz="4" w:space="0" w:color="000000"/>
              <w:left w:val="single" w:sz="4" w:space="0" w:color="000000"/>
              <w:bottom w:val="single" w:sz="4" w:space="0" w:color="000000"/>
            </w:tcBorders>
            <w:shd w:val="clear" w:color="auto" w:fill="auto"/>
          </w:tcPr>
          <w:p w:rsidR="00561972" w:rsidRPr="006050EE" w:rsidRDefault="00561972" w:rsidP="00561972">
            <w:pPr>
              <w:rPr>
                <w:sz w:val="28"/>
                <w:szCs w:val="32"/>
              </w:rPr>
            </w:pPr>
            <w:r w:rsidRPr="006050EE">
              <w:rPr>
                <w:sz w:val="28"/>
                <w:szCs w:val="32"/>
                <w:lang w:val="uk-UA"/>
              </w:rPr>
              <w:t>Аналіз роботи вихователів стосовно їх відповідності віку та можливостям дітей</w:t>
            </w:r>
          </w:p>
        </w:tc>
        <w:tc>
          <w:tcPr>
            <w:tcW w:w="2306" w:type="dxa"/>
          </w:tcPr>
          <w:p w:rsidR="00561972" w:rsidRPr="006050EE" w:rsidRDefault="00561972" w:rsidP="00561972">
            <w:pPr>
              <w:tabs>
                <w:tab w:val="left" w:pos="6210"/>
              </w:tabs>
              <w:rPr>
                <w:sz w:val="28"/>
                <w:szCs w:val="32"/>
                <w:lang w:val="uk-UA"/>
              </w:rPr>
            </w:pPr>
            <w:r w:rsidRPr="006050EE">
              <w:rPr>
                <w:sz w:val="28"/>
                <w:szCs w:val="32"/>
                <w:lang w:val="uk-UA"/>
              </w:rPr>
              <w:t>Протягом року</w:t>
            </w:r>
          </w:p>
        </w:tc>
        <w:tc>
          <w:tcPr>
            <w:tcW w:w="1937" w:type="dxa"/>
          </w:tcPr>
          <w:p w:rsidR="00561972" w:rsidRPr="006050EE" w:rsidRDefault="00561972" w:rsidP="00561972">
            <w:pPr>
              <w:tabs>
                <w:tab w:val="left" w:pos="6210"/>
              </w:tabs>
              <w:rPr>
                <w:sz w:val="28"/>
                <w:szCs w:val="32"/>
                <w:lang w:val="uk-UA"/>
              </w:rPr>
            </w:pPr>
            <w:r w:rsidRPr="006050EE">
              <w:rPr>
                <w:sz w:val="28"/>
                <w:szCs w:val="32"/>
                <w:lang w:val="uk-UA"/>
              </w:rPr>
              <w:t>-//-</w:t>
            </w:r>
          </w:p>
        </w:tc>
      </w:tr>
      <w:tr w:rsidR="00561972" w:rsidRPr="003455F2" w:rsidTr="00561972">
        <w:tc>
          <w:tcPr>
            <w:tcW w:w="568" w:type="dxa"/>
          </w:tcPr>
          <w:p w:rsidR="00561972" w:rsidRPr="003455F2" w:rsidRDefault="00561972" w:rsidP="00561972">
            <w:pPr>
              <w:tabs>
                <w:tab w:val="left" w:pos="6210"/>
              </w:tabs>
              <w:jc w:val="center"/>
              <w:rPr>
                <w:sz w:val="32"/>
                <w:szCs w:val="32"/>
                <w:lang w:val="uk-UA"/>
              </w:rPr>
            </w:pPr>
            <w:r w:rsidRPr="003455F2">
              <w:rPr>
                <w:sz w:val="32"/>
                <w:szCs w:val="32"/>
                <w:lang w:val="uk-UA"/>
              </w:rPr>
              <w:t>4.</w:t>
            </w:r>
          </w:p>
        </w:tc>
        <w:tc>
          <w:tcPr>
            <w:tcW w:w="5490" w:type="dxa"/>
            <w:tcBorders>
              <w:top w:val="single" w:sz="4" w:space="0" w:color="000000"/>
              <w:left w:val="single" w:sz="4" w:space="0" w:color="000000"/>
              <w:bottom w:val="single" w:sz="4" w:space="0" w:color="000000"/>
            </w:tcBorders>
            <w:shd w:val="clear" w:color="auto" w:fill="auto"/>
          </w:tcPr>
          <w:p w:rsidR="00561972" w:rsidRPr="006050EE" w:rsidRDefault="00561972" w:rsidP="00561972">
            <w:pPr>
              <w:rPr>
                <w:sz w:val="28"/>
                <w:szCs w:val="32"/>
              </w:rPr>
            </w:pPr>
            <w:r w:rsidRPr="006050EE">
              <w:rPr>
                <w:sz w:val="28"/>
                <w:szCs w:val="32"/>
                <w:lang w:val="uk-UA"/>
              </w:rPr>
              <w:t>Діагностика за запитом</w:t>
            </w:r>
          </w:p>
        </w:tc>
        <w:tc>
          <w:tcPr>
            <w:tcW w:w="2306" w:type="dxa"/>
          </w:tcPr>
          <w:p w:rsidR="00561972" w:rsidRPr="006050EE" w:rsidRDefault="00561972" w:rsidP="00561972">
            <w:pPr>
              <w:tabs>
                <w:tab w:val="left" w:pos="6210"/>
              </w:tabs>
              <w:rPr>
                <w:sz w:val="28"/>
                <w:szCs w:val="32"/>
                <w:lang w:val="uk-UA"/>
              </w:rPr>
            </w:pPr>
            <w:r w:rsidRPr="006050EE">
              <w:rPr>
                <w:sz w:val="28"/>
                <w:szCs w:val="32"/>
                <w:lang w:val="uk-UA"/>
              </w:rPr>
              <w:t>Протягом року</w:t>
            </w:r>
          </w:p>
        </w:tc>
        <w:tc>
          <w:tcPr>
            <w:tcW w:w="1937" w:type="dxa"/>
          </w:tcPr>
          <w:p w:rsidR="00561972" w:rsidRPr="006050EE" w:rsidRDefault="00561972" w:rsidP="00561972">
            <w:pPr>
              <w:tabs>
                <w:tab w:val="left" w:pos="6210"/>
              </w:tabs>
              <w:rPr>
                <w:sz w:val="28"/>
                <w:szCs w:val="32"/>
                <w:lang w:val="uk-UA"/>
              </w:rPr>
            </w:pPr>
            <w:r w:rsidRPr="006050EE">
              <w:rPr>
                <w:sz w:val="28"/>
                <w:szCs w:val="32"/>
                <w:lang w:val="uk-UA"/>
              </w:rPr>
              <w:t>-//-</w:t>
            </w:r>
          </w:p>
        </w:tc>
      </w:tr>
      <w:tr w:rsidR="00561972" w:rsidRPr="009216B5" w:rsidTr="00561972">
        <w:tc>
          <w:tcPr>
            <w:tcW w:w="568" w:type="dxa"/>
          </w:tcPr>
          <w:p w:rsidR="00561972" w:rsidRPr="003455F2" w:rsidRDefault="00561972" w:rsidP="00561972">
            <w:pPr>
              <w:tabs>
                <w:tab w:val="left" w:pos="6210"/>
              </w:tabs>
              <w:jc w:val="center"/>
              <w:rPr>
                <w:sz w:val="32"/>
                <w:szCs w:val="32"/>
                <w:lang w:val="uk-UA"/>
              </w:rPr>
            </w:pPr>
            <w:r w:rsidRPr="003455F2">
              <w:rPr>
                <w:sz w:val="32"/>
                <w:szCs w:val="32"/>
                <w:lang w:val="uk-UA"/>
              </w:rPr>
              <w:t>5.</w:t>
            </w:r>
          </w:p>
        </w:tc>
        <w:tc>
          <w:tcPr>
            <w:tcW w:w="5490" w:type="dxa"/>
            <w:tcBorders>
              <w:top w:val="single" w:sz="4" w:space="0" w:color="000000"/>
              <w:left w:val="single" w:sz="4" w:space="0" w:color="000000"/>
              <w:bottom w:val="single" w:sz="4" w:space="0" w:color="000000"/>
            </w:tcBorders>
            <w:shd w:val="clear" w:color="auto" w:fill="auto"/>
          </w:tcPr>
          <w:p w:rsidR="00561972" w:rsidRPr="006D6231" w:rsidRDefault="00561972" w:rsidP="00561972">
            <w:pPr>
              <w:rPr>
                <w:sz w:val="28"/>
                <w:szCs w:val="32"/>
                <w:lang w:val="uk-UA"/>
              </w:rPr>
            </w:pPr>
            <w:r>
              <w:rPr>
                <w:sz w:val="28"/>
                <w:szCs w:val="32"/>
                <w:lang w:val="uk-UA"/>
              </w:rPr>
              <w:t>Дослідження емоційного вигорання педагога</w:t>
            </w:r>
          </w:p>
        </w:tc>
        <w:tc>
          <w:tcPr>
            <w:tcW w:w="2306" w:type="dxa"/>
          </w:tcPr>
          <w:p w:rsidR="00561972" w:rsidRPr="006050EE" w:rsidRDefault="00561972" w:rsidP="00561972">
            <w:pPr>
              <w:tabs>
                <w:tab w:val="left" w:pos="6210"/>
              </w:tabs>
              <w:rPr>
                <w:sz w:val="28"/>
                <w:szCs w:val="32"/>
                <w:lang w:val="uk-UA"/>
              </w:rPr>
            </w:pPr>
            <w:r>
              <w:rPr>
                <w:sz w:val="28"/>
                <w:szCs w:val="32"/>
                <w:lang w:val="uk-UA"/>
              </w:rPr>
              <w:t>березень</w:t>
            </w:r>
          </w:p>
        </w:tc>
        <w:tc>
          <w:tcPr>
            <w:tcW w:w="1937" w:type="dxa"/>
          </w:tcPr>
          <w:p w:rsidR="00561972" w:rsidRPr="006050EE" w:rsidRDefault="00561972" w:rsidP="00561972">
            <w:pPr>
              <w:tabs>
                <w:tab w:val="left" w:pos="6210"/>
              </w:tabs>
              <w:rPr>
                <w:sz w:val="28"/>
                <w:szCs w:val="32"/>
                <w:lang w:val="uk-UA"/>
              </w:rPr>
            </w:pPr>
            <w:r w:rsidRPr="006050EE">
              <w:rPr>
                <w:sz w:val="28"/>
                <w:szCs w:val="32"/>
                <w:lang w:val="uk-UA"/>
              </w:rPr>
              <w:t>-//-</w:t>
            </w:r>
          </w:p>
        </w:tc>
      </w:tr>
    </w:tbl>
    <w:p w:rsidR="00561972" w:rsidRPr="003455F2" w:rsidRDefault="00561972" w:rsidP="00561972">
      <w:pPr>
        <w:tabs>
          <w:tab w:val="left" w:pos="6210"/>
        </w:tabs>
        <w:jc w:val="center"/>
        <w:rPr>
          <w:sz w:val="32"/>
          <w:szCs w:val="32"/>
          <w:lang w:val="uk-UA"/>
        </w:rPr>
      </w:pPr>
    </w:p>
    <w:p w:rsidR="00561972" w:rsidRPr="003455F2" w:rsidRDefault="00561972" w:rsidP="00561972">
      <w:pPr>
        <w:tabs>
          <w:tab w:val="left" w:pos="6210"/>
        </w:tabs>
        <w:jc w:val="center"/>
        <w:rPr>
          <w:b/>
          <w:sz w:val="32"/>
          <w:szCs w:val="32"/>
          <w:lang w:val="uk-UA"/>
        </w:rPr>
      </w:pPr>
      <w:r w:rsidRPr="003455F2">
        <w:rPr>
          <w:b/>
          <w:sz w:val="32"/>
          <w:szCs w:val="32"/>
          <w:lang w:val="uk-UA"/>
        </w:rPr>
        <w:t>Консультування</w:t>
      </w:r>
    </w:p>
    <w:tbl>
      <w:tblPr>
        <w:tblStyle w:val="a5"/>
        <w:tblW w:w="10456" w:type="dxa"/>
        <w:tblLayout w:type="fixed"/>
        <w:tblLook w:val="04A0" w:firstRow="1" w:lastRow="0" w:firstColumn="1" w:lastColumn="0" w:noHBand="0" w:noVBand="1"/>
      </w:tblPr>
      <w:tblGrid>
        <w:gridCol w:w="567"/>
        <w:gridCol w:w="6805"/>
        <w:gridCol w:w="1736"/>
        <w:gridCol w:w="1348"/>
      </w:tblGrid>
      <w:tr w:rsidR="00561972" w:rsidRPr="003455F2" w:rsidTr="00561972">
        <w:tc>
          <w:tcPr>
            <w:tcW w:w="567" w:type="dxa"/>
          </w:tcPr>
          <w:p w:rsidR="00561972" w:rsidRPr="00561972" w:rsidRDefault="00561972" w:rsidP="00561972">
            <w:pPr>
              <w:tabs>
                <w:tab w:val="left" w:pos="6210"/>
              </w:tabs>
              <w:jc w:val="center"/>
              <w:rPr>
                <w:b/>
                <w:lang w:val="uk-UA"/>
              </w:rPr>
            </w:pPr>
            <w:r w:rsidRPr="00561972">
              <w:rPr>
                <w:b/>
                <w:lang w:val="uk-UA"/>
              </w:rPr>
              <w:t>№ п/п</w:t>
            </w:r>
          </w:p>
        </w:tc>
        <w:tc>
          <w:tcPr>
            <w:tcW w:w="6805" w:type="dxa"/>
          </w:tcPr>
          <w:p w:rsidR="00561972" w:rsidRPr="00561972" w:rsidRDefault="00561972" w:rsidP="00561972">
            <w:pPr>
              <w:tabs>
                <w:tab w:val="left" w:pos="6210"/>
              </w:tabs>
              <w:jc w:val="center"/>
              <w:rPr>
                <w:b/>
                <w:lang w:val="uk-UA"/>
              </w:rPr>
            </w:pPr>
            <w:r w:rsidRPr="00561972">
              <w:rPr>
                <w:b/>
                <w:lang w:val="uk-UA"/>
              </w:rPr>
              <w:t>Зміст роботи</w:t>
            </w:r>
          </w:p>
        </w:tc>
        <w:tc>
          <w:tcPr>
            <w:tcW w:w="1736" w:type="dxa"/>
          </w:tcPr>
          <w:p w:rsidR="00561972" w:rsidRPr="00561972" w:rsidRDefault="00561972" w:rsidP="00561972">
            <w:pPr>
              <w:tabs>
                <w:tab w:val="left" w:pos="6210"/>
              </w:tabs>
              <w:jc w:val="center"/>
              <w:rPr>
                <w:b/>
                <w:lang w:val="uk-UA"/>
              </w:rPr>
            </w:pPr>
            <w:r w:rsidRPr="00561972">
              <w:rPr>
                <w:b/>
                <w:lang w:val="uk-UA"/>
              </w:rPr>
              <w:t>Термін проведення</w:t>
            </w:r>
          </w:p>
        </w:tc>
        <w:tc>
          <w:tcPr>
            <w:tcW w:w="1348" w:type="dxa"/>
          </w:tcPr>
          <w:p w:rsidR="00561972" w:rsidRPr="00561972" w:rsidRDefault="00561972" w:rsidP="00561972">
            <w:pPr>
              <w:tabs>
                <w:tab w:val="left" w:pos="6210"/>
              </w:tabs>
              <w:jc w:val="center"/>
              <w:rPr>
                <w:b/>
                <w:lang w:val="uk-UA"/>
              </w:rPr>
            </w:pPr>
            <w:r w:rsidRPr="00561972">
              <w:rPr>
                <w:b/>
                <w:lang w:val="uk-UA"/>
              </w:rPr>
              <w:t>Де і з ким проводиться</w:t>
            </w:r>
          </w:p>
        </w:tc>
      </w:tr>
      <w:tr w:rsidR="00561972" w:rsidRPr="003455F2" w:rsidTr="00561972">
        <w:trPr>
          <w:trHeight w:val="193"/>
        </w:trPr>
        <w:tc>
          <w:tcPr>
            <w:tcW w:w="567" w:type="dxa"/>
          </w:tcPr>
          <w:p w:rsidR="00561972" w:rsidRPr="003455F2" w:rsidRDefault="00561972" w:rsidP="00561972">
            <w:pPr>
              <w:tabs>
                <w:tab w:val="left" w:pos="6210"/>
              </w:tabs>
              <w:jc w:val="center"/>
              <w:rPr>
                <w:sz w:val="32"/>
                <w:szCs w:val="32"/>
                <w:lang w:val="uk-UA"/>
              </w:rPr>
            </w:pPr>
            <w:r w:rsidRPr="003455F2">
              <w:rPr>
                <w:sz w:val="32"/>
                <w:szCs w:val="32"/>
                <w:lang w:val="uk-UA"/>
              </w:rPr>
              <w:t>1.</w:t>
            </w:r>
          </w:p>
        </w:tc>
        <w:tc>
          <w:tcPr>
            <w:tcW w:w="6805" w:type="dxa"/>
            <w:tcBorders>
              <w:top w:val="single" w:sz="4" w:space="0" w:color="000000"/>
              <w:left w:val="single" w:sz="4" w:space="0" w:color="000000"/>
              <w:bottom w:val="single" w:sz="4" w:space="0" w:color="000000"/>
            </w:tcBorders>
            <w:shd w:val="clear" w:color="auto" w:fill="auto"/>
          </w:tcPr>
          <w:p w:rsidR="00561972" w:rsidRPr="0064316D" w:rsidRDefault="00561972" w:rsidP="00561972">
            <w:pPr>
              <w:jc w:val="both"/>
              <w:rPr>
                <w:sz w:val="28"/>
                <w:szCs w:val="28"/>
              </w:rPr>
            </w:pPr>
            <w:r w:rsidRPr="0064316D">
              <w:rPr>
                <w:sz w:val="28"/>
                <w:szCs w:val="28"/>
              </w:rPr>
              <w:t>Методи та прийоми</w:t>
            </w:r>
            <w:r w:rsidR="002A73FC">
              <w:rPr>
                <w:sz w:val="28"/>
                <w:szCs w:val="28"/>
                <w:lang w:val="uk-UA"/>
              </w:rPr>
              <w:t xml:space="preserve"> </w:t>
            </w:r>
            <w:r w:rsidRPr="0064316D">
              <w:rPr>
                <w:sz w:val="28"/>
                <w:szCs w:val="28"/>
              </w:rPr>
              <w:t>встановлення</w:t>
            </w:r>
            <w:r w:rsidR="002A73FC">
              <w:rPr>
                <w:sz w:val="28"/>
                <w:szCs w:val="28"/>
                <w:lang w:val="uk-UA"/>
              </w:rPr>
              <w:t xml:space="preserve"> </w:t>
            </w:r>
            <w:r w:rsidRPr="0064316D">
              <w:rPr>
                <w:sz w:val="28"/>
                <w:szCs w:val="28"/>
              </w:rPr>
              <w:t>емоційних</w:t>
            </w:r>
            <w:r w:rsidR="002A73FC">
              <w:rPr>
                <w:sz w:val="28"/>
                <w:szCs w:val="28"/>
                <w:lang w:val="uk-UA"/>
              </w:rPr>
              <w:t xml:space="preserve"> </w:t>
            </w:r>
            <w:r w:rsidRPr="0064316D">
              <w:rPr>
                <w:sz w:val="28"/>
                <w:szCs w:val="28"/>
              </w:rPr>
              <w:t>контактів з дитиною в адаптаційний</w:t>
            </w:r>
            <w:r w:rsidR="002A73FC">
              <w:rPr>
                <w:sz w:val="28"/>
                <w:szCs w:val="28"/>
                <w:lang w:val="uk-UA"/>
              </w:rPr>
              <w:t xml:space="preserve"> </w:t>
            </w:r>
            <w:r w:rsidRPr="0064316D">
              <w:rPr>
                <w:sz w:val="28"/>
                <w:szCs w:val="28"/>
              </w:rPr>
              <w:t>період</w:t>
            </w:r>
          </w:p>
        </w:tc>
        <w:tc>
          <w:tcPr>
            <w:tcW w:w="1736" w:type="dxa"/>
          </w:tcPr>
          <w:p w:rsidR="00561972" w:rsidRPr="004B2B68" w:rsidRDefault="00561972" w:rsidP="00561972">
            <w:pPr>
              <w:tabs>
                <w:tab w:val="left" w:pos="6210"/>
              </w:tabs>
              <w:jc w:val="center"/>
              <w:rPr>
                <w:sz w:val="28"/>
                <w:szCs w:val="32"/>
                <w:lang w:val="uk-UA"/>
              </w:rPr>
            </w:pPr>
            <w:r w:rsidRPr="004B2B68">
              <w:rPr>
                <w:sz w:val="28"/>
                <w:szCs w:val="32"/>
                <w:lang w:val="uk-UA"/>
              </w:rPr>
              <w:t>вересень</w:t>
            </w:r>
          </w:p>
        </w:tc>
        <w:tc>
          <w:tcPr>
            <w:tcW w:w="1348" w:type="dxa"/>
          </w:tcPr>
          <w:p w:rsidR="00561972" w:rsidRPr="004B2B68" w:rsidRDefault="00561972" w:rsidP="00561972">
            <w:pPr>
              <w:tabs>
                <w:tab w:val="left" w:pos="6210"/>
              </w:tabs>
              <w:jc w:val="center"/>
              <w:rPr>
                <w:sz w:val="28"/>
                <w:szCs w:val="32"/>
                <w:lang w:val="uk-UA"/>
              </w:rPr>
            </w:pPr>
            <w:r w:rsidRPr="004B2B68">
              <w:rPr>
                <w:sz w:val="28"/>
                <w:szCs w:val="32"/>
                <w:lang w:val="uk-UA"/>
              </w:rPr>
              <w:t>вихователі</w:t>
            </w:r>
          </w:p>
        </w:tc>
      </w:tr>
      <w:tr w:rsidR="00561972" w:rsidRPr="003455F2" w:rsidTr="00561972">
        <w:tc>
          <w:tcPr>
            <w:tcW w:w="567" w:type="dxa"/>
          </w:tcPr>
          <w:p w:rsidR="00561972" w:rsidRPr="003455F2" w:rsidRDefault="00561972" w:rsidP="00561972">
            <w:pPr>
              <w:tabs>
                <w:tab w:val="left" w:pos="6210"/>
              </w:tabs>
              <w:jc w:val="center"/>
              <w:rPr>
                <w:sz w:val="32"/>
                <w:szCs w:val="32"/>
                <w:lang w:val="uk-UA"/>
              </w:rPr>
            </w:pPr>
            <w:r w:rsidRPr="003455F2">
              <w:rPr>
                <w:sz w:val="32"/>
                <w:szCs w:val="32"/>
                <w:lang w:val="uk-UA"/>
              </w:rPr>
              <w:t>2.</w:t>
            </w:r>
          </w:p>
        </w:tc>
        <w:tc>
          <w:tcPr>
            <w:tcW w:w="6805" w:type="dxa"/>
            <w:tcBorders>
              <w:top w:val="single" w:sz="4" w:space="0" w:color="000000"/>
              <w:left w:val="single" w:sz="4" w:space="0" w:color="000000"/>
              <w:bottom w:val="single" w:sz="4" w:space="0" w:color="000000"/>
            </w:tcBorders>
            <w:shd w:val="clear" w:color="auto" w:fill="auto"/>
          </w:tcPr>
          <w:p w:rsidR="00561972" w:rsidRPr="006E3611" w:rsidRDefault="00561972" w:rsidP="00561972">
            <w:pPr>
              <w:jc w:val="both"/>
              <w:rPr>
                <w:sz w:val="28"/>
                <w:szCs w:val="28"/>
              </w:rPr>
            </w:pPr>
            <w:r w:rsidRPr="006E3611">
              <w:rPr>
                <w:sz w:val="28"/>
              </w:rPr>
              <w:t>Консультування за результатами дослідження</w:t>
            </w:r>
            <w:r w:rsidR="002A73FC">
              <w:rPr>
                <w:sz w:val="28"/>
                <w:lang w:val="uk-UA"/>
              </w:rPr>
              <w:t xml:space="preserve"> </w:t>
            </w:r>
            <w:r w:rsidRPr="006E3611">
              <w:rPr>
                <w:sz w:val="28"/>
              </w:rPr>
              <w:t>психологічної</w:t>
            </w:r>
            <w:r w:rsidR="002A73FC">
              <w:rPr>
                <w:sz w:val="28"/>
                <w:lang w:val="uk-UA"/>
              </w:rPr>
              <w:t xml:space="preserve"> </w:t>
            </w:r>
            <w:r w:rsidRPr="006E3611">
              <w:rPr>
                <w:sz w:val="28"/>
              </w:rPr>
              <w:t>готовності</w:t>
            </w:r>
            <w:r w:rsidR="002A73FC">
              <w:rPr>
                <w:sz w:val="28"/>
                <w:lang w:val="uk-UA"/>
              </w:rPr>
              <w:t xml:space="preserve"> </w:t>
            </w:r>
            <w:r w:rsidRPr="006E3611">
              <w:rPr>
                <w:sz w:val="28"/>
              </w:rPr>
              <w:t>дітей до навчання в школі, надання</w:t>
            </w:r>
            <w:r w:rsidR="002A73FC">
              <w:rPr>
                <w:sz w:val="28"/>
                <w:lang w:val="uk-UA"/>
              </w:rPr>
              <w:t xml:space="preserve"> </w:t>
            </w:r>
            <w:r w:rsidRPr="006E3611">
              <w:rPr>
                <w:sz w:val="28"/>
              </w:rPr>
              <w:t>рекомендацій</w:t>
            </w:r>
            <w:r w:rsidR="002A73FC">
              <w:rPr>
                <w:sz w:val="28"/>
                <w:lang w:val="uk-UA"/>
              </w:rPr>
              <w:t xml:space="preserve"> </w:t>
            </w:r>
            <w:r w:rsidRPr="006E3611">
              <w:rPr>
                <w:sz w:val="28"/>
              </w:rPr>
              <w:t>щодо</w:t>
            </w:r>
            <w:r w:rsidR="002A73FC">
              <w:rPr>
                <w:sz w:val="28"/>
                <w:lang w:val="uk-UA"/>
              </w:rPr>
              <w:t xml:space="preserve"> </w:t>
            </w:r>
            <w:r w:rsidRPr="006E3611">
              <w:rPr>
                <w:sz w:val="28"/>
              </w:rPr>
              <w:t>розвитку</w:t>
            </w:r>
            <w:r w:rsidR="002A73FC">
              <w:rPr>
                <w:sz w:val="28"/>
                <w:lang w:val="uk-UA"/>
              </w:rPr>
              <w:t xml:space="preserve"> </w:t>
            </w:r>
            <w:r w:rsidRPr="006E3611">
              <w:rPr>
                <w:sz w:val="28"/>
              </w:rPr>
              <w:t>пізнавальних</w:t>
            </w:r>
            <w:r w:rsidR="002A73FC">
              <w:rPr>
                <w:sz w:val="28"/>
                <w:lang w:val="uk-UA"/>
              </w:rPr>
              <w:t xml:space="preserve"> </w:t>
            </w:r>
            <w:r w:rsidRPr="006E3611">
              <w:rPr>
                <w:sz w:val="28"/>
              </w:rPr>
              <w:t>психічних</w:t>
            </w:r>
            <w:r w:rsidR="002A73FC">
              <w:rPr>
                <w:sz w:val="28"/>
                <w:lang w:val="uk-UA"/>
              </w:rPr>
              <w:t xml:space="preserve"> </w:t>
            </w:r>
            <w:r w:rsidRPr="006E3611">
              <w:rPr>
                <w:sz w:val="28"/>
              </w:rPr>
              <w:t>процесів</w:t>
            </w:r>
          </w:p>
        </w:tc>
        <w:tc>
          <w:tcPr>
            <w:tcW w:w="1736" w:type="dxa"/>
          </w:tcPr>
          <w:p w:rsidR="00561972" w:rsidRPr="006E3611" w:rsidRDefault="00561972" w:rsidP="00561972">
            <w:pPr>
              <w:tabs>
                <w:tab w:val="left" w:pos="6210"/>
              </w:tabs>
              <w:jc w:val="center"/>
              <w:rPr>
                <w:sz w:val="28"/>
                <w:szCs w:val="32"/>
                <w:lang w:val="uk-UA"/>
              </w:rPr>
            </w:pPr>
            <w:r>
              <w:rPr>
                <w:sz w:val="28"/>
                <w:szCs w:val="32"/>
                <w:lang w:val="uk-UA"/>
              </w:rPr>
              <w:t>Травень-червень</w:t>
            </w:r>
          </w:p>
        </w:tc>
        <w:tc>
          <w:tcPr>
            <w:tcW w:w="1348" w:type="dxa"/>
          </w:tcPr>
          <w:p w:rsidR="00561972" w:rsidRPr="004B2B68" w:rsidRDefault="00561972" w:rsidP="00561972">
            <w:pPr>
              <w:tabs>
                <w:tab w:val="left" w:pos="6210"/>
              </w:tabs>
              <w:jc w:val="center"/>
              <w:rPr>
                <w:sz w:val="28"/>
                <w:szCs w:val="32"/>
                <w:lang w:val="uk-UA"/>
              </w:rPr>
            </w:pPr>
            <w:r w:rsidRPr="004B2B68">
              <w:rPr>
                <w:sz w:val="28"/>
                <w:szCs w:val="32"/>
                <w:lang w:val="uk-UA"/>
              </w:rPr>
              <w:t>-//-</w:t>
            </w:r>
          </w:p>
        </w:tc>
      </w:tr>
      <w:tr w:rsidR="00561972" w:rsidRPr="003455F2" w:rsidTr="00561972">
        <w:tc>
          <w:tcPr>
            <w:tcW w:w="567" w:type="dxa"/>
          </w:tcPr>
          <w:p w:rsidR="00561972" w:rsidRPr="003455F2" w:rsidRDefault="00561972" w:rsidP="00561972">
            <w:pPr>
              <w:tabs>
                <w:tab w:val="left" w:pos="6210"/>
              </w:tabs>
              <w:jc w:val="center"/>
              <w:rPr>
                <w:sz w:val="32"/>
                <w:szCs w:val="32"/>
                <w:lang w:val="uk-UA"/>
              </w:rPr>
            </w:pPr>
            <w:r w:rsidRPr="003455F2">
              <w:rPr>
                <w:sz w:val="32"/>
                <w:szCs w:val="32"/>
                <w:lang w:val="uk-UA"/>
              </w:rPr>
              <w:t>3.</w:t>
            </w:r>
          </w:p>
        </w:tc>
        <w:tc>
          <w:tcPr>
            <w:tcW w:w="6805" w:type="dxa"/>
            <w:tcBorders>
              <w:top w:val="single" w:sz="4" w:space="0" w:color="000000"/>
              <w:left w:val="single" w:sz="4" w:space="0" w:color="000000"/>
              <w:bottom w:val="single" w:sz="4" w:space="0" w:color="000000"/>
            </w:tcBorders>
            <w:shd w:val="clear" w:color="auto" w:fill="auto"/>
          </w:tcPr>
          <w:p w:rsidR="00561972" w:rsidRPr="0064316D" w:rsidRDefault="00561972" w:rsidP="00561972">
            <w:pPr>
              <w:jc w:val="both"/>
              <w:rPr>
                <w:sz w:val="28"/>
                <w:szCs w:val="28"/>
              </w:rPr>
            </w:pPr>
            <w:r w:rsidRPr="0064316D">
              <w:rPr>
                <w:sz w:val="28"/>
                <w:szCs w:val="28"/>
                <w:lang w:val="uk-UA"/>
              </w:rPr>
              <w:t>Надання допомоги в разі гострих конфліктних ситуацій</w:t>
            </w:r>
          </w:p>
        </w:tc>
        <w:tc>
          <w:tcPr>
            <w:tcW w:w="1736" w:type="dxa"/>
          </w:tcPr>
          <w:p w:rsidR="00561972" w:rsidRPr="004B2B68" w:rsidRDefault="00561972" w:rsidP="00561972">
            <w:pPr>
              <w:tabs>
                <w:tab w:val="left" w:pos="6210"/>
              </w:tabs>
              <w:jc w:val="center"/>
              <w:rPr>
                <w:sz w:val="28"/>
                <w:szCs w:val="32"/>
                <w:lang w:val="uk-UA"/>
              </w:rPr>
            </w:pPr>
            <w:r w:rsidRPr="004B2B68">
              <w:rPr>
                <w:sz w:val="28"/>
                <w:szCs w:val="32"/>
                <w:lang w:val="uk-UA"/>
              </w:rPr>
              <w:t>Протягом року</w:t>
            </w:r>
          </w:p>
        </w:tc>
        <w:tc>
          <w:tcPr>
            <w:tcW w:w="1348" w:type="dxa"/>
          </w:tcPr>
          <w:p w:rsidR="00561972" w:rsidRPr="004B2B68" w:rsidRDefault="00561972" w:rsidP="00561972">
            <w:pPr>
              <w:tabs>
                <w:tab w:val="left" w:pos="6210"/>
              </w:tabs>
              <w:jc w:val="center"/>
              <w:rPr>
                <w:sz w:val="28"/>
                <w:szCs w:val="32"/>
                <w:lang w:val="uk-UA"/>
              </w:rPr>
            </w:pPr>
            <w:r w:rsidRPr="004B2B68">
              <w:rPr>
                <w:sz w:val="28"/>
                <w:szCs w:val="32"/>
                <w:lang w:val="uk-UA"/>
              </w:rPr>
              <w:t>-//-</w:t>
            </w:r>
          </w:p>
        </w:tc>
      </w:tr>
      <w:tr w:rsidR="00561972" w:rsidRPr="003455F2" w:rsidTr="00561972">
        <w:tc>
          <w:tcPr>
            <w:tcW w:w="567" w:type="dxa"/>
          </w:tcPr>
          <w:p w:rsidR="00561972" w:rsidRPr="003455F2" w:rsidRDefault="00561972" w:rsidP="00561972">
            <w:pPr>
              <w:tabs>
                <w:tab w:val="left" w:pos="6210"/>
              </w:tabs>
              <w:jc w:val="center"/>
              <w:rPr>
                <w:sz w:val="32"/>
                <w:szCs w:val="32"/>
                <w:lang w:val="uk-UA"/>
              </w:rPr>
            </w:pPr>
            <w:r w:rsidRPr="003455F2">
              <w:rPr>
                <w:sz w:val="32"/>
                <w:szCs w:val="32"/>
                <w:lang w:val="uk-UA"/>
              </w:rPr>
              <w:t>4.</w:t>
            </w:r>
          </w:p>
        </w:tc>
        <w:tc>
          <w:tcPr>
            <w:tcW w:w="6805" w:type="dxa"/>
            <w:tcBorders>
              <w:top w:val="single" w:sz="4" w:space="0" w:color="000000"/>
              <w:left w:val="single" w:sz="4" w:space="0" w:color="000000"/>
              <w:bottom w:val="single" w:sz="4" w:space="0" w:color="000000"/>
            </w:tcBorders>
            <w:shd w:val="clear" w:color="auto" w:fill="auto"/>
          </w:tcPr>
          <w:p w:rsidR="00561972" w:rsidRPr="0064316D" w:rsidRDefault="00561972" w:rsidP="00561972">
            <w:pPr>
              <w:jc w:val="both"/>
              <w:rPr>
                <w:sz w:val="28"/>
                <w:szCs w:val="28"/>
              </w:rPr>
            </w:pPr>
            <w:r w:rsidRPr="0064316D">
              <w:rPr>
                <w:sz w:val="28"/>
                <w:szCs w:val="28"/>
                <w:lang w:val="uk-UA"/>
              </w:rPr>
              <w:t>Дитячі конфлікти. Пошук оптимальних способів їх розв’язання.</w:t>
            </w:r>
          </w:p>
        </w:tc>
        <w:tc>
          <w:tcPr>
            <w:tcW w:w="1736" w:type="dxa"/>
          </w:tcPr>
          <w:p w:rsidR="00561972" w:rsidRPr="004B2B68" w:rsidRDefault="00561972" w:rsidP="00561972">
            <w:pPr>
              <w:tabs>
                <w:tab w:val="left" w:pos="6210"/>
              </w:tabs>
              <w:jc w:val="center"/>
              <w:rPr>
                <w:sz w:val="28"/>
                <w:szCs w:val="32"/>
                <w:lang w:val="uk-UA"/>
              </w:rPr>
            </w:pPr>
            <w:r w:rsidRPr="004B2B68">
              <w:rPr>
                <w:sz w:val="28"/>
                <w:szCs w:val="32"/>
                <w:lang w:val="uk-UA"/>
              </w:rPr>
              <w:t>листопад</w:t>
            </w:r>
          </w:p>
        </w:tc>
        <w:tc>
          <w:tcPr>
            <w:tcW w:w="1348" w:type="dxa"/>
          </w:tcPr>
          <w:p w:rsidR="00561972" w:rsidRPr="004B2B68" w:rsidRDefault="00561972" w:rsidP="00561972">
            <w:pPr>
              <w:tabs>
                <w:tab w:val="left" w:pos="6210"/>
              </w:tabs>
              <w:jc w:val="center"/>
              <w:rPr>
                <w:sz w:val="28"/>
                <w:szCs w:val="32"/>
                <w:lang w:val="uk-UA"/>
              </w:rPr>
            </w:pPr>
            <w:r w:rsidRPr="004B2B68">
              <w:rPr>
                <w:sz w:val="28"/>
                <w:szCs w:val="32"/>
                <w:lang w:val="uk-UA"/>
              </w:rPr>
              <w:t>-//-</w:t>
            </w:r>
          </w:p>
        </w:tc>
      </w:tr>
      <w:tr w:rsidR="00561972" w:rsidRPr="003455F2" w:rsidTr="00561972">
        <w:tc>
          <w:tcPr>
            <w:tcW w:w="567" w:type="dxa"/>
          </w:tcPr>
          <w:p w:rsidR="00561972" w:rsidRPr="003455F2" w:rsidRDefault="00561972" w:rsidP="00561972">
            <w:pPr>
              <w:tabs>
                <w:tab w:val="left" w:pos="6210"/>
              </w:tabs>
              <w:jc w:val="center"/>
              <w:rPr>
                <w:sz w:val="32"/>
                <w:szCs w:val="32"/>
                <w:lang w:val="uk-UA"/>
              </w:rPr>
            </w:pPr>
            <w:r w:rsidRPr="003455F2">
              <w:rPr>
                <w:sz w:val="32"/>
                <w:szCs w:val="32"/>
                <w:lang w:val="uk-UA"/>
              </w:rPr>
              <w:t>5.</w:t>
            </w:r>
          </w:p>
        </w:tc>
        <w:tc>
          <w:tcPr>
            <w:tcW w:w="6805" w:type="dxa"/>
            <w:tcBorders>
              <w:top w:val="single" w:sz="4" w:space="0" w:color="000000"/>
              <w:left w:val="single" w:sz="4" w:space="0" w:color="000000"/>
              <w:bottom w:val="single" w:sz="4" w:space="0" w:color="000000"/>
            </w:tcBorders>
            <w:shd w:val="clear" w:color="auto" w:fill="auto"/>
          </w:tcPr>
          <w:p w:rsidR="00561972" w:rsidRPr="0064316D" w:rsidRDefault="00561972" w:rsidP="00561972">
            <w:pPr>
              <w:jc w:val="both"/>
              <w:rPr>
                <w:sz w:val="28"/>
                <w:szCs w:val="28"/>
              </w:rPr>
            </w:pPr>
            <w:r w:rsidRPr="0064316D">
              <w:rPr>
                <w:sz w:val="28"/>
                <w:szCs w:val="28"/>
                <w:lang w:val="uk-UA"/>
              </w:rPr>
              <w:t>«Емоції під контролем»  пам’ятка</w:t>
            </w:r>
          </w:p>
        </w:tc>
        <w:tc>
          <w:tcPr>
            <w:tcW w:w="1736" w:type="dxa"/>
          </w:tcPr>
          <w:p w:rsidR="00561972" w:rsidRPr="004B2B68" w:rsidRDefault="00561972" w:rsidP="00561972">
            <w:pPr>
              <w:tabs>
                <w:tab w:val="left" w:pos="6210"/>
              </w:tabs>
              <w:jc w:val="center"/>
              <w:rPr>
                <w:sz w:val="28"/>
                <w:szCs w:val="32"/>
                <w:lang w:val="uk-UA"/>
              </w:rPr>
            </w:pPr>
            <w:r w:rsidRPr="004B2B68">
              <w:rPr>
                <w:sz w:val="28"/>
                <w:szCs w:val="32"/>
                <w:lang w:val="uk-UA"/>
              </w:rPr>
              <w:t>грудень</w:t>
            </w:r>
          </w:p>
        </w:tc>
        <w:tc>
          <w:tcPr>
            <w:tcW w:w="1348" w:type="dxa"/>
          </w:tcPr>
          <w:p w:rsidR="00561972" w:rsidRPr="004B2B68" w:rsidRDefault="00561972" w:rsidP="00561972">
            <w:pPr>
              <w:tabs>
                <w:tab w:val="left" w:pos="6210"/>
              </w:tabs>
              <w:jc w:val="center"/>
              <w:rPr>
                <w:sz w:val="28"/>
                <w:szCs w:val="32"/>
                <w:lang w:val="uk-UA"/>
              </w:rPr>
            </w:pPr>
            <w:r w:rsidRPr="004B2B68">
              <w:rPr>
                <w:sz w:val="28"/>
                <w:szCs w:val="32"/>
                <w:lang w:val="uk-UA"/>
              </w:rPr>
              <w:t>-//-</w:t>
            </w:r>
          </w:p>
        </w:tc>
      </w:tr>
      <w:tr w:rsidR="00561972" w:rsidRPr="003455F2" w:rsidTr="00561972">
        <w:tc>
          <w:tcPr>
            <w:tcW w:w="567" w:type="dxa"/>
          </w:tcPr>
          <w:p w:rsidR="00561972" w:rsidRPr="003455F2" w:rsidRDefault="00561972" w:rsidP="00561972">
            <w:pPr>
              <w:tabs>
                <w:tab w:val="left" w:pos="6210"/>
              </w:tabs>
              <w:rPr>
                <w:sz w:val="32"/>
                <w:szCs w:val="32"/>
                <w:lang w:val="uk-UA"/>
              </w:rPr>
            </w:pPr>
            <w:r w:rsidRPr="003455F2">
              <w:rPr>
                <w:sz w:val="32"/>
                <w:szCs w:val="32"/>
                <w:lang w:val="uk-UA"/>
              </w:rPr>
              <w:t>6.</w:t>
            </w:r>
          </w:p>
        </w:tc>
        <w:tc>
          <w:tcPr>
            <w:tcW w:w="6805" w:type="dxa"/>
            <w:tcBorders>
              <w:top w:val="single" w:sz="4" w:space="0" w:color="000000"/>
              <w:left w:val="single" w:sz="4" w:space="0" w:color="000000"/>
              <w:bottom w:val="single" w:sz="4" w:space="0" w:color="000000"/>
            </w:tcBorders>
            <w:shd w:val="clear" w:color="auto" w:fill="auto"/>
          </w:tcPr>
          <w:p w:rsidR="00561972" w:rsidRPr="0064316D" w:rsidRDefault="00561972" w:rsidP="00561972">
            <w:pPr>
              <w:rPr>
                <w:sz w:val="28"/>
                <w:szCs w:val="28"/>
              </w:rPr>
            </w:pPr>
            <w:r w:rsidRPr="0064316D">
              <w:rPr>
                <w:sz w:val="28"/>
                <w:szCs w:val="28"/>
                <w:lang w:val="uk-UA"/>
              </w:rPr>
              <w:t>Індивідуальні консультації за результатами досліджень</w:t>
            </w:r>
          </w:p>
        </w:tc>
        <w:tc>
          <w:tcPr>
            <w:tcW w:w="1736" w:type="dxa"/>
          </w:tcPr>
          <w:p w:rsidR="00561972" w:rsidRPr="004B2B68" w:rsidRDefault="00561972" w:rsidP="00561972">
            <w:pPr>
              <w:tabs>
                <w:tab w:val="left" w:pos="6210"/>
              </w:tabs>
              <w:rPr>
                <w:sz w:val="28"/>
                <w:szCs w:val="32"/>
                <w:lang w:val="uk-UA"/>
              </w:rPr>
            </w:pPr>
            <w:r w:rsidRPr="004B2B68">
              <w:rPr>
                <w:sz w:val="28"/>
                <w:szCs w:val="32"/>
                <w:lang w:val="uk-UA"/>
              </w:rPr>
              <w:t>Протягом року</w:t>
            </w:r>
          </w:p>
        </w:tc>
        <w:tc>
          <w:tcPr>
            <w:tcW w:w="1348" w:type="dxa"/>
          </w:tcPr>
          <w:p w:rsidR="00561972" w:rsidRPr="004B2B68" w:rsidRDefault="00561972" w:rsidP="00561972">
            <w:pPr>
              <w:tabs>
                <w:tab w:val="left" w:pos="6210"/>
              </w:tabs>
              <w:rPr>
                <w:sz w:val="28"/>
                <w:szCs w:val="32"/>
                <w:lang w:val="uk-UA"/>
              </w:rPr>
            </w:pPr>
            <w:r w:rsidRPr="004B2B68">
              <w:rPr>
                <w:sz w:val="28"/>
                <w:szCs w:val="32"/>
                <w:lang w:val="uk-UA"/>
              </w:rPr>
              <w:t>-//-</w:t>
            </w:r>
          </w:p>
        </w:tc>
      </w:tr>
      <w:tr w:rsidR="00561972" w:rsidRPr="003455F2" w:rsidTr="00561972">
        <w:tc>
          <w:tcPr>
            <w:tcW w:w="567" w:type="dxa"/>
          </w:tcPr>
          <w:p w:rsidR="00561972" w:rsidRPr="003455F2" w:rsidRDefault="00561972" w:rsidP="00561972">
            <w:pPr>
              <w:tabs>
                <w:tab w:val="left" w:pos="6210"/>
              </w:tabs>
              <w:rPr>
                <w:sz w:val="32"/>
                <w:szCs w:val="32"/>
                <w:lang w:val="uk-UA"/>
              </w:rPr>
            </w:pPr>
            <w:r w:rsidRPr="003455F2">
              <w:rPr>
                <w:sz w:val="32"/>
                <w:szCs w:val="32"/>
                <w:lang w:val="uk-UA"/>
              </w:rPr>
              <w:t>7.</w:t>
            </w:r>
          </w:p>
        </w:tc>
        <w:tc>
          <w:tcPr>
            <w:tcW w:w="6805" w:type="dxa"/>
            <w:tcBorders>
              <w:top w:val="single" w:sz="4" w:space="0" w:color="000000"/>
              <w:left w:val="single" w:sz="4" w:space="0" w:color="000000"/>
              <w:bottom w:val="single" w:sz="4" w:space="0" w:color="000000"/>
            </w:tcBorders>
            <w:shd w:val="clear" w:color="auto" w:fill="auto"/>
          </w:tcPr>
          <w:p w:rsidR="00561972" w:rsidRPr="004B2B68" w:rsidRDefault="00561972" w:rsidP="00561972">
            <w:pPr>
              <w:rPr>
                <w:sz w:val="28"/>
                <w:szCs w:val="32"/>
                <w:lang w:val="uk-UA"/>
              </w:rPr>
            </w:pPr>
            <w:r w:rsidRPr="004B2B68">
              <w:rPr>
                <w:sz w:val="28"/>
                <w:szCs w:val="32"/>
                <w:lang w:val="uk-UA"/>
              </w:rPr>
              <w:t>Як формувати психологічну стійкість</w:t>
            </w:r>
          </w:p>
        </w:tc>
        <w:tc>
          <w:tcPr>
            <w:tcW w:w="1736" w:type="dxa"/>
          </w:tcPr>
          <w:p w:rsidR="00561972" w:rsidRPr="004B2B68" w:rsidRDefault="00561972" w:rsidP="00561972">
            <w:pPr>
              <w:tabs>
                <w:tab w:val="left" w:pos="6210"/>
              </w:tabs>
              <w:rPr>
                <w:sz w:val="28"/>
                <w:szCs w:val="32"/>
                <w:lang w:val="uk-UA"/>
              </w:rPr>
            </w:pPr>
            <w:r w:rsidRPr="004B2B68">
              <w:rPr>
                <w:sz w:val="28"/>
                <w:szCs w:val="32"/>
                <w:lang w:val="uk-UA"/>
              </w:rPr>
              <w:t>Вересень-жовтень</w:t>
            </w:r>
          </w:p>
        </w:tc>
        <w:tc>
          <w:tcPr>
            <w:tcW w:w="1348" w:type="dxa"/>
          </w:tcPr>
          <w:p w:rsidR="00561972" w:rsidRPr="004B2B68" w:rsidRDefault="00561972" w:rsidP="00561972">
            <w:pPr>
              <w:tabs>
                <w:tab w:val="left" w:pos="6210"/>
              </w:tabs>
              <w:rPr>
                <w:sz w:val="28"/>
                <w:szCs w:val="32"/>
                <w:lang w:val="uk-UA"/>
              </w:rPr>
            </w:pPr>
          </w:p>
        </w:tc>
      </w:tr>
    </w:tbl>
    <w:p w:rsidR="001A3EA4" w:rsidRDefault="001A3EA4" w:rsidP="00574497">
      <w:pPr>
        <w:jc w:val="right"/>
        <w:rPr>
          <w:sz w:val="28"/>
          <w:szCs w:val="28"/>
          <w:lang w:val="uk-UA"/>
        </w:rPr>
      </w:pPr>
    </w:p>
    <w:p w:rsidR="001A3EA4" w:rsidRDefault="001A3EA4" w:rsidP="00574497">
      <w:pPr>
        <w:jc w:val="right"/>
        <w:rPr>
          <w:sz w:val="28"/>
          <w:szCs w:val="28"/>
          <w:lang w:val="uk-UA"/>
        </w:rPr>
      </w:pPr>
    </w:p>
    <w:p w:rsidR="00561972" w:rsidRDefault="00561972" w:rsidP="00574497">
      <w:pPr>
        <w:jc w:val="right"/>
        <w:rPr>
          <w:sz w:val="28"/>
          <w:szCs w:val="28"/>
          <w:lang w:val="uk-UA"/>
        </w:rPr>
      </w:pPr>
    </w:p>
    <w:p w:rsidR="00561972" w:rsidRDefault="00561972" w:rsidP="00574497">
      <w:pPr>
        <w:jc w:val="right"/>
        <w:rPr>
          <w:sz w:val="28"/>
          <w:szCs w:val="28"/>
          <w:lang w:val="uk-UA"/>
        </w:rPr>
      </w:pPr>
    </w:p>
    <w:p w:rsidR="00561972" w:rsidRDefault="00561972" w:rsidP="00574497">
      <w:pPr>
        <w:jc w:val="right"/>
        <w:rPr>
          <w:sz w:val="28"/>
          <w:szCs w:val="28"/>
          <w:lang w:val="uk-UA"/>
        </w:rPr>
      </w:pPr>
    </w:p>
    <w:p w:rsidR="00561972" w:rsidRDefault="00561972" w:rsidP="00574497">
      <w:pPr>
        <w:jc w:val="right"/>
        <w:rPr>
          <w:sz w:val="28"/>
          <w:szCs w:val="28"/>
          <w:lang w:val="uk-UA"/>
        </w:rPr>
      </w:pPr>
    </w:p>
    <w:p w:rsidR="00561972" w:rsidRPr="003455F2" w:rsidRDefault="00561972" w:rsidP="00561972">
      <w:pPr>
        <w:tabs>
          <w:tab w:val="left" w:pos="6210"/>
        </w:tabs>
        <w:jc w:val="center"/>
        <w:rPr>
          <w:b/>
          <w:sz w:val="32"/>
          <w:szCs w:val="32"/>
          <w:lang w:val="uk-UA"/>
        </w:rPr>
      </w:pPr>
      <w:r w:rsidRPr="003455F2">
        <w:rPr>
          <w:b/>
          <w:sz w:val="32"/>
          <w:szCs w:val="32"/>
          <w:lang w:val="uk-UA"/>
        </w:rPr>
        <w:t>Навчальна діяльність</w:t>
      </w:r>
    </w:p>
    <w:tbl>
      <w:tblPr>
        <w:tblStyle w:val="a5"/>
        <w:tblW w:w="10456" w:type="dxa"/>
        <w:tblLook w:val="04A0" w:firstRow="1" w:lastRow="0" w:firstColumn="1" w:lastColumn="0" w:noHBand="0" w:noVBand="1"/>
      </w:tblPr>
      <w:tblGrid>
        <w:gridCol w:w="709"/>
        <w:gridCol w:w="5813"/>
        <w:gridCol w:w="1984"/>
        <w:gridCol w:w="1950"/>
      </w:tblGrid>
      <w:tr w:rsidR="00561972" w:rsidRPr="003455F2" w:rsidTr="00561972">
        <w:tc>
          <w:tcPr>
            <w:tcW w:w="709" w:type="dxa"/>
          </w:tcPr>
          <w:p w:rsidR="00561972" w:rsidRPr="00561972" w:rsidRDefault="00561972" w:rsidP="00561972">
            <w:pPr>
              <w:tabs>
                <w:tab w:val="left" w:pos="6210"/>
              </w:tabs>
              <w:rPr>
                <w:b/>
                <w:lang w:val="uk-UA"/>
              </w:rPr>
            </w:pPr>
            <w:r w:rsidRPr="00561972">
              <w:rPr>
                <w:b/>
                <w:lang w:val="uk-UA"/>
              </w:rPr>
              <w:t>№ п/п</w:t>
            </w:r>
          </w:p>
        </w:tc>
        <w:tc>
          <w:tcPr>
            <w:tcW w:w="5813" w:type="dxa"/>
          </w:tcPr>
          <w:p w:rsidR="00561972" w:rsidRPr="00561972" w:rsidRDefault="00561972" w:rsidP="00561972">
            <w:pPr>
              <w:tabs>
                <w:tab w:val="left" w:pos="6210"/>
              </w:tabs>
              <w:rPr>
                <w:b/>
                <w:lang w:val="uk-UA"/>
              </w:rPr>
            </w:pPr>
            <w:r w:rsidRPr="00561972">
              <w:rPr>
                <w:b/>
                <w:lang w:val="uk-UA"/>
              </w:rPr>
              <w:t>Зміст роботи</w:t>
            </w:r>
          </w:p>
        </w:tc>
        <w:tc>
          <w:tcPr>
            <w:tcW w:w="1984" w:type="dxa"/>
          </w:tcPr>
          <w:p w:rsidR="00561972" w:rsidRPr="00561972" w:rsidRDefault="00561972" w:rsidP="00561972">
            <w:pPr>
              <w:tabs>
                <w:tab w:val="left" w:pos="6210"/>
              </w:tabs>
              <w:rPr>
                <w:b/>
                <w:lang w:val="uk-UA"/>
              </w:rPr>
            </w:pPr>
            <w:r w:rsidRPr="00561972">
              <w:rPr>
                <w:b/>
                <w:lang w:val="uk-UA"/>
              </w:rPr>
              <w:t>Термін проведення</w:t>
            </w:r>
          </w:p>
        </w:tc>
        <w:tc>
          <w:tcPr>
            <w:tcW w:w="1950" w:type="dxa"/>
          </w:tcPr>
          <w:p w:rsidR="00561972" w:rsidRPr="00561972" w:rsidRDefault="00561972" w:rsidP="00561972">
            <w:pPr>
              <w:tabs>
                <w:tab w:val="left" w:pos="6210"/>
              </w:tabs>
              <w:rPr>
                <w:b/>
                <w:lang w:val="uk-UA"/>
              </w:rPr>
            </w:pPr>
            <w:r w:rsidRPr="00561972">
              <w:rPr>
                <w:b/>
                <w:lang w:val="uk-UA"/>
              </w:rPr>
              <w:t>Де і з ким проводиться</w:t>
            </w:r>
          </w:p>
        </w:tc>
      </w:tr>
      <w:tr w:rsidR="00561972" w:rsidRPr="003455F2" w:rsidTr="00561972">
        <w:tc>
          <w:tcPr>
            <w:tcW w:w="709" w:type="dxa"/>
          </w:tcPr>
          <w:p w:rsidR="00561972" w:rsidRPr="002754C5" w:rsidRDefault="00561972" w:rsidP="00561972">
            <w:pPr>
              <w:tabs>
                <w:tab w:val="left" w:pos="6210"/>
              </w:tabs>
              <w:rPr>
                <w:sz w:val="28"/>
                <w:szCs w:val="32"/>
                <w:lang w:val="uk-UA"/>
              </w:rPr>
            </w:pPr>
            <w:r w:rsidRPr="002754C5">
              <w:rPr>
                <w:sz w:val="28"/>
                <w:szCs w:val="32"/>
                <w:lang w:val="uk-UA"/>
              </w:rPr>
              <w:t>1.</w:t>
            </w:r>
          </w:p>
        </w:tc>
        <w:tc>
          <w:tcPr>
            <w:tcW w:w="5813" w:type="dxa"/>
            <w:tcBorders>
              <w:top w:val="single" w:sz="4" w:space="0" w:color="000000"/>
              <w:left w:val="single" w:sz="4" w:space="0" w:color="000000"/>
              <w:bottom w:val="single" w:sz="4" w:space="0" w:color="000000"/>
            </w:tcBorders>
            <w:shd w:val="clear" w:color="auto" w:fill="auto"/>
          </w:tcPr>
          <w:p w:rsidR="00561972" w:rsidRPr="002754C5" w:rsidRDefault="00561972" w:rsidP="00561972">
            <w:pPr>
              <w:rPr>
                <w:sz w:val="28"/>
                <w:szCs w:val="32"/>
              </w:rPr>
            </w:pPr>
            <w:r w:rsidRPr="002754C5">
              <w:rPr>
                <w:sz w:val="28"/>
                <w:szCs w:val="32"/>
                <w:lang w:val="uk-UA"/>
              </w:rPr>
              <w:t>Тренінгові заняття на саморозвиток та самопізнання</w:t>
            </w:r>
          </w:p>
        </w:tc>
        <w:tc>
          <w:tcPr>
            <w:tcW w:w="1984" w:type="dxa"/>
          </w:tcPr>
          <w:p w:rsidR="00561972" w:rsidRPr="002754C5" w:rsidRDefault="00561972" w:rsidP="00561972">
            <w:pPr>
              <w:tabs>
                <w:tab w:val="left" w:pos="6210"/>
              </w:tabs>
              <w:rPr>
                <w:sz w:val="28"/>
                <w:szCs w:val="32"/>
                <w:lang w:val="uk-UA"/>
              </w:rPr>
            </w:pPr>
            <w:r w:rsidRPr="002754C5">
              <w:rPr>
                <w:sz w:val="28"/>
                <w:szCs w:val="32"/>
                <w:lang w:val="uk-UA"/>
              </w:rPr>
              <w:t>березень</w:t>
            </w:r>
          </w:p>
        </w:tc>
        <w:tc>
          <w:tcPr>
            <w:tcW w:w="1950" w:type="dxa"/>
          </w:tcPr>
          <w:p w:rsidR="00561972" w:rsidRPr="002754C5" w:rsidRDefault="00561972" w:rsidP="00561972">
            <w:pPr>
              <w:tabs>
                <w:tab w:val="left" w:pos="6210"/>
              </w:tabs>
              <w:rPr>
                <w:sz w:val="28"/>
                <w:szCs w:val="32"/>
                <w:lang w:val="uk-UA"/>
              </w:rPr>
            </w:pPr>
            <w:r w:rsidRPr="002754C5">
              <w:rPr>
                <w:sz w:val="28"/>
                <w:szCs w:val="32"/>
                <w:lang w:val="uk-UA"/>
              </w:rPr>
              <w:t>вихователі</w:t>
            </w:r>
          </w:p>
        </w:tc>
      </w:tr>
      <w:tr w:rsidR="00561972" w:rsidRPr="003455F2" w:rsidTr="00561972">
        <w:tc>
          <w:tcPr>
            <w:tcW w:w="709" w:type="dxa"/>
          </w:tcPr>
          <w:p w:rsidR="00561972" w:rsidRPr="002754C5" w:rsidRDefault="00561972" w:rsidP="00561972">
            <w:pPr>
              <w:tabs>
                <w:tab w:val="left" w:pos="6210"/>
              </w:tabs>
              <w:rPr>
                <w:sz w:val="28"/>
                <w:szCs w:val="32"/>
                <w:lang w:val="uk-UA"/>
              </w:rPr>
            </w:pPr>
            <w:r w:rsidRPr="002754C5">
              <w:rPr>
                <w:sz w:val="28"/>
                <w:szCs w:val="32"/>
                <w:lang w:val="uk-UA"/>
              </w:rPr>
              <w:t>2.</w:t>
            </w:r>
          </w:p>
        </w:tc>
        <w:tc>
          <w:tcPr>
            <w:tcW w:w="5813" w:type="dxa"/>
            <w:tcBorders>
              <w:top w:val="single" w:sz="4" w:space="0" w:color="000000"/>
              <w:left w:val="single" w:sz="4" w:space="0" w:color="000000"/>
              <w:bottom w:val="single" w:sz="4" w:space="0" w:color="000000"/>
            </w:tcBorders>
            <w:shd w:val="clear" w:color="auto" w:fill="auto"/>
          </w:tcPr>
          <w:p w:rsidR="00561972" w:rsidRPr="002754C5" w:rsidRDefault="00561972" w:rsidP="00561972">
            <w:pPr>
              <w:rPr>
                <w:sz w:val="28"/>
                <w:szCs w:val="32"/>
                <w:lang w:val="uk-UA"/>
              </w:rPr>
            </w:pPr>
            <w:r w:rsidRPr="002754C5">
              <w:rPr>
                <w:sz w:val="28"/>
                <w:szCs w:val="32"/>
                <w:lang w:val="uk-UA"/>
              </w:rPr>
              <w:t>Ігри проти напруги ( майстер-клас)</w:t>
            </w:r>
          </w:p>
        </w:tc>
        <w:tc>
          <w:tcPr>
            <w:tcW w:w="1984" w:type="dxa"/>
          </w:tcPr>
          <w:p w:rsidR="00561972" w:rsidRPr="002754C5" w:rsidRDefault="00561972" w:rsidP="00561972">
            <w:pPr>
              <w:tabs>
                <w:tab w:val="left" w:pos="6210"/>
              </w:tabs>
              <w:rPr>
                <w:sz w:val="28"/>
                <w:szCs w:val="32"/>
                <w:lang w:val="uk-UA"/>
              </w:rPr>
            </w:pPr>
            <w:r w:rsidRPr="002754C5">
              <w:rPr>
                <w:sz w:val="28"/>
                <w:szCs w:val="32"/>
                <w:lang w:val="uk-UA"/>
              </w:rPr>
              <w:t>Протягом року</w:t>
            </w:r>
          </w:p>
        </w:tc>
        <w:tc>
          <w:tcPr>
            <w:tcW w:w="1950" w:type="dxa"/>
          </w:tcPr>
          <w:p w:rsidR="00561972" w:rsidRPr="002754C5" w:rsidRDefault="00561972" w:rsidP="00561972">
            <w:pPr>
              <w:tabs>
                <w:tab w:val="left" w:pos="6210"/>
              </w:tabs>
              <w:rPr>
                <w:sz w:val="28"/>
                <w:szCs w:val="32"/>
                <w:lang w:val="uk-UA"/>
              </w:rPr>
            </w:pPr>
            <w:r w:rsidRPr="002754C5">
              <w:rPr>
                <w:sz w:val="28"/>
                <w:szCs w:val="32"/>
                <w:lang w:val="uk-UA"/>
              </w:rPr>
              <w:t>-//-</w:t>
            </w:r>
          </w:p>
        </w:tc>
      </w:tr>
      <w:tr w:rsidR="00561972" w:rsidRPr="003455F2" w:rsidTr="00561972">
        <w:tc>
          <w:tcPr>
            <w:tcW w:w="709" w:type="dxa"/>
          </w:tcPr>
          <w:p w:rsidR="00561972" w:rsidRPr="002754C5" w:rsidRDefault="00561972" w:rsidP="00561972">
            <w:pPr>
              <w:tabs>
                <w:tab w:val="left" w:pos="6210"/>
              </w:tabs>
              <w:rPr>
                <w:sz w:val="28"/>
                <w:szCs w:val="32"/>
                <w:lang w:val="uk-UA"/>
              </w:rPr>
            </w:pPr>
            <w:r w:rsidRPr="002754C5">
              <w:rPr>
                <w:sz w:val="28"/>
                <w:szCs w:val="32"/>
                <w:lang w:val="uk-UA"/>
              </w:rPr>
              <w:t>3.</w:t>
            </w:r>
          </w:p>
        </w:tc>
        <w:tc>
          <w:tcPr>
            <w:tcW w:w="5813" w:type="dxa"/>
            <w:tcBorders>
              <w:top w:val="single" w:sz="4" w:space="0" w:color="000000"/>
              <w:left w:val="single" w:sz="4" w:space="0" w:color="000000"/>
              <w:bottom w:val="single" w:sz="4" w:space="0" w:color="000000"/>
            </w:tcBorders>
            <w:shd w:val="clear" w:color="auto" w:fill="auto"/>
          </w:tcPr>
          <w:p w:rsidR="00561972" w:rsidRPr="002754C5" w:rsidRDefault="00561972" w:rsidP="00561972">
            <w:pPr>
              <w:rPr>
                <w:sz w:val="28"/>
                <w:szCs w:val="32"/>
                <w:lang w:val="uk-UA"/>
              </w:rPr>
            </w:pPr>
            <w:r w:rsidRPr="002754C5">
              <w:rPr>
                <w:sz w:val="28"/>
                <w:szCs w:val="32"/>
                <w:lang w:val="uk-UA"/>
              </w:rPr>
              <w:t>Про що розкаже дитячий малюнок</w:t>
            </w:r>
          </w:p>
        </w:tc>
        <w:tc>
          <w:tcPr>
            <w:tcW w:w="1984" w:type="dxa"/>
          </w:tcPr>
          <w:p w:rsidR="00561972" w:rsidRPr="002754C5" w:rsidRDefault="00561972" w:rsidP="00561972">
            <w:pPr>
              <w:tabs>
                <w:tab w:val="left" w:pos="6210"/>
              </w:tabs>
              <w:rPr>
                <w:sz w:val="28"/>
                <w:szCs w:val="32"/>
                <w:lang w:val="uk-UA"/>
              </w:rPr>
            </w:pPr>
          </w:p>
        </w:tc>
        <w:tc>
          <w:tcPr>
            <w:tcW w:w="1950" w:type="dxa"/>
          </w:tcPr>
          <w:p w:rsidR="00561972" w:rsidRPr="002754C5" w:rsidRDefault="00561972" w:rsidP="00561972">
            <w:pPr>
              <w:tabs>
                <w:tab w:val="left" w:pos="6210"/>
              </w:tabs>
              <w:rPr>
                <w:sz w:val="28"/>
                <w:szCs w:val="32"/>
                <w:lang w:val="uk-UA"/>
              </w:rPr>
            </w:pPr>
            <w:r w:rsidRPr="002754C5">
              <w:rPr>
                <w:sz w:val="28"/>
                <w:szCs w:val="32"/>
                <w:lang w:val="uk-UA"/>
              </w:rPr>
              <w:t>-//-</w:t>
            </w:r>
          </w:p>
        </w:tc>
      </w:tr>
      <w:tr w:rsidR="00561972" w:rsidRPr="003455F2" w:rsidTr="00561972">
        <w:tc>
          <w:tcPr>
            <w:tcW w:w="709" w:type="dxa"/>
          </w:tcPr>
          <w:p w:rsidR="00561972" w:rsidRPr="002754C5" w:rsidRDefault="00561972" w:rsidP="00561972">
            <w:pPr>
              <w:tabs>
                <w:tab w:val="left" w:pos="6210"/>
              </w:tabs>
              <w:rPr>
                <w:sz w:val="28"/>
                <w:szCs w:val="32"/>
                <w:lang w:val="uk-UA"/>
              </w:rPr>
            </w:pPr>
            <w:r w:rsidRPr="002754C5">
              <w:rPr>
                <w:sz w:val="28"/>
                <w:szCs w:val="32"/>
                <w:lang w:val="uk-UA"/>
              </w:rPr>
              <w:t>4.</w:t>
            </w:r>
          </w:p>
        </w:tc>
        <w:tc>
          <w:tcPr>
            <w:tcW w:w="5813" w:type="dxa"/>
          </w:tcPr>
          <w:p w:rsidR="00561972" w:rsidRPr="002754C5" w:rsidRDefault="00561972" w:rsidP="00561972">
            <w:pPr>
              <w:tabs>
                <w:tab w:val="left" w:pos="6210"/>
              </w:tabs>
              <w:rPr>
                <w:sz w:val="28"/>
                <w:szCs w:val="32"/>
                <w:lang w:val="uk-UA"/>
              </w:rPr>
            </w:pPr>
            <w:r w:rsidRPr="002754C5">
              <w:rPr>
                <w:sz w:val="28"/>
                <w:szCs w:val="32"/>
                <w:lang w:val="uk-UA"/>
              </w:rPr>
              <w:t>Як говорити з дітьми про війну</w:t>
            </w:r>
          </w:p>
        </w:tc>
        <w:tc>
          <w:tcPr>
            <w:tcW w:w="1984" w:type="dxa"/>
          </w:tcPr>
          <w:p w:rsidR="00561972" w:rsidRPr="002754C5" w:rsidRDefault="00561972" w:rsidP="00561972">
            <w:pPr>
              <w:tabs>
                <w:tab w:val="left" w:pos="6210"/>
              </w:tabs>
              <w:rPr>
                <w:sz w:val="28"/>
                <w:szCs w:val="32"/>
                <w:lang w:val="uk-UA"/>
              </w:rPr>
            </w:pPr>
            <w:r w:rsidRPr="002754C5">
              <w:rPr>
                <w:sz w:val="28"/>
                <w:szCs w:val="32"/>
                <w:lang w:val="uk-UA"/>
              </w:rPr>
              <w:t>вересень</w:t>
            </w:r>
          </w:p>
        </w:tc>
        <w:tc>
          <w:tcPr>
            <w:tcW w:w="1950" w:type="dxa"/>
          </w:tcPr>
          <w:p w:rsidR="00561972" w:rsidRPr="002754C5" w:rsidRDefault="00561972" w:rsidP="00561972">
            <w:pPr>
              <w:tabs>
                <w:tab w:val="left" w:pos="6210"/>
              </w:tabs>
              <w:rPr>
                <w:sz w:val="28"/>
                <w:szCs w:val="32"/>
                <w:lang w:val="uk-UA"/>
              </w:rPr>
            </w:pPr>
            <w:r w:rsidRPr="002754C5">
              <w:rPr>
                <w:sz w:val="28"/>
                <w:szCs w:val="32"/>
                <w:lang w:val="uk-UA"/>
              </w:rPr>
              <w:t>-//-</w:t>
            </w:r>
          </w:p>
        </w:tc>
      </w:tr>
      <w:tr w:rsidR="00561972" w:rsidRPr="003455F2" w:rsidTr="00561972">
        <w:tc>
          <w:tcPr>
            <w:tcW w:w="709" w:type="dxa"/>
          </w:tcPr>
          <w:p w:rsidR="00561972" w:rsidRPr="002754C5" w:rsidRDefault="00561972" w:rsidP="00561972">
            <w:pPr>
              <w:tabs>
                <w:tab w:val="left" w:pos="6210"/>
              </w:tabs>
              <w:rPr>
                <w:sz w:val="28"/>
                <w:szCs w:val="32"/>
                <w:lang w:val="uk-UA"/>
              </w:rPr>
            </w:pPr>
            <w:r w:rsidRPr="002754C5">
              <w:rPr>
                <w:sz w:val="28"/>
                <w:szCs w:val="32"/>
                <w:lang w:val="uk-UA"/>
              </w:rPr>
              <w:t>5.</w:t>
            </w:r>
          </w:p>
        </w:tc>
        <w:tc>
          <w:tcPr>
            <w:tcW w:w="5813" w:type="dxa"/>
          </w:tcPr>
          <w:p w:rsidR="00561972" w:rsidRPr="002754C5" w:rsidRDefault="00561972" w:rsidP="00561972">
            <w:pPr>
              <w:tabs>
                <w:tab w:val="left" w:pos="6210"/>
              </w:tabs>
              <w:rPr>
                <w:sz w:val="28"/>
                <w:szCs w:val="32"/>
                <w:lang w:val="uk-UA"/>
              </w:rPr>
            </w:pPr>
            <w:r w:rsidRPr="002754C5">
              <w:rPr>
                <w:sz w:val="28"/>
                <w:szCs w:val="32"/>
                <w:lang w:val="uk-UA"/>
              </w:rPr>
              <w:t>Тренінг «Мистецтво взаєморозуміння»</w:t>
            </w:r>
          </w:p>
        </w:tc>
        <w:tc>
          <w:tcPr>
            <w:tcW w:w="1984" w:type="dxa"/>
          </w:tcPr>
          <w:p w:rsidR="00561972" w:rsidRPr="002754C5" w:rsidRDefault="00561972" w:rsidP="00561972">
            <w:pPr>
              <w:tabs>
                <w:tab w:val="left" w:pos="6210"/>
              </w:tabs>
              <w:rPr>
                <w:sz w:val="28"/>
                <w:szCs w:val="32"/>
                <w:lang w:val="uk-UA"/>
              </w:rPr>
            </w:pPr>
          </w:p>
        </w:tc>
        <w:tc>
          <w:tcPr>
            <w:tcW w:w="1950" w:type="dxa"/>
          </w:tcPr>
          <w:p w:rsidR="00561972" w:rsidRPr="002754C5" w:rsidRDefault="00561972" w:rsidP="00561972">
            <w:pPr>
              <w:tabs>
                <w:tab w:val="left" w:pos="6210"/>
              </w:tabs>
              <w:rPr>
                <w:sz w:val="28"/>
                <w:szCs w:val="32"/>
                <w:lang w:val="uk-UA"/>
              </w:rPr>
            </w:pPr>
          </w:p>
        </w:tc>
      </w:tr>
      <w:tr w:rsidR="00561972" w:rsidRPr="003455F2" w:rsidTr="00561972">
        <w:tc>
          <w:tcPr>
            <w:tcW w:w="709" w:type="dxa"/>
          </w:tcPr>
          <w:p w:rsidR="00561972" w:rsidRPr="002754C5" w:rsidRDefault="00561972" w:rsidP="00561972">
            <w:pPr>
              <w:tabs>
                <w:tab w:val="left" w:pos="6210"/>
              </w:tabs>
              <w:rPr>
                <w:sz w:val="28"/>
                <w:szCs w:val="32"/>
                <w:lang w:val="uk-UA"/>
              </w:rPr>
            </w:pPr>
            <w:r w:rsidRPr="002754C5">
              <w:rPr>
                <w:sz w:val="28"/>
                <w:szCs w:val="32"/>
                <w:lang w:val="uk-UA"/>
              </w:rPr>
              <w:t>6.</w:t>
            </w:r>
          </w:p>
        </w:tc>
        <w:tc>
          <w:tcPr>
            <w:tcW w:w="5813" w:type="dxa"/>
          </w:tcPr>
          <w:p w:rsidR="00561972" w:rsidRPr="002754C5" w:rsidRDefault="00561972" w:rsidP="00561972">
            <w:pPr>
              <w:tabs>
                <w:tab w:val="left" w:pos="6210"/>
              </w:tabs>
              <w:rPr>
                <w:sz w:val="28"/>
                <w:szCs w:val="32"/>
                <w:lang w:val="uk-UA"/>
              </w:rPr>
            </w:pPr>
            <w:r w:rsidRPr="002754C5">
              <w:rPr>
                <w:sz w:val="28"/>
                <w:szCs w:val="32"/>
                <w:lang w:val="uk-UA"/>
              </w:rPr>
              <w:t>Тренінг «Формуємо гармонійну особистість»</w:t>
            </w:r>
          </w:p>
        </w:tc>
        <w:tc>
          <w:tcPr>
            <w:tcW w:w="1984" w:type="dxa"/>
          </w:tcPr>
          <w:p w:rsidR="00561972" w:rsidRPr="002754C5" w:rsidRDefault="00561972" w:rsidP="00561972">
            <w:pPr>
              <w:tabs>
                <w:tab w:val="left" w:pos="6210"/>
              </w:tabs>
              <w:rPr>
                <w:sz w:val="28"/>
                <w:szCs w:val="32"/>
                <w:lang w:val="uk-UA"/>
              </w:rPr>
            </w:pPr>
            <w:r w:rsidRPr="002754C5">
              <w:rPr>
                <w:sz w:val="28"/>
                <w:szCs w:val="32"/>
                <w:lang w:val="uk-UA"/>
              </w:rPr>
              <w:t>листопад</w:t>
            </w:r>
          </w:p>
        </w:tc>
        <w:tc>
          <w:tcPr>
            <w:tcW w:w="1950" w:type="dxa"/>
          </w:tcPr>
          <w:p w:rsidR="00561972" w:rsidRPr="002754C5" w:rsidRDefault="00561972" w:rsidP="00561972">
            <w:pPr>
              <w:tabs>
                <w:tab w:val="left" w:pos="6210"/>
              </w:tabs>
              <w:rPr>
                <w:sz w:val="28"/>
                <w:szCs w:val="32"/>
                <w:lang w:val="uk-UA"/>
              </w:rPr>
            </w:pPr>
            <w:r w:rsidRPr="002754C5">
              <w:rPr>
                <w:sz w:val="28"/>
                <w:szCs w:val="32"/>
                <w:lang w:val="uk-UA"/>
              </w:rPr>
              <w:t>-//-</w:t>
            </w:r>
          </w:p>
          <w:p w:rsidR="00561972" w:rsidRPr="002754C5" w:rsidRDefault="00561972" w:rsidP="00561972">
            <w:pPr>
              <w:tabs>
                <w:tab w:val="left" w:pos="6210"/>
              </w:tabs>
              <w:rPr>
                <w:sz w:val="28"/>
                <w:szCs w:val="32"/>
                <w:lang w:val="uk-UA"/>
              </w:rPr>
            </w:pPr>
          </w:p>
          <w:p w:rsidR="00561972" w:rsidRPr="002754C5" w:rsidRDefault="00561972" w:rsidP="00561972">
            <w:pPr>
              <w:tabs>
                <w:tab w:val="left" w:pos="6210"/>
              </w:tabs>
              <w:rPr>
                <w:sz w:val="28"/>
                <w:szCs w:val="32"/>
                <w:lang w:val="uk-UA"/>
              </w:rPr>
            </w:pPr>
          </w:p>
        </w:tc>
      </w:tr>
    </w:tbl>
    <w:p w:rsidR="00561972" w:rsidRPr="003455F2" w:rsidRDefault="00561972" w:rsidP="00561972">
      <w:pPr>
        <w:tabs>
          <w:tab w:val="left" w:pos="6210"/>
        </w:tabs>
        <w:rPr>
          <w:sz w:val="32"/>
          <w:szCs w:val="32"/>
          <w:lang w:val="uk-UA"/>
        </w:rPr>
      </w:pPr>
    </w:p>
    <w:p w:rsidR="00561972" w:rsidRPr="003455F2" w:rsidRDefault="00561972" w:rsidP="00561972">
      <w:pPr>
        <w:tabs>
          <w:tab w:val="left" w:pos="6210"/>
        </w:tabs>
        <w:jc w:val="center"/>
        <w:rPr>
          <w:b/>
          <w:sz w:val="32"/>
          <w:szCs w:val="32"/>
          <w:lang w:val="uk-UA"/>
        </w:rPr>
      </w:pPr>
      <w:r w:rsidRPr="003455F2">
        <w:rPr>
          <w:b/>
          <w:sz w:val="32"/>
          <w:szCs w:val="32"/>
          <w:lang w:val="uk-UA"/>
        </w:rPr>
        <w:t>Просвіта</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5803"/>
        <w:gridCol w:w="1984"/>
        <w:gridCol w:w="1962"/>
      </w:tblGrid>
      <w:tr w:rsidR="00561972" w:rsidRPr="003455F2" w:rsidTr="00561972">
        <w:tc>
          <w:tcPr>
            <w:tcW w:w="707" w:type="dxa"/>
            <w:shd w:val="clear" w:color="auto" w:fill="auto"/>
          </w:tcPr>
          <w:p w:rsidR="00561972" w:rsidRPr="003455F2" w:rsidRDefault="00561972" w:rsidP="00561972">
            <w:pPr>
              <w:jc w:val="center"/>
              <w:rPr>
                <w:sz w:val="32"/>
                <w:szCs w:val="32"/>
                <w:lang w:val="uk-UA"/>
              </w:rPr>
            </w:pPr>
            <w:r w:rsidRPr="003455F2">
              <w:rPr>
                <w:sz w:val="32"/>
                <w:szCs w:val="32"/>
                <w:lang w:val="uk-UA"/>
              </w:rPr>
              <w:t>1.</w:t>
            </w:r>
          </w:p>
        </w:tc>
        <w:tc>
          <w:tcPr>
            <w:tcW w:w="5803" w:type="dxa"/>
            <w:shd w:val="clear" w:color="auto" w:fill="auto"/>
          </w:tcPr>
          <w:p w:rsidR="00561972" w:rsidRPr="00180571" w:rsidRDefault="00561972" w:rsidP="00561972">
            <w:pPr>
              <w:rPr>
                <w:sz w:val="28"/>
                <w:szCs w:val="32"/>
                <w:lang w:val="uk-UA"/>
              </w:rPr>
            </w:pPr>
            <w:r w:rsidRPr="00180571">
              <w:rPr>
                <w:sz w:val="28"/>
                <w:szCs w:val="32"/>
                <w:lang w:val="uk-UA"/>
              </w:rPr>
              <w:t>Булінг у дошкільнят (ознаки, методи боротьби)</w:t>
            </w:r>
          </w:p>
        </w:tc>
        <w:tc>
          <w:tcPr>
            <w:tcW w:w="1984" w:type="dxa"/>
            <w:shd w:val="clear" w:color="auto" w:fill="auto"/>
          </w:tcPr>
          <w:p w:rsidR="00561972" w:rsidRPr="00180571" w:rsidRDefault="00561972" w:rsidP="00561972">
            <w:pPr>
              <w:rPr>
                <w:sz w:val="28"/>
                <w:szCs w:val="32"/>
                <w:lang w:val="uk-UA"/>
              </w:rPr>
            </w:pPr>
            <w:r w:rsidRPr="00180571">
              <w:rPr>
                <w:sz w:val="28"/>
                <w:szCs w:val="32"/>
                <w:lang w:val="uk-UA"/>
              </w:rPr>
              <w:t>листопад</w:t>
            </w:r>
          </w:p>
        </w:tc>
        <w:tc>
          <w:tcPr>
            <w:tcW w:w="1962" w:type="dxa"/>
            <w:shd w:val="clear" w:color="auto" w:fill="auto"/>
          </w:tcPr>
          <w:p w:rsidR="00561972" w:rsidRPr="00180571" w:rsidRDefault="00561972" w:rsidP="00561972">
            <w:pPr>
              <w:jc w:val="center"/>
              <w:rPr>
                <w:sz w:val="28"/>
                <w:szCs w:val="32"/>
                <w:lang w:val="uk-UA"/>
              </w:rPr>
            </w:pPr>
          </w:p>
        </w:tc>
      </w:tr>
      <w:tr w:rsidR="00561972" w:rsidRPr="003455F2" w:rsidTr="00561972">
        <w:tc>
          <w:tcPr>
            <w:tcW w:w="707" w:type="dxa"/>
            <w:shd w:val="clear" w:color="auto" w:fill="auto"/>
          </w:tcPr>
          <w:p w:rsidR="00561972" w:rsidRPr="003455F2" w:rsidRDefault="00561972" w:rsidP="00561972">
            <w:pPr>
              <w:jc w:val="center"/>
              <w:rPr>
                <w:sz w:val="32"/>
                <w:szCs w:val="32"/>
                <w:lang w:val="uk-UA"/>
              </w:rPr>
            </w:pPr>
            <w:r w:rsidRPr="003455F2">
              <w:rPr>
                <w:sz w:val="32"/>
                <w:szCs w:val="32"/>
                <w:lang w:val="uk-UA"/>
              </w:rPr>
              <w:t>2.</w:t>
            </w:r>
          </w:p>
        </w:tc>
        <w:tc>
          <w:tcPr>
            <w:tcW w:w="5803" w:type="dxa"/>
            <w:shd w:val="clear" w:color="auto" w:fill="auto"/>
          </w:tcPr>
          <w:p w:rsidR="00561972" w:rsidRPr="00180571" w:rsidRDefault="00561972" w:rsidP="00561972">
            <w:pPr>
              <w:rPr>
                <w:sz w:val="28"/>
                <w:szCs w:val="32"/>
                <w:lang w:val="uk-UA"/>
              </w:rPr>
            </w:pPr>
            <w:r w:rsidRPr="00180571">
              <w:rPr>
                <w:sz w:val="28"/>
                <w:szCs w:val="32"/>
                <w:lang w:val="uk-UA"/>
              </w:rPr>
              <w:t>«Дитячі страхи» природа, особливості та шляхи подолання</w:t>
            </w:r>
          </w:p>
        </w:tc>
        <w:tc>
          <w:tcPr>
            <w:tcW w:w="1984" w:type="dxa"/>
            <w:shd w:val="clear" w:color="auto" w:fill="auto"/>
          </w:tcPr>
          <w:p w:rsidR="00561972" w:rsidRPr="00180571" w:rsidRDefault="00561972" w:rsidP="00561972">
            <w:pPr>
              <w:rPr>
                <w:sz w:val="28"/>
                <w:szCs w:val="32"/>
                <w:lang w:val="uk-UA"/>
              </w:rPr>
            </w:pPr>
            <w:r w:rsidRPr="00180571">
              <w:rPr>
                <w:sz w:val="28"/>
                <w:szCs w:val="32"/>
                <w:lang w:val="uk-UA"/>
              </w:rPr>
              <w:t xml:space="preserve">Травень </w:t>
            </w:r>
          </w:p>
        </w:tc>
        <w:tc>
          <w:tcPr>
            <w:tcW w:w="1962" w:type="dxa"/>
            <w:shd w:val="clear" w:color="auto" w:fill="auto"/>
          </w:tcPr>
          <w:p w:rsidR="00561972" w:rsidRPr="00180571" w:rsidRDefault="00561972" w:rsidP="00561972">
            <w:pPr>
              <w:jc w:val="center"/>
              <w:rPr>
                <w:sz w:val="28"/>
                <w:szCs w:val="32"/>
                <w:lang w:val="uk-UA"/>
              </w:rPr>
            </w:pPr>
          </w:p>
        </w:tc>
      </w:tr>
      <w:tr w:rsidR="00561972" w:rsidRPr="003455F2" w:rsidTr="00561972">
        <w:tc>
          <w:tcPr>
            <w:tcW w:w="707" w:type="dxa"/>
            <w:shd w:val="clear" w:color="auto" w:fill="auto"/>
          </w:tcPr>
          <w:p w:rsidR="00561972" w:rsidRPr="003455F2" w:rsidRDefault="00561972" w:rsidP="00561972">
            <w:pPr>
              <w:jc w:val="center"/>
              <w:rPr>
                <w:sz w:val="32"/>
                <w:szCs w:val="32"/>
                <w:lang w:val="uk-UA"/>
              </w:rPr>
            </w:pPr>
            <w:r w:rsidRPr="003455F2">
              <w:rPr>
                <w:sz w:val="32"/>
                <w:szCs w:val="32"/>
                <w:lang w:val="en-US"/>
              </w:rPr>
              <w:t>3</w:t>
            </w:r>
          </w:p>
        </w:tc>
        <w:tc>
          <w:tcPr>
            <w:tcW w:w="5803" w:type="dxa"/>
            <w:shd w:val="clear" w:color="auto" w:fill="auto"/>
          </w:tcPr>
          <w:p w:rsidR="00561972" w:rsidRPr="00180571" w:rsidRDefault="00561972" w:rsidP="00561972">
            <w:pPr>
              <w:rPr>
                <w:sz w:val="28"/>
                <w:szCs w:val="32"/>
              </w:rPr>
            </w:pPr>
            <w:r w:rsidRPr="00180571">
              <w:rPr>
                <w:sz w:val="28"/>
                <w:szCs w:val="32"/>
              </w:rPr>
              <w:t>За запитом</w:t>
            </w:r>
          </w:p>
        </w:tc>
        <w:tc>
          <w:tcPr>
            <w:tcW w:w="1984" w:type="dxa"/>
            <w:shd w:val="clear" w:color="auto" w:fill="auto"/>
          </w:tcPr>
          <w:p w:rsidR="00561972" w:rsidRPr="00180571" w:rsidRDefault="00561972" w:rsidP="00561972">
            <w:pPr>
              <w:rPr>
                <w:sz w:val="28"/>
                <w:szCs w:val="32"/>
                <w:lang w:val="uk-UA"/>
              </w:rPr>
            </w:pPr>
            <w:r w:rsidRPr="00180571">
              <w:rPr>
                <w:sz w:val="28"/>
                <w:szCs w:val="32"/>
                <w:lang w:val="uk-UA"/>
              </w:rPr>
              <w:t>Протягом року</w:t>
            </w:r>
          </w:p>
        </w:tc>
        <w:tc>
          <w:tcPr>
            <w:tcW w:w="1962" w:type="dxa"/>
            <w:shd w:val="clear" w:color="auto" w:fill="auto"/>
          </w:tcPr>
          <w:p w:rsidR="00561972" w:rsidRPr="00180571" w:rsidRDefault="00561972" w:rsidP="00561972">
            <w:pPr>
              <w:jc w:val="both"/>
              <w:rPr>
                <w:sz w:val="28"/>
                <w:szCs w:val="32"/>
                <w:lang w:val="uk-UA"/>
              </w:rPr>
            </w:pPr>
          </w:p>
        </w:tc>
      </w:tr>
      <w:tr w:rsidR="00561972" w:rsidRPr="003455F2" w:rsidTr="00561972">
        <w:tc>
          <w:tcPr>
            <w:tcW w:w="707" w:type="dxa"/>
            <w:shd w:val="clear" w:color="auto" w:fill="auto"/>
          </w:tcPr>
          <w:p w:rsidR="00561972" w:rsidRPr="003455F2" w:rsidRDefault="00561972" w:rsidP="00561972">
            <w:pPr>
              <w:jc w:val="center"/>
              <w:rPr>
                <w:sz w:val="32"/>
                <w:szCs w:val="32"/>
                <w:lang w:val="uk-UA"/>
              </w:rPr>
            </w:pPr>
            <w:r w:rsidRPr="003455F2">
              <w:rPr>
                <w:sz w:val="32"/>
                <w:szCs w:val="32"/>
                <w:lang w:val="uk-UA"/>
              </w:rPr>
              <w:t>4.</w:t>
            </w:r>
          </w:p>
        </w:tc>
        <w:tc>
          <w:tcPr>
            <w:tcW w:w="5803" w:type="dxa"/>
            <w:shd w:val="clear" w:color="auto" w:fill="auto"/>
          </w:tcPr>
          <w:p w:rsidR="00561972" w:rsidRPr="00180571" w:rsidRDefault="00561972" w:rsidP="00561972">
            <w:pPr>
              <w:rPr>
                <w:sz w:val="28"/>
                <w:szCs w:val="32"/>
                <w:lang w:val="uk-UA"/>
              </w:rPr>
            </w:pPr>
            <w:r w:rsidRPr="00180571">
              <w:rPr>
                <w:sz w:val="28"/>
                <w:szCs w:val="32"/>
                <w:lang w:val="uk-UA"/>
              </w:rPr>
              <w:t>Участь в педагогічних радах ЗДО</w:t>
            </w:r>
          </w:p>
        </w:tc>
        <w:tc>
          <w:tcPr>
            <w:tcW w:w="1984" w:type="dxa"/>
            <w:shd w:val="clear" w:color="auto" w:fill="auto"/>
          </w:tcPr>
          <w:p w:rsidR="00561972" w:rsidRPr="00180571" w:rsidRDefault="00561972" w:rsidP="00561972">
            <w:pPr>
              <w:rPr>
                <w:sz w:val="28"/>
                <w:szCs w:val="32"/>
                <w:lang w:val="uk-UA"/>
              </w:rPr>
            </w:pPr>
            <w:r w:rsidRPr="00180571">
              <w:rPr>
                <w:sz w:val="28"/>
                <w:szCs w:val="32"/>
                <w:lang w:val="uk-UA"/>
              </w:rPr>
              <w:t>-//-</w:t>
            </w:r>
          </w:p>
        </w:tc>
        <w:tc>
          <w:tcPr>
            <w:tcW w:w="1962" w:type="dxa"/>
            <w:shd w:val="clear" w:color="auto" w:fill="auto"/>
          </w:tcPr>
          <w:p w:rsidR="00561972" w:rsidRPr="00180571" w:rsidRDefault="00561972" w:rsidP="00561972">
            <w:pPr>
              <w:jc w:val="both"/>
              <w:rPr>
                <w:sz w:val="28"/>
                <w:szCs w:val="32"/>
                <w:lang w:val="uk-UA"/>
              </w:rPr>
            </w:pPr>
          </w:p>
        </w:tc>
      </w:tr>
      <w:tr w:rsidR="00561972" w:rsidRPr="00180571" w:rsidTr="00561972">
        <w:tc>
          <w:tcPr>
            <w:tcW w:w="707" w:type="dxa"/>
            <w:shd w:val="clear" w:color="auto" w:fill="auto"/>
          </w:tcPr>
          <w:p w:rsidR="00561972" w:rsidRPr="00180571" w:rsidRDefault="00561972" w:rsidP="00561972">
            <w:pPr>
              <w:jc w:val="center"/>
              <w:rPr>
                <w:sz w:val="28"/>
                <w:szCs w:val="32"/>
                <w:lang w:val="uk-UA"/>
              </w:rPr>
            </w:pPr>
            <w:r w:rsidRPr="00180571">
              <w:rPr>
                <w:sz w:val="28"/>
                <w:szCs w:val="32"/>
                <w:lang w:val="uk-UA"/>
              </w:rPr>
              <w:t>5.</w:t>
            </w:r>
          </w:p>
        </w:tc>
        <w:tc>
          <w:tcPr>
            <w:tcW w:w="5803" w:type="dxa"/>
            <w:shd w:val="clear" w:color="auto" w:fill="auto"/>
          </w:tcPr>
          <w:p w:rsidR="00561972" w:rsidRPr="0064316D" w:rsidRDefault="00561972" w:rsidP="00561972">
            <w:pPr>
              <w:pStyle w:val="af3"/>
              <w:jc w:val="both"/>
              <w:rPr>
                <w:rFonts w:ascii="Times New Roman" w:hAnsi="Times New Roman"/>
                <w:sz w:val="28"/>
                <w:szCs w:val="24"/>
              </w:rPr>
            </w:pPr>
            <w:r w:rsidRPr="0064316D">
              <w:rPr>
                <w:rFonts w:ascii="Times New Roman" w:hAnsi="Times New Roman"/>
                <w:sz w:val="28"/>
                <w:szCs w:val="24"/>
              </w:rPr>
              <w:t>Стоп професійному вигоранню:створюємо простір для ресурсного відновлення;</w:t>
            </w:r>
          </w:p>
        </w:tc>
        <w:tc>
          <w:tcPr>
            <w:tcW w:w="1984" w:type="dxa"/>
            <w:shd w:val="clear" w:color="auto" w:fill="auto"/>
          </w:tcPr>
          <w:p w:rsidR="00561972" w:rsidRPr="00180571" w:rsidRDefault="00561972" w:rsidP="00561972">
            <w:pPr>
              <w:rPr>
                <w:sz w:val="28"/>
                <w:szCs w:val="32"/>
                <w:lang w:val="uk-UA"/>
              </w:rPr>
            </w:pPr>
          </w:p>
        </w:tc>
        <w:tc>
          <w:tcPr>
            <w:tcW w:w="1962" w:type="dxa"/>
            <w:shd w:val="clear" w:color="auto" w:fill="auto"/>
          </w:tcPr>
          <w:p w:rsidR="00561972" w:rsidRPr="00180571" w:rsidRDefault="00561972" w:rsidP="00561972">
            <w:pPr>
              <w:jc w:val="both"/>
              <w:rPr>
                <w:sz w:val="28"/>
                <w:szCs w:val="32"/>
                <w:lang w:val="uk-UA"/>
              </w:rPr>
            </w:pPr>
            <w:r w:rsidRPr="00180571">
              <w:rPr>
                <w:sz w:val="28"/>
                <w:szCs w:val="32"/>
                <w:lang w:val="uk-UA"/>
              </w:rPr>
              <w:t>Круглий стіл</w:t>
            </w:r>
          </w:p>
        </w:tc>
      </w:tr>
      <w:tr w:rsidR="00561972" w:rsidRPr="00180571" w:rsidTr="00561972">
        <w:tc>
          <w:tcPr>
            <w:tcW w:w="707" w:type="dxa"/>
            <w:tcBorders>
              <w:right w:val="single" w:sz="4" w:space="0" w:color="auto"/>
            </w:tcBorders>
            <w:shd w:val="clear" w:color="auto" w:fill="auto"/>
          </w:tcPr>
          <w:p w:rsidR="00561972" w:rsidRPr="00180571" w:rsidRDefault="00561972" w:rsidP="00561972">
            <w:pPr>
              <w:jc w:val="center"/>
              <w:rPr>
                <w:sz w:val="28"/>
                <w:szCs w:val="32"/>
                <w:lang w:val="uk-UA"/>
              </w:rPr>
            </w:pPr>
            <w:r w:rsidRPr="00180571">
              <w:rPr>
                <w:sz w:val="28"/>
                <w:szCs w:val="32"/>
                <w:lang w:val="uk-UA"/>
              </w:rPr>
              <w:t>6.</w:t>
            </w:r>
          </w:p>
        </w:tc>
        <w:tc>
          <w:tcPr>
            <w:tcW w:w="5803" w:type="dxa"/>
            <w:tcBorders>
              <w:left w:val="single" w:sz="4" w:space="0" w:color="auto"/>
              <w:right w:val="single" w:sz="4" w:space="0" w:color="auto"/>
            </w:tcBorders>
            <w:shd w:val="clear" w:color="auto" w:fill="auto"/>
          </w:tcPr>
          <w:p w:rsidR="00561972" w:rsidRPr="00180571" w:rsidRDefault="00561972" w:rsidP="00561972">
            <w:pPr>
              <w:rPr>
                <w:sz w:val="28"/>
                <w:szCs w:val="32"/>
                <w:lang w:val="uk-UA"/>
              </w:rPr>
            </w:pPr>
            <w:r w:rsidRPr="006E3611">
              <w:rPr>
                <w:sz w:val="28"/>
              </w:rPr>
              <w:t>Оформлення папок-пересувок, інформаційного стенду з різнихпсихологічнихпитань</w:t>
            </w:r>
          </w:p>
        </w:tc>
        <w:tc>
          <w:tcPr>
            <w:tcW w:w="1984" w:type="dxa"/>
            <w:tcBorders>
              <w:left w:val="single" w:sz="4" w:space="0" w:color="auto"/>
              <w:right w:val="single" w:sz="4" w:space="0" w:color="auto"/>
            </w:tcBorders>
            <w:shd w:val="clear" w:color="auto" w:fill="auto"/>
          </w:tcPr>
          <w:p w:rsidR="00561972" w:rsidRPr="00180571" w:rsidRDefault="00561972" w:rsidP="00561972">
            <w:pPr>
              <w:rPr>
                <w:sz w:val="28"/>
                <w:szCs w:val="32"/>
                <w:lang w:val="uk-UA"/>
              </w:rPr>
            </w:pPr>
            <w:r>
              <w:rPr>
                <w:sz w:val="28"/>
                <w:szCs w:val="32"/>
                <w:lang w:val="uk-UA"/>
              </w:rPr>
              <w:t>Протягом року</w:t>
            </w:r>
          </w:p>
        </w:tc>
        <w:tc>
          <w:tcPr>
            <w:tcW w:w="1962" w:type="dxa"/>
            <w:tcBorders>
              <w:left w:val="single" w:sz="4" w:space="0" w:color="auto"/>
            </w:tcBorders>
            <w:shd w:val="clear" w:color="auto" w:fill="auto"/>
          </w:tcPr>
          <w:p w:rsidR="00561972" w:rsidRPr="00180571" w:rsidRDefault="00561972" w:rsidP="00561972">
            <w:pPr>
              <w:jc w:val="both"/>
              <w:rPr>
                <w:sz w:val="28"/>
                <w:szCs w:val="32"/>
                <w:lang w:val="uk-UA"/>
              </w:rPr>
            </w:pPr>
          </w:p>
        </w:tc>
      </w:tr>
      <w:tr w:rsidR="00561972" w:rsidRPr="00180571" w:rsidTr="00561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trPr>
        <w:tc>
          <w:tcPr>
            <w:tcW w:w="707" w:type="dxa"/>
          </w:tcPr>
          <w:p w:rsidR="00561972" w:rsidRPr="006D6231" w:rsidRDefault="00561972" w:rsidP="00561972">
            <w:pPr>
              <w:tabs>
                <w:tab w:val="left" w:pos="6210"/>
              </w:tabs>
              <w:jc w:val="center"/>
              <w:rPr>
                <w:sz w:val="48"/>
                <w:szCs w:val="52"/>
                <w:lang w:val="uk-UA"/>
              </w:rPr>
            </w:pPr>
            <w:r w:rsidRPr="006D6231">
              <w:rPr>
                <w:sz w:val="28"/>
                <w:szCs w:val="52"/>
                <w:lang w:val="uk-UA"/>
              </w:rPr>
              <w:t>7</w:t>
            </w:r>
            <w:r>
              <w:rPr>
                <w:sz w:val="28"/>
                <w:szCs w:val="52"/>
                <w:lang w:val="uk-UA"/>
              </w:rPr>
              <w:t>.</w:t>
            </w:r>
          </w:p>
        </w:tc>
        <w:tc>
          <w:tcPr>
            <w:tcW w:w="5803" w:type="dxa"/>
          </w:tcPr>
          <w:p w:rsidR="00561972" w:rsidRPr="006D6231" w:rsidRDefault="00561972" w:rsidP="00561972">
            <w:pPr>
              <w:tabs>
                <w:tab w:val="left" w:pos="6210"/>
              </w:tabs>
              <w:jc w:val="both"/>
              <w:rPr>
                <w:sz w:val="48"/>
                <w:szCs w:val="52"/>
                <w:lang w:val="uk-UA"/>
              </w:rPr>
            </w:pPr>
            <w:r>
              <w:rPr>
                <w:sz w:val="28"/>
                <w:szCs w:val="52"/>
                <w:lang w:val="uk-UA"/>
              </w:rPr>
              <w:t>Нетипова поведінка дітей</w:t>
            </w:r>
          </w:p>
        </w:tc>
        <w:tc>
          <w:tcPr>
            <w:tcW w:w="1984" w:type="dxa"/>
          </w:tcPr>
          <w:p w:rsidR="00561972" w:rsidRPr="00180571" w:rsidRDefault="00561972" w:rsidP="00561972">
            <w:pPr>
              <w:tabs>
                <w:tab w:val="left" w:pos="6210"/>
              </w:tabs>
              <w:rPr>
                <w:b/>
                <w:sz w:val="48"/>
                <w:szCs w:val="52"/>
                <w:u w:val="single"/>
                <w:lang w:val="uk-UA"/>
              </w:rPr>
            </w:pPr>
            <w:r w:rsidRPr="00180571">
              <w:rPr>
                <w:sz w:val="28"/>
                <w:szCs w:val="32"/>
                <w:lang w:val="uk-UA"/>
              </w:rPr>
              <w:t>Протягом року</w:t>
            </w:r>
          </w:p>
        </w:tc>
        <w:tc>
          <w:tcPr>
            <w:tcW w:w="1962" w:type="dxa"/>
          </w:tcPr>
          <w:p w:rsidR="00561972" w:rsidRPr="00180571" w:rsidRDefault="00561972" w:rsidP="00561972">
            <w:pPr>
              <w:tabs>
                <w:tab w:val="left" w:pos="6210"/>
              </w:tabs>
              <w:ind w:left="993"/>
              <w:rPr>
                <w:b/>
                <w:sz w:val="48"/>
                <w:szCs w:val="52"/>
                <w:u w:val="single"/>
                <w:lang w:val="uk-UA"/>
              </w:rPr>
            </w:pPr>
          </w:p>
        </w:tc>
      </w:tr>
    </w:tbl>
    <w:p w:rsidR="00561972" w:rsidRDefault="00561972" w:rsidP="00574497">
      <w:pPr>
        <w:jc w:val="right"/>
        <w:rPr>
          <w:sz w:val="28"/>
          <w:szCs w:val="28"/>
          <w:lang w:val="uk-UA"/>
        </w:rPr>
      </w:pPr>
    </w:p>
    <w:p w:rsidR="00561972" w:rsidRDefault="00561972" w:rsidP="00574497">
      <w:pPr>
        <w:jc w:val="right"/>
        <w:rPr>
          <w:sz w:val="28"/>
          <w:szCs w:val="28"/>
          <w:lang w:val="uk-UA"/>
        </w:rPr>
      </w:pPr>
    </w:p>
    <w:p w:rsidR="00561972" w:rsidRDefault="00561972" w:rsidP="00574497">
      <w:pPr>
        <w:jc w:val="right"/>
        <w:rPr>
          <w:sz w:val="28"/>
          <w:szCs w:val="28"/>
          <w:lang w:val="uk-UA"/>
        </w:rPr>
      </w:pPr>
    </w:p>
    <w:p w:rsidR="00561972" w:rsidRDefault="00561972" w:rsidP="00574497">
      <w:pPr>
        <w:jc w:val="right"/>
        <w:rPr>
          <w:sz w:val="28"/>
          <w:szCs w:val="28"/>
          <w:lang w:val="uk-UA"/>
        </w:rPr>
      </w:pPr>
    </w:p>
    <w:p w:rsidR="00561972" w:rsidRDefault="00561972" w:rsidP="00574497">
      <w:pPr>
        <w:jc w:val="right"/>
        <w:rPr>
          <w:sz w:val="28"/>
          <w:szCs w:val="28"/>
          <w:lang w:val="uk-UA"/>
        </w:rPr>
      </w:pPr>
    </w:p>
    <w:p w:rsidR="00561972" w:rsidRDefault="00561972" w:rsidP="00574497">
      <w:pPr>
        <w:jc w:val="right"/>
        <w:rPr>
          <w:sz w:val="28"/>
          <w:szCs w:val="28"/>
          <w:lang w:val="uk-UA"/>
        </w:rPr>
      </w:pPr>
    </w:p>
    <w:p w:rsidR="00561972" w:rsidRDefault="00561972" w:rsidP="00574497">
      <w:pPr>
        <w:jc w:val="right"/>
        <w:rPr>
          <w:sz w:val="28"/>
          <w:szCs w:val="28"/>
          <w:lang w:val="uk-UA"/>
        </w:rPr>
      </w:pPr>
    </w:p>
    <w:p w:rsidR="00561972" w:rsidRDefault="00561972" w:rsidP="00574497">
      <w:pPr>
        <w:jc w:val="right"/>
        <w:rPr>
          <w:sz w:val="28"/>
          <w:szCs w:val="28"/>
          <w:lang w:val="uk-UA"/>
        </w:rPr>
      </w:pPr>
    </w:p>
    <w:p w:rsidR="00561972" w:rsidRDefault="00561972" w:rsidP="00574497">
      <w:pPr>
        <w:jc w:val="right"/>
        <w:rPr>
          <w:sz w:val="28"/>
          <w:szCs w:val="28"/>
          <w:lang w:val="uk-UA"/>
        </w:rPr>
      </w:pPr>
    </w:p>
    <w:p w:rsidR="00561972" w:rsidRDefault="00561972" w:rsidP="00574497">
      <w:pPr>
        <w:jc w:val="right"/>
        <w:rPr>
          <w:sz w:val="28"/>
          <w:szCs w:val="28"/>
          <w:lang w:val="uk-UA"/>
        </w:rPr>
      </w:pPr>
    </w:p>
    <w:p w:rsidR="00561972" w:rsidRDefault="00561972" w:rsidP="00574497">
      <w:pPr>
        <w:jc w:val="right"/>
        <w:rPr>
          <w:sz w:val="28"/>
          <w:szCs w:val="28"/>
          <w:lang w:val="uk-UA"/>
        </w:rPr>
      </w:pPr>
    </w:p>
    <w:p w:rsidR="00561972" w:rsidRDefault="00561972" w:rsidP="00574497">
      <w:pPr>
        <w:jc w:val="right"/>
        <w:rPr>
          <w:sz w:val="28"/>
          <w:szCs w:val="28"/>
          <w:lang w:val="uk-UA"/>
        </w:rPr>
      </w:pPr>
    </w:p>
    <w:p w:rsidR="00561972" w:rsidRDefault="00561972" w:rsidP="00574497">
      <w:pPr>
        <w:jc w:val="right"/>
        <w:rPr>
          <w:sz w:val="28"/>
          <w:szCs w:val="28"/>
          <w:lang w:val="uk-UA"/>
        </w:rPr>
      </w:pPr>
    </w:p>
    <w:p w:rsidR="00561972" w:rsidRDefault="00561972" w:rsidP="00574497">
      <w:pPr>
        <w:jc w:val="right"/>
        <w:rPr>
          <w:sz w:val="28"/>
          <w:szCs w:val="28"/>
          <w:lang w:val="uk-UA"/>
        </w:rPr>
      </w:pPr>
    </w:p>
    <w:p w:rsidR="00B818BF" w:rsidRDefault="00B818BF" w:rsidP="00561972">
      <w:pPr>
        <w:tabs>
          <w:tab w:val="left" w:pos="6210"/>
        </w:tabs>
        <w:jc w:val="center"/>
        <w:rPr>
          <w:b/>
          <w:sz w:val="44"/>
          <w:szCs w:val="44"/>
          <w:u w:val="single"/>
          <w:lang w:val="uk-UA"/>
        </w:rPr>
      </w:pPr>
    </w:p>
    <w:p w:rsidR="00561972" w:rsidRPr="003455F2" w:rsidRDefault="00561972" w:rsidP="00561972">
      <w:pPr>
        <w:tabs>
          <w:tab w:val="left" w:pos="6210"/>
        </w:tabs>
        <w:jc w:val="center"/>
        <w:rPr>
          <w:b/>
          <w:sz w:val="52"/>
          <w:szCs w:val="52"/>
          <w:u w:val="single"/>
          <w:lang w:val="uk-UA"/>
        </w:rPr>
      </w:pPr>
      <w:r w:rsidRPr="00561972">
        <w:rPr>
          <w:b/>
          <w:sz w:val="44"/>
          <w:szCs w:val="44"/>
          <w:u w:val="single"/>
          <w:lang w:val="uk-UA"/>
        </w:rPr>
        <w:t>Робота</w:t>
      </w:r>
      <w:r w:rsidRPr="00561972">
        <w:rPr>
          <w:b/>
          <w:sz w:val="52"/>
          <w:szCs w:val="52"/>
          <w:u w:val="single"/>
          <w:lang w:val="uk-UA"/>
        </w:rPr>
        <w:t xml:space="preserve"> з батьками</w:t>
      </w:r>
    </w:p>
    <w:p w:rsidR="00561972" w:rsidRPr="003455F2" w:rsidRDefault="00561972" w:rsidP="00561972">
      <w:pPr>
        <w:tabs>
          <w:tab w:val="left" w:pos="6210"/>
        </w:tabs>
        <w:jc w:val="center"/>
        <w:rPr>
          <w:b/>
          <w:sz w:val="32"/>
          <w:szCs w:val="32"/>
          <w:lang w:val="uk-UA"/>
        </w:rPr>
      </w:pPr>
      <w:r w:rsidRPr="003455F2">
        <w:rPr>
          <w:b/>
          <w:sz w:val="32"/>
          <w:szCs w:val="32"/>
          <w:lang w:val="uk-UA"/>
        </w:rPr>
        <w:t>Діагностика</w:t>
      </w:r>
    </w:p>
    <w:tbl>
      <w:tblPr>
        <w:tblStyle w:val="a5"/>
        <w:tblW w:w="10348" w:type="dxa"/>
        <w:tblInd w:w="108" w:type="dxa"/>
        <w:tblLook w:val="04A0" w:firstRow="1" w:lastRow="0" w:firstColumn="1" w:lastColumn="0" w:noHBand="0" w:noVBand="1"/>
      </w:tblPr>
      <w:tblGrid>
        <w:gridCol w:w="601"/>
        <w:gridCol w:w="5813"/>
        <w:gridCol w:w="1984"/>
        <w:gridCol w:w="1950"/>
      </w:tblGrid>
      <w:tr w:rsidR="00561972" w:rsidRPr="003455F2" w:rsidTr="00561972">
        <w:tc>
          <w:tcPr>
            <w:tcW w:w="601" w:type="dxa"/>
          </w:tcPr>
          <w:p w:rsidR="00561972" w:rsidRPr="00561972" w:rsidRDefault="00561972" w:rsidP="00561972">
            <w:pPr>
              <w:tabs>
                <w:tab w:val="left" w:pos="6210"/>
              </w:tabs>
              <w:jc w:val="center"/>
              <w:rPr>
                <w:b/>
                <w:lang w:val="uk-UA"/>
              </w:rPr>
            </w:pPr>
            <w:r w:rsidRPr="00561972">
              <w:rPr>
                <w:b/>
                <w:lang w:val="uk-UA"/>
              </w:rPr>
              <w:t>№</w:t>
            </w:r>
          </w:p>
        </w:tc>
        <w:tc>
          <w:tcPr>
            <w:tcW w:w="5813" w:type="dxa"/>
          </w:tcPr>
          <w:p w:rsidR="00561972" w:rsidRPr="00561972" w:rsidRDefault="00561972" w:rsidP="00561972">
            <w:pPr>
              <w:tabs>
                <w:tab w:val="left" w:pos="6210"/>
              </w:tabs>
              <w:jc w:val="center"/>
              <w:rPr>
                <w:b/>
                <w:lang w:val="uk-UA"/>
              </w:rPr>
            </w:pPr>
            <w:r w:rsidRPr="00561972">
              <w:rPr>
                <w:b/>
                <w:lang w:val="uk-UA"/>
              </w:rPr>
              <w:t xml:space="preserve">Зміст роботи </w:t>
            </w:r>
          </w:p>
        </w:tc>
        <w:tc>
          <w:tcPr>
            <w:tcW w:w="1984" w:type="dxa"/>
          </w:tcPr>
          <w:p w:rsidR="00561972" w:rsidRPr="00561972" w:rsidRDefault="00561972" w:rsidP="00561972">
            <w:pPr>
              <w:tabs>
                <w:tab w:val="left" w:pos="6210"/>
              </w:tabs>
              <w:jc w:val="center"/>
              <w:rPr>
                <w:b/>
                <w:lang w:val="uk-UA"/>
              </w:rPr>
            </w:pPr>
            <w:r w:rsidRPr="00561972">
              <w:rPr>
                <w:b/>
                <w:lang w:val="uk-UA"/>
              </w:rPr>
              <w:t>Термін проведення</w:t>
            </w:r>
          </w:p>
        </w:tc>
        <w:tc>
          <w:tcPr>
            <w:tcW w:w="1950" w:type="dxa"/>
          </w:tcPr>
          <w:p w:rsidR="00561972" w:rsidRPr="00561972" w:rsidRDefault="00561972" w:rsidP="00561972">
            <w:pPr>
              <w:tabs>
                <w:tab w:val="left" w:pos="6210"/>
              </w:tabs>
              <w:jc w:val="center"/>
              <w:rPr>
                <w:b/>
                <w:lang w:val="uk-UA"/>
              </w:rPr>
            </w:pPr>
            <w:r w:rsidRPr="00561972">
              <w:rPr>
                <w:b/>
                <w:lang w:val="uk-UA"/>
              </w:rPr>
              <w:t>Де і ким проводиться</w:t>
            </w:r>
          </w:p>
        </w:tc>
      </w:tr>
      <w:tr w:rsidR="00561972" w:rsidRPr="003455F2" w:rsidTr="00561972">
        <w:tc>
          <w:tcPr>
            <w:tcW w:w="601" w:type="dxa"/>
          </w:tcPr>
          <w:p w:rsidR="00561972" w:rsidRPr="003455F2" w:rsidRDefault="00561972" w:rsidP="00561972">
            <w:pPr>
              <w:tabs>
                <w:tab w:val="left" w:pos="6210"/>
              </w:tabs>
              <w:rPr>
                <w:sz w:val="32"/>
                <w:szCs w:val="32"/>
                <w:lang w:val="uk-UA"/>
              </w:rPr>
            </w:pPr>
            <w:r w:rsidRPr="003455F2">
              <w:rPr>
                <w:sz w:val="32"/>
                <w:szCs w:val="32"/>
                <w:lang w:val="uk-UA"/>
              </w:rPr>
              <w:t>1.</w:t>
            </w:r>
          </w:p>
        </w:tc>
        <w:tc>
          <w:tcPr>
            <w:tcW w:w="5813" w:type="dxa"/>
            <w:tcBorders>
              <w:top w:val="single" w:sz="4" w:space="0" w:color="000000"/>
              <w:left w:val="single" w:sz="4" w:space="0" w:color="000000"/>
              <w:bottom w:val="single" w:sz="4" w:space="0" w:color="000000"/>
            </w:tcBorders>
            <w:shd w:val="clear" w:color="auto" w:fill="auto"/>
          </w:tcPr>
          <w:p w:rsidR="00561972" w:rsidRPr="00180571" w:rsidRDefault="00561972" w:rsidP="00561972">
            <w:pPr>
              <w:rPr>
                <w:sz w:val="28"/>
                <w:szCs w:val="32"/>
              </w:rPr>
            </w:pPr>
            <w:r w:rsidRPr="00180571">
              <w:rPr>
                <w:sz w:val="28"/>
                <w:szCs w:val="32"/>
                <w:lang w:val="uk-UA"/>
              </w:rPr>
              <w:t>Визначення стилю виховання в сім’ї, стосунків в родині</w:t>
            </w:r>
          </w:p>
        </w:tc>
        <w:tc>
          <w:tcPr>
            <w:tcW w:w="1984" w:type="dxa"/>
          </w:tcPr>
          <w:p w:rsidR="00561972" w:rsidRPr="00180571" w:rsidRDefault="00561972" w:rsidP="00561972">
            <w:pPr>
              <w:tabs>
                <w:tab w:val="left" w:pos="6210"/>
              </w:tabs>
              <w:rPr>
                <w:sz w:val="28"/>
                <w:szCs w:val="32"/>
                <w:lang w:val="uk-UA"/>
              </w:rPr>
            </w:pPr>
            <w:r w:rsidRPr="00180571">
              <w:rPr>
                <w:sz w:val="28"/>
                <w:szCs w:val="32"/>
                <w:lang w:val="uk-UA"/>
              </w:rPr>
              <w:t>Протягом року</w:t>
            </w:r>
          </w:p>
        </w:tc>
        <w:tc>
          <w:tcPr>
            <w:tcW w:w="1950" w:type="dxa"/>
          </w:tcPr>
          <w:p w:rsidR="00561972" w:rsidRPr="00180571" w:rsidRDefault="00561972" w:rsidP="00561972">
            <w:pPr>
              <w:tabs>
                <w:tab w:val="left" w:pos="6210"/>
              </w:tabs>
              <w:rPr>
                <w:sz w:val="28"/>
                <w:szCs w:val="32"/>
                <w:lang w:val="uk-UA"/>
              </w:rPr>
            </w:pPr>
            <w:r w:rsidRPr="00180571">
              <w:rPr>
                <w:sz w:val="28"/>
                <w:szCs w:val="32"/>
                <w:lang w:val="uk-UA"/>
              </w:rPr>
              <w:t>Батьки, діти</w:t>
            </w:r>
          </w:p>
        </w:tc>
      </w:tr>
      <w:tr w:rsidR="00561972" w:rsidRPr="003455F2" w:rsidTr="00561972">
        <w:tc>
          <w:tcPr>
            <w:tcW w:w="601" w:type="dxa"/>
          </w:tcPr>
          <w:p w:rsidR="00561972" w:rsidRPr="003455F2" w:rsidRDefault="00561972" w:rsidP="00561972">
            <w:pPr>
              <w:tabs>
                <w:tab w:val="left" w:pos="6210"/>
              </w:tabs>
              <w:rPr>
                <w:sz w:val="32"/>
                <w:szCs w:val="32"/>
                <w:lang w:val="uk-UA"/>
              </w:rPr>
            </w:pPr>
            <w:r w:rsidRPr="003455F2">
              <w:rPr>
                <w:sz w:val="32"/>
                <w:szCs w:val="32"/>
                <w:lang w:val="uk-UA"/>
              </w:rPr>
              <w:t>2.</w:t>
            </w:r>
          </w:p>
        </w:tc>
        <w:tc>
          <w:tcPr>
            <w:tcW w:w="5813" w:type="dxa"/>
            <w:tcBorders>
              <w:top w:val="single" w:sz="4" w:space="0" w:color="000000"/>
              <w:left w:val="single" w:sz="4" w:space="0" w:color="000000"/>
              <w:bottom w:val="single" w:sz="4" w:space="0" w:color="000000"/>
            </w:tcBorders>
            <w:shd w:val="clear" w:color="auto" w:fill="auto"/>
          </w:tcPr>
          <w:p w:rsidR="00561972" w:rsidRPr="00180571" w:rsidRDefault="00561972" w:rsidP="00561972">
            <w:pPr>
              <w:rPr>
                <w:sz w:val="28"/>
                <w:szCs w:val="32"/>
              </w:rPr>
            </w:pPr>
            <w:r w:rsidRPr="00180571">
              <w:rPr>
                <w:sz w:val="28"/>
                <w:szCs w:val="32"/>
                <w:lang w:val="uk-UA"/>
              </w:rPr>
              <w:t>Психологічне дослідження за зверненням  батьків(проективні методики)</w:t>
            </w:r>
          </w:p>
        </w:tc>
        <w:tc>
          <w:tcPr>
            <w:tcW w:w="1984" w:type="dxa"/>
          </w:tcPr>
          <w:p w:rsidR="00561972" w:rsidRPr="00180571" w:rsidRDefault="00561972" w:rsidP="00561972">
            <w:pPr>
              <w:tabs>
                <w:tab w:val="left" w:pos="6210"/>
              </w:tabs>
              <w:rPr>
                <w:sz w:val="28"/>
                <w:szCs w:val="32"/>
                <w:lang w:val="uk-UA"/>
              </w:rPr>
            </w:pPr>
            <w:r w:rsidRPr="00180571">
              <w:rPr>
                <w:sz w:val="28"/>
                <w:szCs w:val="32"/>
                <w:lang w:val="uk-UA"/>
              </w:rPr>
              <w:t>Протягом року</w:t>
            </w:r>
          </w:p>
        </w:tc>
        <w:tc>
          <w:tcPr>
            <w:tcW w:w="1950" w:type="dxa"/>
          </w:tcPr>
          <w:p w:rsidR="00561972" w:rsidRPr="00180571" w:rsidRDefault="00561972" w:rsidP="00561972">
            <w:pPr>
              <w:tabs>
                <w:tab w:val="left" w:pos="6210"/>
              </w:tabs>
              <w:rPr>
                <w:sz w:val="28"/>
                <w:szCs w:val="32"/>
                <w:lang w:val="uk-UA"/>
              </w:rPr>
            </w:pPr>
            <w:r w:rsidRPr="00180571">
              <w:rPr>
                <w:sz w:val="28"/>
                <w:szCs w:val="32"/>
                <w:lang w:val="uk-UA"/>
              </w:rPr>
              <w:t>Батьки, діти</w:t>
            </w:r>
          </w:p>
        </w:tc>
      </w:tr>
      <w:tr w:rsidR="00561972" w:rsidRPr="003455F2" w:rsidTr="00561972">
        <w:tc>
          <w:tcPr>
            <w:tcW w:w="601" w:type="dxa"/>
          </w:tcPr>
          <w:p w:rsidR="00561972" w:rsidRPr="003455F2" w:rsidRDefault="00561972" w:rsidP="00561972">
            <w:pPr>
              <w:tabs>
                <w:tab w:val="left" w:pos="6210"/>
              </w:tabs>
              <w:rPr>
                <w:sz w:val="32"/>
                <w:szCs w:val="32"/>
                <w:lang w:val="uk-UA"/>
              </w:rPr>
            </w:pPr>
            <w:r w:rsidRPr="003455F2">
              <w:rPr>
                <w:sz w:val="32"/>
                <w:szCs w:val="32"/>
                <w:lang w:val="uk-UA"/>
              </w:rPr>
              <w:t>3.</w:t>
            </w:r>
          </w:p>
        </w:tc>
        <w:tc>
          <w:tcPr>
            <w:tcW w:w="5813" w:type="dxa"/>
            <w:tcBorders>
              <w:top w:val="single" w:sz="4" w:space="0" w:color="000000"/>
              <w:left w:val="single" w:sz="4" w:space="0" w:color="000000"/>
              <w:bottom w:val="single" w:sz="4" w:space="0" w:color="000000"/>
            </w:tcBorders>
            <w:shd w:val="clear" w:color="auto" w:fill="auto"/>
          </w:tcPr>
          <w:p w:rsidR="00561972" w:rsidRPr="00180571" w:rsidRDefault="00561972" w:rsidP="00561972">
            <w:pPr>
              <w:rPr>
                <w:sz w:val="28"/>
                <w:szCs w:val="32"/>
              </w:rPr>
            </w:pPr>
            <w:r w:rsidRPr="00180571">
              <w:rPr>
                <w:sz w:val="28"/>
                <w:szCs w:val="32"/>
                <w:lang w:val="uk-UA"/>
              </w:rPr>
              <w:t>Профілактика дезадаптації дітей, які вступили до навчального закладу</w:t>
            </w:r>
          </w:p>
        </w:tc>
        <w:tc>
          <w:tcPr>
            <w:tcW w:w="1984" w:type="dxa"/>
          </w:tcPr>
          <w:p w:rsidR="00561972" w:rsidRPr="00180571" w:rsidRDefault="00561972" w:rsidP="00561972">
            <w:pPr>
              <w:tabs>
                <w:tab w:val="left" w:pos="6210"/>
              </w:tabs>
              <w:rPr>
                <w:sz w:val="28"/>
                <w:szCs w:val="32"/>
                <w:lang w:val="uk-UA"/>
              </w:rPr>
            </w:pPr>
            <w:r w:rsidRPr="00180571">
              <w:rPr>
                <w:sz w:val="28"/>
                <w:szCs w:val="32"/>
                <w:lang w:val="uk-UA"/>
              </w:rPr>
              <w:t>Вересень-жовтень</w:t>
            </w:r>
          </w:p>
        </w:tc>
        <w:tc>
          <w:tcPr>
            <w:tcW w:w="1950" w:type="dxa"/>
          </w:tcPr>
          <w:p w:rsidR="00561972" w:rsidRPr="00180571" w:rsidRDefault="00561972" w:rsidP="00561972">
            <w:pPr>
              <w:tabs>
                <w:tab w:val="left" w:pos="6210"/>
              </w:tabs>
              <w:rPr>
                <w:sz w:val="28"/>
                <w:szCs w:val="32"/>
                <w:lang w:val="uk-UA"/>
              </w:rPr>
            </w:pPr>
            <w:r w:rsidRPr="00180571">
              <w:rPr>
                <w:sz w:val="28"/>
                <w:szCs w:val="32"/>
                <w:lang w:val="uk-UA"/>
              </w:rPr>
              <w:t>-//-</w:t>
            </w:r>
          </w:p>
        </w:tc>
      </w:tr>
      <w:tr w:rsidR="00561972" w:rsidRPr="003455F2" w:rsidTr="00561972">
        <w:tc>
          <w:tcPr>
            <w:tcW w:w="601" w:type="dxa"/>
          </w:tcPr>
          <w:p w:rsidR="00561972" w:rsidRPr="003455F2" w:rsidRDefault="00561972" w:rsidP="00561972">
            <w:pPr>
              <w:tabs>
                <w:tab w:val="left" w:pos="6210"/>
              </w:tabs>
              <w:rPr>
                <w:sz w:val="32"/>
                <w:szCs w:val="32"/>
                <w:lang w:val="uk-UA"/>
              </w:rPr>
            </w:pPr>
            <w:r w:rsidRPr="003455F2">
              <w:rPr>
                <w:sz w:val="32"/>
                <w:szCs w:val="32"/>
                <w:lang w:val="uk-UA"/>
              </w:rPr>
              <w:t>4.</w:t>
            </w:r>
          </w:p>
        </w:tc>
        <w:tc>
          <w:tcPr>
            <w:tcW w:w="5813" w:type="dxa"/>
            <w:tcBorders>
              <w:top w:val="single" w:sz="4" w:space="0" w:color="000000"/>
              <w:left w:val="single" w:sz="4" w:space="0" w:color="000000"/>
              <w:bottom w:val="single" w:sz="4" w:space="0" w:color="000000"/>
            </w:tcBorders>
            <w:shd w:val="clear" w:color="auto" w:fill="auto"/>
          </w:tcPr>
          <w:p w:rsidR="00561972" w:rsidRPr="00180571" w:rsidRDefault="00561972" w:rsidP="00561972">
            <w:pPr>
              <w:rPr>
                <w:sz w:val="28"/>
                <w:szCs w:val="32"/>
              </w:rPr>
            </w:pPr>
            <w:r w:rsidRPr="00180571">
              <w:rPr>
                <w:sz w:val="28"/>
                <w:szCs w:val="32"/>
                <w:lang w:val="uk-UA"/>
              </w:rPr>
              <w:t>Дати оцінку ЗДО(анкетування)</w:t>
            </w:r>
          </w:p>
        </w:tc>
        <w:tc>
          <w:tcPr>
            <w:tcW w:w="1984" w:type="dxa"/>
          </w:tcPr>
          <w:p w:rsidR="00561972" w:rsidRPr="00180571" w:rsidRDefault="00561972" w:rsidP="00561972">
            <w:pPr>
              <w:tabs>
                <w:tab w:val="left" w:pos="6210"/>
              </w:tabs>
              <w:rPr>
                <w:sz w:val="28"/>
                <w:szCs w:val="32"/>
                <w:lang w:val="uk-UA"/>
              </w:rPr>
            </w:pPr>
            <w:r w:rsidRPr="00180571">
              <w:rPr>
                <w:sz w:val="28"/>
                <w:szCs w:val="32"/>
                <w:lang w:val="uk-UA"/>
              </w:rPr>
              <w:t>травень</w:t>
            </w:r>
          </w:p>
        </w:tc>
        <w:tc>
          <w:tcPr>
            <w:tcW w:w="1950" w:type="dxa"/>
          </w:tcPr>
          <w:p w:rsidR="00561972" w:rsidRPr="00180571" w:rsidRDefault="00561972" w:rsidP="00561972">
            <w:pPr>
              <w:tabs>
                <w:tab w:val="left" w:pos="6210"/>
              </w:tabs>
              <w:rPr>
                <w:sz w:val="28"/>
                <w:szCs w:val="32"/>
                <w:lang w:val="uk-UA"/>
              </w:rPr>
            </w:pPr>
            <w:r w:rsidRPr="00180571">
              <w:rPr>
                <w:sz w:val="28"/>
                <w:szCs w:val="32"/>
                <w:lang w:val="uk-UA"/>
              </w:rPr>
              <w:t>батьки</w:t>
            </w:r>
          </w:p>
        </w:tc>
      </w:tr>
    </w:tbl>
    <w:p w:rsidR="00561972" w:rsidRPr="003455F2" w:rsidRDefault="00561972" w:rsidP="00561972">
      <w:pPr>
        <w:tabs>
          <w:tab w:val="left" w:pos="6210"/>
        </w:tabs>
        <w:rPr>
          <w:sz w:val="32"/>
          <w:szCs w:val="32"/>
          <w:lang w:val="uk-UA"/>
        </w:rPr>
      </w:pPr>
    </w:p>
    <w:p w:rsidR="00561972" w:rsidRPr="003455F2" w:rsidRDefault="00561972" w:rsidP="00561972">
      <w:pPr>
        <w:tabs>
          <w:tab w:val="left" w:pos="6210"/>
        </w:tabs>
        <w:jc w:val="center"/>
        <w:rPr>
          <w:b/>
          <w:sz w:val="32"/>
          <w:szCs w:val="32"/>
          <w:lang w:val="uk-UA"/>
        </w:rPr>
      </w:pPr>
      <w:r w:rsidRPr="003455F2">
        <w:rPr>
          <w:b/>
          <w:sz w:val="32"/>
          <w:szCs w:val="32"/>
          <w:lang w:val="uk-UA"/>
        </w:rPr>
        <w:t>Консультування</w:t>
      </w:r>
    </w:p>
    <w:tbl>
      <w:tblPr>
        <w:tblStyle w:val="a5"/>
        <w:tblW w:w="10456" w:type="dxa"/>
        <w:tblLook w:val="04A0" w:firstRow="1" w:lastRow="0" w:firstColumn="1" w:lastColumn="0" w:noHBand="0" w:noVBand="1"/>
      </w:tblPr>
      <w:tblGrid>
        <w:gridCol w:w="709"/>
        <w:gridCol w:w="5813"/>
        <w:gridCol w:w="1984"/>
        <w:gridCol w:w="1950"/>
      </w:tblGrid>
      <w:tr w:rsidR="00561972" w:rsidRPr="003455F2" w:rsidTr="00DA2CC5">
        <w:tc>
          <w:tcPr>
            <w:tcW w:w="709" w:type="dxa"/>
          </w:tcPr>
          <w:p w:rsidR="00561972" w:rsidRPr="00DA2CC5" w:rsidRDefault="00561972" w:rsidP="00561972">
            <w:pPr>
              <w:tabs>
                <w:tab w:val="left" w:pos="6210"/>
              </w:tabs>
              <w:rPr>
                <w:b/>
                <w:lang w:val="uk-UA"/>
              </w:rPr>
            </w:pPr>
            <w:r w:rsidRPr="00DA2CC5">
              <w:rPr>
                <w:b/>
                <w:lang w:val="uk-UA"/>
              </w:rPr>
              <w:t>№</w:t>
            </w:r>
          </w:p>
          <w:p w:rsidR="00561972" w:rsidRPr="00DA2CC5" w:rsidRDefault="00561972" w:rsidP="00561972">
            <w:pPr>
              <w:tabs>
                <w:tab w:val="left" w:pos="6210"/>
              </w:tabs>
              <w:rPr>
                <w:b/>
                <w:lang w:val="uk-UA"/>
              </w:rPr>
            </w:pPr>
            <w:r w:rsidRPr="00DA2CC5">
              <w:rPr>
                <w:b/>
                <w:lang w:val="uk-UA"/>
              </w:rPr>
              <w:t>п/п</w:t>
            </w:r>
          </w:p>
        </w:tc>
        <w:tc>
          <w:tcPr>
            <w:tcW w:w="5813" w:type="dxa"/>
          </w:tcPr>
          <w:p w:rsidR="00561972" w:rsidRPr="00DA2CC5" w:rsidRDefault="00561972" w:rsidP="00561972">
            <w:pPr>
              <w:tabs>
                <w:tab w:val="left" w:pos="6210"/>
              </w:tabs>
              <w:jc w:val="center"/>
              <w:rPr>
                <w:b/>
                <w:lang w:val="uk-UA"/>
              </w:rPr>
            </w:pPr>
            <w:r w:rsidRPr="00DA2CC5">
              <w:rPr>
                <w:b/>
                <w:lang w:val="uk-UA"/>
              </w:rPr>
              <w:t>Зміст роботи</w:t>
            </w:r>
          </w:p>
        </w:tc>
        <w:tc>
          <w:tcPr>
            <w:tcW w:w="1984" w:type="dxa"/>
          </w:tcPr>
          <w:p w:rsidR="00561972" w:rsidRPr="00DA2CC5" w:rsidRDefault="00561972" w:rsidP="00561972">
            <w:pPr>
              <w:tabs>
                <w:tab w:val="left" w:pos="6210"/>
              </w:tabs>
              <w:jc w:val="center"/>
              <w:rPr>
                <w:b/>
                <w:lang w:val="uk-UA"/>
              </w:rPr>
            </w:pPr>
            <w:r w:rsidRPr="00DA2CC5">
              <w:rPr>
                <w:b/>
                <w:lang w:val="uk-UA"/>
              </w:rPr>
              <w:t>Термін проведення</w:t>
            </w:r>
          </w:p>
        </w:tc>
        <w:tc>
          <w:tcPr>
            <w:tcW w:w="1950" w:type="dxa"/>
          </w:tcPr>
          <w:p w:rsidR="00561972" w:rsidRPr="00DA2CC5" w:rsidRDefault="00561972" w:rsidP="00561972">
            <w:pPr>
              <w:tabs>
                <w:tab w:val="left" w:pos="6210"/>
              </w:tabs>
              <w:jc w:val="center"/>
              <w:rPr>
                <w:b/>
                <w:lang w:val="uk-UA"/>
              </w:rPr>
            </w:pPr>
            <w:r w:rsidRPr="00DA2CC5">
              <w:rPr>
                <w:b/>
                <w:lang w:val="uk-UA"/>
              </w:rPr>
              <w:t>Де і ким проводиться</w:t>
            </w:r>
          </w:p>
        </w:tc>
      </w:tr>
      <w:tr w:rsidR="00561972" w:rsidRPr="003455F2" w:rsidTr="00DA2CC5">
        <w:tc>
          <w:tcPr>
            <w:tcW w:w="709" w:type="dxa"/>
          </w:tcPr>
          <w:p w:rsidR="00561972" w:rsidRPr="003455F2" w:rsidRDefault="00561972" w:rsidP="00561972">
            <w:pPr>
              <w:tabs>
                <w:tab w:val="left" w:pos="6210"/>
              </w:tabs>
              <w:rPr>
                <w:sz w:val="32"/>
                <w:szCs w:val="32"/>
                <w:lang w:val="uk-UA"/>
              </w:rPr>
            </w:pPr>
            <w:r w:rsidRPr="003455F2">
              <w:rPr>
                <w:sz w:val="32"/>
                <w:szCs w:val="32"/>
                <w:lang w:val="uk-UA"/>
              </w:rPr>
              <w:t>1.</w:t>
            </w:r>
          </w:p>
        </w:tc>
        <w:tc>
          <w:tcPr>
            <w:tcW w:w="5813" w:type="dxa"/>
            <w:tcBorders>
              <w:top w:val="single" w:sz="4" w:space="0" w:color="000000"/>
              <w:left w:val="single" w:sz="4" w:space="0" w:color="000000"/>
              <w:bottom w:val="single" w:sz="4" w:space="0" w:color="000000"/>
            </w:tcBorders>
            <w:shd w:val="clear" w:color="auto" w:fill="auto"/>
          </w:tcPr>
          <w:p w:rsidR="00561972" w:rsidRPr="00180571" w:rsidRDefault="00561972" w:rsidP="00561972">
            <w:pPr>
              <w:rPr>
                <w:sz w:val="28"/>
                <w:szCs w:val="32"/>
              </w:rPr>
            </w:pPr>
            <w:r w:rsidRPr="00180571">
              <w:rPr>
                <w:sz w:val="28"/>
                <w:szCs w:val="32"/>
                <w:lang w:val="uk-UA"/>
              </w:rPr>
              <w:t>Експрес-консультація для батьків з питань виховання  та розвитку дітей(родинні консультації)</w:t>
            </w:r>
          </w:p>
        </w:tc>
        <w:tc>
          <w:tcPr>
            <w:tcW w:w="1984" w:type="dxa"/>
          </w:tcPr>
          <w:p w:rsidR="00561972" w:rsidRPr="00180571" w:rsidRDefault="00561972" w:rsidP="00561972">
            <w:pPr>
              <w:tabs>
                <w:tab w:val="left" w:pos="6210"/>
              </w:tabs>
              <w:rPr>
                <w:sz w:val="28"/>
                <w:szCs w:val="32"/>
                <w:lang w:val="uk-UA"/>
              </w:rPr>
            </w:pPr>
            <w:r w:rsidRPr="00180571">
              <w:rPr>
                <w:sz w:val="28"/>
                <w:szCs w:val="32"/>
                <w:lang w:val="uk-UA"/>
              </w:rPr>
              <w:t>Протягом року</w:t>
            </w:r>
          </w:p>
        </w:tc>
        <w:tc>
          <w:tcPr>
            <w:tcW w:w="1950" w:type="dxa"/>
          </w:tcPr>
          <w:p w:rsidR="00561972" w:rsidRPr="00180571" w:rsidRDefault="00561972" w:rsidP="00561972">
            <w:pPr>
              <w:tabs>
                <w:tab w:val="left" w:pos="6210"/>
              </w:tabs>
              <w:rPr>
                <w:sz w:val="28"/>
                <w:szCs w:val="32"/>
                <w:lang w:val="uk-UA"/>
              </w:rPr>
            </w:pPr>
            <w:r w:rsidRPr="00180571">
              <w:rPr>
                <w:sz w:val="28"/>
                <w:szCs w:val="32"/>
                <w:lang w:val="uk-UA"/>
              </w:rPr>
              <w:t>батьки</w:t>
            </w:r>
          </w:p>
        </w:tc>
      </w:tr>
      <w:tr w:rsidR="00561972" w:rsidRPr="003455F2" w:rsidTr="00DA2CC5">
        <w:tc>
          <w:tcPr>
            <w:tcW w:w="709" w:type="dxa"/>
          </w:tcPr>
          <w:p w:rsidR="00561972" w:rsidRPr="003455F2" w:rsidRDefault="00561972" w:rsidP="00561972">
            <w:pPr>
              <w:tabs>
                <w:tab w:val="left" w:pos="6210"/>
              </w:tabs>
              <w:rPr>
                <w:sz w:val="32"/>
                <w:szCs w:val="32"/>
                <w:lang w:val="uk-UA"/>
              </w:rPr>
            </w:pPr>
            <w:r w:rsidRPr="003455F2">
              <w:rPr>
                <w:sz w:val="32"/>
                <w:szCs w:val="32"/>
                <w:lang w:val="uk-UA"/>
              </w:rPr>
              <w:t>2.</w:t>
            </w:r>
          </w:p>
        </w:tc>
        <w:tc>
          <w:tcPr>
            <w:tcW w:w="5813" w:type="dxa"/>
            <w:tcBorders>
              <w:top w:val="single" w:sz="4" w:space="0" w:color="000000"/>
              <w:left w:val="single" w:sz="4" w:space="0" w:color="000000"/>
              <w:bottom w:val="single" w:sz="4" w:space="0" w:color="000000"/>
            </w:tcBorders>
            <w:shd w:val="clear" w:color="auto" w:fill="auto"/>
          </w:tcPr>
          <w:p w:rsidR="00561972" w:rsidRPr="00180571" w:rsidRDefault="00561972" w:rsidP="00561972">
            <w:pPr>
              <w:rPr>
                <w:sz w:val="28"/>
                <w:szCs w:val="32"/>
              </w:rPr>
            </w:pPr>
            <w:r w:rsidRPr="00180571">
              <w:rPr>
                <w:sz w:val="28"/>
                <w:szCs w:val="32"/>
                <w:lang w:val="uk-UA"/>
              </w:rPr>
              <w:t>Формування навичок безпечної поведінки в дома</w:t>
            </w:r>
          </w:p>
        </w:tc>
        <w:tc>
          <w:tcPr>
            <w:tcW w:w="1984" w:type="dxa"/>
          </w:tcPr>
          <w:p w:rsidR="00561972" w:rsidRPr="00180571" w:rsidRDefault="00561972" w:rsidP="00561972">
            <w:pPr>
              <w:tabs>
                <w:tab w:val="left" w:pos="6210"/>
              </w:tabs>
              <w:rPr>
                <w:sz w:val="28"/>
                <w:szCs w:val="32"/>
                <w:lang w:val="uk-UA"/>
              </w:rPr>
            </w:pPr>
            <w:r w:rsidRPr="00180571">
              <w:rPr>
                <w:sz w:val="28"/>
                <w:szCs w:val="32"/>
                <w:lang w:val="uk-UA"/>
              </w:rPr>
              <w:t>квітень</w:t>
            </w:r>
          </w:p>
        </w:tc>
        <w:tc>
          <w:tcPr>
            <w:tcW w:w="1950" w:type="dxa"/>
          </w:tcPr>
          <w:p w:rsidR="00561972" w:rsidRPr="00180571" w:rsidRDefault="00561972" w:rsidP="00561972">
            <w:pPr>
              <w:tabs>
                <w:tab w:val="left" w:pos="6210"/>
              </w:tabs>
              <w:rPr>
                <w:sz w:val="28"/>
                <w:szCs w:val="32"/>
                <w:lang w:val="uk-UA"/>
              </w:rPr>
            </w:pPr>
            <w:r w:rsidRPr="00180571">
              <w:rPr>
                <w:sz w:val="28"/>
                <w:szCs w:val="32"/>
                <w:lang w:val="uk-UA"/>
              </w:rPr>
              <w:t>-//-</w:t>
            </w:r>
          </w:p>
        </w:tc>
      </w:tr>
      <w:tr w:rsidR="00561972" w:rsidRPr="003455F2" w:rsidTr="00DA2CC5">
        <w:tc>
          <w:tcPr>
            <w:tcW w:w="709" w:type="dxa"/>
          </w:tcPr>
          <w:p w:rsidR="00561972" w:rsidRPr="003455F2" w:rsidRDefault="00561972" w:rsidP="00561972">
            <w:pPr>
              <w:tabs>
                <w:tab w:val="left" w:pos="6210"/>
              </w:tabs>
              <w:rPr>
                <w:sz w:val="32"/>
                <w:szCs w:val="32"/>
                <w:lang w:val="uk-UA"/>
              </w:rPr>
            </w:pPr>
            <w:r w:rsidRPr="003455F2">
              <w:rPr>
                <w:sz w:val="32"/>
                <w:szCs w:val="32"/>
                <w:lang w:val="uk-UA"/>
              </w:rPr>
              <w:t>3.</w:t>
            </w:r>
          </w:p>
        </w:tc>
        <w:tc>
          <w:tcPr>
            <w:tcW w:w="5813" w:type="dxa"/>
            <w:tcBorders>
              <w:top w:val="single" w:sz="4" w:space="0" w:color="000000"/>
              <w:left w:val="single" w:sz="4" w:space="0" w:color="000000"/>
              <w:bottom w:val="single" w:sz="4" w:space="0" w:color="000000"/>
            </w:tcBorders>
            <w:shd w:val="clear" w:color="auto" w:fill="auto"/>
          </w:tcPr>
          <w:p w:rsidR="00561972" w:rsidRPr="00180571" w:rsidRDefault="00561972" w:rsidP="00561972">
            <w:pPr>
              <w:rPr>
                <w:sz w:val="28"/>
                <w:szCs w:val="32"/>
              </w:rPr>
            </w:pPr>
            <w:r w:rsidRPr="00180571">
              <w:rPr>
                <w:sz w:val="28"/>
                <w:szCs w:val="32"/>
                <w:lang w:val="uk-UA"/>
              </w:rPr>
              <w:t>Вирішення проблем, які виникають у батьків під час виховання дітей</w:t>
            </w:r>
          </w:p>
        </w:tc>
        <w:tc>
          <w:tcPr>
            <w:tcW w:w="1984" w:type="dxa"/>
          </w:tcPr>
          <w:p w:rsidR="00561972" w:rsidRPr="00180571" w:rsidRDefault="00561972" w:rsidP="00561972">
            <w:pPr>
              <w:tabs>
                <w:tab w:val="left" w:pos="6210"/>
              </w:tabs>
              <w:rPr>
                <w:sz w:val="28"/>
                <w:szCs w:val="32"/>
                <w:lang w:val="uk-UA"/>
              </w:rPr>
            </w:pPr>
            <w:r w:rsidRPr="00180571">
              <w:rPr>
                <w:sz w:val="28"/>
                <w:szCs w:val="32"/>
                <w:lang w:val="uk-UA"/>
              </w:rPr>
              <w:t>Протягом року</w:t>
            </w:r>
          </w:p>
        </w:tc>
        <w:tc>
          <w:tcPr>
            <w:tcW w:w="1950" w:type="dxa"/>
          </w:tcPr>
          <w:p w:rsidR="00561972" w:rsidRPr="00180571" w:rsidRDefault="00561972" w:rsidP="00561972">
            <w:pPr>
              <w:tabs>
                <w:tab w:val="left" w:pos="6210"/>
              </w:tabs>
              <w:rPr>
                <w:sz w:val="28"/>
                <w:szCs w:val="32"/>
                <w:lang w:val="uk-UA"/>
              </w:rPr>
            </w:pPr>
            <w:r w:rsidRPr="00180571">
              <w:rPr>
                <w:sz w:val="28"/>
                <w:szCs w:val="32"/>
                <w:lang w:val="uk-UA"/>
              </w:rPr>
              <w:t>-//-</w:t>
            </w:r>
          </w:p>
        </w:tc>
      </w:tr>
      <w:tr w:rsidR="00561972" w:rsidRPr="003455F2" w:rsidTr="00DA2CC5">
        <w:tc>
          <w:tcPr>
            <w:tcW w:w="709" w:type="dxa"/>
          </w:tcPr>
          <w:p w:rsidR="00561972" w:rsidRPr="003455F2" w:rsidRDefault="00561972" w:rsidP="00561972">
            <w:pPr>
              <w:tabs>
                <w:tab w:val="left" w:pos="6210"/>
              </w:tabs>
              <w:rPr>
                <w:sz w:val="32"/>
                <w:szCs w:val="32"/>
                <w:lang w:val="uk-UA"/>
              </w:rPr>
            </w:pPr>
            <w:r w:rsidRPr="003455F2">
              <w:rPr>
                <w:sz w:val="32"/>
                <w:szCs w:val="32"/>
                <w:lang w:val="uk-UA"/>
              </w:rPr>
              <w:t>4.</w:t>
            </w:r>
          </w:p>
        </w:tc>
        <w:tc>
          <w:tcPr>
            <w:tcW w:w="5813" w:type="dxa"/>
            <w:tcBorders>
              <w:top w:val="single" w:sz="4" w:space="0" w:color="000000"/>
              <w:left w:val="single" w:sz="4" w:space="0" w:color="000000"/>
              <w:bottom w:val="single" w:sz="4" w:space="0" w:color="000000"/>
            </w:tcBorders>
            <w:shd w:val="clear" w:color="auto" w:fill="auto"/>
          </w:tcPr>
          <w:p w:rsidR="00561972" w:rsidRPr="00180571" w:rsidRDefault="00561972" w:rsidP="00561972">
            <w:pPr>
              <w:rPr>
                <w:sz w:val="28"/>
                <w:szCs w:val="32"/>
              </w:rPr>
            </w:pPr>
            <w:r w:rsidRPr="00180571">
              <w:rPr>
                <w:sz w:val="28"/>
                <w:szCs w:val="32"/>
                <w:lang w:val="uk-UA"/>
              </w:rPr>
              <w:t>Роль батьків у період адаптації</w:t>
            </w:r>
          </w:p>
        </w:tc>
        <w:tc>
          <w:tcPr>
            <w:tcW w:w="1984" w:type="dxa"/>
          </w:tcPr>
          <w:p w:rsidR="00561972" w:rsidRPr="00180571" w:rsidRDefault="00561972" w:rsidP="00561972">
            <w:pPr>
              <w:tabs>
                <w:tab w:val="left" w:pos="6210"/>
              </w:tabs>
              <w:rPr>
                <w:sz w:val="28"/>
                <w:szCs w:val="32"/>
                <w:lang w:val="uk-UA"/>
              </w:rPr>
            </w:pPr>
            <w:r w:rsidRPr="00180571">
              <w:rPr>
                <w:sz w:val="28"/>
                <w:szCs w:val="32"/>
                <w:lang w:val="uk-UA"/>
              </w:rPr>
              <w:t>Вересень-жовтень</w:t>
            </w:r>
          </w:p>
        </w:tc>
        <w:tc>
          <w:tcPr>
            <w:tcW w:w="1950" w:type="dxa"/>
          </w:tcPr>
          <w:p w:rsidR="00561972" w:rsidRPr="00180571" w:rsidRDefault="00561972" w:rsidP="00561972">
            <w:pPr>
              <w:tabs>
                <w:tab w:val="left" w:pos="6210"/>
              </w:tabs>
              <w:rPr>
                <w:sz w:val="28"/>
                <w:szCs w:val="32"/>
                <w:lang w:val="uk-UA"/>
              </w:rPr>
            </w:pPr>
            <w:r w:rsidRPr="00180571">
              <w:rPr>
                <w:sz w:val="28"/>
                <w:szCs w:val="32"/>
                <w:lang w:val="uk-UA"/>
              </w:rPr>
              <w:t>батьки</w:t>
            </w:r>
          </w:p>
        </w:tc>
      </w:tr>
      <w:tr w:rsidR="00561972" w:rsidRPr="003455F2" w:rsidTr="00DA2CC5">
        <w:tc>
          <w:tcPr>
            <w:tcW w:w="709" w:type="dxa"/>
          </w:tcPr>
          <w:p w:rsidR="00561972" w:rsidRPr="00180571" w:rsidRDefault="00561972" w:rsidP="00561972">
            <w:pPr>
              <w:tabs>
                <w:tab w:val="left" w:pos="6210"/>
              </w:tabs>
              <w:rPr>
                <w:sz w:val="28"/>
                <w:szCs w:val="32"/>
                <w:lang w:val="uk-UA"/>
              </w:rPr>
            </w:pPr>
            <w:r w:rsidRPr="00180571">
              <w:rPr>
                <w:sz w:val="28"/>
                <w:szCs w:val="32"/>
                <w:lang w:val="uk-UA"/>
              </w:rPr>
              <w:t>5.</w:t>
            </w:r>
          </w:p>
        </w:tc>
        <w:tc>
          <w:tcPr>
            <w:tcW w:w="5813" w:type="dxa"/>
            <w:tcBorders>
              <w:top w:val="single" w:sz="4" w:space="0" w:color="000000"/>
              <w:left w:val="single" w:sz="4" w:space="0" w:color="000000"/>
              <w:bottom w:val="single" w:sz="4" w:space="0" w:color="000000"/>
            </w:tcBorders>
            <w:shd w:val="clear" w:color="auto" w:fill="auto"/>
          </w:tcPr>
          <w:p w:rsidR="00561972" w:rsidRPr="00180571" w:rsidRDefault="00561972" w:rsidP="00561972">
            <w:pPr>
              <w:rPr>
                <w:sz w:val="28"/>
                <w:szCs w:val="32"/>
              </w:rPr>
            </w:pPr>
            <w:r w:rsidRPr="00180571">
              <w:rPr>
                <w:sz w:val="28"/>
                <w:szCs w:val="32"/>
                <w:lang w:val="uk-UA"/>
              </w:rPr>
              <w:t>Діти «групи ризику»</w:t>
            </w:r>
          </w:p>
        </w:tc>
        <w:tc>
          <w:tcPr>
            <w:tcW w:w="1984" w:type="dxa"/>
          </w:tcPr>
          <w:p w:rsidR="00561972" w:rsidRPr="00180571" w:rsidRDefault="00561972" w:rsidP="00561972">
            <w:pPr>
              <w:tabs>
                <w:tab w:val="left" w:pos="6210"/>
              </w:tabs>
              <w:rPr>
                <w:sz w:val="28"/>
                <w:szCs w:val="32"/>
                <w:lang w:val="uk-UA"/>
              </w:rPr>
            </w:pPr>
            <w:r w:rsidRPr="00180571">
              <w:rPr>
                <w:sz w:val="28"/>
                <w:szCs w:val="32"/>
                <w:lang w:val="uk-UA"/>
              </w:rPr>
              <w:t>Протягом року</w:t>
            </w:r>
          </w:p>
        </w:tc>
        <w:tc>
          <w:tcPr>
            <w:tcW w:w="1950" w:type="dxa"/>
          </w:tcPr>
          <w:p w:rsidR="00561972" w:rsidRPr="00180571" w:rsidRDefault="00561972" w:rsidP="00561972">
            <w:pPr>
              <w:tabs>
                <w:tab w:val="left" w:pos="6210"/>
              </w:tabs>
              <w:rPr>
                <w:sz w:val="28"/>
                <w:szCs w:val="32"/>
                <w:lang w:val="uk-UA"/>
              </w:rPr>
            </w:pPr>
            <w:r w:rsidRPr="00180571">
              <w:rPr>
                <w:sz w:val="28"/>
                <w:szCs w:val="32"/>
                <w:lang w:val="uk-UA"/>
              </w:rPr>
              <w:t>-//-</w:t>
            </w:r>
          </w:p>
        </w:tc>
      </w:tr>
      <w:tr w:rsidR="00561972" w:rsidRPr="003455F2" w:rsidTr="00DA2CC5">
        <w:tc>
          <w:tcPr>
            <w:tcW w:w="709" w:type="dxa"/>
          </w:tcPr>
          <w:p w:rsidR="00561972" w:rsidRPr="003455F2" w:rsidRDefault="00561972" w:rsidP="00561972">
            <w:pPr>
              <w:tabs>
                <w:tab w:val="left" w:pos="6210"/>
              </w:tabs>
              <w:rPr>
                <w:sz w:val="32"/>
                <w:szCs w:val="32"/>
                <w:lang w:val="uk-UA"/>
              </w:rPr>
            </w:pPr>
            <w:r w:rsidRPr="003455F2">
              <w:rPr>
                <w:sz w:val="32"/>
                <w:szCs w:val="32"/>
                <w:lang w:val="uk-UA"/>
              </w:rPr>
              <w:t>6.</w:t>
            </w:r>
          </w:p>
        </w:tc>
        <w:tc>
          <w:tcPr>
            <w:tcW w:w="5813" w:type="dxa"/>
            <w:tcBorders>
              <w:top w:val="single" w:sz="4" w:space="0" w:color="000000"/>
              <w:left w:val="single" w:sz="4" w:space="0" w:color="000000"/>
              <w:bottom w:val="single" w:sz="4" w:space="0" w:color="000000"/>
            </w:tcBorders>
            <w:shd w:val="clear" w:color="auto" w:fill="auto"/>
          </w:tcPr>
          <w:p w:rsidR="00561972" w:rsidRPr="00180571" w:rsidRDefault="00561972" w:rsidP="00561972">
            <w:pPr>
              <w:rPr>
                <w:sz w:val="28"/>
                <w:szCs w:val="32"/>
                <w:lang w:val="uk-UA"/>
              </w:rPr>
            </w:pPr>
            <w:r w:rsidRPr="00180571">
              <w:rPr>
                <w:sz w:val="28"/>
                <w:szCs w:val="32"/>
                <w:lang w:val="uk-UA"/>
              </w:rPr>
              <w:t>Сім’я простір без насильства</w:t>
            </w:r>
          </w:p>
        </w:tc>
        <w:tc>
          <w:tcPr>
            <w:tcW w:w="1984" w:type="dxa"/>
          </w:tcPr>
          <w:p w:rsidR="00561972" w:rsidRPr="00180571" w:rsidRDefault="00561972" w:rsidP="00561972">
            <w:pPr>
              <w:tabs>
                <w:tab w:val="left" w:pos="6210"/>
              </w:tabs>
              <w:rPr>
                <w:sz w:val="28"/>
                <w:szCs w:val="32"/>
                <w:lang w:val="uk-UA"/>
              </w:rPr>
            </w:pPr>
            <w:r w:rsidRPr="00180571">
              <w:rPr>
                <w:sz w:val="28"/>
                <w:szCs w:val="32"/>
                <w:lang w:val="uk-UA"/>
              </w:rPr>
              <w:t>Протягом року</w:t>
            </w:r>
          </w:p>
        </w:tc>
        <w:tc>
          <w:tcPr>
            <w:tcW w:w="1950" w:type="dxa"/>
          </w:tcPr>
          <w:p w:rsidR="00561972" w:rsidRPr="003455F2" w:rsidRDefault="00561972" w:rsidP="00561972">
            <w:pPr>
              <w:tabs>
                <w:tab w:val="left" w:pos="6210"/>
              </w:tabs>
              <w:rPr>
                <w:sz w:val="32"/>
                <w:szCs w:val="32"/>
                <w:lang w:val="uk-UA"/>
              </w:rPr>
            </w:pPr>
            <w:r w:rsidRPr="003455F2">
              <w:rPr>
                <w:sz w:val="32"/>
                <w:szCs w:val="32"/>
                <w:lang w:val="uk-UA"/>
              </w:rPr>
              <w:t>-//-</w:t>
            </w:r>
          </w:p>
        </w:tc>
      </w:tr>
      <w:tr w:rsidR="00561972" w:rsidRPr="003455F2" w:rsidTr="00DA2CC5">
        <w:tc>
          <w:tcPr>
            <w:tcW w:w="709" w:type="dxa"/>
          </w:tcPr>
          <w:p w:rsidR="00561972" w:rsidRPr="003455F2" w:rsidRDefault="00561972" w:rsidP="00561972">
            <w:pPr>
              <w:tabs>
                <w:tab w:val="left" w:pos="6210"/>
              </w:tabs>
              <w:rPr>
                <w:sz w:val="32"/>
                <w:szCs w:val="32"/>
                <w:lang w:val="uk-UA"/>
              </w:rPr>
            </w:pPr>
            <w:r w:rsidRPr="003455F2">
              <w:rPr>
                <w:sz w:val="32"/>
                <w:szCs w:val="32"/>
                <w:lang w:val="uk-UA"/>
              </w:rPr>
              <w:t>7.</w:t>
            </w:r>
          </w:p>
        </w:tc>
        <w:tc>
          <w:tcPr>
            <w:tcW w:w="5813" w:type="dxa"/>
            <w:tcBorders>
              <w:top w:val="single" w:sz="4" w:space="0" w:color="000000"/>
              <w:left w:val="single" w:sz="4" w:space="0" w:color="000000"/>
              <w:bottom w:val="single" w:sz="4" w:space="0" w:color="000000"/>
            </w:tcBorders>
            <w:shd w:val="clear" w:color="auto" w:fill="auto"/>
          </w:tcPr>
          <w:p w:rsidR="00561972" w:rsidRPr="002754C5" w:rsidRDefault="00561972" w:rsidP="00561972">
            <w:pPr>
              <w:rPr>
                <w:sz w:val="28"/>
                <w:szCs w:val="32"/>
                <w:lang w:val="uk-UA"/>
              </w:rPr>
            </w:pPr>
            <w:r>
              <w:rPr>
                <w:sz w:val="28"/>
                <w:szCs w:val="32"/>
                <w:lang w:val="uk-UA"/>
              </w:rPr>
              <w:t>Що робити якщо дитина поводиться нетипово</w:t>
            </w:r>
          </w:p>
        </w:tc>
        <w:tc>
          <w:tcPr>
            <w:tcW w:w="1984" w:type="dxa"/>
          </w:tcPr>
          <w:p w:rsidR="00561972" w:rsidRPr="00180571" w:rsidRDefault="00561972" w:rsidP="00561972">
            <w:pPr>
              <w:tabs>
                <w:tab w:val="left" w:pos="6210"/>
              </w:tabs>
              <w:rPr>
                <w:sz w:val="28"/>
                <w:szCs w:val="32"/>
                <w:lang w:val="uk-UA"/>
              </w:rPr>
            </w:pPr>
            <w:r>
              <w:rPr>
                <w:sz w:val="28"/>
                <w:szCs w:val="32"/>
                <w:lang w:val="uk-UA"/>
              </w:rPr>
              <w:t>Протягом року</w:t>
            </w:r>
          </w:p>
        </w:tc>
        <w:tc>
          <w:tcPr>
            <w:tcW w:w="1950" w:type="dxa"/>
          </w:tcPr>
          <w:p w:rsidR="00561972" w:rsidRPr="003455F2" w:rsidRDefault="00561972" w:rsidP="00561972">
            <w:pPr>
              <w:tabs>
                <w:tab w:val="left" w:pos="6210"/>
              </w:tabs>
              <w:rPr>
                <w:sz w:val="32"/>
                <w:szCs w:val="32"/>
                <w:lang w:val="uk-UA"/>
              </w:rPr>
            </w:pPr>
            <w:r w:rsidRPr="00180571">
              <w:rPr>
                <w:sz w:val="28"/>
                <w:szCs w:val="32"/>
                <w:lang w:val="uk-UA"/>
              </w:rPr>
              <w:t>батьки</w:t>
            </w:r>
          </w:p>
        </w:tc>
      </w:tr>
      <w:tr w:rsidR="00561972" w:rsidRPr="003455F2" w:rsidTr="00DA2CC5">
        <w:tc>
          <w:tcPr>
            <w:tcW w:w="709" w:type="dxa"/>
          </w:tcPr>
          <w:p w:rsidR="00561972" w:rsidRPr="003455F2" w:rsidRDefault="00561972" w:rsidP="00561972">
            <w:pPr>
              <w:tabs>
                <w:tab w:val="left" w:pos="6210"/>
              </w:tabs>
              <w:rPr>
                <w:sz w:val="32"/>
                <w:szCs w:val="32"/>
                <w:lang w:val="uk-UA"/>
              </w:rPr>
            </w:pPr>
            <w:r w:rsidRPr="003455F2">
              <w:rPr>
                <w:sz w:val="32"/>
                <w:szCs w:val="32"/>
                <w:lang w:val="uk-UA"/>
              </w:rPr>
              <w:t>8.</w:t>
            </w:r>
          </w:p>
        </w:tc>
        <w:tc>
          <w:tcPr>
            <w:tcW w:w="5813" w:type="dxa"/>
            <w:tcBorders>
              <w:top w:val="single" w:sz="4" w:space="0" w:color="000000"/>
              <w:left w:val="single" w:sz="4" w:space="0" w:color="000000"/>
              <w:bottom w:val="single" w:sz="4" w:space="0" w:color="000000"/>
            </w:tcBorders>
            <w:shd w:val="clear" w:color="auto" w:fill="auto"/>
          </w:tcPr>
          <w:p w:rsidR="00561972" w:rsidRPr="002754C5" w:rsidRDefault="00561972" w:rsidP="00561972">
            <w:pPr>
              <w:rPr>
                <w:sz w:val="28"/>
                <w:szCs w:val="32"/>
                <w:lang w:val="uk-UA"/>
              </w:rPr>
            </w:pPr>
            <w:r>
              <w:rPr>
                <w:sz w:val="28"/>
                <w:szCs w:val="32"/>
                <w:lang w:val="uk-UA"/>
              </w:rPr>
              <w:t>Чим зайняти дитину в сховищі</w:t>
            </w:r>
          </w:p>
        </w:tc>
        <w:tc>
          <w:tcPr>
            <w:tcW w:w="1984" w:type="dxa"/>
          </w:tcPr>
          <w:p w:rsidR="00561972" w:rsidRPr="00180571" w:rsidRDefault="00561972" w:rsidP="00561972">
            <w:pPr>
              <w:tabs>
                <w:tab w:val="left" w:pos="6210"/>
              </w:tabs>
              <w:rPr>
                <w:sz w:val="28"/>
                <w:szCs w:val="32"/>
                <w:lang w:val="uk-UA"/>
              </w:rPr>
            </w:pPr>
            <w:r>
              <w:rPr>
                <w:sz w:val="28"/>
                <w:szCs w:val="32"/>
                <w:lang w:val="uk-UA"/>
              </w:rPr>
              <w:t>Протягом року</w:t>
            </w:r>
          </w:p>
        </w:tc>
        <w:tc>
          <w:tcPr>
            <w:tcW w:w="1950" w:type="dxa"/>
          </w:tcPr>
          <w:p w:rsidR="00561972" w:rsidRPr="003455F2" w:rsidRDefault="00561972" w:rsidP="00561972">
            <w:pPr>
              <w:tabs>
                <w:tab w:val="left" w:pos="6210"/>
              </w:tabs>
              <w:rPr>
                <w:sz w:val="32"/>
                <w:szCs w:val="32"/>
                <w:lang w:val="uk-UA"/>
              </w:rPr>
            </w:pPr>
            <w:r w:rsidRPr="003455F2">
              <w:rPr>
                <w:sz w:val="32"/>
                <w:szCs w:val="32"/>
                <w:lang w:val="uk-UA"/>
              </w:rPr>
              <w:t>-//-</w:t>
            </w:r>
          </w:p>
        </w:tc>
      </w:tr>
      <w:tr w:rsidR="00561972" w:rsidRPr="003455F2" w:rsidTr="00DA2CC5">
        <w:tc>
          <w:tcPr>
            <w:tcW w:w="709" w:type="dxa"/>
          </w:tcPr>
          <w:p w:rsidR="00561972" w:rsidRPr="003455F2" w:rsidRDefault="00561972" w:rsidP="00561972">
            <w:pPr>
              <w:tabs>
                <w:tab w:val="left" w:pos="6210"/>
              </w:tabs>
              <w:rPr>
                <w:sz w:val="32"/>
                <w:szCs w:val="32"/>
                <w:lang w:val="uk-UA"/>
              </w:rPr>
            </w:pPr>
            <w:r w:rsidRPr="003455F2">
              <w:rPr>
                <w:sz w:val="32"/>
                <w:szCs w:val="32"/>
                <w:lang w:val="uk-UA"/>
              </w:rPr>
              <w:t>9.</w:t>
            </w:r>
          </w:p>
        </w:tc>
        <w:tc>
          <w:tcPr>
            <w:tcW w:w="5813" w:type="dxa"/>
            <w:tcBorders>
              <w:top w:val="single" w:sz="4" w:space="0" w:color="000000"/>
              <w:left w:val="single" w:sz="4" w:space="0" w:color="000000"/>
              <w:bottom w:val="single" w:sz="4" w:space="0" w:color="000000"/>
            </w:tcBorders>
            <w:shd w:val="clear" w:color="auto" w:fill="auto"/>
          </w:tcPr>
          <w:p w:rsidR="00561972" w:rsidRPr="00180571" w:rsidRDefault="00561972" w:rsidP="00561972">
            <w:pPr>
              <w:rPr>
                <w:sz w:val="28"/>
                <w:szCs w:val="32"/>
              </w:rPr>
            </w:pPr>
            <w:r w:rsidRPr="00180571">
              <w:rPr>
                <w:sz w:val="28"/>
                <w:szCs w:val="32"/>
                <w:lang w:val="uk-UA"/>
              </w:rPr>
              <w:t>Ліворукі діти.</w:t>
            </w:r>
          </w:p>
        </w:tc>
        <w:tc>
          <w:tcPr>
            <w:tcW w:w="1984" w:type="dxa"/>
          </w:tcPr>
          <w:p w:rsidR="00561972" w:rsidRPr="00180571" w:rsidRDefault="00561972" w:rsidP="00561972">
            <w:pPr>
              <w:tabs>
                <w:tab w:val="left" w:pos="6210"/>
              </w:tabs>
              <w:rPr>
                <w:sz w:val="28"/>
                <w:szCs w:val="32"/>
                <w:lang w:val="uk-UA"/>
              </w:rPr>
            </w:pPr>
            <w:r w:rsidRPr="00180571">
              <w:rPr>
                <w:sz w:val="28"/>
                <w:szCs w:val="32"/>
                <w:lang w:val="uk-UA"/>
              </w:rPr>
              <w:t>травень</w:t>
            </w:r>
          </w:p>
        </w:tc>
        <w:tc>
          <w:tcPr>
            <w:tcW w:w="1950" w:type="dxa"/>
          </w:tcPr>
          <w:p w:rsidR="00561972" w:rsidRPr="003455F2" w:rsidRDefault="00561972" w:rsidP="00561972">
            <w:pPr>
              <w:tabs>
                <w:tab w:val="left" w:pos="6210"/>
              </w:tabs>
              <w:rPr>
                <w:sz w:val="32"/>
                <w:szCs w:val="32"/>
                <w:lang w:val="uk-UA"/>
              </w:rPr>
            </w:pPr>
            <w:r w:rsidRPr="003455F2">
              <w:rPr>
                <w:sz w:val="32"/>
                <w:szCs w:val="32"/>
                <w:lang w:val="uk-UA"/>
              </w:rPr>
              <w:t>-//-</w:t>
            </w:r>
          </w:p>
        </w:tc>
      </w:tr>
      <w:tr w:rsidR="00561972" w:rsidRPr="003455F2" w:rsidTr="00DA2CC5">
        <w:tc>
          <w:tcPr>
            <w:tcW w:w="709" w:type="dxa"/>
          </w:tcPr>
          <w:p w:rsidR="00561972" w:rsidRPr="003455F2" w:rsidRDefault="00561972" w:rsidP="00561972">
            <w:pPr>
              <w:tabs>
                <w:tab w:val="left" w:pos="6210"/>
              </w:tabs>
              <w:rPr>
                <w:sz w:val="32"/>
                <w:szCs w:val="32"/>
                <w:lang w:val="uk-UA"/>
              </w:rPr>
            </w:pPr>
            <w:r w:rsidRPr="003455F2">
              <w:rPr>
                <w:sz w:val="32"/>
                <w:szCs w:val="32"/>
                <w:lang w:val="uk-UA"/>
              </w:rPr>
              <w:t>10</w:t>
            </w:r>
          </w:p>
        </w:tc>
        <w:tc>
          <w:tcPr>
            <w:tcW w:w="5813" w:type="dxa"/>
            <w:tcBorders>
              <w:top w:val="single" w:sz="4" w:space="0" w:color="000000"/>
              <w:left w:val="single" w:sz="4" w:space="0" w:color="000000"/>
              <w:bottom w:val="single" w:sz="4" w:space="0" w:color="000000"/>
            </w:tcBorders>
            <w:shd w:val="clear" w:color="auto" w:fill="auto"/>
          </w:tcPr>
          <w:p w:rsidR="00561972" w:rsidRPr="00180571" w:rsidRDefault="00561972" w:rsidP="00561972">
            <w:pPr>
              <w:rPr>
                <w:sz w:val="28"/>
                <w:szCs w:val="32"/>
              </w:rPr>
            </w:pPr>
            <w:r w:rsidRPr="00180571">
              <w:rPr>
                <w:sz w:val="28"/>
                <w:szCs w:val="32"/>
                <w:lang w:val="uk-UA"/>
              </w:rPr>
              <w:t>Правила поведінки на дитячих ранках</w:t>
            </w:r>
          </w:p>
        </w:tc>
        <w:tc>
          <w:tcPr>
            <w:tcW w:w="1984" w:type="dxa"/>
          </w:tcPr>
          <w:p w:rsidR="00561972" w:rsidRPr="00180571" w:rsidRDefault="00561972" w:rsidP="00561972">
            <w:pPr>
              <w:tabs>
                <w:tab w:val="left" w:pos="6210"/>
              </w:tabs>
              <w:rPr>
                <w:sz w:val="28"/>
                <w:szCs w:val="32"/>
                <w:lang w:val="uk-UA"/>
              </w:rPr>
            </w:pPr>
            <w:r w:rsidRPr="00180571">
              <w:rPr>
                <w:sz w:val="28"/>
                <w:szCs w:val="32"/>
                <w:lang w:val="uk-UA"/>
              </w:rPr>
              <w:t>Протягом року</w:t>
            </w:r>
          </w:p>
        </w:tc>
        <w:tc>
          <w:tcPr>
            <w:tcW w:w="1950" w:type="dxa"/>
          </w:tcPr>
          <w:p w:rsidR="00561972" w:rsidRPr="003455F2" w:rsidRDefault="00561972" w:rsidP="00561972">
            <w:pPr>
              <w:tabs>
                <w:tab w:val="left" w:pos="6210"/>
              </w:tabs>
              <w:rPr>
                <w:sz w:val="32"/>
                <w:szCs w:val="32"/>
                <w:lang w:val="uk-UA"/>
              </w:rPr>
            </w:pPr>
            <w:r w:rsidRPr="003455F2">
              <w:rPr>
                <w:sz w:val="32"/>
                <w:szCs w:val="32"/>
                <w:lang w:val="uk-UA"/>
              </w:rPr>
              <w:t>-//-</w:t>
            </w:r>
          </w:p>
        </w:tc>
      </w:tr>
    </w:tbl>
    <w:p w:rsidR="00561972" w:rsidRDefault="00561972" w:rsidP="00561972">
      <w:pPr>
        <w:tabs>
          <w:tab w:val="left" w:pos="6210"/>
        </w:tabs>
        <w:rPr>
          <w:b/>
          <w:sz w:val="32"/>
          <w:szCs w:val="32"/>
          <w:lang w:val="uk-UA"/>
        </w:rPr>
      </w:pPr>
    </w:p>
    <w:p w:rsidR="00DA2CC5" w:rsidRDefault="00DA2CC5" w:rsidP="00561972">
      <w:pPr>
        <w:tabs>
          <w:tab w:val="left" w:pos="6210"/>
        </w:tabs>
        <w:jc w:val="center"/>
        <w:rPr>
          <w:b/>
          <w:sz w:val="32"/>
          <w:szCs w:val="32"/>
          <w:lang w:val="uk-UA"/>
        </w:rPr>
      </w:pPr>
    </w:p>
    <w:p w:rsidR="00DA2CC5" w:rsidRDefault="00DA2CC5" w:rsidP="00561972">
      <w:pPr>
        <w:tabs>
          <w:tab w:val="left" w:pos="6210"/>
        </w:tabs>
        <w:jc w:val="center"/>
        <w:rPr>
          <w:b/>
          <w:sz w:val="32"/>
          <w:szCs w:val="32"/>
          <w:lang w:val="uk-UA"/>
        </w:rPr>
      </w:pPr>
    </w:p>
    <w:p w:rsidR="00DA2CC5" w:rsidRDefault="00DA2CC5" w:rsidP="00561972">
      <w:pPr>
        <w:tabs>
          <w:tab w:val="left" w:pos="6210"/>
        </w:tabs>
        <w:jc w:val="center"/>
        <w:rPr>
          <w:b/>
          <w:sz w:val="32"/>
          <w:szCs w:val="32"/>
          <w:lang w:val="uk-UA"/>
        </w:rPr>
      </w:pPr>
    </w:p>
    <w:p w:rsidR="00DA2CC5" w:rsidRDefault="00DA2CC5" w:rsidP="00561972">
      <w:pPr>
        <w:tabs>
          <w:tab w:val="left" w:pos="6210"/>
        </w:tabs>
        <w:jc w:val="center"/>
        <w:rPr>
          <w:b/>
          <w:sz w:val="32"/>
          <w:szCs w:val="32"/>
          <w:lang w:val="uk-UA"/>
        </w:rPr>
      </w:pPr>
    </w:p>
    <w:p w:rsidR="00DA2CC5" w:rsidRDefault="00DA2CC5" w:rsidP="00561972">
      <w:pPr>
        <w:tabs>
          <w:tab w:val="left" w:pos="6210"/>
        </w:tabs>
        <w:jc w:val="center"/>
        <w:rPr>
          <w:b/>
          <w:sz w:val="32"/>
          <w:szCs w:val="32"/>
          <w:lang w:val="uk-UA"/>
        </w:rPr>
      </w:pPr>
    </w:p>
    <w:p w:rsidR="00DA2CC5" w:rsidRDefault="00DA2CC5" w:rsidP="00561972">
      <w:pPr>
        <w:tabs>
          <w:tab w:val="left" w:pos="6210"/>
        </w:tabs>
        <w:jc w:val="center"/>
        <w:rPr>
          <w:b/>
          <w:sz w:val="32"/>
          <w:szCs w:val="32"/>
          <w:lang w:val="uk-UA"/>
        </w:rPr>
      </w:pPr>
    </w:p>
    <w:p w:rsidR="00561972" w:rsidRPr="003455F2" w:rsidRDefault="00561972" w:rsidP="00561972">
      <w:pPr>
        <w:tabs>
          <w:tab w:val="left" w:pos="6210"/>
        </w:tabs>
        <w:jc w:val="center"/>
        <w:rPr>
          <w:b/>
          <w:sz w:val="32"/>
          <w:szCs w:val="32"/>
          <w:lang w:val="uk-UA"/>
        </w:rPr>
      </w:pPr>
      <w:r w:rsidRPr="003455F2">
        <w:rPr>
          <w:b/>
          <w:sz w:val="32"/>
          <w:szCs w:val="32"/>
          <w:lang w:val="uk-UA"/>
        </w:rPr>
        <w:t>Просвіта</w:t>
      </w:r>
    </w:p>
    <w:tbl>
      <w:tblPr>
        <w:tblStyle w:val="a5"/>
        <w:tblW w:w="10314" w:type="dxa"/>
        <w:tblLayout w:type="fixed"/>
        <w:tblLook w:val="04A0" w:firstRow="1" w:lastRow="0" w:firstColumn="1" w:lastColumn="0" w:noHBand="0" w:noVBand="1"/>
      </w:tblPr>
      <w:tblGrid>
        <w:gridCol w:w="709"/>
        <w:gridCol w:w="5813"/>
        <w:gridCol w:w="1984"/>
        <w:gridCol w:w="1808"/>
      </w:tblGrid>
      <w:tr w:rsidR="00561972" w:rsidRPr="003455F2" w:rsidTr="00DA2CC5">
        <w:tc>
          <w:tcPr>
            <w:tcW w:w="709" w:type="dxa"/>
          </w:tcPr>
          <w:p w:rsidR="00561972" w:rsidRPr="00DA2CC5" w:rsidRDefault="00561972" w:rsidP="00561972">
            <w:pPr>
              <w:tabs>
                <w:tab w:val="left" w:pos="6210"/>
              </w:tabs>
              <w:rPr>
                <w:b/>
                <w:lang w:val="uk-UA"/>
              </w:rPr>
            </w:pPr>
            <w:r w:rsidRPr="00DA2CC5">
              <w:rPr>
                <w:b/>
                <w:lang w:val="uk-UA"/>
              </w:rPr>
              <w:t>№</w:t>
            </w:r>
          </w:p>
          <w:p w:rsidR="00561972" w:rsidRPr="00DA2CC5" w:rsidRDefault="00561972" w:rsidP="00561972">
            <w:pPr>
              <w:tabs>
                <w:tab w:val="left" w:pos="6210"/>
              </w:tabs>
              <w:rPr>
                <w:b/>
                <w:lang w:val="uk-UA"/>
              </w:rPr>
            </w:pPr>
            <w:r w:rsidRPr="00DA2CC5">
              <w:rPr>
                <w:b/>
                <w:lang w:val="uk-UA"/>
              </w:rPr>
              <w:t>п/п</w:t>
            </w:r>
          </w:p>
        </w:tc>
        <w:tc>
          <w:tcPr>
            <w:tcW w:w="5813" w:type="dxa"/>
          </w:tcPr>
          <w:p w:rsidR="00561972" w:rsidRPr="00DA2CC5" w:rsidRDefault="00561972" w:rsidP="00561972">
            <w:pPr>
              <w:tabs>
                <w:tab w:val="left" w:pos="6210"/>
              </w:tabs>
              <w:jc w:val="center"/>
              <w:rPr>
                <w:b/>
                <w:lang w:val="uk-UA"/>
              </w:rPr>
            </w:pPr>
            <w:r w:rsidRPr="00DA2CC5">
              <w:rPr>
                <w:b/>
                <w:lang w:val="uk-UA"/>
              </w:rPr>
              <w:t>Зміст роботи</w:t>
            </w:r>
          </w:p>
        </w:tc>
        <w:tc>
          <w:tcPr>
            <w:tcW w:w="1984" w:type="dxa"/>
          </w:tcPr>
          <w:p w:rsidR="00561972" w:rsidRPr="00DA2CC5" w:rsidRDefault="00561972" w:rsidP="00561972">
            <w:pPr>
              <w:tabs>
                <w:tab w:val="left" w:pos="6210"/>
              </w:tabs>
              <w:jc w:val="center"/>
              <w:rPr>
                <w:b/>
                <w:lang w:val="uk-UA"/>
              </w:rPr>
            </w:pPr>
            <w:r w:rsidRPr="00DA2CC5">
              <w:rPr>
                <w:b/>
                <w:lang w:val="uk-UA"/>
              </w:rPr>
              <w:t>Термін проведення</w:t>
            </w:r>
          </w:p>
        </w:tc>
        <w:tc>
          <w:tcPr>
            <w:tcW w:w="1808" w:type="dxa"/>
          </w:tcPr>
          <w:p w:rsidR="00561972" w:rsidRPr="00DA2CC5" w:rsidRDefault="00561972" w:rsidP="00561972">
            <w:pPr>
              <w:tabs>
                <w:tab w:val="left" w:pos="6210"/>
              </w:tabs>
              <w:jc w:val="center"/>
              <w:rPr>
                <w:b/>
                <w:lang w:val="uk-UA"/>
              </w:rPr>
            </w:pPr>
            <w:r w:rsidRPr="00DA2CC5">
              <w:rPr>
                <w:b/>
                <w:lang w:val="uk-UA"/>
              </w:rPr>
              <w:t>Де і ким проводиться</w:t>
            </w:r>
          </w:p>
        </w:tc>
      </w:tr>
      <w:tr w:rsidR="00561972" w:rsidRPr="00180571" w:rsidTr="00DA2CC5">
        <w:tc>
          <w:tcPr>
            <w:tcW w:w="709" w:type="dxa"/>
          </w:tcPr>
          <w:p w:rsidR="00561972" w:rsidRPr="00180571" w:rsidRDefault="00561972" w:rsidP="00561972">
            <w:pPr>
              <w:tabs>
                <w:tab w:val="left" w:pos="6210"/>
              </w:tabs>
              <w:rPr>
                <w:sz w:val="28"/>
                <w:szCs w:val="32"/>
                <w:lang w:val="uk-UA"/>
              </w:rPr>
            </w:pPr>
            <w:r w:rsidRPr="00180571">
              <w:rPr>
                <w:sz w:val="28"/>
                <w:szCs w:val="32"/>
                <w:lang w:val="uk-UA"/>
              </w:rPr>
              <w:t>1.</w:t>
            </w:r>
          </w:p>
        </w:tc>
        <w:tc>
          <w:tcPr>
            <w:tcW w:w="5813" w:type="dxa"/>
            <w:tcBorders>
              <w:top w:val="single" w:sz="4" w:space="0" w:color="000000"/>
              <w:left w:val="single" w:sz="4" w:space="0" w:color="000000"/>
              <w:bottom w:val="single" w:sz="4" w:space="0" w:color="000000"/>
            </w:tcBorders>
            <w:shd w:val="clear" w:color="auto" w:fill="auto"/>
          </w:tcPr>
          <w:p w:rsidR="00561972" w:rsidRPr="00180571" w:rsidRDefault="00561972" w:rsidP="00561972">
            <w:pPr>
              <w:rPr>
                <w:sz w:val="28"/>
                <w:szCs w:val="32"/>
              </w:rPr>
            </w:pPr>
            <w:r w:rsidRPr="00180571">
              <w:rPr>
                <w:sz w:val="28"/>
                <w:szCs w:val="32"/>
                <w:lang w:val="uk-UA"/>
              </w:rPr>
              <w:t>Психологічна характеристика дітей 3-4, 4-5 року життя</w:t>
            </w:r>
          </w:p>
        </w:tc>
        <w:tc>
          <w:tcPr>
            <w:tcW w:w="1984" w:type="dxa"/>
          </w:tcPr>
          <w:p w:rsidR="00561972" w:rsidRPr="00180571" w:rsidRDefault="00561972" w:rsidP="00561972">
            <w:pPr>
              <w:tabs>
                <w:tab w:val="left" w:pos="6210"/>
              </w:tabs>
              <w:rPr>
                <w:sz w:val="28"/>
                <w:szCs w:val="32"/>
                <w:lang w:val="uk-UA"/>
              </w:rPr>
            </w:pPr>
            <w:r w:rsidRPr="00180571">
              <w:rPr>
                <w:sz w:val="28"/>
                <w:szCs w:val="32"/>
                <w:lang w:val="uk-UA"/>
              </w:rPr>
              <w:t>Вересень-жовтень</w:t>
            </w:r>
          </w:p>
        </w:tc>
        <w:tc>
          <w:tcPr>
            <w:tcW w:w="1808" w:type="dxa"/>
          </w:tcPr>
          <w:p w:rsidR="00561972" w:rsidRPr="00180571" w:rsidRDefault="00561972" w:rsidP="00561972">
            <w:pPr>
              <w:tabs>
                <w:tab w:val="left" w:pos="6210"/>
              </w:tabs>
              <w:rPr>
                <w:sz w:val="28"/>
                <w:szCs w:val="32"/>
                <w:lang w:val="uk-UA"/>
              </w:rPr>
            </w:pPr>
            <w:r w:rsidRPr="00180571">
              <w:rPr>
                <w:sz w:val="28"/>
                <w:szCs w:val="32"/>
                <w:lang w:val="uk-UA"/>
              </w:rPr>
              <w:t>батьки</w:t>
            </w:r>
          </w:p>
        </w:tc>
      </w:tr>
      <w:tr w:rsidR="00561972" w:rsidRPr="00180571" w:rsidTr="00DA2CC5">
        <w:tc>
          <w:tcPr>
            <w:tcW w:w="709" w:type="dxa"/>
          </w:tcPr>
          <w:p w:rsidR="00561972" w:rsidRPr="00180571" w:rsidRDefault="00561972" w:rsidP="00561972">
            <w:pPr>
              <w:tabs>
                <w:tab w:val="left" w:pos="6210"/>
              </w:tabs>
              <w:rPr>
                <w:sz w:val="28"/>
                <w:szCs w:val="32"/>
                <w:lang w:val="uk-UA"/>
              </w:rPr>
            </w:pPr>
            <w:r w:rsidRPr="00180571">
              <w:rPr>
                <w:sz w:val="28"/>
                <w:szCs w:val="32"/>
                <w:lang w:val="uk-UA"/>
              </w:rPr>
              <w:t>2.</w:t>
            </w:r>
          </w:p>
        </w:tc>
        <w:tc>
          <w:tcPr>
            <w:tcW w:w="5813" w:type="dxa"/>
            <w:tcBorders>
              <w:top w:val="single" w:sz="4" w:space="0" w:color="000000"/>
              <w:left w:val="single" w:sz="4" w:space="0" w:color="000000"/>
              <w:bottom w:val="single" w:sz="4" w:space="0" w:color="000000"/>
            </w:tcBorders>
            <w:shd w:val="clear" w:color="auto" w:fill="auto"/>
          </w:tcPr>
          <w:p w:rsidR="00561972" w:rsidRPr="00180571" w:rsidRDefault="00561972" w:rsidP="00561972">
            <w:pPr>
              <w:rPr>
                <w:sz w:val="28"/>
                <w:szCs w:val="32"/>
              </w:rPr>
            </w:pPr>
            <w:r w:rsidRPr="00180571">
              <w:rPr>
                <w:sz w:val="28"/>
                <w:szCs w:val="32"/>
                <w:lang w:val="uk-UA"/>
              </w:rPr>
              <w:t>Протидія булінгу</w:t>
            </w:r>
          </w:p>
        </w:tc>
        <w:tc>
          <w:tcPr>
            <w:tcW w:w="1984" w:type="dxa"/>
          </w:tcPr>
          <w:p w:rsidR="00561972" w:rsidRPr="00180571" w:rsidRDefault="00561972" w:rsidP="00561972">
            <w:pPr>
              <w:tabs>
                <w:tab w:val="left" w:pos="6210"/>
              </w:tabs>
              <w:rPr>
                <w:sz w:val="28"/>
                <w:szCs w:val="32"/>
                <w:lang w:val="uk-UA"/>
              </w:rPr>
            </w:pPr>
            <w:r w:rsidRPr="00180571">
              <w:rPr>
                <w:sz w:val="28"/>
                <w:szCs w:val="32"/>
                <w:lang w:val="uk-UA"/>
              </w:rPr>
              <w:t>вересень</w:t>
            </w:r>
          </w:p>
        </w:tc>
        <w:tc>
          <w:tcPr>
            <w:tcW w:w="1808" w:type="dxa"/>
          </w:tcPr>
          <w:p w:rsidR="00561972" w:rsidRPr="00180571" w:rsidRDefault="00561972" w:rsidP="00561972">
            <w:pPr>
              <w:tabs>
                <w:tab w:val="left" w:pos="6210"/>
              </w:tabs>
              <w:rPr>
                <w:sz w:val="28"/>
                <w:szCs w:val="32"/>
                <w:lang w:val="uk-UA"/>
              </w:rPr>
            </w:pPr>
            <w:r w:rsidRPr="00180571">
              <w:rPr>
                <w:sz w:val="28"/>
                <w:szCs w:val="32"/>
                <w:lang w:val="uk-UA"/>
              </w:rPr>
              <w:t>-//-</w:t>
            </w:r>
          </w:p>
        </w:tc>
      </w:tr>
      <w:tr w:rsidR="00561972" w:rsidRPr="00180571" w:rsidTr="00DA2CC5">
        <w:tc>
          <w:tcPr>
            <w:tcW w:w="709" w:type="dxa"/>
          </w:tcPr>
          <w:p w:rsidR="00561972" w:rsidRPr="00180571" w:rsidRDefault="00561972" w:rsidP="00561972">
            <w:pPr>
              <w:tabs>
                <w:tab w:val="left" w:pos="6210"/>
              </w:tabs>
              <w:rPr>
                <w:sz w:val="28"/>
                <w:szCs w:val="32"/>
                <w:lang w:val="uk-UA"/>
              </w:rPr>
            </w:pPr>
            <w:r w:rsidRPr="00180571">
              <w:rPr>
                <w:sz w:val="28"/>
                <w:szCs w:val="32"/>
                <w:lang w:val="uk-UA"/>
              </w:rPr>
              <w:t>3.</w:t>
            </w:r>
          </w:p>
        </w:tc>
        <w:tc>
          <w:tcPr>
            <w:tcW w:w="5813" w:type="dxa"/>
            <w:tcBorders>
              <w:top w:val="single" w:sz="4" w:space="0" w:color="000000"/>
              <w:left w:val="single" w:sz="4" w:space="0" w:color="000000"/>
              <w:bottom w:val="single" w:sz="4" w:space="0" w:color="000000"/>
            </w:tcBorders>
            <w:shd w:val="clear" w:color="auto" w:fill="auto"/>
          </w:tcPr>
          <w:p w:rsidR="00561972" w:rsidRPr="00180571" w:rsidRDefault="00561972" w:rsidP="00561972">
            <w:pPr>
              <w:rPr>
                <w:sz w:val="28"/>
                <w:szCs w:val="32"/>
              </w:rPr>
            </w:pPr>
            <w:r w:rsidRPr="00180571">
              <w:rPr>
                <w:sz w:val="28"/>
                <w:szCs w:val="32"/>
                <w:lang w:val="uk-UA"/>
              </w:rPr>
              <w:t>Підготовка дітей до школи наша спільна турбота</w:t>
            </w:r>
          </w:p>
        </w:tc>
        <w:tc>
          <w:tcPr>
            <w:tcW w:w="1984" w:type="dxa"/>
          </w:tcPr>
          <w:p w:rsidR="00561972" w:rsidRPr="00180571" w:rsidRDefault="00561972" w:rsidP="00561972">
            <w:pPr>
              <w:tabs>
                <w:tab w:val="left" w:pos="6210"/>
              </w:tabs>
              <w:rPr>
                <w:sz w:val="28"/>
                <w:szCs w:val="32"/>
                <w:lang w:val="uk-UA"/>
              </w:rPr>
            </w:pPr>
            <w:r w:rsidRPr="00180571">
              <w:rPr>
                <w:sz w:val="28"/>
                <w:szCs w:val="32"/>
                <w:lang w:val="uk-UA"/>
              </w:rPr>
              <w:t>квітень</w:t>
            </w:r>
          </w:p>
        </w:tc>
        <w:tc>
          <w:tcPr>
            <w:tcW w:w="1808" w:type="dxa"/>
          </w:tcPr>
          <w:p w:rsidR="00561972" w:rsidRPr="00180571" w:rsidRDefault="00561972" w:rsidP="00561972">
            <w:pPr>
              <w:tabs>
                <w:tab w:val="left" w:pos="6210"/>
              </w:tabs>
              <w:rPr>
                <w:sz w:val="28"/>
                <w:szCs w:val="32"/>
                <w:lang w:val="uk-UA"/>
              </w:rPr>
            </w:pPr>
            <w:r w:rsidRPr="00180571">
              <w:rPr>
                <w:sz w:val="28"/>
                <w:szCs w:val="32"/>
                <w:lang w:val="uk-UA"/>
              </w:rPr>
              <w:t>-//-</w:t>
            </w:r>
          </w:p>
        </w:tc>
      </w:tr>
      <w:tr w:rsidR="00561972" w:rsidRPr="00180571" w:rsidTr="00DA2CC5">
        <w:tc>
          <w:tcPr>
            <w:tcW w:w="709" w:type="dxa"/>
          </w:tcPr>
          <w:p w:rsidR="00561972" w:rsidRPr="00180571" w:rsidRDefault="00561972" w:rsidP="00561972">
            <w:pPr>
              <w:tabs>
                <w:tab w:val="left" w:pos="6210"/>
              </w:tabs>
              <w:rPr>
                <w:sz w:val="28"/>
                <w:szCs w:val="32"/>
                <w:lang w:val="uk-UA"/>
              </w:rPr>
            </w:pPr>
            <w:r w:rsidRPr="00180571">
              <w:rPr>
                <w:sz w:val="28"/>
                <w:szCs w:val="32"/>
                <w:lang w:val="uk-UA"/>
              </w:rPr>
              <w:t>4.</w:t>
            </w:r>
          </w:p>
        </w:tc>
        <w:tc>
          <w:tcPr>
            <w:tcW w:w="5813" w:type="dxa"/>
            <w:tcBorders>
              <w:top w:val="single" w:sz="4" w:space="0" w:color="000000"/>
              <w:left w:val="single" w:sz="4" w:space="0" w:color="000000"/>
              <w:bottom w:val="single" w:sz="4" w:space="0" w:color="000000"/>
            </w:tcBorders>
            <w:shd w:val="clear" w:color="auto" w:fill="auto"/>
          </w:tcPr>
          <w:p w:rsidR="00561972" w:rsidRPr="00180571" w:rsidRDefault="00561972" w:rsidP="00561972">
            <w:pPr>
              <w:rPr>
                <w:sz w:val="28"/>
                <w:szCs w:val="32"/>
              </w:rPr>
            </w:pPr>
            <w:r w:rsidRPr="00180571">
              <w:rPr>
                <w:sz w:val="28"/>
                <w:szCs w:val="32"/>
                <w:lang w:val="uk-UA"/>
              </w:rPr>
              <w:t>Виховання самостійності у дітей – запорука легкій адаптації</w:t>
            </w:r>
          </w:p>
        </w:tc>
        <w:tc>
          <w:tcPr>
            <w:tcW w:w="1984" w:type="dxa"/>
          </w:tcPr>
          <w:p w:rsidR="00561972" w:rsidRPr="00180571" w:rsidRDefault="00561972" w:rsidP="00561972">
            <w:pPr>
              <w:tabs>
                <w:tab w:val="left" w:pos="6210"/>
              </w:tabs>
              <w:rPr>
                <w:sz w:val="28"/>
                <w:szCs w:val="32"/>
                <w:lang w:val="uk-UA"/>
              </w:rPr>
            </w:pPr>
            <w:r w:rsidRPr="00180571">
              <w:rPr>
                <w:sz w:val="28"/>
                <w:szCs w:val="32"/>
                <w:lang w:val="uk-UA"/>
              </w:rPr>
              <w:t>травень</w:t>
            </w:r>
          </w:p>
        </w:tc>
        <w:tc>
          <w:tcPr>
            <w:tcW w:w="1808" w:type="dxa"/>
          </w:tcPr>
          <w:p w:rsidR="00561972" w:rsidRPr="00180571" w:rsidRDefault="00561972" w:rsidP="00561972">
            <w:pPr>
              <w:tabs>
                <w:tab w:val="left" w:pos="6210"/>
              </w:tabs>
              <w:rPr>
                <w:sz w:val="28"/>
                <w:szCs w:val="32"/>
                <w:lang w:val="uk-UA"/>
              </w:rPr>
            </w:pPr>
            <w:r w:rsidRPr="00180571">
              <w:rPr>
                <w:sz w:val="28"/>
                <w:szCs w:val="32"/>
                <w:lang w:val="uk-UA"/>
              </w:rPr>
              <w:t>-//-</w:t>
            </w:r>
          </w:p>
        </w:tc>
      </w:tr>
      <w:tr w:rsidR="00561972" w:rsidRPr="00180571" w:rsidTr="00DA2CC5">
        <w:tc>
          <w:tcPr>
            <w:tcW w:w="709" w:type="dxa"/>
          </w:tcPr>
          <w:p w:rsidR="00561972" w:rsidRPr="00180571" w:rsidRDefault="00561972" w:rsidP="00561972">
            <w:pPr>
              <w:tabs>
                <w:tab w:val="left" w:pos="6210"/>
              </w:tabs>
              <w:rPr>
                <w:sz w:val="28"/>
                <w:szCs w:val="32"/>
                <w:lang w:val="uk-UA"/>
              </w:rPr>
            </w:pPr>
            <w:r w:rsidRPr="00180571">
              <w:rPr>
                <w:sz w:val="28"/>
                <w:szCs w:val="32"/>
                <w:lang w:val="uk-UA"/>
              </w:rPr>
              <w:t>5.</w:t>
            </w:r>
          </w:p>
        </w:tc>
        <w:tc>
          <w:tcPr>
            <w:tcW w:w="5813" w:type="dxa"/>
            <w:tcBorders>
              <w:top w:val="single" w:sz="4" w:space="0" w:color="000000"/>
              <w:left w:val="single" w:sz="4" w:space="0" w:color="000000"/>
              <w:bottom w:val="single" w:sz="4" w:space="0" w:color="000000"/>
            </w:tcBorders>
            <w:shd w:val="clear" w:color="auto" w:fill="auto"/>
          </w:tcPr>
          <w:p w:rsidR="00561972" w:rsidRPr="00180571" w:rsidRDefault="00561972" w:rsidP="00561972">
            <w:pPr>
              <w:rPr>
                <w:sz w:val="28"/>
                <w:szCs w:val="32"/>
                <w:lang w:val="uk-UA"/>
              </w:rPr>
            </w:pPr>
            <w:r w:rsidRPr="00180571">
              <w:rPr>
                <w:sz w:val="28"/>
                <w:szCs w:val="32"/>
                <w:lang w:val="uk-UA"/>
              </w:rPr>
              <w:t>Вплив взаємин в родині на розвиток особистості дитини</w:t>
            </w:r>
          </w:p>
        </w:tc>
        <w:tc>
          <w:tcPr>
            <w:tcW w:w="1984" w:type="dxa"/>
          </w:tcPr>
          <w:p w:rsidR="00561972" w:rsidRPr="00180571" w:rsidRDefault="00561972" w:rsidP="00561972">
            <w:pPr>
              <w:tabs>
                <w:tab w:val="left" w:pos="6210"/>
              </w:tabs>
              <w:rPr>
                <w:sz w:val="28"/>
                <w:szCs w:val="32"/>
                <w:lang w:val="uk-UA"/>
              </w:rPr>
            </w:pPr>
            <w:r w:rsidRPr="00180571">
              <w:rPr>
                <w:sz w:val="28"/>
                <w:szCs w:val="32"/>
                <w:lang w:val="uk-UA"/>
              </w:rPr>
              <w:t>протягом року</w:t>
            </w:r>
          </w:p>
        </w:tc>
        <w:tc>
          <w:tcPr>
            <w:tcW w:w="1808" w:type="dxa"/>
          </w:tcPr>
          <w:p w:rsidR="00561972" w:rsidRPr="00180571" w:rsidRDefault="00561972" w:rsidP="00561972">
            <w:pPr>
              <w:tabs>
                <w:tab w:val="left" w:pos="6210"/>
              </w:tabs>
              <w:rPr>
                <w:sz w:val="28"/>
                <w:szCs w:val="32"/>
                <w:lang w:val="uk-UA"/>
              </w:rPr>
            </w:pPr>
            <w:r w:rsidRPr="00180571">
              <w:rPr>
                <w:sz w:val="28"/>
                <w:szCs w:val="32"/>
                <w:lang w:val="uk-UA"/>
              </w:rPr>
              <w:t>-//-</w:t>
            </w:r>
          </w:p>
          <w:p w:rsidR="00561972" w:rsidRPr="00180571" w:rsidRDefault="00561972" w:rsidP="00561972">
            <w:pPr>
              <w:tabs>
                <w:tab w:val="left" w:pos="6210"/>
              </w:tabs>
              <w:rPr>
                <w:sz w:val="28"/>
                <w:szCs w:val="32"/>
                <w:lang w:val="uk-UA"/>
              </w:rPr>
            </w:pPr>
          </w:p>
        </w:tc>
      </w:tr>
      <w:tr w:rsidR="00561972" w:rsidRPr="00180571" w:rsidTr="00DA2CC5">
        <w:tc>
          <w:tcPr>
            <w:tcW w:w="709" w:type="dxa"/>
          </w:tcPr>
          <w:p w:rsidR="00561972" w:rsidRPr="00180571" w:rsidRDefault="00561972" w:rsidP="00561972">
            <w:pPr>
              <w:tabs>
                <w:tab w:val="left" w:pos="6210"/>
              </w:tabs>
              <w:rPr>
                <w:sz w:val="28"/>
                <w:szCs w:val="32"/>
                <w:lang w:val="uk-UA"/>
              </w:rPr>
            </w:pPr>
            <w:r w:rsidRPr="00180571">
              <w:rPr>
                <w:sz w:val="28"/>
                <w:szCs w:val="32"/>
                <w:lang w:val="uk-UA"/>
              </w:rPr>
              <w:t>6.</w:t>
            </w:r>
          </w:p>
        </w:tc>
        <w:tc>
          <w:tcPr>
            <w:tcW w:w="5813" w:type="dxa"/>
            <w:tcBorders>
              <w:top w:val="single" w:sz="4" w:space="0" w:color="000000"/>
              <w:left w:val="single" w:sz="4" w:space="0" w:color="000000"/>
              <w:bottom w:val="single" w:sz="4" w:space="0" w:color="000000"/>
            </w:tcBorders>
            <w:shd w:val="clear" w:color="auto" w:fill="auto"/>
          </w:tcPr>
          <w:p w:rsidR="00561972" w:rsidRPr="00180571" w:rsidRDefault="00561972" w:rsidP="00561972">
            <w:pPr>
              <w:rPr>
                <w:sz w:val="28"/>
                <w:szCs w:val="32"/>
                <w:lang w:val="uk-UA"/>
              </w:rPr>
            </w:pPr>
            <w:r w:rsidRPr="00180571">
              <w:rPr>
                <w:sz w:val="28"/>
                <w:szCs w:val="32"/>
                <w:lang w:val="uk-UA"/>
              </w:rPr>
              <w:t>Психологічне здоров’я дошкільника</w:t>
            </w:r>
          </w:p>
        </w:tc>
        <w:tc>
          <w:tcPr>
            <w:tcW w:w="1984" w:type="dxa"/>
          </w:tcPr>
          <w:p w:rsidR="00561972" w:rsidRPr="00180571" w:rsidRDefault="00561972" w:rsidP="00561972">
            <w:pPr>
              <w:tabs>
                <w:tab w:val="left" w:pos="6210"/>
              </w:tabs>
              <w:rPr>
                <w:sz w:val="28"/>
                <w:szCs w:val="32"/>
                <w:lang w:val="uk-UA"/>
              </w:rPr>
            </w:pPr>
            <w:r w:rsidRPr="00180571">
              <w:rPr>
                <w:sz w:val="28"/>
                <w:szCs w:val="32"/>
                <w:lang w:val="uk-UA"/>
              </w:rPr>
              <w:t>квітень</w:t>
            </w:r>
          </w:p>
        </w:tc>
        <w:tc>
          <w:tcPr>
            <w:tcW w:w="1808" w:type="dxa"/>
          </w:tcPr>
          <w:p w:rsidR="00561972" w:rsidRPr="00180571" w:rsidRDefault="00561972" w:rsidP="00561972">
            <w:pPr>
              <w:tabs>
                <w:tab w:val="left" w:pos="6210"/>
              </w:tabs>
              <w:rPr>
                <w:sz w:val="28"/>
                <w:szCs w:val="32"/>
                <w:lang w:val="uk-UA"/>
              </w:rPr>
            </w:pPr>
          </w:p>
        </w:tc>
      </w:tr>
      <w:tr w:rsidR="00561972" w:rsidRPr="00180571" w:rsidTr="00DA2CC5">
        <w:tc>
          <w:tcPr>
            <w:tcW w:w="709" w:type="dxa"/>
          </w:tcPr>
          <w:p w:rsidR="00561972" w:rsidRPr="00180571" w:rsidRDefault="00561972" w:rsidP="00561972">
            <w:pPr>
              <w:tabs>
                <w:tab w:val="left" w:pos="6210"/>
              </w:tabs>
              <w:rPr>
                <w:sz w:val="28"/>
                <w:szCs w:val="32"/>
                <w:lang w:val="uk-UA"/>
              </w:rPr>
            </w:pPr>
            <w:r w:rsidRPr="00180571">
              <w:rPr>
                <w:sz w:val="28"/>
                <w:szCs w:val="32"/>
                <w:lang w:val="uk-UA"/>
              </w:rPr>
              <w:t>7.</w:t>
            </w:r>
          </w:p>
        </w:tc>
        <w:tc>
          <w:tcPr>
            <w:tcW w:w="5813" w:type="dxa"/>
            <w:tcBorders>
              <w:top w:val="single" w:sz="4" w:space="0" w:color="000000"/>
              <w:left w:val="single" w:sz="4" w:space="0" w:color="000000"/>
              <w:bottom w:val="single" w:sz="4" w:space="0" w:color="000000"/>
            </w:tcBorders>
            <w:shd w:val="clear" w:color="auto" w:fill="auto"/>
          </w:tcPr>
          <w:p w:rsidR="00561972" w:rsidRPr="00180571" w:rsidRDefault="00561972" w:rsidP="00561972">
            <w:pPr>
              <w:rPr>
                <w:sz w:val="28"/>
                <w:szCs w:val="32"/>
                <w:lang w:val="uk-UA"/>
              </w:rPr>
            </w:pPr>
            <w:r w:rsidRPr="00180571">
              <w:rPr>
                <w:sz w:val="28"/>
                <w:szCs w:val="32"/>
                <w:lang w:val="uk-UA"/>
              </w:rPr>
              <w:t>Медіаграмотність. Безпека дітей в інтернеті.</w:t>
            </w:r>
          </w:p>
          <w:p w:rsidR="00561972" w:rsidRPr="00180571" w:rsidRDefault="00561972" w:rsidP="00561972">
            <w:pPr>
              <w:rPr>
                <w:sz w:val="28"/>
                <w:szCs w:val="32"/>
                <w:lang w:val="uk-UA"/>
              </w:rPr>
            </w:pPr>
          </w:p>
        </w:tc>
        <w:tc>
          <w:tcPr>
            <w:tcW w:w="1984" w:type="dxa"/>
          </w:tcPr>
          <w:p w:rsidR="00561972" w:rsidRPr="00180571" w:rsidRDefault="00561972" w:rsidP="00561972">
            <w:pPr>
              <w:tabs>
                <w:tab w:val="left" w:pos="6210"/>
              </w:tabs>
              <w:rPr>
                <w:sz w:val="28"/>
                <w:szCs w:val="32"/>
                <w:lang w:val="uk-UA"/>
              </w:rPr>
            </w:pPr>
            <w:r w:rsidRPr="00180571">
              <w:rPr>
                <w:sz w:val="28"/>
                <w:szCs w:val="32"/>
                <w:lang w:val="uk-UA"/>
              </w:rPr>
              <w:t>березень</w:t>
            </w:r>
          </w:p>
        </w:tc>
        <w:tc>
          <w:tcPr>
            <w:tcW w:w="1808" w:type="dxa"/>
          </w:tcPr>
          <w:p w:rsidR="00561972" w:rsidRPr="00180571" w:rsidRDefault="00561972" w:rsidP="00561972">
            <w:pPr>
              <w:tabs>
                <w:tab w:val="left" w:pos="6210"/>
              </w:tabs>
              <w:rPr>
                <w:sz w:val="28"/>
                <w:szCs w:val="32"/>
                <w:lang w:val="uk-UA"/>
              </w:rPr>
            </w:pPr>
          </w:p>
        </w:tc>
      </w:tr>
    </w:tbl>
    <w:p w:rsidR="00561972" w:rsidRDefault="00561972"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DA2CC5" w:rsidRDefault="00DA2CC5" w:rsidP="00574497">
      <w:pPr>
        <w:jc w:val="right"/>
        <w:rPr>
          <w:sz w:val="28"/>
          <w:szCs w:val="28"/>
          <w:lang w:val="uk-UA"/>
        </w:rPr>
      </w:pPr>
    </w:p>
    <w:p w:rsidR="00574497" w:rsidRDefault="00574497" w:rsidP="00574497">
      <w:pPr>
        <w:jc w:val="right"/>
        <w:rPr>
          <w:sz w:val="28"/>
          <w:szCs w:val="28"/>
          <w:lang w:val="uk-UA"/>
        </w:rPr>
      </w:pPr>
      <w:r>
        <w:rPr>
          <w:sz w:val="28"/>
          <w:szCs w:val="28"/>
          <w:lang w:val="uk-UA"/>
        </w:rPr>
        <w:t>Додаток 9.</w:t>
      </w:r>
    </w:p>
    <w:p w:rsidR="00DA2CC5" w:rsidRDefault="00DA2CC5" w:rsidP="00574497">
      <w:pPr>
        <w:jc w:val="right"/>
        <w:rPr>
          <w:sz w:val="28"/>
          <w:szCs w:val="28"/>
          <w:lang w:val="uk-UA"/>
        </w:rPr>
      </w:pPr>
    </w:p>
    <w:p w:rsidR="00574497" w:rsidRDefault="00574497" w:rsidP="00574497">
      <w:pPr>
        <w:jc w:val="center"/>
        <w:rPr>
          <w:b/>
          <w:sz w:val="36"/>
          <w:szCs w:val="28"/>
          <w:lang w:val="uk-UA"/>
        </w:rPr>
      </w:pPr>
      <w:r w:rsidRPr="001566DD">
        <w:rPr>
          <w:b/>
          <w:sz w:val="36"/>
          <w:szCs w:val="28"/>
          <w:lang w:val="uk-UA"/>
        </w:rPr>
        <w:t>План-графік свят та розваг музично-естетичного циклу</w:t>
      </w:r>
    </w:p>
    <w:p w:rsidR="00DA2CC5" w:rsidRPr="001566DD" w:rsidRDefault="00DA2CC5" w:rsidP="00574497">
      <w:pPr>
        <w:jc w:val="center"/>
        <w:rPr>
          <w:b/>
          <w:sz w:val="36"/>
          <w:szCs w:val="28"/>
          <w:lang w:val="uk-UA"/>
        </w:rPr>
      </w:pPr>
    </w:p>
    <w:tbl>
      <w:tblPr>
        <w:tblStyle w:val="a5"/>
        <w:tblW w:w="9571" w:type="dxa"/>
        <w:tblLook w:val="04A0" w:firstRow="1" w:lastRow="0" w:firstColumn="1" w:lastColumn="0" w:noHBand="0" w:noVBand="1"/>
      </w:tblPr>
      <w:tblGrid>
        <w:gridCol w:w="1832"/>
        <w:gridCol w:w="1680"/>
        <w:gridCol w:w="3638"/>
        <w:gridCol w:w="2421"/>
      </w:tblGrid>
      <w:tr w:rsidR="00574497" w:rsidRPr="001566DD" w:rsidTr="005C057E">
        <w:tc>
          <w:tcPr>
            <w:tcW w:w="1832" w:type="dxa"/>
            <w:shd w:val="clear" w:color="auto" w:fill="auto"/>
            <w:tcMar>
              <w:left w:w="108" w:type="dxa"/>
            </w:tcMar>
          </w:tcPr>
          <w:p w:rsidR="00574497" w:rsidRPr="001566DD" w:rsidRDefault="00574497" w:rsidP="005C057E">
            <w:pPr>
              <w:jc w:val="center"/>
              <w:rPr>
                <w:b/>
                <w:sz w:val="28"/>
                <w:szCs w:val="28"/>
                <w:lang w:val="uk-UA"/>
              </w:rPr>
            </w:pPr>
            <w:r w:rsidRPr="001566DD">
              <w:rPr>
                <w:b/>
                <w:sz w:val="28"/>
                <w:szCs w:val="28"/>
                <w:lang w:val="uk-UA"/>
              </w:rPr>
              <w:t>Місяць</w:t>
            </w:r>
          </w:p>
        </w:tc>
        <w:tc>
          <w:tcPr>
            <w:tcW w:w="1680" w:type="dxa"/>
            <w:shd w:val="clear" w:color="auto" w:fill="auto"/>
            <w:tcMar>
              <w:left w:w="108" w:type="dxa"/>
            </w:tcMar>
          </w:tcPr>
          <w:p w:rsidR="00574497" w:rsidRPr="001566DD" w:rsidRDefault="00574497" w:rsidP="005C057E">
            <w:pPr>
              <w:jc w:val="center"/>
              <w:rPr>
                <w:b/>
                <w:sz w:val="28"/>
                <w:szCs w:val="28"/>
                <w:lang w:val="uk-UA"/>
              </w:rPr>
            </w:pPr>
            <w:r w:rsidRPr="001566DD">
              <w:rPr>
                <w:b/>
                <w:sz w:val="28"/>
                <w:szCs w:val="28"/>
                <w:lang w:val="uk-UA"/>
              </w:rPr>
              <w:t>Вид роботи</w:t>
            </w:r>
          </w:p>
        </w:tc>
        <w:tc>
          <w:tcPr>
            <w:tcW w:w="3638" w:type="dxa"/>
            <w:shd w:val="clear" w:color="auto" w:fill="auto"/>
            <w:tcMar>
              <w:left w:w="108" w:type="dxa"/>
            </w:tcMar>
          </w:tcPr>
          <w:p w:rsidR="00574497" w:rsidRPr="001566DD" w:rsidRDefault="00574497" w:rsidP="005C057E">
            <w:pPr>
              <w:jc w:val="center"/>
              <w:rPr>
                <w:b/>
                <w:sz w:val="28"/>
                <w:szCs w:val="28"/>
                <w:lang w:val="uk-UA"/>
              </w:rPr>
            </w:pPr>
            <w:r w:rsidRPr="001566DD">
              <w:rPr>
                <w:b/>
                <w:sz w:val="28"/>
                <w:szCs w:val="28"/>
                <w:lang w:val="uk-UA"/>
              </w:rPr>
              <w:t>Тематика</w:t>
            </w:r>
          </w:p>
        </w:tc>
        <w:tc>
          <w:tcPr>
            <w:tcW w:w="2421" w:type="dxa"/>
            <w:shd w:val="clear" w:color="auto" w:fill="auto"/>
            <w:tcMar>
              <w:left w:w="108" w:type="dxa"/>
            </w:tcMar>
          </w:tcPr>
          <w:p w:rsidR="00574497" w:rsidRPr="001566DD" w:rsidRDefault="00574497" w:rsidP="005C057E">
            <w:pPr>
              <w:jc w:val="center"/>
              <w:rPr>
                <w:b/>
                <w:sz w:val="28"/>
                <w:szCs w:val="28"/>
                <w:lang w:val="uk-UA"/>
              </w:rPr>
            </w:pPr>
            <w:r w:rsidRPr="001566DD">
              <w:rPr>
                <w:b/>
                <w:sz w:val="28"/>
                <w:szCs w:val="28"/>
                <w:lang w:val="uk-UA"/>
              </w:rPr>
              <w:t>Вікова група</w:t>
            </w:r>
          </w:p>
        </w:tc>
      </w:tr>
      <w:tr w:rsidR="00574497" w:rsidRPr="001566DD" w:rsidTr="005C057E">
        <w:tc>
          <w:tcPr>
            <w:tcW w:w="1832" w:type="dxa"/>
            <w:shd w:val="clear" w:color="auto" w:fill="auto"/>
            <w:tcMar>
              <w:left w:w="108" w:type="dxa"/>
            </w:tcMar>
          </w:tcPr>
          <w:p w:rsidR="00574497" w:rsidRPr="001566DD" w:rsidRDefault="00574497" w:rsidP="005C057E">
            <w:pPr>
              <w:jc w:val="center"/>
              <w:rPr>
                <w:b/>
                <w:sz w:val="28"/>
                <w:szCs w:val="28"/>
                <w:lang w:val="uk-UA"/>
              </w:rPr>
            </w:pPr>
          </w:p>
          <w:p w:rsidR="00574497" w:rsidRPr="001566DD" w:rsidRDefault="00574497" w:rsidP="005C057E">
            <w:pPr>
              <w:jc w:val="center"/>
              <w:rPr>
                <w:b/>
                <w:sz w:val="28"/>
                <w:szCs w:val="28"/>
                <w:lang w:val="uk-UA"/>
              </w:rPr>
            </w:pPr>
            <w:r w:rsidRPr="001566DD">
              <w:rPr>
                <w:b/>
                <w:sz w:val="28"/>
                <w:szCs w:val="28"/>
                <w:lang w:val="uk-UA"/>
              </w:rPr>
              <w:t>вересень</w:t>
            </w: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розвага</w:t>
            </w:r>
          </w:p>
        </w:tc>
        <w:tc>
          <w:tcPr>
            <w:tcW w:w="3638"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Вистава «Курчатко»</w:t>
            </w:r>
          </w:p>
        </w:tc>
        <w:tc>
          <w:tcPr>
            <w:tcW w:w="2421" w:type="dxa"/>
            <w:shd w:val="clear" w:color="auto" w:fill="auto"/>
            <w:tcMar>
              <w:left w:w="108" w:type="dxa"/>
            </w:tcMar>
          </w:tcPr>
          <w:p w:rsidR="00574497" w:rsidRPr="001566DD" w:rsidRDefault="00574497" w:rsidP="005C057E">
            <w:pPr>
              <w:jc w:val="center"/>
              <w:rPr>
                <w:sz w:val="28"/>
                <w:szCs w:val="28"/>
              </w:rPr>
            </w:pPr>
            <w:r w:rsidRPr="001566DD">
              <w:rPr>
                <w:sz w:val="28"/>
                <w:szCs w:val="28"/>
                <w:lang w:val="uk-UA"/>
              </w:rPr>
              <w:t>І молодша</w:t>
            </w:r>
          </w:p>
          <w:p w:rsidR="00574497" w:rsidRPr="001566DD" w:rsidRDefault="00574497" w:rsidP="005C057E">
            <w:pPr>
              <w:jc w:val="center"/>
              <w:rPr>
                <w:sz w:val="28"/>
                <w:szCs w:val="28"/>
              </w:rPr>
            </w:pPr>
            <w:r w:rsidRPr="001566DD">
              <w:rPr>
                <w:sz w:val="28"/>
                <w:szCs w:val="28"/>
                <w:lang w:val="uk-UA"/>
              </w:rPr>
              <w:t>ІІ молодша</w:t>
            </w:r>
          </w:p>
          <w:p w:rsidR="00574497" w:rsidRPr="001566DD" w:rsidRDefault="00574497" w:rsidP="005C057E">
            <w:pPr>
              <w:jc w:val="center"/>
              <w:rPr>
                <w:sz w:val="28"/>
                <w:szCs w:val="28"/>
              </w:rPr>
            </w:pPr>
            <w:r w:rsidRPr="001566DD">
              <w:rPr>
                <w:sz w:val="28"/>
                <w:szCs w:val="28"/>
                <w:lang w:val="uk-UA"/>
              </w:rPr>
              <w:t>середня</w:t>
            </w:r>
          </w:p>
          <w:p w:rsidR="00574497" w:rsidRPr="001566DD" w:rsidRDefault="00574497" w:rsidP="005C057E">
            <w:pPr>
              <w:jc w:val="center"/>
              <w:rPr>
                <w:sz w:val="28"/>
                <w:szCs w:val="28"/>
                <w:lang w:val="uk-UA"/>
              </w:rPr>
            </w:pPr>
            <w:r w:rsidRPr="001566DD">
              <w:rPr>
                <w:sz w:val="28"/>
                <w:szCs w:val="28"/>
                <w:lang w:val="uk-UA"/>
              </w:rPr>
              <w:t>старша</w:t>
            </w:r>
          </w:p>
        </w:tc>
      </w:tr>
      <w:tr w:rsidR="00574497" w:rsidRPr="001566DD" w:rsidTr="005C057E">
        <w:tc>
          <w:tcPr>
            <w:tcW w:w="1832" w:type="dxa"/>
            <w:shd w:val="clear" w:color="auto" w:fill="auto"/>
            <w:tcMar>
              <w:left w:w="108" w:type="dxa"/>
            </w:tcMar>
          </w:tcPr>
          <w:p w:rsidR="00574497" w:rsidRPr="001566DD" w:rsidRDefault="00574497" w:rsidP="005C057E">
            <w:pPr>
              <w:jc w:val="center"/>
              <w:rPr>
                <w:sz w:val="28"/>
                <w:szCs w:val="28"/>
              </w:rPr>
            </w:pP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розвага</w:t>
            </w:r>
          </w:p>
        </w:tc>
        <w:tc>
          <w:tcPr>
            <w:tcW w:w="3638"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Народні ігри з музичним супроводом</w:t>
            </w:r>
          </w:p>
        </w:tc>
        <w:tc>
          <w:tcPr>
            <w:tcW w:w="2421" w:type="dxa"/>
            <w:shd w:val="clear" w:color="auto" w:fill="auto"/>
            <w:tcMar>
              <w:left w:w="108" w:type="dxa"/>
            </w:tcMar>
          </w:tcPr>
          <w:p w:rsidR="00574497" w:rsidRPr="001566DD" w:rsidRDefault="00574497" w:rsidP="005C057E">
            <w:pPr>
              <w:jc w:val="center"/>
              <w:rPr>
                <w:sz w:val="28"/>
                <w:szCs w:val="28"/>
              </w:rPr>
            </w:pPr>
            <w:r w:rsidRPr="001566DD">
              <w:rPr>
                <w:sz w:val="28"/>
                <w:szCs w:val="28"/>
                <w:lang w:val="uk-UA"/>
              </w:rPr>
              <w:t>середня</w:t>
            </w:r>
          </w:p>
          <w:p w:rsidR="00574497" w:rsidRPr="001566DD" w:rsidRDefault="00574497" w:rsidP="005C057E">
            <w:pPr>
              <w:jc w:val="center"/>
              <w:rPr>
                <w:sz w:val="28"/>
                <w:szCs w:val="28"/>
                <w:lang w:val="uk-UA"/>
              </w:rPr>
            </w:pPr>
            <w:r w:rsidRPr="001566DD">
              <w:rPr>
                <w:sz w:val="28"/>
                <w:szCs w:val="28"/>
                <w:lang w:val="uk-UA"/>
              </w:rPr>
              <w:t>старша</w:t>
            </w:r>
          </w:p>
        </w:tc>
      </w:tr>
      <w:tr w:rsidR="00574497" w:rsidRPr="001566DD" w:rsidTr="005C057E">
        <w:tc>
          <w:tcPr>
            <w:tcW w:w="1832" w:type="dxa"/>
            <w:shd w:val="clear" w:color="auto" w:fill="auto"/>
            <w:tcMar>
              <w:left w:w="108" w:type="dxa"/>
            </w:tcMar>
          </w:tcPr>
          <w:p w:rsidR="00574497" w:rsidRPr="001566DD" w:rsidRDefault="00574497" w:rsidP="005C057E">
            <w:pPr>
              <w:jc w:val="center"/>
              <w:rPr>
                <w:sz w:val="28"/>
                <w:szCs w:val="28"/>
              </w:rPr>
            </w:pP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розвага</w:t>
            </w:r>
          </w:p>
        </w:tc>
        <w:tc>
          <w:tcPr>
            <w:tcW w:w="3638" w:type="dxa"/>
            <w:shd w:val="clear" w:color="auto" w:fill="auto"/>
            <w:tcMar>
              <w:left w:w="108" w:type="dxa"/>
            </w:tcMar>
          </w:tcPr>
          <w:p w:rsidR="00574497" w:rsidRPr="001566DD" w:rsidRDefault="00574497" w:rsidP="005C057E">
            <w:pPr>
              <w:jc w:val="center"/>
              <w:rPr>
                <w:sz w:val="28"/>
                <w:szCs w:val="28"/>
                <w:lang w:val="uk-UA"/>
              </w:rPr>
            </w:pPr>
            <w:r>
              <w:rPr>
                <w:sz w:val="28"/>
                <w:szCs w:val="28"/>
                <w:lang w:val="uk-UA"/>
              </w:rPr>
              <w:t xml:space="preserve">Настільний театр «Троє </w:t>
            </w:r>
            <w:r w:rsidRPr="001566DD">
              <w:rPr>
                <w:sz w:val="28"/>
                <w:szCs w:val="28"/>
                <w:lang w:val="uk-UA"/>
              </w:rPr>
              <w:t>поросят»</w:t>
            </w:r>
          </w:p>
        </w:tc>
        <w:tc>
          <w:tcPr>
            <w:tcW w:w="2421"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І молодша</w:t>
            </w:r>
          </w:p>
          <w:p w:rsidR="00574497" w:rsidRPr="001566DD" w:rsidRDefault="00574497" w:rsidP="005C057E">
            <w:pPr>
              <w:jc w:val="center"/>
              <w:rPr>
                <w:sz w:val="28"/>
                <w:szCs w:val="28"/>
                <w:lang w:val="uk-UA"/>
              </w:rPr>
            </w:pPr>
            <w:r w:rsidRPr="001566DD">
              <w:rPr>
                <w:sz w:val="28"/>
                <w:szCs w:val="28"/>
                <w:lang w:val="uk-UA"/>
              </w:rPr>
              <w:t>ІІ молодша</w:t>
            </w:r>
          </w:p>
        </w:tc>
      </w:tr>
      <w:tr w:rsidR="00574497" w:rsidRPr="001566DD" w:rsidTr="005C057E">
        <w:tc>
          <w:tcPr>
            <w:tcW w:w="1832" w:type="dxa"/>
            <w:shd w:val="clear" w:color="auto" w:fill="auto"/>
            <w:tcMar>
              <w:left w:w="108" w:type="dxa"/>
            </w:tcMar>
          </w:tcPr>
          <w:p w:rsidR="00574497" w:rsidRPr="001566DD" w:rsidRDefault="00574497" w:rsidP="005C057E">
            <w:pPr>
              <w:jc w:val="center"/>
              <w:rPr>
                <w:b/>
                <w:sz w:val="28"/>
                <w:szCs w:val="28"/>
                <w:lang w:val="uk-UA"/>
              </w:rPr>
            </w:pPr>
            <w:r w:rsidRPr="001566DD">
              <w:rPr>
                <w:b/>
                <w:sz w:val="28"/>
                <w:szCs w:val="28"/>
                <w:lang w:val="uk-UA"/>
              </w:rPr>
              <w:t>жовтень</w:t>
            </w: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свято</w:t>
            </w:r>
          </w:p>
        </w:tc>
        <w:tc>
          <w:tcPr>
            <w:tcW w:w="3638"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«Осінній листочок в гостях у малят»</w:t>
            </w:r>
          </w:p>
        </w:tc>
        <w:tc>
          <w:tcPr>
            <w:tcW w:w="2421"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І молодша</w:t>
            </w:r>
          </w:p>
          <w:p w:rsidR="00574497" w:rsidRPr="001566DD" w:rsidRDefault="00574497" w:rsidP="005C057E">
            <w:pPr>
              <w:jc w:val="center"/>
              <w:rPr>
                <w:sz w:val="28"/>
                <w:szCs w:val="28"/>
                <w:lang w:val="uk-UA"/>
              </w:rPr>
            </w:pPr>
            <w:r w:rsidRPr="001566DD">
              <w:rPr>
                <w:sz w:val="28"/>
                <w:szCs w:val="28"/>
                <w:lang w:val="uk-UA"/>
              </w:rPr>
              <w:t>ІІ молодша</w:t>
            </w:r>
          </w:p>
        </w:tc>
      </w:tr>
      <w:tr w:rsidR="00574497" w:rsidRPr="001566DD" w:rsidTr="005C057E">
        <w:tc>
          <w:tcPr>
            <w:tcW w:w="1832" w:type="dxa"/>
            <w:shd w:val="clear" w:color="auto" w:fill="auto"/>
            <w:tcMar>
              <w:left w:w="108" w:type="dxa"/>
            </w:tcMar>
          </w:tcPr>
          <w:p w:rsidR="00574497" w:rsidRPr="001566DD" w:rsidRDefault="00574497" w:rsidP="005C057E">
            <w:pPr>
              <w:jc w:val="center"/>
              <w:rPr>
                <w:sz w:val="28"/>
                <w:szCs w:val="28"/>
              </w:rPr>
            </w:pP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свято</w:t>
            </w:r>
          </w:p>
        </w:tc>
        <w:tc>
          <w:tcPr>
            <w:tcW w:w="3638"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«Осінь грає на ду-ду»</w:t>
            </w:r>
          </w:p>
        </w:tc>
        <w:tc>
          <w:tcPr>
            <w:tcW w:w="2421"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середня</w:t>
            </w:r>
          </w:p>
        </w:tc>
      </w:tr>
      <w:tr w:rsidR="00574497" w:rsidRPr="001566DD" w:rsidTr="005C057E">
        <w:tc>
          <w:tcPr>
            <w:tcW w:w="1832" w:type="dxa"/>
            <w:shd w:val="clear" w:color="auto" w:fill="auto"/>
            <w:tcMar>
              <w:left w:w="108" w:type="dxa"/>
            </w:tcMar>
          </w:tcPr>
          <w:p w:rsidR="00574497" w:rsidRPr="001566DD" w:rsidRDefault="00574497" w:rsidP="005C057E">
            <w:pPr>
              <w:jc w:val="center"/>
              <w:rPr>
                <w:sz w:val="28"/>
                <w:szCs w:val="28"/>
              </w:rPr>
            </w:pP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свято</w:t>
            </w:r>
          </w:p>
        </w:tc>
        <w:tc>
          <w:tcPr>
            <w:tcW w:w="3638"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«Сорочинський ярмарок»</w:t>
            </w:r>
          </w:p>
        </w:tc>
        <w:tc>
          <w:tcPr>
            <w:tcW w:w="2421"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старша</w:t>
            </w:r>
          </w:p>
        </w:tc>
      </w:tr>
      <w:tr w:rsidR="00574497" w:rsidRPr="001566DD" w:rsidTr="005C057E">
        <w:tc>
          <w:tcPr>
            <w:tcW w:w="1832" w:type="dxa"/>
            <w:shd w:val="clear" w:color="auto" w:fill="auto"/>
            <w:tcMar>
              <w:left w:w="108" w:type="dxa"/>
            </w:tcMar>
          </w:tcPr>
          <w:p w:rsidR="00574497" w:rsidRPr="001566DD" w:rsidRDefault="00574497" w:rsidP="005C057E">
            <w:pPr>
              <w:jc w:val="center"/>
              <w:rPr>
                <w:sz w:val="28"/>
                <w:szCs w:val="28"/>
              </w:rPr>
            </w:pP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розвага</w:t>
            </w:r>
          </w:p>
        </w:tc>
        <w:tc>
          <w:tcPr>
            <w:tcW w:w="3638"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«Пригоди павучка»</w:t>
            </w:r>
          </w:p>
        </w:tc>
        <w:tc>
          <w:tcPr>
            <w:tcW w:w="2421"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І молодша</w:t>
            </w:r>
          </w:p>
          <w:p w:rsidR="00574497" w:rsidRPr="001566DD" w:rsidRDefault="00574497" w:rsidP="005C057E">
            <w:pPr>
              <w:jc w:val="center"/>
              <w:rPr>
                <w:sz w:val="28"/>
                <w:szCs w:val="28"/>
                <w:lang w:val="uk-UA"/>
              </w:rPr>
            </w:pPr>
            <w:r w:rsidRPr="001566DD">
              <w:rPr>
                <w:sz w:val="28"/>
                <w:szCs w:val="28"/>
                <w:lang w:val="uk-UA"/>
              </w:rPr>
              <w:t>ІІ молодша</w:t>
            </w:r>
          </w:p>
          <w:p w:rsidR="00574497" w:rsidRPr="001566DD" w:rsidRDefault="00574497" w:rsidP="005C057E">
            <w:pPr>
              <w:jc w:val="center"/>
              <w:rPr>
                <w:sz w:val="28"/>
                <w:szCs w:val="28"/>
                <w:lang w:val="uk-UA"/>
              </w:rPr>
            </w:pPr>
            <w:r w:rsidRPr="001566DD">
              <w:rPr>
                <w:sz w:val="28"/>
                <w:szCs w:val="28"/>
                <w:lang w:val="uk-UA"/>
              </w:rPr>
              <w:t>середня, старша</w:t>
            </w:r>
          </w:p>
        </w:tc>
      </w:tr>
      <w:tr w:rsidR="00574497" w:rsidRPr="001566DD" w:rsidTr="005C057E">
        <w:tc>
          <w:tcPr>
            <w:tcW w:w="1832" w:type="dxa"/>
            <w:shd w:val="clear" w:color="auto" w:fill="auto"/>
            <w:tcMar>
              <w:left w:w="108" w:type="dxa"/>
            </w:tcMar>
          </w:tcPr>
          <w:p w:rsidR="00574497" w:rsidRPr="001566DD" w:rsidRDefault="00574497" w:rsidP="005C057E">
            <w:pPr>
              <w:jc w:val="center"/>
              <w:rPr>
                <w:b/>
                <w:sz w:val="28"/>
                <w:szCs w:val="28"/>
                <w:lang w:val="uk-UA"/>
              </w:rPr>
            </w:pPr>
            <w:r w:rsidRPr="001566DD">
              <w:rPr>
                <w:b/>
                <w:sz w:val="28"/>
                <w:szCs w:val="28"/>
                <w:lang w:val="uk-UA"/>
              </w:rPr>
              <w:t>листопад</w:t>
            </w: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розвага</w:t>
            </w:r>
          </w:p>
        </w:tc>
        <w:tc>
          <w:tcPr>
            <w:tcW w:w="3638"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«Заколишемо лялечку»</w:t>
            </w:r>
          </w:p>
        </w:tc>
        <w:tc>
          <w:tcPr>
            <w:tcW w:w="2421"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І молодша</w:t>
            </w:r>
          </w:p>
          <w:p w:rsidR="00574497" w:rsidRPr="001566DD" w:rsidRDefault="00574497" w:rsidP="005C057E">
            <w:pPr>
              <w:jc w:val="center"/>
              <w:rPr>
                <w:sz w:val="28"/>
                <w:szCs w:val="28"/>
                <w:lang w:val="uk-UA"/>
              </w:rPr>
            </w:pPr>
            <w:r w:rsidRPr="001566DD">
              <w:rPr>
                <w:sz w:val="28"/>
                <w:szCs w:val="28"/>
                <w:lang w:val="uk-UA"/>
              </w:rPr>
              <w:t>ІІ молодша</w:t>
            </w:r>
          </w:p>
        </w:tc>
      </w:tr>
      <w:tr w:rsidR="00574497" w:rsidRPr="001566DD" w:rsidTr="005C057E">
        <w:tc>
          <w:tcPr>
            <w:tcW w:w="1832" w:type="dxa"/>
            <w:shd w:val="clear" w:color="auto" w:fill="auto"/>
            <w:tcMar>
              <w:left w:w="108" w:type="dxa"/>
            </w:tcMar>
          </w:tcPr>
          <w:p w:rsidR="00574497" w:rsidRPr="001566DD" w:rsidRDefault="00574497" w:rsidP="005C057E">
            <w:pPr>
              <w:jc w:val="center"/>
              <w:rPr>
                <w:sz w:val="28"/>
                <w:szCs w:val="28"/>
              </w:rPr>
            </w:pP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розвага</w:t>
            </w:r>
          </w:p>
        </w:tc>
        <w:tc>
          <w:tcPr>
            <w:tcW w:w="3638" w:type="dxa"/>
            <w:shd w:val="clear" w:color="auto" w:fill="auto"/>
            <w:tcMar>
              <w:left w:w="108" w:type="dxa"/>
            </w:tcMar>
          </w:tcPr>
          <w:p w:rsidR="00574497" w:rsidRPr="001566DD" w:rsidRDefault="00574497" w:rsidP="005C057E">
            <w:pPr>
              <w:jc w:val="center"/>
              <w:rPr>
                <w:sz w:val="28"/>
                <w:szCs w:val="28"/>
              </w:rPr>
            </w:pPr>
            <w:r w:rsidRPr="001566DD">
              <w:rPr>
                <w:sz w:val="28"/>
                <w:szCs w:val="28"/>
                <w:lang w:val="uk-UA"/>
              </w:rPr>
              <w:t>Лялькова вистава «Котик і півник»</w:t>
            </w:r>
          </w:p>
        </w:tc>
        <w:tc>
          <w:tcPr>
            <w:tcW w:w="2421"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І молодша</w:t>
            </w:r>
          </w:p>
          <w:p w:rsidR="00574497" w:rsidRPr="001566DD" w:rsidRDefault="00574497" w:rsidP="005C057E">
            <w:pPr>
              <w:jc w:val="center"/>
              <w:rPr>
                <w:sz w:val="28"/>
                <w:szCs w:val="28"/>
                <w:lang w:val="uk-UA"/>
              </w:rPr>
            </w:pPr>
            <w:r w:rsidRPr="001566DD">
              <w:rPr>
                <w:sz w:val="28"/>
                <w:szCs w:val="28"/>
                <w:lang w:val="uk-UA"/>
              </w:rPr>
              <w:t>ІІ молодша</w:t>
            </w:r>
          </w:p>
          <w:p w:rsidR="00574497" w:rsidRPr="001566DD" w:rsidRDefault="00574497" w:rsidP="005C057E">
            <w:pPr>
              <w:jc w:val="center"/>
              <w:rPr>
                <w:sz w:val="28"/>
                <w:szCs w:val="28"/>
                <w:lang w:val="uk-UA"/>
              </w:rPr>
            </w:pPr>
            <w:r w:rsidRPr="001566DD">
              <w:rPr>
                <w:sz w:val="28"/>
                <w:szCs w:val="28"/>
                <w:lang w:val="uk-UA"/>
              </w:rPr>
              <w:t>середня,старша</w:t>
            </w:r>
          </w:p>
        </w:tc>
      </w:tr>
      <w:tr w:rsidR="00574497" w:rsidRPr="001566DD" w:rsidTr="005C057E">
        <w:tc>
          <w:tcPr>
            <w:tcW w:w="1832" w:type="dxa"/>
            <w:shd w:val="clear" w:color="auto" w:fill="auto"/>
            <w:tcMar>
              <w:left w:w="108" w:type="dxa"/>
            </w:tcMar>
          </w:tcPr>
          <w:p w:rsidR="00574497" w:rsidRPr="001566DD" w:rsidRDefault="00574497" w:rsidP="005C057E">
            <w:pPr>
              <w:rPr>
                <w:sz w:val="28"/>
                <w:szCs w:val="28"/>
              </w:rPr>
            </w:pP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розвага</w:t>
            </w:r>
          </w:p>
        </w:tc>
        <w:tc>
          <w:tcPr>
            <w:tcW w:w="3638" w:type="dxa"/>
            <w:shd w:val="clear" w:color="auto" w:fill="auto"/>
            <w:tcMar>
              <w:left w:w="108" w:type="dxa"/>
            </w:tcMar>
          </w:tcPr>
          <w:p w:rsidR="00574497" w:rsidRPr="001566DD" w:rsidRDefault="00574497" w:rsidP="005C057E">
            <w:pPr>
              <w:jc w:val="center"/>
              <w:rPr>
                <w:sz w:val="28"/>
                <w:szCs w:val="28"/>
              </w:rPr>
            </w:pPr>
            <w:r w:rsidRPr="001566DD">
              <w:rPr>
                <w:sz w:val="28"/>
                <w:szCs w:val="28"/>
                <w:lang w:val="uk-UA"/>
              </w:rPr>
              <w:t>Прослуховування дитячої опери</w:t>
            </w:r>
          </w:p>
        </w:tc>
        <w:tc>
          <w:tcPr>
            <w:tcW w:w="2421" w:type="dxa"/>
            <w:shd w:val="clear" w:color="auto" w:fill="auto"/>
            <w:tcMar>
              <w:left w:w="108" w:type="dxa"/>
            </w:tcMar>
          </w:tcPr>
          <w:p w:rsidR="00574497" w:rsidRPr="001566DD" w:rsidRDefault="00574497" w:rsidP="005C057E">
            <w:pPr>
              <w:jc w:val="center"/>
              <w:rPr>
                <w:sz w:val="28"/>
                <w:szCs w:val="28"/>
              </w:rPr>
            </w:pPr>
            <w:r w:rsidRPr="001566DD">
              <w:rPr>
                <w:sz w:val="28"/>
                <w:szCs w:val="28"/>
                <w:lang w:val="uk-UA"/>
              </w:rPr>
              <w:t>Середня</w:t>
            </w:r>
          </w:p>
          <w:p w:rsidR="00574497" w:rsidRPr="001566DD" w:rsidRDefault="00574497" w:rsidP="005C057E">
            <w:pPr>
              <w:jc w:val="center"/>
              <w:rPr>
                <w:sz w:val="28"/>
                <w:szCs w:val="28"/>
                <w:lang w:val="uk-UA"/>
              </w:rPr>
            </w:pPr>
            <w:r w:rsidRPr="001566DD">
              <w:rPr>
                <w:sz w:val="28"/>
                <w:szCs w:val="28"/>
                <w:lang w:val="uk-UA"/>
              </w:rPr>
              <w:t>Старша</w:t>
            </w:r>
          </w:p>
        </w:tc>
      </w:tr>
      <w:tr w:rsidR="00574497" w:rsidRPr="001566DD" w:rsidTr="005C057E">
        <w:trPr>
          <w:trHeight w:val="1527"/>
        </w:trPr>
        <w:tc>
          <w:tcPr>
            <w:tcW w:w="1832" w:type="dxa"/>
            <w:shd w:val="clear" w:color="auto" w:fill="auto"/>
            <w:tcMar>
              <w:left w:w="108" w:type="dxa"/>
            </w:tcMar>
          </w:tcPr>
          <w:p w:rsidR="00574497" w:rsidRPr="001566DD" w:rsidRDefault="00574497" w:rsidP="005C057E">
            <w:pPr>
              <w:jc w:val="center"/>
              <w:rPr>
                <w:b/>
                <w:sz w:val="28"/>
                <w:szCs w:val="28"/>
                <w:lang w:val="uk-UA"/>
              </w:rPr>
            </w:pPr>
            <w:r w:rsidRPr="001566DD">
              <w:rPr>
                <w:b/>
                <w:sz w:val="28"/>
                <w:szCs w:val="28"/>
                <w:lang w:val="uk-UA"/>
              </w:rPr>
              <w:t>грудень</w:t>
            </w: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розвага</w:t>
            </w:r>
          </w:p>
        </w:tc>
        <w:tc>
          <w:tcPr>
            <w:tcW w:w="3638"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Показ лялькової вистави « Пригоди ляльки»</w:t>
            </w:r>
          </w:p>
        </w:tc>
        <w:tc>
          <w:tcPr>
            <w:tcW w:w="2421"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І молодша</w:t>
            </w:r>
          </w:p>
          <w:p w:rsidR="00574497" w:rsidRPr="001566DD" w:rsidRDefault="00574497" w:rsidP="005C057E">
            <w:pPr>
              <w:jc w:val="center"/>
              <w:rPr>
                <w:sz w:val="28"/>
                <w:szCs w:val="28"/>
                <w:lang w:val="uk-UA"/>
              </w:rPr>
            </w:pPr>
            <w:r w:rsidRPr="001566DD">
              <w:rPr>
                <w:sz w:val="28"/>
                <w:szCs w:val="28"/>
                <w:lang w:val="uk-UA"/>
              </w:rPr>
              <w:t>ІІ молодша</w:t>
            </w:r>
          </w:p>
          <w:p w:rsidR="00574497" w:rsidRPr="001566DD" w:rsidRDefault="00574497" w:rsidP="005C057E">
            <w:pPr>
              <w:jc w:val="center"/>
              <w:rPr>
                <w:sz w:val="28"/>
                <w:szCs w:val="28"/>
              </w:rPr>
            </w:pPr>
            <w:r w:rsidRPr="001566DD">
              <w:rPr>
                <w:sz w:val="28"/>
                <w:szCs w:val="28"/>
                <w:lang w:val="uk-UA"/>
              </w:rPr>
              <w:t>середня</w:t>
            </w:r>
          </w:p>
          <w:p w:rsidR="00574497" w:rsidRPr="001566DD" w:rsidRDefault="00574497" w:rsidP="005C057E">
            <w:pPr>
              <w:jc w:val="center"/>
              <w:rPr>
                <w:sz w:val="28"/>
                <w:szCs w:val="28"/>
                <w:lang w:val="uk-UA"/>
              </w:rPr>
            </w:pPr>
            <w:r w:rsidRPr="001566DD">
              <w:rPr>
                <w:sz w:val="28"/>
                <w:szCs w:val="28"/>
                <w:lang w:val="uk-UA"/>
              </w:rPr>
              <w:t>старша</w:t>
            </w:r>
          </w:p>
        </w:tc>
      </w:tr>
      <w:tr w:rsidR="00574497" w:rsidRPr="001566DD" w:rsidTr="005C057E">
        <w:tc>
          <w:tcPr>
            <w:tcW w:w="1832" w:type="dxa"/>
            <w:shd w:val="clear" w:color="auto" w:fill="auto"/>
            <w:tcMar>
              <w:left w:w="108" w:type="dxa"/>
            </w:tcMar>
          </w:tcPr>
          <w:p w:rsidR="00574497" w:rsidRPr="001566DD" w:rsidRDefault="00574497" w:rsidP="005C057E">
            <w:pPr>
              <w:jc w:val="center"/>
              <w:rPr>
                <w:sz w:val="28"/>
                <w:szCs w:val="28"/>
              </w:rPr>
            </w:pP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свято</w:t>
            </w:r>
          </w:p>
        </w:tc>
        <w:tc>
          <w:tcPr>
            <w:tcW w:w="3638"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«Ялинка-веселинка»</w:t>
            </w:r>
          </w:p>
        </w:tc>
        <w:tc>
          <w:tcPr>
            <w:tcW w:w="2421"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ІІ молодша</w:t>
            </w:r>
          </w:p>
        </w:tc>
      </w:tr>
      <w:tr w:rsidR="00574497" w:rsidRPr="001566DD" w:rsidTr="005C057E">
        <w:tc>
          <w:tcPr>
            <w:tcW w:w="1832" w:type="dxa"/>
            <w:shd w:val="clear" w:color="auto" w:fill="auto"/>
            <w:tcMar>
              <w:left w:w="108" w:type="dxa"/>
            </w:tcMar>
          </w:tcPr>
          <w:p w:rsidR="00574497" w:rsidRPr="001566DD" w:rsidRDefault="00574497" w:rsidP="005C057E">
            <w:pPr>
              <w:jc w:val="center"/>
              <w:rPr>
                <w:sz w:val="28"/>
                <w:szCs w:val="28"/>
              </w:rPr>
            </w:pP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Тематична розвага</w:t>
            </w:r>
          </w:p>
        </w:tc>
        <w:tc>
          <w:tcPr>
            <w:tcW w:w="3638"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«Ішов Миколай »</w:t>
            </w:r>
          </w:p>
        </w:tc>
        <w:tc>
          <w:tcPr>
            <w:tcW w:w="2421" w:type="dxa"/>
            <w:shd w:val="clear" w:color="auto" w:fill="auto"/>
            <w:tcMar>
              <w:left w:w="108" w:type="dxa"/>
            </w:tcMar>
          </w:tcPr>
          <w:p w:rsidR="00574497" w:rsidRPr="001566DD" w:rsidRDefault="00574497" w:rsidP="005C057E">
            <w:pPr>
              <w:jc w:val="center"/>
              <w:rPr>
                <w:sz w:val="28"/>
                <w:szCs w:val="28"/>
              </w:rPr>
            </w:pPr>
            <w:r w:rsidRPr="001566DD">
              <w:rPr>
                <w:sz w:val="28"/>
                <w:szCs w:val="28"/>
                <w:lang w:val="uk-UA"/>
              </w:rPr>
              <w:t>старша</w:t>
            </w:r>
          </w:p>
          <w:p w:rsidR="00574497" w:rsidRPr="001566DD" w:rsidRDefault="00574497" w:rsidP="005C057E">
            <w:pPr>
              <w:jc w:val="center"/>
              <w:rPr>
                <w:sz w:val="28"/>
                <w:szCs w:val="28"/>
                <w:lang w:val="uk-UA"/>
              </w:rPr>
            </w:pPr>
            <w:r w:rsidRPr="001566DD">
              <w:rPr>
                <w:sz w:val="28"/>
                <w:szCs w:val="28"/>
                <w:lang w:val="uk-UA"/>
              </w:rPr>
              <w:t>середня</w:t>
            </w:r>
          </w:p>
        </w:tc>
      </w:tr>
      <w:tr w:rsidR="00574497" w:rsidRPr="001566DD" w:rsidTr="005C057E">
        <w:tc>
          <w:tcPr>
            <w:tcW w:w="1832" w:type="dxa"/>
            <w:shd w:val="clear" w:color="auto" w:fill="auto"/>
            <w:tcMar>
              <w:left w:w="108" w:type="dxa"/>
            </w:tcMar>
          </w:tcPr>
          <w:p w:rsidR="00574497" w:rsidRPr="001566DD" w:rsidRDefault="00574497" w:rsidP="005C057E">
            <w:pPr>
              <w:jc w:val="center"/>
              <w:rPr>
                <w:sz w:val="28"/>
                <w:szCs w:val="28"/>
              </w:rPr>
            </w:pP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свято</w:t>
            </w:r>
          </w:p>
        </w:tc>
        <w:tc>
          <w:tcPr>
            <w:tcW w:w="3638"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Новорічне свято «Святкова ялинка»</w:t>
            </w:r>
          </w:p>
        </w:tc>
        <w:tc>
          <w:tcPr>
            <w:tcW w:w="2421"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середня</w:t>
            </w:r>
          </w:p>
        </w:tc>
      </w:tr>
      <w:tr w:rsidR="00574497" w:rsidRPr="001566DD" w:rsidTr="005C057E">
        <w:tc>
          <w:tcPr>
            <w:tcW w:w="1832" w:type="dxa"/>
            <w:shd w:val="clear" w:color="auto" w:fill="auto"/>
            <w:tcMar>
              <w:left w:w="108" w:type="dxa"/>
            </w:tcMar>
          </w:tcPr>
          <w:p w:rsidR="00574497" w:rsidRPr="001566DD" w:rsidRDefault="00574497" w:rsidP="005C057E">
            <w:pPr>
              <w:jc w:val="center"/>
              <w:rPr>
                <w:sz w:val="28"/>
                <w:szCs w:val="28"/>
              </w:rPr>
            </w:pPr>
          </w:p>
        </w:tc>
        <w:tc>
          <w:tcPr>
            <w:tcW w:w="1680" w:type="dxa"/>
            <w:shd w:val="clear" w:color="auto" w:fill="auto"/>
            <w:tcMar>
              <w:left w:w="108" w:type="dxa"/>
            </w:tcMar>
          </w:tcPr>
          <w:p w:rsidR="00574497" w:rsidRPr="001566DD" w:rsidRDefault="00574497" w:rsidP="005C057E">
            <w:pPr>
              <w:jc w:val="center"/>
              <w:rPr>
                <w:sz w:val="28"/>
                <w:szCs w:val="28"/>
              </w:rPr>
            </w:pPr>
            <w:r w:rsidRPr="001566DD">
              <w:rPr>
                <w:sz w:val="28"/>
                <w:szCs w:val="28"/>
                <w:lang w:val="uk-UA"/>
              </w:rPr>
              <w:t>свято</w:t>
            </w:r>
          </w:p>
        </w:tc>
        <w:tc>
          <w:tcPr>
            <w:tcW w:w="3638" w:type="dxa"/>
            <w:shd w:val="clear" w:color="auto" w:fill="auto"/>
            <w:tcMar>
              <w:left w:w="108" w:type="dxa"/>
            </w:tcMar>
          </w:tcPr>
          <w:p w:rsidR="00574497" w:rsidRPr="001566DD" w:rsidRDefault="00574497" w:rsidP="005C057E">
            <w:pPr>
              <w:jc w:val="center"/>
              <w:rPr>
                <w:sz w:val="28"/>
                <w:szCs w:val="28"/>
              </w:rPr>
            </w:pPr>
            <w:r w:rsidRPr="001566DD">
              <w:rPr>
                <w:sz w:val="28"/>
                <w:szCs w:val="28"/>
                <w:lang w:val="uk-UA"/>
              </w:rPr>
              <w:t>“Зірка бажань”</w:t>
            </w:r>
          </w:p>
        </w:tc>
        <w:tc>
          <w:tcPr>
            <w:tcW w:w="2421"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старша</w:t>
            </w:r>
          </w:p>
        </w:tc>
      </w:tr>
      <w:tr w:rsidR="00574497" w:rsidRPr="001566DD" w:rsidTr="005C057E">
        <w:tc>
          <w:tcPr>
            <w:tcW w:w="1832" w:type="dxa"/>
            <w:shd w:val="clear" w:color="auto" w:fill="auto"/>
            <w:tcMar>
              <w:left w:w="108" w:type="dxa"/>
            </w:tcMar>
          </w:tcPr>
          <w:p w:rsidR="00574497" w:rsidRPr="001566DD" w:rsidRDefault="00574497" w:rsidP="005C057E">
            <w:pPr>
              <w:jc w:val="center"/>
              <w:rPr>
                <w:sz w:val="28"/>
                <w:szCs w:val="28"/>
              </w:rPr>
            </w:pPr>
            <w:r w:rsidRPr="001566DD">
              <w:rPr>
                <w:b/>
                <w:sz w:val="28"/>
                <w:szCs w:val="28"/>
                <w:lang w:val="uk-UA"/>
              </w:rPr>
              <w:t>січень</w:t>
            </w:r>
          </w:p>
        </w:tc>
        <w:tc>
          <w:tcPr>
            <w:tcW w:w="1680" w:type="dxa"/>
            <w:shd w:val="clear" w:color="auto" w:fill="auto"/>
            <w:tcMar>
              <w:left w:w="108" w:type="dxa"/>
            </w:tcMar>
          </w:tcPr>
          <w:p w:rsidR="00574497" w:rsidRPr="001566DD" w:rsidRDefault="00574497" w:rsidP="005C057E">
            <w:pPr>
              <w:jc w:val="center"/>
              <w:rPr>
                <w:sz w:val="28"/>
                <w:szCs w:val="28"/>
              </w:rPr>
            </w:pPr>
            <w:r w:rsidRPr="001566DD">
              <w:rPr>
                <w:sz w:val="28"/>
                <w:szCs w:val="28"/>
                <w:lang w:val="uk-UA"/>
              </w:rPr>
              <w:t>розвага</w:t>
            </w:r>
          </w:p>
        </w:tc>
        <w:tc>
          <w:tcPr>
            <w:tcW w:w="3638" w:type="dxa"/>
            <w:shd w:val="clear" w:color="auto" w:fill="auto"/>
            <w:tcMar>
              <w:left w:w="108" w:type="dxa"/>
            </w:tcMar>
          </w:tcPr>
          <w:p w:rsidR="00574497" w:rsidRPr="001566DD" w:rsidRDefault="00574497" w:rsidP="005C057E">
            <w:pPr>
              <w:jc w:val="center"/>
              <w:rPr>
                <w:sz w:val="28"/>
                <w:szCs w:val="28"/>
              </w:rPr>
            </w:pPr>
            <w:r w:rsidRPr="001566DD">
              <w:rPr>
                <w:sz w:val="28"/>
                <w:szCs w:val="28"/>
                <w:lang w:val="uk-UA"/>
              </w:rPr>
              <w:t>Віншуємо з Різдвом</w:t>
            </w:r>
          </w:p>
        </w:tc>
        <w:tc>
          <w:tcPr>
            <w:tcW w:w="2421"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старша</w:t>
            </w:r>
          </w:p>
        </w:tc>
      </w:tr>
      <w:tr w:rsidR="00574497" w:rsidRPr="001566DD" w:rsidTr="005C057E">
        <w:tc>
          <w:tcPr>
            <w:tcW w:w="1832" w:type="dxa"/>
            <w:shd w:val="clear" w:color="auto" w:fill="auto"/>
            <w:tcMar>
              <w:left w:w="108" w:type="dxa"/>
            </w:tcMar>
          </w:tcPr>
          <w:p w:rsidR="00574497" w:rsidRPr="001566DD" w:rsidRDefault="00574497" w:rsidP="005C057E">
            <w:pPr>
              <w:jc w:val="center"/>
              <w:rPr>
                <w:b/>
                <w:sz w:val="28"/>
                <w:szCs w:val="28"/>
                <w:lang w:val="uk-UA"/>
              </w:rPr>
            </w:pP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розвага</w:t>
            </w:r>
          </w:p>
        </w:tc>
        <w:tc>
          <w:tcPr>
            <w:tcW w:w="3638" w:type="dxa"/>
            <w:shd w:val="clear" w:color="auto" w:fill="auto"/>
            <w:tcMar>
              <w:left w:w="108" w:type="dxa"/>
            </w:tcMar>
          </w:tcPr>
          <w:p w:rsidR="00574497" w:rsidRPr="001566DD" w:rsidRDefault="00574497" w:rsidP="005C057E">
            <w:pPr>
              <w:jc w:val="center"/>
              <w:rPr>
                <w:sz w:val="28"/>
                <w:szCs w:val="28"/>
              </w:rPr>
            </w:pPr>
            <w:r w:rsidRPr="001566DD">
              <w:rPr>
                <w:sz w:val="28"/>
                <w:szCs w:val="28"/>
                <w:lang w:val="uk-UA"/>
              </w:rPr>
              <w:t>“Караоке” конкурс пісні</w:t>
            </w:r>
          </w:p>
        </w:tc>
        <w:tc>
          <w:tcPr>
            <w:tcW w:w="2421" w:type="dxa"/>
            <w:shd w:val="clear" w:color="auto" w:fill="auto"/>
            <w:tcMar>
              <w:left w:w="108" w:type="dxa"/>
            </w:tcMar>
          </w:tcPr>
          <w:p w:rsidR="00574497" w:rsidRPr="001566DD" w:rsidRDefault="00574497" w:rsidP="005C057E">
            <w:pPr>
              <w:jc w:val="center"/>
              <w:rPr>
                <w:sz w:val="28"/>
                <w:szCs w:val="28"/>
              </w:rPr>
            </w:pPr>
            <w:r w:rsidRPr="001566DD">
              <w:rPr>
                <w:sz w:val="28"/>
                <w:szCs w:val="28"/>
                <w:lang w:val="uk-UA"/>
              </w:rPr>
              <w:t>середня</w:t>
            </w:r>
          </w:p>
          <w:p w:rsidR="00574497" w:rsidRPr="001566DD" w:rsidRDefault="00574497" w:rsidP="005C057E">
            <w:pPr>
              <w:jc w:val="center"/>
              <w:rPr>
                <w:sz w:val="28"/>
                <w:szCs w:val="28"/>
                <w:lang w:val="uk-UA"/>
              </w:rPr>
            </w:pPr>
            <w:r w:rsidRPr="001566DD">
              <w:rPr>
                <w:sz w:val="28"/>
                <w:szCs w:val="28"/>
                <w:lang w:val="uk-UA"/>
              </w:rPr>
              <w:lastRenderedPageBreak/>
              <w:t>старша</w:t>
            </w:r>
          </w:p>
        </w:tc>
      </w:tr>
      <w:tr w:rsidR="00574497" w:rsidRPr="001566DD" w:rsidTr="005C057E">
        <w:tc>
          <w:tcPr>
            <w:tcW w:w="1832" w:type="dxa"/>
            <w:shd w:val="clear" w:color="auto" w:fill="auto"/>
            <w:tcMar>
              <w:left w:w="108" w:type="dxa"/>
            </w:tcMar>
          </w:tcPr>
          <w:p w:rsidR="00574497" w:rsidRPr="001566DD" w:rsidRDefault="00574497" w:rsidP="005C057E">
            <w:pPr>
              <w:jc w:val="center"/>
              <w:rPr>
                <w:sz w:val="28"/>
                <w:szCs w:val="28"/>
              </w:rPr>
            </w:pP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розвага</w:t>
            </w:r>
          </w:p>
        </w:tc>
        <w:tc>
          <w:tcPr>
            <w:tcW w:w="3638"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«Казкові посиденьки» казочки під музику</w:t>
            </w:r>
          </w:p>
        </w:tc>
        <w:tc>
          <w:tcPr>
            <w:tcW w:w="2421" w:type="dxa"/>
            <w:shd w:val="clear" w:color="auto" w:fill="auto"/>
            <w:tcMar>
              <w:left w:w="108" w:type="dxa"/>
            </w:tcMar>
          </w:tcPr>
          <w:p w:rsidR="00574497" w:rsidRPr="001566DD" w:rsidRDefault="0007452A" w:rsidP="0007452A">
            <w:pPr>
              <w:rPr>
                <w:sz w:val="28"/>
                <w:szCs w:val="28"/>
                <w:lang w:val="uk-UA"/>
              </w:rPr>
            </w:pPr>
            <w:r>
              <w:rPr>
                <w:sz w:val="28"/>
                <w:szCs w:val="28"/>
                <w:lang w:val="uk-UA"/>
              </w:rPr>
              <w:t>Група раннього віку</w:t>
            </w:r>
          </w:p>
          <w:p w:rsidR="00574497" w:rsidRPr="001566DD" w:rsidRDefault="00574497" w:rsidP="005C057E">
            <w:pPr>
              <w:jc w:val="center"/>
              <w:rPr>
                <w:sz w:val="28"/>
                <w:szCs w:val="28"/>
                <w:lang w:val="uk-UA"/>
              </w:rPr>
            </w:pPr>
            <w:r w:rsidRPr="001566DD">
              <w:rPr>
                <w:sz w:val="28"/>
                <w:szCs w:val="28"/>
                <w:lang w:val="uk-UA"/>
              </w:rPr>
              <w:t xml:space="preserve"> </w:t>
            </w:r>
            <w:r w:rsidR="0007452A" w:rsidRPr="001566DD">
              <w:rPr>
                <w:sz w:val="28"/>
                <w:szCs w:val="28"/>
                <w:lang w:val="uk-UA"/>
              </w:rPr>
              <w:t>М</w:t>
            </w:r>
            <w:r w:rsidRPr="001566DD">
              <w:rPr>
                <w:sz w:val="28"/>
                <w:szCs w:val="28"/>
                <w:lang w:val="uk-UA"/>
              </w:rPr>
              <w:t>олодша</w:t>
            </w:r>
            <w:r w:rsidR="0007452A">
              <w:rPr>
                <w:sz w:val="28"/>
                <w:szCs w:val="28"/>
                <w:lang w:val="uk-UA"/>
              </w:rPr>
              <w:t xml:space="preserve"> група</w:t>
            </w:r>
          </w:p>
        </w:tc>
      </w:tr>
      <w:tr w:rsidR="00574497" w:rsidRPr="001566DD" w:rsidTr="005C057E">
        <w:tc>
          <w:tcPr>
            <w:tcW w:w="1832" w:type="dxa"/>
            <w:shd w:val="clear" w:color="auto" w:fill="auto"/>
            <w:tcMar>
              <w:left w:w="108" w:type="dxa"/>
            </w:tcMar>
          </w:tcPr>
          <w:p w:rsidR="00574497" w:rsidRPr="001566DD" w:rsidRDefault="00574497" w:rsidP="005C057E">
            <w:pPr>
              <w:jc w:val="center"/>
              <w:rPr>
                <w:b/>
                <w:bCs/>
                <w:sz w:val="28"/>
                <w:szCs w:val="28"/>
              </w:rPr>
            </w:pPr>
            <w:r w:rsidRPr="001566DD">
              <w:rPr>
                <w:b/>
                <w:bCs/>
                <w:sz w:val="28"/>
                <w:szCs w:val="28"/>
              </w:rPr>
              <w:t>лютий</w:t>
            </w: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розвага</w:t>
            </w:r>
          </w:p>
        </w:tc>
        <w:tc>
          <w:tcPr>
            <w:tcW w:w="3638"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«Зима прийшла з дарами із добрими святами»</w:t>
            </w:r>
          </w:p>
        </w:tc>
        <w:tc>
          <w:tcPr>
            <w:tcW w:w="2421" w:type="dxa"/>
            <w:shd w:val="clear" w:color="auto" w:fill="auto"/>
            <w:tcMar>
              <w:left w:w="108" w:type="dxa"/>
            </w:tcMar>
          </w:tcPr>
          <w:p w:rsidR="00574497" w:rsidRPr="001566DD" w:rsidRDefault="0007452A" w:rsidP="005C057E">
            <w:pPr>
              <w:jc w:val="center"/>
              <w:rPr>
                <w:sz w:val="28"/>
                <w:szCs w:val="28"/>
                <w:lang w:val="uk-UA"/>
              </w:rPr>
            </w:pPr>
            <w:r>
              <w:rPr>
                <w:sz w:val="28"/>
                <w:szCs w:val="28"/>
                <w:lang w:val="uk-UA"/>
              </w:rPr>
              <w:t>Група раннього віку</w:t>
            </w:r>
          </w:p>
          <w:p w:rsidR="00574497" w:rsidRPr="001566DD" w:rsidRDefault="00574497" w:rsidP="005C057E">
            <w:pPr>
              <w:jc w:val="center"/>
              <w:rPr>
                <w:sz w:val="28"/>
                <w:szCs w:val="28"/>
                <w:lang w:val="uk-UA"/>
              </w:rPr>
            </w:pPr>
            <w:r w:rsidRPr="001566DD">
              <w:rPr>
                <w:sz w:val="28"/>
                <w:szCs w:val="28"/>
                <w:lang w:val="uk-UA"/>
              </w:rPr>
              <w:t xml:space="preserve"> молодша</w:t>
            </w:r>
          </w:p>
          <w:p w:rsidR="00574497" w:rsidRPr="001566DD" w:rsidRDefault="00574497" w:rsidP="005C057E">
            <w:pPr>
              <w:jc w:val="center"/>
              <w:rPr>
                <w:sz w:val="28"/>
                <w:szCs w:val="28"/>
              </w:rPr>
            </w:pPr>
            <w:r w:rsidRPr="001566DD">
              <w:rPr>
                <w:sz w:val="28"/>
                <w:szCs w:val="28"/>
                <w:lang w:val="uk-UA"/>
              </w:rPr>
              <w:t>старша</w:t>
            </w:r>
          </w:p>
          <w:p w:rsidR="00574497" w:rsidRPr="001566DD" w:rsidRDefault="00574497" w:rsidP="005C057E">
            <w:pPr>
              <w:jc w:val="center"/>
              <w:rPr>
                <w:sz w:val="28"/>
                <w:szCs w:val="28"/>
                <w:lang w:val="uk-UA"/>
              </w:rPr>
            </w:pPr>
            <w:r w:rsidRPr="001566DD">
              <w:rPr>
                <w:sz w:val="28"/>
                <w:szCs w:val="28"/>
                <w:lang w:val="uk-UA"/>
              </w:rPr>
              <w:t>середня</w:t>
            </w:r>
          </w:p>
        </w:tc>
      </w:tr>
      <w:tr w:rsidR="00574497" w:rsidRPr="001566DD" w:rsidTr="005C057E">
        <w:tc>
          <w:tcPr>
            <w:tcW w:w="1832" w:type="dxa"/>
            <w:shd w:val="clear" w:color="auto" w:fill="auto"/>
            <w:tcMar>
              <w:left w:w="108" w:type="dxa"/>
            </w:tcMar>
          </w:tcPr>
          <w:p w:rsidR="00574497" w:rsidRPr="001566DD" w:rsidRDefault="00574497" w:rsidP="005C057E">
            <w:pPr>
              <w:jc w:val="center"/>
              <w:rPr>
                <w:b/>
                <w:sz w:val="28"/>
                <w:szCs w:val="28"/>
                <w:lang w:val="uk-UA"/>
              </w:rPr>
            </w:pP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розвага</w:t>
            </w:r>
          </w:p>
        </w:tc>
        <w:tc>
          <w:tcPr>
            <w:tcW w:w="3638"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«Мої перші пісеньки»</w:t>
            </w:r>
          </w:p>
        </w:tc>
        <w:tc>
          <w:tcPr>
            <w:tcW w:w="2421" w:type="dxa"/>
            <w:shd w:val="clear" w:color="auto" w:fill="auto"/>
            <w:tcMar>
              <w:left w:w="108" w:type="dxa"/>
            </w:tcMar>
          </w:tcPr>
          <w:p w:rsidR="00574497" w:rsidRPr="001566DD" w:rsidRDefault="0007452A" w:rsidP="005C057E">
            <w:pPr>
              <w:jc w:val="center"/>
              <w:rPr>
                <w:sz w:val="28"/>
                <w:szCs w:val="28"/>
              </w:rPr>
            </w:pPr>
            <w:r>
              <w:rPr>
                <w:sz w:val="28"/>
                <w:szCs w:val="28"/>
                <w:lang w:val="uk-UA"/>
              </w:rPr>
              <w:t>Група раннього віку</w:t>
            </w:r>
          </w:p>
          <w:p w:rsidR="00574497" w:rsidRPr="001566DD" w:rsidRDefault="00574497" w:rsidP="005C057E">
            <w:pPr>
              <w:jc w:val="center"/>
              <w:rPr>
                <w:sz w:val="28"/>
                <w:szCs w:val="28"/>
                <w:lang w:val="uk-UA"/>
              </w:rPr>
            </w:pPr>
            <w:r w:rsidRPr="001566DD">
              <w:rPr>
                <w:sz w:val="28"/>
                <w:szCs w:val="28"/>
                <w:lang w:val="uk-UA"/>
              </w:rPr>
              <w:t xml:space="preserve"> молодша</w:t>
            </w:r>
          </w:p>
        </w:tc>
      </w:tr>
      <w:tr w:rsidR="00574497" w:rsidRPr="001566DD" w:rsidTr="005C057E">
        <w:tc>
          <w:tcPr>
            <w:tcW w:w="1832" w:type="dxa"/>
            <w:tcBorders>
              <w:top w:val="nil"/>
            </w:tcBorders>
            <w:shd w:val="clear" w:color="auto" w:fill="auto"/>
            <w:tcMar>
              <w:left w:w="108" w:type="dxa"/>
            </w:tcMar>
          </w:tcPr>
          <w:p w:rsidR="00574497" w:rsidRPr="001566DD" w:rsidRDefault="00574497" w:rsidP="005C057E">
            <w:pPr>
              <w:jc w:val="center"/>
              <w:rPr>
                <w:b/>
                <w:sz w:val="28"/>
                <w:szCs w:val="28"/>
                <w:lang w:val="uk-UA"/>
              </w:rPr>
            </w:pPr>
            <w:r w:rsidRPr="001566DD">
              <w:rPr>
                <w:b/>
                <w:sz w:val="28"/>
                <w:szCs w:val="28"/>
                <w:lang w:val="uk-UA"/>
              </w:rPr>
              <w:t>березень</w:t>
            </w:r>
          </w:p>
        </w:tc>
        <w:tc>
          <w:tcPr>
            <w:tcW w:w="1680" w:type="dxa"/>
            <w:tcBorders>
              <w:top w:val="nil"/>
            </w:tcBorders>
            <w:shd w:val="clear" w:color="auto" w:fill="auto"/>
            <w:tcMar>
              <w:left w:w="108" w:type="dxa"/>
            </w:tcMar>
          </w:tcPr>
          <w:p w:rsidR="00574497" w:rsidRPr="001566DD" w:rsidRDefault="00574497" w:rsidP="005C057E">
            <w:pPr>
              <w:jc w:val="center"/>
              <w:rPr>
                <w:sz w:val="28"/>
                <w:szCs w:val="28"/>
              </w:rPr>
            </w:pPr>
            <w:r w:rsidRPr="001566DD">
              <w:rPr>
                <w:sz w:val="28"/>
                <w:szCs w:val="28"/>
                <w:lang w:val="uk-UA"/>
              </w:rPr>
              <w:t>розвага</w:t>
            </w:r>
          </w:p>
        </w:tc>
        <w:tc>
          <w:tcPr>
            <w:tcW w:w="3638" w:type="dxa"/>
            <w:tcBorders>
              <w:top w:val="nil"/>
            </w:tcBorders>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«В гості до лялечки Оленки»</w:t>
            </w:r>
          </w:p>
        </w:tc>
        <w:tc>
          <w:tcPr>
            <w:tcW w:w="2421" w:type="dxa"/>
            <w:tcBorders>
              <w:top w:val="nil"/>
            </w:tcBorders>
            <w:shd w:val="clear" w:color="auto" w:fill="auto"/>
            <w:tcMar>
              <w:left w:w="108" w:type="dxa"/>
            </w:tcMar>
          </w:tcPr>
          <w:p w:rsidR="00574497" w:rsidRPr="001566DD" w:rsidRDefault="0007452A" w:rsidP="005C057E">
            <w:pPr>
              <w:jc w:val="center"/>
              <w:rPr>
                <w:sz w:val="28"/>
                <w:szCs w:val="28"/>
                <w:lang w:val="uk-UA"/>
              </w:rPr>
            </w:pPr>
            <w:r>
              <w:rPr>
                <w:sz w:val="28"/>
                <w:szCs w:val="28"/>
                <w:lang w:val="uk-UA"/>
              </w:rPr>
              <w:t xml:space="preserve"> Група раннього віку</w:t>
            </w:r>
          </w:p>
          <w:p w:rsidR="00574497" w:rsidRPr="001566DD" w:rsidRDefault="00574497" w:rsidP="005C057E">
            <w:pPr>
              <w:jc w:val="center"/>
              <w:rPr>
                <w:sz w:val="28"/>
                <w:szCs w:val="28"/>
                <w:lang w:val="uk-UA"/>
              </w:rPr>
            </w:pPr>
            <w:r w:rsidRPr="001566DD">
              <w:rPr>
                <w:sz w:val="28"/>
                <w:szCs w:val="28"/>
                <w:lang w:val="uk-UA"/>
              </w:rPr>
              <w:t xml:space="preserve"> </w:t>
            </w:r>
            <w:r w:rsidR="0007452A" w:rsidRPr="001566DD">
              <w:rPr>
                <w:sz w:val="28"/>
                <w:szCs w:val="28"/>
                <w:lang w:val="uk-UA"/>
              </w:rPr>
              <w:t>М</w:t>
            </w:r>
            <w:r w:rsidRPr="001566DD">
              <w:rPr>
                <w:sz w:val="28"/>
                <w:szCs w:val="28"/>
                <w:lang w:val="uk-UA"/>
              </w:rPr>
              <w:t>олодша</w:t>
            </w:r>
            <w:r w:rsidR="0007452A">
              <w:rPr>
                <w:sz w:val="28"/>
                <w:szCs w:val="28"/>
                <w:lang w:val="uk-UA"/>
              </w:rPr>
              <w:t xml:space="preserve"> група</w:t>
            </w:r>
          </w:p>
        </w:tc>
      </w:tr>
      <w:tr w:rsidR="00574497" w:rsidRPr="001566DD" w:rsidTr="005C057E">
        <w:tc>
          <w:tcPr>
            <w:tcW w:w="1832" w:type="dxa"/>
            <w:tcBorders>
              <w:top w:val="nil"/>
            </w:tcBorders>
            <w:shd w:val="clear" w:color="auto" w:fill="auto"/>
            <w:tcMar>
              <w:left w:w="108" w:type="dxa"/>
            </w:tcMar>
          </w:tcPr>
          <w:p w:rsidR="00574497" w:rsidRPr="001566DD" w:rsidRDefault="00574497" w:rsidP="005C057E">
            <w:pPr>
              <w:jc w:val="center"/>
              <w:rPr>
                <w:sz w:val="28"/>
                <w:szCs w:val="28"/>
              </w:rPr>
            </w:pPr>
          </w:p>
        </w:tc>
        <w:tc>
          <w:tcPr>
            <w:tcW w:w="1680" w:type="dxa"/>
            <w:tcBorders>
              <w:top w:val="nil"/>
            </w:tcBorders>
            <w:shd w:val="clear" w:color="auto" w:fill="auto"/>
            <w:tcMar>
              <w:left w:w="108" w:type="dxa"/>
            </w:tcMar>
          </w:tcPr>
          <w:p w:rsidR="00574497" w:rsidRPr="001566DD" w:rsidRDefault="00574497" w:rsidP="005C057E">
            <w:pPr>
              <w:jc w:val="center"/>
              <w:rPr>
                <w:sz w:val="28"/>
                <w:szCs w:val="28"/>
              </w:rPr>
            </w:pPr>
            <w:r w:rsidRPr="001566DD">
              <w:rPr>
                <w:sz w:val="28"/>
                <w:szCs w:val="28"/>
              </w:rPr>
              <w:t>свято</w:t>
            </w:r>
          </w:p>
        </w:tc>
        <w:tc>
          <w:tcPr>
            <w:tcW w:w="3638" w:type="dxa"/>
            <w:tcBorders>
              <w:top w:val="nil"/>
            </w:tcBorders>
            <w:shd w:val="clear" w:color="auto" w:fill="auto"/>
            <w:tcMar>
              <w:left w:w="108" w:type="dxa"/>
            </w:tcMar>
          </w:tcPr>
          <w:p w:rsidR="00574497" w:rsidRPr="001566DD" w:rsidRDefault="00574497" w:rsidP="005C057E">
            <w:pPr>
              <w:jc w:val="center"/>
              <w:rPr>
                <w:sz w:val="28"/>
                <w:szCs w:val="28"/>
              </w:rPr>
            </w:pPr>
            <w:r w:rsidRPr="001566DD">
              <w:rPr>
                <w:sz w:val="28"/>
                <w:szCs w:val="28"/>
              </w:rPr>
              <w:t>«Зустрічаємо весну»</w:t>
            </w:r>
          </w:p>
        </w:tc>
        <w:tc>
          <w:tcPr>
            <w:tcW w:w="2421" w:type="dxa"/>
            <w:tcBorders>
              <w:top w:val="nil"/>
            </w:tcBorders>
            <w:shd w:val="clear" w:color="auto" w:fill="auto"/>
            <w:tcMar>
              <w:left w:w="108" w:type="dxa"/>
            </w:tcMar>
          </w:tcPr>
          <w:p w:rsidR="00574497" w:rsidRPr="001566DD" w:rsidRDefault="0007452A" w:rsidP="005C057E">
            <w:pPr>
              <w:jc w:val="center"/>
              <w:rPr>
                <w:sz w:val="28"/>
                <w:szCs w:val="28"/>
              </w:rPr>
            </w:pPr>
            <w:r>
              <w:rPr>
                <w:sz w:val="28"/>
                <w:szCs w:val="28"/>
                <w:lang w:val="uk-UA"/>
              </w:rPr>
              <w:t>Група раннього віку</w:t>
            </w:r>
            <w:r w:rsidR="00574497" w:rsidRPr="001566DD">
              <w:rPr>
                <w:sz w:val="28"/>
                <w:szCs w:val="28"/>
              </w:rPr>
              <w:t xml:space="preserve"> </w:t>
            </w:r>
          </w:p>
          <w:p w:rsidR="00574497" w:rsidRPr="001E5FEF" w:rsidRDefault="00574497" w:rsidP="0007452A">
            <w:pPr>
              <w:rPr>
                <w:sz w:val="28"/>
                <w:szCs w:val="28"/>
                <w:lang w:val="uk-UA"/>
              </w:rPr>
            </w:pPr>
            <w:r w:rsidRPr="001566DD">
              <w:rPr>
                <w:sz w:val="28"/>
                <w:szCs w:val="28"/>
              </w:rPr>
              <w:t xml:space="preserve"> </w:t>
            </w:r>
            <w:r w:rsidR="001E5FEF" w:rsidRPr="001566DD">
              <w:rPr>
                <w:sz w:val="28"/>
                <w:szCs w:val="28"/>
              </w:rPr>
              <w:t>М</w:t>
            </w:r>
            <w:r w:rsidRPr="001566DD">
              <w:rPr>
                <w:sz w:val="28"/>
                <w:szCs w:val="28"/>
              </w:rPr>
              <w:t>олодша</w:t>
            </w:r>
            <w:r w:rsidR="001E5FEF">
              <w:rPr>
                <w:sz w:val="28"/>
                <w:szCs w:val="28"/>
                <w:lang w:val="uk-UA"/>
              </w:rPr>
              <w:t xml:space="preserve"> група</w:t>
            </w:r>
          </w:p>
        </w:tc>
      </w:tr>
      <w:tr w:rsidR="00574497" w:rsidRPr="001566DD" w:rsidTr="005C057E">
        <w:tc>
          <w:tcPr>
            <w:tcW w:w="1832" w:type="dxa"/>
            <w:shd w:val="clear" w:color="auto" w:fill="auto"/>
            <w:tcMar>
              <w:left w:w="108" w:type="dxa"/>
            </w:tcMar>
          </w:tcPr>
          <w:p w:rsidR="00574497" w:rsidRPr="001566DD" w:rsidRDefault="00574497" w:rsidP="005C057E">
            <w:pPr>
              <w:jc w:val="center"/>
              <w:rPr>
                <w:sz w:val="28"/>
                <w:szCs w:val="28"/>
              </w:rPr>
            </w:pP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свято</w:t>
            </w:r>
          </w:p>
        </w:tc>
        <w:tc>
          <w:tcPr>
            <w:tcW w:w="3638"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«Весна як мама»</w:t>
            </w:r>
          </w:p>
        </w:tc>
        <w:tc>
          <w:tcPr>
            <w:tcW w:w="2421"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середня</w:t>
            </w:r>
          </w:p>
        </w:tc>
      </w:tr>
      <w:tr w:rsidR="00574497" w:rsidRPr="001566DD" w:rsidTr="005C057E">
        <w:tc>
          <w:tcPr>
            <w:tcW w:w="1832" w:type="dxa"/>
            <w:shd w:val="clear" w:color="auto" w:fill="auto"/>
            <w:tcMar>
              <w:left w:w="108" w:type="dxa"/>
            </w:tcMar>
          </w:tcPr>
          <w:p w:rsidR="00574497" w:rsidRPr="001566DD" w:rsidRDefault="00574497" w:rsidP="005C057E">
            <w:pPr>
              <w:jc w:val="center"/>
              <w:rPr>
                <w:sz w:val="28"/>
                <w:szCs w:val="28"/>
              </w:rPr>
            </w:pP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свято</w:t>
            </w:r>
          </w:p>
        </w:tc>
        <w:tc>
          <w:tcPr>
            <w:tcW w:w="3638"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«Весняна квітка»</w:t>
            </w:r>
          </w:p>
        </w:tc>
        <w:tc>
          <w:tcPr>
            <w:tcW w:w="2421"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старша</w:t>
            </w:r>
          </w:p>
        </w:tc>
      </w:tr>
      <w:tr w:rsidR="00574497" w:rsidRPr="001566DD" w:rsidTr="005C057E">
        <w:tc>
          <w:tcPr>
            <w:tcW w:w="1832" w:type="dxa"/>
            <w:shd w:val="clear" w:color="auto" w:fill="auto"/>
            <w:tcMar>
              <w:left w:w="108" w:type="dxa"/>
            </w:tcMar>
          </w:tcPr>
          <w:p w:rsidR="00574497" w:rsidRPr="001566DD" w:rsidRDefault="00574497" w:rsidP="005C057E">
            <w:pPr>
              <w:jc w:val="center"/>
              <w:rPr>
                <w:b/>
                <w:sz w:val="28"/>
                <w:szCs w:val="28"/>
                <w:lang w:val="uk-UA"/>
              </w:rPr>
            </w:pPr>
            <w:r w:rsidRPr="001566DD">
              <w:rPr>
                <w:b/>
                <w:sz w:val="28"/>
                <w:szCs w:val="28"/>
                <w:lang w:val="uk-UA"/>
              </w:rPr>
              <w:t>квітень</w:t>
            </w:r>
          </w:p>
        </w:tc>
        <w:tc>
          <w:tcPr>
            <w:tcW w:w="1680" w:type="dxa"/>
            <w:shd w:val="clear" w:color="auto" w:fill="auto"/>
            <w:tcMar>
              <w:left w:w="108" w:type="dxa"/>
            </w:tcMar>
          </w:tcPr>
          <w:p w:rsidR="00574497" w:rsidRPr="001566DD" w:rsidRDefault="00574497" w:rsidP="005C057E">
            <w:pPr>
              <w:jc w:val="center"/>
              <w:rPr>
                <w:sz w:val="28"/>
                <w:szCs w:val="28"/>
              </w:rPr>
            </w:pPr>
            <w:r w:rsidRPr="001566DD">
              <w:rPr>
                <w:sz w:val="28"/>
                <w:szCs w:val="28"/>
                <w:lang w:val="uk-UA"/>
              </w:rPr>
              <w:t>розвага</w:t>
            </w:r>
          </w:p>
        </w:tc>
        <w:tc>
          <w:tcPr>
            <w:tcW w:w="3638"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«Заспіваємо веснянок”</w:t>
            </w:r>
          </w:p>
        </w:tc>
        <w:tc>
          <w:tcPr>
            <w:tcW w:w="2421"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середня</w:t>
            </w:r>
          </w:p>
        </w:tc>
      </w:tr>
      <w:tr w:rsidR="00574497" w:rsidRPr="001566DD" w:rsidTr="005C057E">
        <w:tc>
          <w:tcPr>
            <w:tcW w:w="1832" w:type="dxa"/>
            <w:shd w:val="clear" w:color="auto" w:fill="auto"/>
            <w:tcMar>
              <w:left w:w="108" w:type="dxa"/>
            </w:tcMar>
          </w:tcPr>
          <w:p w:rsidR="00574497" w:rsidRPr="001566DD" w:rsidRDefault="00574497" w:rsidP="005C057E">
            <w:pPr>
              <w:jc w:val="center"/>
              <w:rPr>
                <w:sz w:val="28"/>
                <w:szCs w:val="28"/>
              </w:rPr>
            </w:pP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розвага</w:t>
            </w:r>
          </w:p>
        </w:tc>
        <w:tc>
          <w:tcPr>
            <w:tcW w:w="3638"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«Пригоди світлофорчика»</w:t>
            </w:r>
          </w:p>
        </w:tc>
        <w:tc>
          <w:tcPr>
            <w:tcW w:w="2421" w:type="dxa"/>
            <w:shd w:val="clear" w:color="auto" w:fill="auto"/>
            <w:tcMar>
              <w:left w:w="108" w:type="dxa"/>
            </w:tcMar>
          </w:tcPr>
          <w:p w:rsidR="00574497" w:rsidRPr="001566DD" w:rsidRDefault="00574497" w:rsidP="005C057E">
            <w:pPr>
              <w:jc w:val="center"/>
              <w:rPr>
                <w:sz w:val="28"/>
                <w:szCs w:val="28"/>
              </w:rPr>
            </w:pPr>
            <w:r w:rsidRPr="001566DD">
              <w:rPr>
                <w:sz w:val="28"/>
                <w:szCs w:val="28"/>
                <w:lang w:val="uk-UA"/>
              </w:rPr>
              <w:t>старша</w:t>
            </w:r>
          </w:p>
          <w:p w:rsidR="00574497" w:rsidRPr="001566DD" w:rsidRDefault="00574497" w:rsidP="005C057E">
            <w:pPr>
              <w:jc w:val="center"/>
              <w:rPr>
                <w:sz w:val="28"/>
                <w:szCs w:val="28"/>
                <w:lang w:val="uk-UA"/>
              </w:rPr>
            </w:pPr>
            <w:r w:rsidRPr="001566DD">
              <w:rPr>
                <w:sz w:val="28"/>
                <w:szCs w:val="28"/>
                <w:lang w:val="uk-UA"/>
              </w:rPr>
              <w:t>середня</w:t>
            </w:r>
          </w:p>
        </w:tc>
      </w:tr>
      <w:tr w:rsidR="00574497" w:rsidRPr="001566DD" w:rsidTr="005C057E">
        <w:tc>
          <w:tcPr>
            <w:tcW w:w="1832" w:type="dxa"/>
            <w:shd w:val="clear" w:color="auto" w:fill="auto"/>
            <w:tcMar>
              <w:left w:w="108" w:type="dxa"/>
            </w:tcMar>
          </w:tcPr>
          <w:p w:rsidR="00574497" w:rsidRPr="001566DD" w:rsidRDefault="00574497" w:rsidP="005C057E">
            <w:pPr>
              <w:jc w:val="center"/>
              <w:rPr>
                <w:sz w:val="28"/>
                <w:szCs w:val="28"/>
              </w:rPr>
            </w:pP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розвага</w:t>
            </w:r>
          </w:p>
        </w:tc>
        <w:tc>
          <w:tcPr>
            <w:tcW w:w="3638"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Музично-спортивна розвага</w:t>
            </w:r>
          </w:p>
          <w:p w:rsidR="00574497" w:rsidRPr="001566DD" w:rsidRDefault="00574497" w:rsidP="005C057E">
            <w:pPr>
              <w:jc w:val="center"/>
              <w:rPr>
                <w:sz w:val="28"/>
                <w:szCs w:val="28"/>
                <w:lang w:val="uk-UA"/>
              </w:rPr>
            </w:pPr>
          </w:p>
        </w:tc>
        <w:tc>
          <w:tcPr>
            <w:tcW w:w="2421" w:type="dxa"/>
            <w:shd w:val="clear" w:color="auto" w:fill="auto"/>
            <w:tcMar>
              <w:left w:w="108" w:type="dxa"/>
            </w:tcMar>
          </w:tcPr>
          <w:p w:rsidR="00574497" w:rsidRPr="001566DD" w:rsidRDefault="001E5FEF" w:rsidP="005C057E">
            <w:pPr>
              <w:jc w:val="center"/>
              <w:rPr>
                <w:sz w:val="28"/>
                <w:szCs w:val="28"/>
                <w:lang w:val="uk-UA"/>
              </w:rPr>
            </w:pPr>
            <w:r>
              <w:rPr>
                <w:sz w:val="28"/>
                <w:szCs w:val="28"/>
                <w:lang w:val="uk-UA"/>
              </w:rPr>
              <w:t>Група раннього віку</w:t>
            </w:r>
          </w:p>
          <w:p w:rsidR="00574497" w:rsidRPr="001566DD" w:rsidRDefault="00574497" w:rsidP="005C057E">
            <w:pPr>
              <w:jc w:val="center"/>
              <w:rPr>
                <w:sz w:val="28"/>
                <w:szCs w:val="28"/>
              </w:rPr>
            </w:pPr>
            <w:r w:rsidRPr="001566DD">
              <w:rPr>
                <w:sz w:val="28"/>
                <w:szCs w:val="28"/>
                <w:lang w:val="uk-UA"/>
              </w:rPr>
              <w:t xml:space="preserve"> молодша середня</w:t>
            </w:r>
          </w:p>
          <w:p w:rsidR="00574497" w:rsidRPr="001566DD" w:rsidRDefault="00574497" w:rsidP="005C057E">
            <w:pPr>
              <w:jc w:val="center"/>
              <w:rPr>
                <w:sz w:val="28"/>
                <w:szCs w:val="28"/>
                <w:lang w:val="uk-UA"/>
              </w:rPr>
            </w:pPr>
            <w:r w:rsidRPr="001566DD">
              <w:rPr>
                <w:sz w:val="28"/>
                <w:szCs w:val="28"/>
                <w:lang w:val="uk-UA"/>
              </w:rPr>
              <w:t>старша</w:t>
            </w:r>
          </w:p>
        </w:tc>
      </w:tr>
      <w:tr w:rsidR="00574497" w:rsidRPr="001566DD" w:rsidTr="005C057E">
        <w:tc>
          <w:tcPr>
            <w:tcW w:w="1832" w:type="dxa"/>
            <w:shd w:val="clear" w:color="auto" w:fill="auto"/>
            <w:tcMar>
              <w:left w:w="108" w:type="dxa"/>
            </w:tcMar>
          </w:tcPr>
          <w:p w:rsidR="00574497" w:rsidRPr="001566DD" w:rsidRDefault="00574497" w:rsidP="005C057E">
            <w:pPr>
              <w:jc w:val="center"/>
              <w:rPr>
                <w:b/>
                <w:sz w:val="28"/>
                <w:szCs w:val="28"/>
                <w:lang w:val="uk-UA"/>
              </w:rPr>
            </w:pPr>
            <w:r w:rsidRPr="001566DD">
              <w:rPr>
                <w:b/>
                <w:sz w:val="28"/>
                <w:szCs w:val="28"/>
                <w:lang w:val="uk-UA"/>
              </w:rPr>
              <w:t>травень</w:t>
            </w: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Розвага</w:t>
            </w:r>
          </w:p>
        </w:tc>
        <w:tc>
          <w:tcPr>
            <w:tcW w:w="3638" w:type="dxa"/>
            <w:shd w:val="clear" w:color="auto" w:fill="auto"/>
            <w:tcMar>
              <w:left w:w="108" w:type="dxa"/>
            </w:tcMar>
          </w:tcPr>
          <w:p w:rsidR="00574497" w:rsidRPr="001566DD" w:rsidRDefault="00574497" w:rsidP="005C057E">
            <w:pPr>
              <w:jc w:val="center"/>
              <w:rPr>
                <w:sz w:val="28"/>
                <w:szCs w:val="28"/>
              </w:rPr>
            </w:pPr>
            <w:r w:rsidRPr="001566DD">
              <w:rPr>
                <w:sz w:val="28"/>
                <w:szCs w:val="28"/>
                <w:lang w:val="uk-UA"/>
              </w:rPr>
              <w:t>«Мама як весна»</w:t>
            </w:r>
          </w:p>
          <w:p w:rsidR="00574497" w:rsidRPr="001566DD" w:rsidRDefault="00574497" w:rsidP="005C057E">
            <w:pPr>
              <w:rPr>
                <w:sz w:val="28"/>
                <w:szCs w:val="28"/>
                <w:lang w:val="uk-UA"/>
              </w:rPr>
            </w:pPr>
          </w:p>
        </w:tc>
        <w:tc>
          <w:tcPr>
            <w:tcW w:w="2421" w:type="dxa"/>
            <w:shd w:val="clear" w:color="auto" w:fill="auto"/>
            <w:tcMar>
              <w:left w:w="108" w:type="dxa"/>
            </w:tcMar>
          </w:tcPr>
          <w:p w:rsidR="00574497" w:rsidRPr="001566DD" w:rsidRDefault="001E5FEF" w:rsidP="005C057E">
            <w:pPr>
              <w:jc w:val="center"/>
              <w:rPr>
                <w:sz w:val="28"/>
                <w:szCs w:val="28"/>
                <w:lang w:val="uk-UA"/>
              </w:rPr>
            </w:pPr>
            <w:r>
              <w:rPr>
                <w:sz w:val="28"/>
                <w:szCs w:val="28"/>
                <w:lang w:val="uk-UA"/>
              </w:rPr>
              <w:t xml:space="preserve">Група раннього віку </w:t>
            </w:r>
          </w:p>
          <w:p w:rsidR="00574497" w:rsidRPr="001566DD" w:rsidRDefault="00574497" w:rsidP="005C057E">
            <w:pPr>
              <w:jc w:val="center"/>
              <w:rPr>
                <w:sz w:val="28"/>
                <w:szCs w:val="28"/>
                <w:lang w:val="uk-UA"/>
              </w:rPr>
            </w:pPr>
            <w:r w:rsidRPr="001566DD">
              <w:rPr>
                <w:sz w:val="28"/>
                <w:szCs w:val="28"/>
                <w:lang w:val="uk-UA"/>
              </w:rPr>
              <w:t xml:space="preserve"> </w:t>
            </w:r>
            <w:r w:rsidR="001E5FEF" w:rsidRPr="001566DD">
              <w:rPr>
                <w:sz w:val="28"/>
                <w:szCs w:val="28"/>
                <w:lang w:val="uk-UA"/>
              </w:rPr>
              <w:t>М</w:t>
            </w:r>
            <w:r w:rsidRPr="001566DD">
              <w:rPr>
                <w:sz w:val="28"/>
                <w:szCs w:val="28"/>
                <w:lang w:val="uk-UA"/>
              </w:rPr>
              <w:t>олодша</w:t>
            </w:r>
            <w:r w:rsidR="001E5FEF">
              <w:rPr>
                <w:sz w:val="28"/>
                <w:szCs w:val="28"/>
                <w:lang w:val="uk-UA"/>
              </w:rPr>
              <w:t xml:space="preserve"> група</w:t>
            </w:r>
          </w:p>
        </w:tc>
      </w:tr>
      <w:tr w:rsidR="00574497" w:rsidRPr="001566DD" w:rsidTr="005C057E">
        <w:tc>
          <w:tcPr>
            <w:tcW w:w="1832" w:type="dxa"/>
            <w:shd w:val="clear" w:color="auto" w:fill="auto"/>
            <w:tcMar>
              <w:left w:w="108" w:type="dxa"/>
            </w:tcMar>
          </w:tcPr>
          <w:p w:rsidR="00574497" w:rsidRPr="001566DD" w:rsidRDefault="00574497" w:rsidP="005C057E">
            <w:pPr>
              <w:jc w:val="center"/>
              <w:rPr>
                <w:sz w:val="28"/>
                <w:szCs w:val="28"/>
              </w:rPr>
            </w:pP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свято</w:t>
            </w:r>
          </w:p>
        </w:tc>
        <w:tc>
          <w:tcPr>
            <w:tcW w:w="3638" w:type="dxa"/>
            <w:shd w:val="clear" w:color="auto" w:fill="auto"/>
            <w:tcMar>
              <w:left w:w="108" w:type="dxa"/>
            </w:tcMar>
          </w:tcPr>
          <w:p w:rsidR="00574497" w:rsidRPr="001566DD" w:rsidRDefault="00574497" w:rsidP="005C057E">
            <w:pPr>
              <w:spacing w:line="480" w:lineRule="auto"/>
              <w:jc w:val="center"/>
              <w:rPr>
                <w:sz w:val="28"/>
                <w:szCs w:val="28"/>
              </w:rPr>
            </w:pPr>
            <w:r w:rsidRPr="001566DD">
              <w:rPr>
                <w:sz w:val="28"/>
                <w:szCs w:val="28"/>
                <w:lang w:val="uk-UA"/>
              </w:rPr>
              <w:t>«Котилася писанка”</w:t>
            </w:r>
          </w:p>
          <w:p w:rsidR="00574497" w:rsidRPr="001566DD" w:rsidRDefault="00574497" w:rsidP="005C057E">
            <w:pPr>
              <w:spacing w:line="480" w:lineRule="auto"/>
              <w:jc w:val="center"/>
              <w:rPr>
                <w:sz w:val="28"/>
                <w:szCs w:val="28"/>
                <w:lang w:val="uk-UA"/>
              </w:rPr>
            </w:pPr>
          </w:p>
        </w:tc>
        <w:tc>
          <w:tcPr>
            <w:tcW w:w="2421" w:type="dxa"/>
            <w:shd w:val="clear" w:color="auto" w:fill="auto"/>
            <w:tcMar>
              <w:left w:w="108" w:type="dxa"/>
            </w:tcMar>
          </w:tcPr>
          <w:p w:rsidR="00574497" w:rsidRPr="001566DD" w:rsidRDefault="006F64A2" w:rsidP="005C057E">
            <w:pPr>
              <w:jc w:val="center"/>
              <w:rPr>
                <w:sz w:val="28"/>
                <w:szCs w:val="28"/>
                <w:lang w:val="uk-UA"/>
              </w:rPr>
            </w:pPr>
            <w:r>
              <w:rPr>
                <w:sz w:val="28"/>
                <w:szCs w:val="28"/>
                <w:lang w:val="uk-UA"/>
              </w:rPr>
              <w:t>Група раннього віку</w:t>
            </w:r>
          </w:p>
          <w:p w:rsidR="00574497" w:rsidRPr="001566DD" w:rsidRDefault="00574497" w:rsidP="005C057E">
            <w:pPr>
              <w:jc w:val="center"/>
              <w:rPr>
                <w:sz w:val="28"/>
                <w:szCs w:val="28"/>
                <w:lang w:val="uk-UA"/>
              </w:rPr>
            </w:pPr>
            <w:r w:rsidRPr="001566DD">
              <w:rPr>
                <w:sz w:val="28"/>
                <w:szCs w:val="28"/>
                <w:lang w:val="uk-UA"/>
              </w:rPr>
              <w:t xml:space="preserve"> молодша</w:t>
            </w:r>
          </w:p>
          <w:p w:rsidR="00574497" w:rsidRPr="001566DD" w:rsidRDefault="00574497" w:rsidP="005C057E">
            <w:pPr>
              <w:jc w:val="center"/>
              <w:rPr>
                <w:sz w:val="28"/>
                <w:szCs w:val="28"/>
              </w:rPr>
            </w:pPr>
            <w:r w:rsidRPr="001566DD">
              <w:rPr>
                <w:sz w:val="28"/>
                <w:szCs w:val="28"/>
                <w:lang w:val="uk-UA"/>
              </w:rPr>
              <w:t>середня</w:t>
            </w:r>
          </w:p>
          <w:p w:rsidR="00574497" w:rsidRPr="001566DD" w:rsidRDefault="00574497" w:rsidP="005C057E">
            <w:pPr>
              <w:jc w:val="center"/>
              <w:rPr>
                <w:sz w:val="28"/>
                <w:szCs w:val="28"/>
                <w:lang w:val="uk-UA"/>
              </w:rPr>
            </w:pPr>
            <w:r w:rsidRPr="001566DD">
              <w:rPr>
                <w:sz w:val="28"/>
                <w:szCs w:val="28"/>
                <w:lang w:val="uk-UA"/>
              </w:rPr>
              <w:t>старша</w:t>
            </w:r>
          </w:p>
        </w:tc>
      </w:tr>
      <w:tr w:rsidR="00574497" w:rsidRPr="001566DD" w:rsidTr="005C057E">
        <w:trPr>
          <w:trHeight w:val="1484"/>
        </w:trPr>
        <w:tc>
          <w:tcPr>
            <w:tcW w:w="1832" w:type="dxa"/>
            <w:shd w:val="clear" w:color="auto" w:fill="auto"/>
            <w:tcMar>
              <w:left w:w="108" w:type="dxa"/>
            </w:tcMar>
          </w:tcPr>
          <w:p w:rsidR="00574497" w:rsidRPr="001566DD" w:rsidRDefault="00574497" w:rsidP="005C057E">
            <w:pPr>
              <w:rPr>
                <w:b/>
                <w:sz w:val="28"/>
                <w:szCs w:val="28"/>
                <w:lang w:val="uk-UA"/>
              </w:rPr>
            </w:pPr>
          </w:p>
        </w:tc>
        <w:tc>
          <w:tcPr>
            <w:tcW w:w="1680"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Свято</w:t>
            </w:r>
          </w:p>
        </w:tc>
        <w:tc>
          <w:tcPr>
            <w:tcW w:w="3638"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Випускний бал «Шкільна мандрівка»</w:t>
            </w:r>
          </w:p>
        </w:tc>
        <w:tc>
          <w:tcPr>
            <w:tcW w:w="2421" w:type="dxa"/>
            <w:shd w:val="clear" w:color="auto" w:fill="auto"/>
            <w:tcMar>
              <w:left w:w="108" w:type="dxa"/>
            </w:tcMar>
          </w:tcPr>
          <w:p w:rsidR="00574497" w:rsidRPr="001566DD" w:rsidRDefault="00574497" w:rsidP="005C057E">
            <w:pPr>
              <w:jc w:val="center"/>
              <w:rPr>
                <w:sz w:val="28"/>
                <w:szCs w:val="28"/>
                <w:lang w:val="uk-UA"/>
              </w:rPr>
            </w:pPr>
            <w:r w:rsidRPr="001566DD">
              <w:rPr>
                <w:sz w:val="28"/>
                <w:szCs w:val="28"/>
                <w:lang w:val="uk-UA"/>
              </w:rPr>
              <w:t>старша</w:t>
            </w:r>
          </w:p>
        </w:tc>
      </w:tr>
    </w:tbl>
    <w:p w:rsidR="00574497" w:rsidRPr="001566DD" w:rsidRDefault="00574497" w:rsidP="00574497">
      <w:pPr>
        <w:rPr>
          <w:sz w:val="28"/>
          <w:szCs w:val="28"/>
          <w:lang w:val="uk-UA"/>
        </w:rPr>
      </w:pPr>
    </w:p>
    <w:p w:rsidR="008774A2" w:rsidRDefault="008774A2" w:rsidP="00B111CC">
      <w:pPr>
        <w:spacing w:line="276" w:lineRule="auto"/>
        <w:jc w:val="center"/>
        <w:rPr>
          <w:b/>
          <w:sz w:val="28"/>
          <w:szCs w:val="28"/>
          <w:u w:val="single"/>
          <w:lang w:val="uk-UA"/>
        </w:rPr>
      </w:pPr>
    </w:p>
    <w:p w:rsidR="008774A2" w:rsidRDefault="008774A2" w:rsidP="00B111CC">
      <w:pPr>
        <w:spacing w:line="276" w:lineRule="auto"/>
        <w:jc w:val="center"/>
        <w:rPr>
          <w:b/>
          <w:sz w:val="28"/>
          <w:szCs w:val="28"/>
          <w:u w:val="single"/>
          <w:lang w:val="uk-UA"/>
        </w:rPr>
      </w:pPr>
    </w:p>
    <w:p w:rsidR="008774A2" w:rsidRDefault="008774A2" w:rsidP="00B111CC">
      <w:pPr>
        <w:spacing w:line="276" w:lineRule="auto"/>
        <w:jc w:val="center"/>
        <w:rPr>
          <w:b/>
          <w:sz w:val="28"/>
          <w:szCs w:val="28"/>
          <w:u w:val="single"/>
          <w:lang w:val="uk-UA"/>
        </w:rPr>
      </w:pPr>
    </w:p>
    <w:p w:rsidR="008774A2" w:rsidRDefault="008774A2" w:rsidP="00B111CC">
      <w:pPr>
        <w:spacing w:line="276" w:lineRule="auto"/>
        <w:jc w:val="center"/>
        <w:rPr>
          <w:b/>
          <w:sz w:val="28"/>
          <w:szCs w:val="28"/>
          <w:u w:val="single"/>
          <w:lang w:val="uk-UA"/>
        </w:rPr>
      </w:pPr>
    </w:p>
    <w:p w:rsidR="008774A2" w:rsidRDefault="008774A2" w:rsidP="00B111CC">
      <w:pPr>
        <w:spacing w:line="276" w:lineRule="auto"/>
        <w:jc w:val="center"/>
        <w:rPr>
          <w:b/>
          <w:sz w:val="28"/>
          <w:szCs w:val="28"/>
          <w:u w:val="single"/>
          <w:lang w:val="uk-UA"/>
        </w:rPr>
      </w:pPr>
    </w:p>
    <w:p w:rsidR="008774A2" w:rsidRDefault="008774A2" w:rsidP="00B111CC">
      <w:pPr>
        <w:spacing w:line="276" w:lineRule="auto"/>
        <w:jc w:val="center"/>
        <w:rPr>
          <w:b/>
          <w:sz w:val="28"/>
          <w:szCs w:val="28"/>
          <w:u w:val="single"/>
          <w:lang w:val="uk-UA"/>
        </w:rPr>
      </w:pPr>
    </w:p>
    <w:p w:rsidR="008774A2" w:rsidRDefault="008774A2" w:rsidP="00B111CC">
      <w:pPr>
        <w:spacing w:line="276" w:lineRule="auto"/>
        <w:jc w:val="center"/>
        <w:rPr>
          <w:b/>
          <w:sz w:val="28"/>
          <w:szCs w:val="28"/>
          <w:u w:val="single"/>
          <w:lang w:val="uk-UA"/>
        </w:rPr>
      </w:pPr>
    </w:p>
    <w:p w:rsidR="008774A2" w:rsidRDefault="008774A2" w:rsidP="00B111CC">
      <w:pPr>
        <w:spacing w:line="276" w:lineRule="auto"/>
        <w:jc w:val="center"/>
        <w:rPr>
          <w:b/>
          <w:sz w:val="28"/>
          <w:szCs w:val="28"/>
          <w:u w:val="single"/>
          <w:lang w:val="uk-UA"/>
        </w:rPr>
      </w:pPr>
    </w:p>
    <w:p w:rsidR="008774A2" w:rsidRDefault="008774A2" w:rsidP="00B111CC">
      <w:pPr>
        <w:spacing w:line="276" w:lineRule="auto"/>
        <w:jc w:val="center"/>
        <w:rPr>
          <w:b/>
          <w:sz w:val="28"/>
          <w:szCs w:val="28"/>
          <w:u w:val="single"/>
          <w:lang w:val="uk-UA"/>
        </w:rPr>
      </w:pPr>
    </w:p>
    <w:p w:rsidR="008774A2" w:rsidRDefault="008774A2" w:rsidP="00B111CC">
      <w:pPr>
        <w:spacing w:line="276" w:lineRule="auto"/>
        <w:jc w:val="center"/>
        <w:rPr>
          <w:b/>
          <w:sz w:val="28"/>
          <w:szCs w:val="28"/>
          <w:u w:val="single"/>
          <w:lang w:val="uk-UA"/>
        </w:rPr>
      </w:pPr>
    </w:p>
    <w:p w:rsidR="00DA2CC5" w:rsidRDefault="00DA2CC5" w:rsidP="00B111CC">
      <w:pPr>
        <w:spacing w:line="276" w:lineRule="auto"/>
        <w:jc w:val="center"/>
        <w:rPr>
          <w:b/>
          <w:sz w:val="28"/>
          <w:szCs w:val="28"/>
          <w:u w:val="single"/>
          <w:lang w:val="uk-UA"/>
        </w:rPr>
      </w:pPr>
    </w:p>
    <w:p w:rsidR="009072CE" w:rsidRDefault="009072CE" w:rsidP="009072CE">
      <w:pPr>
        <w:spacing w:line="276" w:lineRule="auto"/>
        <w:jc w:val="right"/>
        <w:rPr>
          <w:sz w:val="28"/>
          <w:szCs w:val="28"/>
          <w:lang w:val="uk-UA"/>
        </w:rPr>
      </w:pPr>
      <w:r>
        <w:rPr>
          <w:sz w:val="28"/>
          <w:szCs w:val="28"/>
          <w:lang w:val="uk-UA"/>
        </w:rPr>
        <w:t>Додаток 10.</w:t>
      </w:r>
    </w:p>
    <w:p w:rsidR="009072CE" w:rsidRPr="009072CE" w:rsidRDefault="009072CE" w:rsidP="009072CE">
      <w:pPr>
        <w:jc w:val="center"/>
        <w:rPr>
          <w:b/>
          <w:sz w:val="28"/>
          <w:szCs w:val="28"/>
        </w:rPr>
      </w:pPr>
      <w:r w:rsidRPr="009072CE">
        <w:rPr>
          <w:b/>
          <w:sz w:val="28"/>
          <w:szCs w:val="28"/>
        </w:rPr>
        <w:t xml:space="preserve">План проведення </w:t>
      </w:r>
    </w:p>
    <w:p w:rsidR="009072CE" w:rsidRDefault="009072CE" w:rsidP="009072CE">
      <w:pPr>
        <w:jc w:val="center"/>
        <w:rPr>
          <w:b/>
          <w:sz w:val="28"/>
          <w:szCs w:val="28"/>
          <w:lang w:val="uk-UA"/>
        </w:rPr>
      </w:pPr>
      <w:r w:rsidRPr="009072CE">
        <w:rPr>
          <w:b/>
          <w:sz w:val="28"/>
          <w:szCs w:val="28"/>
        </w:rPr>
        <w:t>спортивних свят і фізкультурних розваг</w:t>
      </w:r>
    </w:p>
    <w:p w:rsidR="009072CE" w:rsidRPr="009072CE" w:rsidRDefault="009072CE" w:rsidP="009072CE">
      <w:pPr>
        <w:jc w:val="center"/>
        <w:rPr>
          <w:b/>
          <w:sz w:val="28"/>
          <w:szCs w:val="28"/>
          <w:lang w:val="uk-UA"/>
        </w:rPr>
      </w:pPr>
    </w:p>
    <w:p w:rsidR="009072CE" w:rsidRDefault="009072CE" w:rsidP="009072CE">
      <w:pPr>
        <w:jc w:val="center"/>
        <w:rPr>
          <w:sz w:val="28"/>
        </w:rPr>
      </w:pPr>
      <w:r>
        <w:rPr>
          <w:sz w:val="28"/>
        </w:rPr>
        <w:t>СТАРША ГРУПА</w:t>
      </w:r>
    </w:p>
    <w:tbl>
      <w:tblPr>
        <w:tblStyle w:val="a5"/>
        <w:tblW w:w="0" w:type="auto"/>
        <w:tblLook w:val="04A0" w:firstRow="1" w:lastRow="0" w:firstColumn="1" w:lastColumn="0" w:noHBand="0" w:noVBand="1"/>
      </w:tblPr>
      <w:tblGrid>
        <w:gridCol w:w="533"/>
        <w:gridCol w:w="4735"/>
        <w:gridCol w:w="2390"/>
        <w:gridCol w:w="2078"/>
      </w:tblGrid>
      <w:tr w:rsidR="009072CE" w:rsidRPr="002F6BDC" w:rsidTr="005C057E">
        <w:tc>
          <w:tcPr>
            <w:tcW w:w="534" w:type="dxa"/>
            <w:vAlign w:val="center"/>
          </w:tcPr>
          <w:p w:rsidR="009072CE" w:rsidRPr="002F6BDC" w:rsidRDefault="009072CE" w:rsidP="005C057E">
            <w:pPr>
              <w:jc w:val="center"/>
              <w:rPr>
                <w:b/>
                <w:sz w:val="28"/>
              </w:rPr>
            </w:pPr>
            <w:r w:rsidRPr="002F6BDC">
              <w:rPr>
                <w:b/>
                <w:sz w:val="28"/>
              </w:rPr>
              <w:t>№</w:t>
            </w:r>
          </w:p>
        </w:tc>
        <w:tc>
          <w:tcPr>
            <w:tcW w:w="4819" w:type="dxa"/>
            <w:vAlign w:val="center"/>
          </w:tcPr>
          <w:p w:rsidR="009072CE" w:rsidRPr="002F6BDC" w:rsidRDefault="009072CE" w:rsidP="005C057E">
            <w:pPr>
              <w:jc w:val="center"/>
              <w:rPr>
                <w:b/>
                <w:sz w:val="28"/>
              </w:rPr>
            </w:pPr>
            <w:r w:rsidRPr="002F6BDC">
              <w:rPr>
                <w:b/>
                <w:sz w:val="28"/>
              </w:rPr>
              <w:t>Назва заходу</w:t>
            </w:r>
          </w:p>
        </w:tc>
        <w:tc>
          <w:tcPr>
            <w:tcW w:w="2410" w:type="dxa"/>
            <w:vAlign w:val="center"/>
          </w:tcPr>
          <w:p w:rsidR="009072CE" w:rsidRPr="002F6BDC" w:rsidRDefault="009072CE" w:rsidP="005C057E">
            <w:pPr>
              <w:jc w:val="center"/>
              <w:rPr>
                <w:b/>
                <w:sz w:val="28"/>
              </w:rPr>
            </w:pPr>
            <w:r w:rsidRPr="002F6BDC">
              <w:rPr>
                <w:b/>
                <w:sz w:val="28"/>
              </w:rPr>
              <w:t>Тип заходу</w:t>
            </w:r>
          </w:p>
        </w:tc>
        <w:tc>
          <w:tcPr>
            <w:tcW w:w="2092" w:type="dxa"/>
            <w:vAlign w:val="center"/>
          </w:tcPr>
          <w:p w:rsidR="009072CE" w:rsidRPr="002F6BDC" w:rsidRDefault="009072CE" w:rsidP="005C057E">
            <w:pPr>
              <w:jc w:val="center"/>
              <w:rPr>
                <w:b/>
                <w:sz w:val="28"/>
              </w:rPr>
            </w:pPr>
            <w:r w:rsidRPr="002F6BDC">
              <w:rPr>
                <w:b/>
                <w:sz w:val="28"/>
              </w:rPr>
              <w:t>Термін проведення</w:t>
            </w:r>
          </w:p>
        </w:tc>
      </w:tr>
      <w:tr w:rsidR="009072CE" w:rsidTr="005C057E">
        <w:tc>
          <w:tcPr>
            <w:tcW w:w="534" w:type="dxa"/>
            <w:vAlign w:val="center"/>
          </w:tcPr>
          <w:p w:rsidR="009072CE" w:rsidRDefault="009072CE" w:rsidP="005C057E">
            <w:pPr>
              <w:jc w:val="center"/>
              <w:rPr>
                <w:sz w:val="28"/>
              </w:rPr>
            </w:pPr>
            <w:r>
              <w:rPr>
                <w:sz w:val="28"/>
              </w:rPr>
              <w:t>1</w:t>
            </w:r>
          </w:p>
        </w:tc>
        <w:tc>
          <w:tcPr>
            <w:tcW w:w="4819" w:type="dxa"/>
            <w:vAlign w:val="center"/>
          </w:tcPr>
          <w:p w:rsidR="009072CE" w:rsidRDefault="009072CE" w:rsidP="005C057E">
            <w:pPr>
              <w:jc w:val="center"/>
              <w:rPr>
                <w:sz w:val="28"/>
              </w:rPr>
            </w:pPr>
            <w:r>
              <w:rPr>
                <w:sz w:val="28"/>
              </w:rPr>
              <w:t>«Веселі естафети»</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Вересень</w:t>
            </w:r>
          </w:p>
        </w:tc>
      </w:tr>
      <w:tr w:rsidR="009072CE" w:rsidTr="005C057E">
        <w:tc>
          <w:tcPr>
            <w:tcW w:w="534" w:type="dxa"/>
            <w:vAlign w:val="center"/>
          </w:tcPr>
          <w:p w:rsidR="009072CE" w:rsidRDefault="009072CE" w:rsidP="005C057E">
            <w:pPr>
              <w:jc w:val="center"/>
              <w:rPr>
                <w:sz w:val="28"/>
              </w:rPr>
            </w:pPr>
            <w:r>
              <w:rPr>
                <w:sz w:val="28"/>
              </w:rPr>
              <w:t>2</w:t>
            </w:r>
          </w:p>
        </w:tc>
        <w:tc>
          <w:tcPr>
            <w:tcW w:w="4819" w:type="dxa"/>
            <w:vAlign w:val="center"/>
          </w:tcPr>
          <w:p w:rsidR="009072CE" w:rsidRDefault="009072CE" w:rsidP="005C057E">
            <w:pPr>
              <w:jc w:val="center"/>
              <w:rPr>
                <w:sz w:val="28"/>
              </w:rPr>
            </w:pPr>
            <w:r>
              <w:rPr>
                <w:sz w:val="28"/>
              </w:rPr>
              <w:t>«Козацькі забави»</w:t>
            </w:r>
          </w:p>
        </w:tc>
        <w:tc>
          <w:tcPr>
            <w:tcW w:w="2410" w:type="dxa"/>
            <w:vAlign w:val="center"/>
          </w:tcPr>
          <w:p w:rsidR="009072CE" w:rsidRDefault="009072CE" w:rsidP="005C057E">
            <w:pPr>
              <w:jc w:val="center"/>
              <w:rPr>
                <w:sz w:val="28"/>
              </w:rPr>
            </w:pPr>
            <w:r>
              <w:rPr>
                <w:sz w:val="28"/>
              </w:rPr>
              <w:t xml:space="preserve">Спортивне </w:t>
            </w:r>
          </w:p>
          <w:p w:rsidR="009072CE" w:rsidRDefault="009072CE" w:rsidP="005C057E">
            <w:pPr>
              <w:jc w:val="center"/>
              <w:rPr>
                <w:sz w:val="28"/>
              </w:rPr>
            </w:pPr>
            <w:r>
              <w:rPr>
                <w:sz w:val="28"/>
              </w:rPr>
              <w:t>свято</w:t>
            </w:r>
          </w:p>
        </w:tc>
        <w:tc>
          <w:tcPr>
            <w:tcW w:w="2092" w:type="dxa"/>
            <w:vAlign w:val="center"/>
          </w:tcPr>
          <w:p w:rsidR="009072CE" w:rsidRDefault="009072CE" w:rsidP="005C057E">
            <w:pPr>
              <w:jc w:val="center"/>
              <w:rPr>
                <w:sz w:val="28"/>
              </w:rPr>
            </w:pPr>
            <w:r>
              <w:rPr>
                <w:sz w:val="28"/>
              </w:rPr>
              <w:t>Жовтень</w:t>
            </w:r>
          </w:p>
        </w:tc>
      </w:tr>
      <w:tr w:rsidR="009072CE" w:rsidTr="005C057E">
        <w:tc>
          <w:tcPr>
            <w:tcW w:w="534" w:type="dxa"/>
            <w:vAlign w:val="center"/>
          </w:tcPr>
          <w:p w:rsidR="009072CE" w:rsidRDefault="009072CE" w:rsidP="005C057E">
            <w:pPr>
              <w:jc w:val="center"/>
              <w:rPr>
                <w:sz w:val="28"/>
              </w:rPr>
            </w:pPr>
            <w:r>
              <w:rPr>
                <w:sz w:val="28"/>
              </w:rPr>
              <w:t>3</w:t>
            </w:r>
          </w:p>
        </w:tc>
        <w:tc>
          <w:tcPr>
            <w:tcW w:w="4819" w:type="dxa"/>
            <w:vAlign w:val="center"/>
          </w:tcPr>
          <w:p w:rsidR="009072CE" w:rsidRDefault="009072CE" w:rsidP="005C057E">
            <w:pPr>
              <w:jc w:val="center"/>
              <w:rPr>
                <w:sz w:val="28"/>
              </w:rPr>
            </w:pPr>
            <w:r>
              <w:rPr>
                <w:sz w:val="28"/>
              </w:rPr>
              <w:t>«Свято Спортландії»</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Листопад</w:t>
            </w:r>
          </w:p>
        </w:tc>
      </w:tr>
      <w:tr w:rsidR="009072CE" w:rsidTr="005C057E">
        <w:tc>
          <w:tcPr>
            <w:tcW w:w="534" w:type="dxa"/>
            <w:vAlign w:val="center"/>
          </w:tcPr>
          <w:p w:rsidR="009072CE" w:rsidRDefault="009072CE" w:rsidP="005C057E">
            <w:pPr>
              <w:jc w:val="center"/>
              <w:rPr>
                <w:sz w:val="28"/>
              </w:rPr>
            </w:pPr>
            <w:r>
              <w:rPr>
                <w:sz w:val="28"/>
              </w:rPr>
              <w:t>4</w:t>
            </w:r>
          </w:p>
        </w:tc>
        <w:tc>
          <w:tcPr>
            <w:tcW w:w="4819" w:type="dxa"/>
            <w:vAlign w:val="center"/>
          </w:tcPr>
          <w:p w:rsidR="009072CE" w:rsidRDefault="009072CE" w:rsidP="005C057E">
            <w:pPr>
              <w:jc w:val="center"/>
              <w:rPr>
                <w:sz w:val="28"/>
              </w:rPr>
            </w:pPr>
            <w:r>
              <w:rPr>
                <w:sz w:val="28"/>
              </w:rPr>
              <w:t>«Андріївські вечорниці»</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Грудень</w:t>
            </w:r>
          </w:p>
        </w:tc>
      </w:tr>
      <w:tr w:rsidR="009072CE" w:rsidTr="005C057E">
        <w:tc>
          <w:tcPr>
            <w:tcW w:w="534" w:type="dxa"/>
            <w:vAlign w:val="center"/>
          </w:tcPr>
          <w:p w:rsidR="009072CE" w:rsidRDefault="009072CE" w:rsidP="005C057E">
            <w:pPr>
              <w:jc w:val="center"/>
              <w:rPr>
                <w:sz w:val="28"/>
              </w:rPr>
            </w:pPr>
            <w:r>
              <w:rPr>
                <w:sz w:val="28"/>
              </w:rPr>
              <w:t>5</w:t>
            </w:r>
          </w:p>
        </w:tc>
        <w:tc>
          <w:tcPr>
            <w:tcW w:w="4819" w:type="dxa"/>
            <w:vAlign w:val="center"/>
          </w:tcPr>
          <w:p w:rsidR="009072CE" w:rsidRDefault="009072CE" w:rsidP="005C057E">
            <w:pPr>
              <w:jc w:val="center"/>
              <w:rPr>
                <w:sz w:val="28"/>
              </w:rPr>
            </w:pPr>
            <w:r>
              <w:rPr>
                <w:sz w:val="28"/>
              </w:rPr>
              <w:t>«Одного разу взимку»</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Січень</w:t>
            </w:r>
          </w:p>
        </w:tc>
      </w:tr>
      <w:tr w:rsidR="009072CE" w:rsidTr="005C057E">
        <w:tc>
          <w:tcPr>
            <w:tcW w:w="534" w:type="dxa"/>
            <w:vAlign w:val="center"/>
          </w:tcPr>
          <w:p w:rsidR="009072CE" w:rsidRDefault="009072CE" w:rsidP="005C057E">
            <w:pPr>
              <w:jc w:val="center"/>
              <w:rPr>
                <w:sz w:val="28"/>
              </w:rPr>
            </w:pPr>
            <w:r>
              <w:rPr>
                <w:sz w:val="28"/>
              </w:rPr>
              <w:t>6</w:t>
            </w:r>
          </w:p>
        </w:tc>
        <w:tc>
          <w:tcPr>
            <w:tcW w:w="4819" w:type="dxa"/>
            <w:vAlign w:val="center"/>
          </w:tcPr>
          <w:p w:rsidR="009072CE" w:rsidRDefault="009072CE" w:rsidP="005C057E">
            <w:pPr>
              <w:jc w:val="center"/>
              <w:rPr>
                <w:sz w:val="28"/>
              </w:rPr>
            </w:pPr>
            <w:r>
              <w:rPr>
                <w:sz w:val="28"/>
              </w:rPr>
              <w:t>«Стрітення»</w:t>
            </w:r>
          </w:p>
        </w:tc>
        <w:tc>
          <w:tcPr>
            <w:tcW w:w="2410" w:type="dxa"/>
            <w:vAlign w:val="center"/>
          </w:tcPr>
          <w:p w:rsidR="009072CE" w:rsidRDefault="009072CE" w:rsidP="005C057E">
            <w:pPr>
              <w:jc w:val="center"/>
              <w:rPr>
                <w:sz w:val="28"/>
              </w:rPr>
            </w:pPr>
            <w:r>
              <w:rPr>
                <w:sz w:val="28"/>
              </w:rPr>
              <w:t>Спортивне</w:t>
            </w:r>
          </w:p>
          <w:p w:rsidR="009072CE" w:rsidRDefault="009072CE" w:rsidP="005C057E">
            <w:pPr>
              <w:jc w:val="center"/>
              <w:rPr>
                <w:sz w:val="28"/>
              </w:rPr>
            </w:pPr>
            <w:r>
              <w:rPr>
                <w:sz w:val="28"/>
              </w:rPr>
              <w:t>свято</w:t>
            </w:r>
          </w:p>
        </w:tc>
        <w:tc>
          <w:tcPr>
            <w:tcW w:w="2092" w:type="dxa"/>
            <w:vAlign w:val="center"/>
          </w:tcPr>
          <w:p w:rsidR="009072CE" w:rsidRDefault="009072CE" w:rsidP="005C057E">
            <w:pPr>
              <w:jc w:val="center"/>
              <w:rPr>
                <w:sz w:val="28"/>
              </w:rPr>
            </w:pPr>
            <w:r>
              <w:rPr>
                <w:sz w:val="28"/>
              </w:rPr>
              <w:t>Лютий</w:t>
            </w:r>
          </w:p>
        </w:tc>
      </w:tr>
      <w:tr w:rsidR="009072CE" w:rsidTr="005C057E">
        <w:tc>
          <w:tcPr>
            <w:tcW w:w="534" w:type="dxa"/>
            <w:vAlign w:val="center"/>
          </w:tcPr>
          <w:p w:rsidR="009072CE" w:rsidRDefault="009072CE" w:rsidP="005C057E">
            <w:pPr>
              <w:jc w:val="center"/>
              <w:rPr>
                <w:sz w:val="28"/>
              </w:rPr>
            </w:pPr>
            <w:r>
              <w:rPr>
                <w:sz w:val="28"/>
              </w:rPr>
              <w:t>7</w:t>
            </w:r>
          </w:p>
        </w:tc>
        <w:tc>
          <w:tcPr>
            <w:tcW w:w="4819" w:type="dxa"/>
            <w:vAlign w:val="center"/>
          </w:tcPr>
          <w:p w:rsidR="009072CE" w:rsidRDefault="009072CE" w:rsidP="005C057E">
            <w:pPr>
              <w:jc w:val="center"/>
              <w:rPr>
                <w:sz w:val="28"/>
              </w:rPr>
            </w:pPr>
            <w:r>
              <w:rPr>
                <w:sz w:val="28"/>
              </w:rPr>
              <w:t>«Позмагаймося з тобою»</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Березень</w:t>
            </w:r>
          </w:p>
        </w:tc>
      </w:tr>
      <w:tr w:rsidR="009072CE" w:rsidTr="005C057E">
        <w:tc>
          <w:tcPr>
            <w:tcW w:w="534" w:type="dxa"/>
            <w:vAlign w:val="center"/>
          </w:tcPr>
          <w:p w:rsidR="009072CE" w:rsidRDefault="009072CE" w:rsidP="005C057E">
            <w:pPr>
              <w:jc w:val="center"/>
              <w:rPr>
                <w:sz w:val="28"/>
              </w:rPr>
            </w:pPr>
            <w:r>
              <w:rPr>
                <w:sz w:val="28"/>
              </w:rPr>
              <w:t>8</w:t>
            </w:r>
          </w:p>
        </w:tc>
        <w:tc>
          <w:tcPr>
            <w:tcW w:w="4819" w:type="dxa"/>
            <w:vAlign w:val="center"/>
          </w:tcPr>
          <w:p w:rsidR="009072CE" w:rsidRDefault="009072CE" w:rsidP="005C057E">
            <w:pPr>
              <w:jc w:val="center"/>
              <w:rPr>
                <w:sz w:val="28"/>
              </w:rPr>
            </w:pPr>
            <w:r>
              <w:rPr>
                <w:sz w:val="28"/>
              </w:rPr>
              <w:t>«День сміху»</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Квітень</w:t>
            </w:r>
          </w:p>
        </w:tc>
      </w:tr>
      <w:tr w:rsidR="009072CE" w:rsidTr="005C057E">
        <w:tc>
          <w:tcPr>
            <w:tcW w:w="534" w:type="dxa"/>
            <w:vAlign w:val="center"/>
          </w:tcPr>
          <w:p w:rsidR="009072CE" w:rsidRDefault="009072CE" w:rsidP="005C057E">
            <w:pPr>
              <w:jc w:val="center"/>
              <w:rPr>
                <w:sz w:val="28"/>
              </w:rPr>
            </w:pPr>
            <w:r>
              <w:rPr>
                <w:sz w:val="28"/>
              </w:rPr>
              <w:t>9</w:t>
            </w:r>
          </w:p>
        </w:tc>
        <w:tc>
          <w:tcPr>
            <w:tcW w:w="4819" w:type="dxa"/>
            <w:vAlign w:val="center"/>
          </w:tcPr>
          <w:p w:rsidR="009072CE" w:rsidRDefault="009072CE" w:rsidP="005C057E">
            <w:pPr>
              <w:jc w:val="center"/>
              <w:rPr>
                <w:sz w:val="28"/>
              </w:rPr>
            </w:pPr>
            <w:r>
              <w:rPr>
                <w:sz w:val="28"/>
              </w:rPr>
              <w:t>«Динозавроманія»</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Травень</w:t>
            </w:r>
          </w:p>
        </w:tc>
      </w:tr>
      <w:tr w:rsidR="009072CE" w:rsidTr="005C057E">
        <w:tc>
          <w:tcPr>
            <w:tcW w:w="534" w:type="dxa"/>
            <w:vAlign w:val="center"/>
          </w:tcPr>
          <w:p w:rsidR="009072CE" w:rsidRDefault="009072CE" w:rsidP="005C057E">
            <w:pPr>
              <w:jc w:val="center"/>
              <w:rPr>
                <w:sz w:val="28"/>
              </w:rPr>
            </w:pPr>
            <w:r>
              <w:rPr>
                <w:sz w:val="28"/>
              </w:rPr>
              <w:t>10</w:t>
            </w:r>
          </w:p>
        </w:tc>
        <w:tc>
          <w:tcPr>
            <w:tcW w:w="4819" w:type="dxa"/>
            <w:vAlign w:val="center"/>
          </w:tcPr>
          <w:p w:rsidR="009072CE" w:rsidRDefault="00FB38EA" w:rsidP="005C057E">
            <w:pPr>
              <w:jc w:val="center"/>
              <w:rPr>
                <w:sz w:val="28"/>
              </w:rPr>
            </w:pPr>
            <w:r>
              <w:rPr>
                <w:sz w:val="28"/>
              </w:rPr>
              <w:t>«</w:t>
            </w:r>
            <w:r>
              <w:rPr>
                <w:sz w:val="28"/>
                <w:lang w:val="uk-UA"/>
              </w:rPr>
              <w:t>Веселкове літо</w:t>
            </w:r>
            <w:r w:rsidR="009072CE">
              <w:rPr>
                <w:sz w:val="28"/>
              </w:rPr>
              <w:t>»</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Червень</w:t>
            </w:r>
          </w:p>
        </w:tc>
      </w:tr>
    </w:tbl>
    <w:p w:rsidR="009072CE" w:rsidRDefault="009072CE" w:rsidP="009072CE">
      <w:pPr>
        <w:tabs>
          <w:tab w:val="left" w:pos="2377"/>
        </w:tabs>
        <w:spacing w:line="276" w:lineRule="auto"/>
        <w:rPr>
          <w:b/>
          <w:sz w:val="28"/>
          <w:szCs w:val="28"/>
          <w:u w:val="single"/>
          <w:lang w:val="uk-UA"/>
        </w:rPr>
      </w:pPr>
    </w:p>
    <w:p w:rsidR="009072CE" w:rsidRDefault="009072CE" w:rsidP="009072CE">
      <w:pPr>
        <w:jc w:val="center"/>
        <w:rPr>
          <w:sz w:val="28"/>
        </w:rPr>
      </w:pPr>
      <w:r>
        <w:rPr>
          <w:sz w:val="28"/>
        </w:rPr>
        <w:t>СЕРЕДНЯ ГРУПА</w:t>
      </w:r>
    </w:p>
    <w:tbl>
      <w:tblPr>
        <w:tblStyle w:val="a5"/>
        <w:tblW w:w="0" w:type="auto"/>
        <w:tblLook w:val="04A0" w:firstRow="1" w:lastRow="0" w:firstColumn="1" w:lastColumn="0" w:noHBand="0" w:noVBand="1"/>
      </w:tblPr>
      <w:tblGrid>
        <w:gridCol w:w="533"/>
        <w:gridCol w:w="4728"/>
        <w:gridCol w:w="2394"/>
        <w:gridCol w:w="2081"/>
      </w:tblGrid>
      <w:tr w:rsidR="009072CE" w:rsidRPr="002F6BDC" w:rsidTr="005C057E">
        <w:tc>
          <w:tcPr>
            <w:tcW w:w="534" w:type="dxa"/>
            <w:vAlign w:val="center"/>
          </w:tcPr>
          <w:p w:rsidR="009072CE" w:rsidRPr="002F6BDC" w:rsidRDefault="009072CE" w:rsidP="005C057E">
            <w:pPr>
              <w:jc w:val="center"/>
              <w:rPr>
                <w:b/>
                <w:sz w:val="28"/>
              </w:rPr>
            </w:pPr>
            <w:r w:rsidRPr="002F6BDC">
              <w:rPr>
                <w:b/>
                <w:sz w:val="28"/>
              </w:rPr>
              <w:t>№</w:t>
            </w:r>
          </w:p>
        </w:tc>
        <w:tc>
          <w:tcPr>
            <w:tcW w:w="4819" w:type="dxa"/>
            <w:vAlign w:val="center"/>
          </w:tcPr>
          <w:p w:rsidR="009072CE" w:rsidRPr="002F6BDC" w:rsidRDefault="009072CE" w:rsidP="005C057E">
            <w:pPr>
              <w:jc w:val="center"/>
              <w:rPr>
                <w:b/>
                <w:sz w:val="28"/>
              </w:rPr>
            </w:pPr>
            <w:r w:rsidRPr="002F6BDC">
              <w:rPr>
                <w:b/>
                <w:sz w:val="28"/>
              </w:rPr>
              <w:t>Назва заходу</w:t>
            </w:r>
          </w:p>
        </w:tc>
        <w:tc>
          <w:tcPr>
            <w:tcW w:w="2410" w:type="dxa"/>
            <w:vAlign w:val="center"/>
          </w:tcPr>
          <w:p w:rsidR="009072CE" w:rsidRPr="002F6BDC" w:rsidRDefault="009072CE" w:rsidP="005C057E">
            <w:pPr>
              <w:jc w:val="center"/>
              <w:rPr>
                <w:b/>
                <w:sz w:val="28"/>
              </w:rPr>
            </w:pPr>
            <w:r w:rsidRPr="002F6BDC">
              <w:rPr>
                <w:b/>
                <w:sz w:val="28"/>
              </w:rPr>
              <w:t>Тип заходу</w:t>
            </w:r>
          </w:p>
        </w:tc>
        <w:tc>
          <w:tcPr>
            <w:tcW w:w="2092" w:type="dxa"/>
            <w:vAlign w:val="center"/>
          </w:tcPr>
          <w:p w:rsidR="009072CE" w:rsidRPr="002F6BDC" w:rsidRDefault="009072CE" w:rsidP="005C057E">
            <w:pPr>
              <w:jc w:val="center"/>
              <w:rPr>
                <w:b/>
                <w:sz w:val="28"/>
              </w:rPr>
            </w:pPr>
            <w:r w:rsidRPr="002F6BDC">
              <w:rPr>
                <w:b/>
                <w:sz w:val="28"/>
              </w:rPr>
              <w:t>Термін проведення</w:t>
            </w:r>
          </w:p>
        </w:tc>
      </w:tr>
      <w:tr w:rsidR="009072CE" w:rsidTr="005C057E">
        <w:tc>
          <w:tcPr>
            <w:tcW w:w="534" w:type="dxa"/>
            <w:vAlign w:val="center"/>
          </w:tcPr>
          <w:p w:rsidR="009072CE" w:rsidRDefault="009072CE" w:rsidP="005C057E">
            <w:pPr>
              <w:jc w:val="center"/>
              <w:rPr>
                <w:sz w:val="28"/>
              </w:rPr>
            </w:pPr>
            <w:r>
              <w:rPr>
                <w:sz w:val="28"/>
              </w:rPr>
              <w:t>1</w:t>
            </w:r>
          </w:p>
        </w:tc>
        <w:tc>
          <w:tcPr>
            <w:tcW w:w="4819" w:type="dxa"/>
            <w:vAlign w:val="center"/>
          </w:tcPr>
          <w:p w:rsidR="009072CE" w:rsidRDefault="009072CE" w:rsidP="005C057E">
            <w:pPr>
              <w:jc w:val="center"/>
              <w:rPr>
                <w:sz w:val="28"/>
              </w:rPr>
            </w:pPr>
            <w:r>
              <w:rPr>
                <w:sz w:val="28"/>
              </w:rPr>
              <w:t>«Мандрівка мишенят»</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Вересень</w:t>
            </w:r>
          </w:p>
        </w:tc>
      </w:tr>
      <w:tr w:rsidR="009072CE" w:rsidTr="005C057E">
        <w:tc>
          <w:tcPr>
            <w:tcW w:w="534" w:type="dxa"/>
            <w:vAlign w:val="center"/>
          </w:tcPr>
          <w:p w:rsidR="009072CE" w:rsidRDefault="009072CE" w:rsidP="005C057E">
            <w:pPr>
              <w:jc w:val="center"/>
              <w:rPr>
                <w:sz w:val="28"/>
              </w:rPr>
            </w:pPr>
            <w:r>
              <w:rPr>
                <w:sz w:val="28"/>
              </w:rPr>
              <w:lastRenderedPageBreak/>
              <w:t>2</w:t>
            </w:r>
          </w:p>
        </w:tc>
        <w:tc>
          <w:tcPr>
            <w:tcW w:w="4819" w:type="dxa"/>
            <w:vAlign w:val="center"/>
          </w:tcPr>
          <w:p w:rsidR="009072CE" w:rsidRDefault="00FB38EA" w:rsidP="005C057E">
            <w:pPr>
              <w:jc w:val="center"/>
              <w:rPr>
                <w:sz w:val="28"/>
              </w:rPr>
            </w:pPr>
            <w:r>
              <w:rPr>
                <w:sz w:val="28"/>
              </w:rPr>
              <w:t>«</w:t>
            </w:r>
            <w:r>
              <w:rPr>
                <w:sz w:val="28"/>
                <w:lang w:val="uk-UA"/>
              </w:rPr>
              <w:t>У країні дорожніх знаків</w:t>
            </w:r>
            <w:r w:rsidR="009072CE">
              <w:rPr>
                <w:sz w:val="28"/>
              </w:rPr>
              <w:t>»</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Жовтень</w:t>
            </w:r>
          </w:p>
        </w:tc>
      </w:tr>
      <w:tr w:rsidR="009072CE" w:rsidTr="005C057E">
        <w:tc>
          <w:tcPr>
            <w:tcW w:w="534" w:type="dxa"/>
            <w:vAlign w:val="center"/>
          </w:tcPr>
          <w:p w:rsidR="009072CE" w:rsidRDefault="009072CE" w:rsidP="005C057E">
            <w:pPr>
              <w:jc w:val="center"/>
              <w:rPr>
                <w:sz w:val="28"/>
              </w:rPr>
            </w:pPr>
            <w:r>
              <w:rPr>
                <w:sz w:val="28"/>
              </w:rPr>
              <w:t>3</w:t>
            </w:r>
          </w:p>
        </w:tc>
        <w:tc>
          <w:tcPr>
            <w:tcW w:w="4819" w:type="dxa"/>
            <w:vAlign w:val="center"/>
          </w:tcPr>
          <w:p w:rsidR="009072CE" w:rsidRDefault="009072CE" w:rsidP="005C057E">
            <w:pPr>
              <w:jc w:val="center"/>
              <w:rPr>
                <w:sz w:val="28"/>
              </w:rPr>
            </w:pPr>
            <w:r>
              <w:rPr>
                <w:sz w:val="28"/>
              </w:rPr>
              <w:t>«Подорож казками»</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Листопад</w:t>
            </w:r>
          </w:p>
        </w:tc>
      </w:tr>
      <w:tr w:rsidR="009072CE" w:rsidTr="005C057E">
        <w:tc>
          <w:tcPr>
            <w:tcW w:w="534" w:type="dxa"/>
            <w:vAlign w:val="center"/>
          </w:tcPr>
          <w:p w:rsidR="009072CE" w:rsidRDefault="009072CE" w:rsidP="005C057E">
            <w:pPr>
              <w:jc w:val="center"/>
              <w:rPr>
                <w:sz w:val="28"/>
              </w:rPr>
            </w:pPr>
            <w:r>
              <w:rPr>
                <w:sz w:val="28"/>
              </w:rPr>
              <w:t>4</w:t>
            </w:r>
          </w:p>
        </w:tc>
        <w:tc>
          <w:tcPr>
            <w:tcW w:w="4819" w:type="dxa"/>
            <w:vAlign w:val="center"/>
          </w:tcPr>
          <w:p w:rsidR="009072CE" w:rsidRDefault="009072CE" w:rsidP="005C057E">
            <w:pPr>
              <w:jc w:val="center"/>
              <w:rPr>
                <w:sz w:val="28"/>
              </w:rPr>
            </w:pPr>
            <w:r>
              <w:rPr>
                <w:sz w:val="28"/>
              </w:rPr>
              <w:t>«Спортивні гостинці Миколая»</w:t>
            </w:r>
          </w:p>
        </w:tc>
        <w:tc>
          <w:tcPr>
            <w:tcW w:w="2410" w:type="dxa"/>
            <w:vAlign w:val="center"/>
          </w:tcPr>
          <w:p w:rsidR="009072CE" w:rsidRDefault="009072CE" w:rsidP="005C057E">
            <w:pPr>
              <w:jc w:val="center"/>
              <w:rPr>
                <w:sz w:val="28"/>
              </w:rPr>
            </w:pPr>
            <w:r>
              <w:rPr>
                <w:sz w:val="28"/>
              </w:rPr>
              <w:t>Фізкультурна розвага (свято)</w:t>
            </w:r>
          </w:p>
        </w:tc>
        <w:tc>
          <w:tcPr>
            <w:tcW w:w="2092" w:type="dxa"/>
            <w:vAlign w:val="center"/>
          </w:tcPr>
          <w:p w:rsidR="009072CE" w:rsidRDefault="009072CE" w:rsidP="005C057E">
            <w:pPr>
              <w:jc w:val="center"/>
              <w:rPr>
                <w:sz w:val="28"/>
              </w:rPr>
            </w:pPr>
            <w:r>
              <w:rPr>
                <w:sz w:val="28"/>
              </w:rPr>
              <w:t>Грудень</w:t>
            </w:r>
          </w:p>
        </w:tc>
      </w:tr>
      <w:tr w:rsidR="009072CE" w:rsidTr="005C057E">
        <w:tc>
          <w:tcPr>
            <w:tcW w:w="534" w:type="dxa"/>
            <w:vAlign w:val="center"/>
          </w:tcPr>
          <w:p w:rsidR="009072CE" w:rsidRDefault="009072CE" w:rsidP="005C057E">
            <w:pPr>
              <w:jc w:val="center"/>
              <w:rPr>
                <w:sz w:val="28"/>
              </w:rPr>
            </w:pPr>
            <w:r>
              <w:rPr>
                <w:sz w:val="28"/>
              </w:rPr>
              <w:t>5</w:t>
            </w:r>
          </w:p>
        </w:tc>
        <w:tc>
          <w:tcPr>
            <w:tcW w:w="4819" w:type="dxa"/>
            <w:vAlign w:val="center"/>
          </w:tcPr>
          <w:p w:rsidR="009072CE" w:rsidRDefault="009072CE" w:rsidP="005C057E">
            <w:pPr>
              <w:jc w:val="center"/>
              <w:rPr>
                <w:sz w:val="28"/>
              </w:rPr>
            </w:pPr>
            <w:r>
              <w:rPr>
                <w:sz w:val="28"/>
              </w:rPr>
              <w:t>«Пригоди Сніговика»</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Січень</w:t>
            </w:r>
          </w:p>
        </w:tc>
      </w:tr>
      <w:tr w:rsidR="009072CE" w:rsidTr="005C057E">
        <w:tc>
          <w:tcPr>
            <w:tcW w:w="534" w:type="dxa"/>
            <w:vAlign w:val="center"/>
          </w:tcPr>
          <w:p w:rsidR="009072CE" w:rsidRDefault="009072CE" w:rsidP="005C057E">
            <w:pPr>
              <w:jc w:val="center"/>
              <w:rPr>
                <w:sz w:val="28"/>
              </w:rPr>
            </w:pPr>
            <w:r>
              <w:rPr>
                <w:sz w:val="28"/>
              </w:rPr>
              <w:t>6</w:t>
            </w:r>
          </w:p>
        </w:tc>
        <w:tc>
          <w:tcPr>
            <w:tcW w:w="4819" w:type="dxa"/>
            <w:vAlign w:val="center"/>
          </w:tcPr>
          <w:p w:rsidR="009072CE" w:rsidRDefault="009072CE" w:rsidP="005C057E">
            <w:pPr>
              <w:jc w:val="center"/>
              <w:rPr>
                <w:sz w:val="28"/>
              </w:rPr>
            </w:pPr>
            <w:r>
              <w:rPr>
                <w:sz w:val="28"/>
              </w:rPr>
              <w:t>«Ліпить бабу дітвора»</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Лютий</w:t>
            </w:r>
          </w:p>
        </w:tc>
      </w:tr>
      <w:tr w:rsidR="009072CE" w:rsidTr="005C057E">
        <w:tc>
          <w:tcPr>
            <w:tcW w:w="534" w:type="dxa"/>
            <w:vAlign w:val="center"/>
          </w:tcPr>
          <w:p w:rsidR="009072CE" w:rsidRDefault="009072CE" w:rsidP="005C057E">
            <w:pPr>
              <w:jc w:val="center"/>
              <w:rPr>
                <w:sz w:val="28"/>
              </w:rPr>
            </w:pPr>
            <w:r>
              <w:rPr>
                <w:sz w:val="28"/>
              </w:rPr>
              <w:t>7</w:t>
            </w:r>
          </w:p>
        </w:tc>
        <w:tc>
          <w:tcPr>
            <w:tcW w:w="4819" w:type="dxa"/>
            <w:vAlign w:val="center"/>
          </w:tcPr>
          <w:p w:rsidR="009072CE" w:rsidRDefault="009072CE" w:rsidP="005C057E">
            <w:pPr>
              <w:jc w:val="center"/>
              <w:rPr>
                <w:sz w:val="28"/>
              </w:rPr>
            </w:pPr>
            <w:r>
              <w:rPr>
                <w:sz w:val="28"/>
              </w:rPr>
              <w:t>«Весняні розваги»</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Березень</w:t>
            </w:r>
          </w:p>
        </w:tc>
      </w:tr>
      <w:tr w:rsidR="009072CE" w:rsidTr="005C057E">
        <w:tc>
          <w:tcPr>
            <w:tcW w:w="534" w:type="dxa"/>
            <w:vAlign w:val="center"/>
          </w:tcPr>
          <w:p w:rsidR="009072CE" w:rsidRDefault="009072CE" w:rsidP="005C057E">
            <w:pPr>
              <w:jc w:val="center"/>
              <w:rPr>
                <w:sz w:val="28"/>
              </w:rPr>
            </w:pPr>
            <w:r>
              <w:rPr>
                <w:sz w:val="28"/>
              </w:rPr>
              <w:t>8</w:t>
            </w:r>
          </w:p>
        </w:tc>
        <w:tc>
          <w:tcPr>
            <w:tcW w:w="4819" w:type="dxa"/>
            <w:vAlign w:val="center"/>
          </w:tcPr>
          <w:p w:rsidR="009072CE" w:rsidRDefault="009072CE" w:rsidP="005C057E">
            <w:pPr>
              <w:jc w:val="center"/>
              <w:rPr>
                <w:sz w:val="28"/>
              </w:rPr>
            </w:pPr>
            <w:r>
              <w:rPr>
                <w:sz w:val="28"/>
              </w:rPr>
              <w:t>«Космічна подорож»</w:t>
            </w:r>
          </w:p>
        </w:tc>
        <w:tc>
          <w:tcPr>
            <w:tcW w:w="2410" w:type="dxa"/>
            <w:vAlign w:val="center"/>
          </w:tcPr>
          <w:p w:rsidR="009072CE" w:rsidRDefault="009072CE" w:rsidP="005C057E">
            <w:pPr>
              <w:jc w:val="center"/>
              <w:rPr>
                <w:sz w:val="28"/>
              </w:rPr>
            </w:pPr>
            <w:r>
              <w:rPr>
                <w:sz w:val="28"/>
              </w:rPr>
              <w:t xml:space="preserve">Спортивне </w:t>
            </w:r>
          </w:p>
          <w:p w:rsidR="009072CE" w:rsidRDefault="009072CE" w:rsidP="005C057E">
            <w:pPr>
              <w:jc w:val="center"/>
              <w:rPr>
                <w:sz w:val="28"/>
              </w:rPr>
            </w:pPr>
            <w:r>
              <w:rPr>
                <w:sz w:val="28"/>
              </w:rPr>
              <w:t xml:space="preserve">свято </w:t>
            </w:r>
          </w:p>
        </w:tc>
        <w:tc>
          <w:tcPr>
            <w:tcW w:w="2092" w:type="dxa"/>
            <w:vAlign w:val="center"/>
          </w:tcPr>
          <w:p w:rsidR="009072CE" w:rsidRDefault="009072CE" w:rsidP="005C057E">
            <w:pPr>
              <w:jc w:val="center"/>
              <w:rPr>
                <w:sz w:val="28"/>
              </w:rPr>
            </w:pPr>
            <w:r>
              <w:rPr>
                <w:sz w:val="28"/>
              </w:rPr>
              <w:t>Квітень</w:t>
            </w:r>
          </w:p>
        </w:tc>
      </w:tr>
      <w:tr w:rsidR="009072CE" w:rsidTr="005C057E">
        <w:tc>
          <w:tcPr>
            <w:tcW w:w="534" w:type="dxa"/>
            <w:vAlign w:val="center"/>
          </w:tcPr>
          <w:p w:rsidR="009072CE" w:rsidRDefault="009072CE" w:rsidP="005C057E">
            <w:pPr>
              <w:jc w:val="center"/>
              <w:rPr>
                <w:sz w:val="28"/>
              </w:rPr>
            </w:pPr>
            <w:r>
              <w:rPr>
                <w:sz w:val="28"/>
              </w:rPr>
              <w:t>9</w:t>
            </w:r>
          </w:p>
        </w:tc>
        <w:tc>
          <w:tcPr>
            <w:tcW w:w="4819" w:type="dxa"/>
            <w:vAlign w:val="center"/>
          </w:tcPr>
          <w:p w:rsidR="009072CE" w:rsidRDefault="00FB38EA" w:rsidP="005C057E">
            <w:pPr>
              <w:jc w:val="center"/>
              <w:rPr>
                <w:sz w:val="28"/>
              </w:rPr>
            </w:pPr>
            <w:r>
              <w:rPr>
                <w:sz w:val="28"/>
              </w:rPr>
              <w:t>«</w:t>
            </w:r>
            <w:r>
              <w:rPr>
                <w:sz w:val="28"/>
                <w:lang w:val="uk-UA"/>
              </w:rPr>
              <w:t>Квіткова пригода</w:t>
            </w:r>
            <w:r w:rsidR="009072CE">
              <w:rPr>
                <w:sz w:val="28"/>
              </w:rPr>
              <w:t>»</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Травень</w:t>
            </w:r>
          </w:p>
        </w:tc>
      </w:tr>
      <w:tr w:rsidR="009072CE" w:rsidTr="005C057E">
        <w:tc>
          <w:tcPr>
            <w:tcW w:w="534" w:type="dxa"/>
            <w:vAlign w:val="center"/>
          </w:tcPr>
          <w:p w:rsidR="009072CE" w:rsidRDefault="009072CE" w:rsidP="005C057E">
            <w:pPr>
              <w:jc w:val="center"/>
              <w:rPr>
                <w:sz w:val="28"/>
              </w:rPr>
            </w:pPr>
            <w:r>
              <w:rPr>
                <w:sz w:val="28"/>
              </w:rPr>
              <w:t>10</w:t>
            </w:r>
          </w:p>
        </w:tc>
        <w:tc>
          <w:tcPr>
            <w:tcW w:w="4819" w:type="dxa"/>
            <w:vAlign w:val="center"/>
          </w:tcPr>
          <w:p w:rsidR="009072CE" w:rsidRDefault="009072CE" w:rsidP="005C057E">
            <w:pPr>
              <w:jc w:val="center"/>
              <w:rPr>
                <w:sz w:val="28"/>
              </w:rPr>
            </w:pPr>
            <w:r>
              <w:rPr>
                <w:sz w:val="28"/>
              </w:rPr>
              <w:t>«Привіт, літо!»</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Червень</w:t>
            </w:r>
          </w:p>
        </w:tc>
      </w:tr>
    </w:tbl>
    <w:p w:rsidR="009072CE" w:rsidRPr="009072CE" w:rsidRDefault="009072CE" w:rsidP="009072CE">
      <w:pPr>
        <w:rPr>
          <w:sz w:val="28"/>
          <w:lang w:val="uk-UA"/>
        </w:rPr>
      </w:pPr>
    </w:p>
    <w:p w:rsidR="009072CE" w:rsidRDefault="009072CE" w:rsidP="009072CE">
      <w:pPr>
        <w:jc w:val="center"/>
        <w:rPr>
          <w:sz w:val="28"/>
        </w:rPr>
      </w:pPr>
      <w:r>
        <w:rPr>
          <w:sz w:val="28"/>
        </w:rPr>
        <w:t xml:space="preserve"> МОЛОДША ГРУПА</w:t>
      </w:r>
    </w:p>
    <w:tbl>
      <w:tblPr>
        <w:tblStyle w:val="a5"/>
        <w:tblW w:w="0" w:type="auto"/>
        <w:tblLook w:val="04A0" w:firstRow="1" w:lastRow="0" w:firstColumn="1" w:lastColumn="0" w:noHBand="0" w:noVBand="1"/>
      </w:tblPr>
      <w:tblGrid>
        <w:gridCol w:w="533"/>
        <w:gridCol w:w="4730"/>
        <w:gridCol w:w="2393"/>
        <w:gridCol w:w="2080"/>
      </w:tblGrid>
      <w:tr w:rsidR="009072CE" w:rsidRPr="002F6BDC" w:rsidTr="005C057E">
        <w:tc>
          <w:tcPr>
            <w:tcW w:w="534" w:type="dxa"/>
            <w:vAlign w:val="center"/>
          </w:tcPr>
          <w:p w:rsidR="009072CE" w:rsidRPr="002F6BDC" w:rsidRDefault="009072CE" w:rsidP="005C057E">
            <w:pPr>
              <w:jc w:val="center"/>
              <w:rPr>
                <w:b/>
                <w:sz w:val="28"/>
              </w:rPr>
            </w:pPr>
            <w:r w:rsidRPr="002F6BDC">
              <w:rPr>
                <w:b/>
                <w:sz w:val="28"/>
              </w:rPr>
              <w:t>№</w:t>
            </w:r>
          </w:p>
        </w:tc>
        <w:tc>
          <w:tcPr>
            <w:tcW w:w="4819" w:type="dxa"/>
            <w:vAlign w:val="center"/>
          </w:tcPr>
          <w:p w:rsidR="009072CE" w:rsidRPr="002F6BDC" w:rsidRDefault="009072CE" w:rsidP="005C057E">
            <w:pPr>
              <w:jc w:val="center"/>
              <w:rPr>
                <w:b/>
                <w:sz w:val="28"/>
              </w:rPr>
            </w:pPr>
            <w:r w:rsidRPr="002F6BDC">
              <w:rPr>
                <w:b/>
                <w:sz w:val="28"/>
              </w:rPr>
              <w:t>Назва заходу</w:t>
            </w:r>
          </w:p>
        </w:tc>
        <w:tc>
          <w:tcPr>
            <w:tcW w:w="2410" w:type="dxa"/>
            <w:vAlign w:val="center"/>
          </w:tcPr>
          <w:p w:rsidR="009072CE" w:rsidRPr="002F6BDC" w:rsidRDefault="009072CE" w:rsidP="005C057E">
            <w:pPr>
              <w:jc w:val="center"/>
              <w:rPr>
                <w:b/>
                <w:sz w:val="28"/>
              </w:rPr>
            </w:pPr>
            <w:r w:rsidRPr="002F6BDC">
              <w:rPr>
                <w:b/>
                <w:sz w:val="28"/>
              </w:rPr>
              <w:t>Тип заходу</w:t>
            </w:r>
          </w:p>
        </w:tc>
        <w:tc>
          <w:tcPr>
            <w:tcW w:w="2092" w:type="dxa"/>
            <w:vAlign w:val="center"/>
          </w:tcPr>
          <w:p w:rsidR="009072CE" w:rsidRPr="002F6BDC" w:rsidRDefault="009072CE" w:rsidP="005C057E">
            <w:pPr>
              <w:jc w:val="center"/>
              <w:rPr>
                <w:b/>
                <w:sz w:val="28"/>
              </w:rPr>
            </w:pPr>
            <w:r w:rsidRPr="002F6BDC">
              <w:rPr>
                <w:b/>
                <w:sz w:val="28"/>
              </w:rPr>
              <w:t>Термін проведення</w:t>
            </w:r>
          </w:p>
        </w:tc>
      </w:tr>
      <w:tr w:rsidR="009072CE" w:rsidTr="005C057E">
        <w:tc>
          <w:tcPr>
            <w:tcW w:w="534" w:type="dxa"/>
            <w:vAlign w:val="center"/>
          </w:tcPr>
          <w:p w:rsidR="009072CE" w:rsidRDefault="009072CE" w:rsidP="005C057E">
            <w:pPr>
              <w:jc w:val="center"/>
              <w:rPr>
                <w:sz w:val="28"/>
              </w:rPr>
            </w:pPr>
            <w:r>
              <w:rPr>
                <w:sz w:val="28"/>
              </w:rPr>
              <w:t>1</w:t>
            </w:r>
          </w:p>
        </w:tc>
        <w:tc>
          <w:tcPr>
            <w:tcW w:w="4819" w:type="dxa"/>
            <w:vAlign w:val="center"/>
          </w:tcPr>
          <w:p w:rsidR="009072CE" w:rsidRDefault="009072CE" w:rsidP="005C057E">
            <w:pPr>
              <w:jc w:val="center"/>
              <w:rPr>
                <w:sz w:val="28"/>
              </w:rPr>
            </w:pPr>
            <w:r>
              <w:rPr>
                <w:sz w:val="28"/>
              </w:rPr>
              <w:t>«Осіння історія»</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Вересень</w:t>
            </w:r>
          </w:p>
        </w:tc>
      </w:tr>
      <w:tr w:rsidR="009072CE" w:rsidTr="005C057E">
        <w:tc>
          <w:tcPr>
            <w:tcW w:w="534" w:type="dxa"/>
            <w:vAlign w:val="center"/>
          </w:tcPr>
          <w:p w:rsidR="009072CE" w:rsidRDefault="009072CE" w:rsidP="005C057E">
            <w:pPr>
              <w:jc w:val="center"/>
              <w:rPr>
                <w:sz w:val="28"/>
              </w:rPr>
            </w:pPr>
            <w:r>
              <w:rPr>
                <w:sz w:val="28"/>
              </w:rPr>
              <w:t>2</w:t>
            </w:r>
          </w:p>
        </w:tc>
        <w:tc>
          <w:tcPr>
            <w:tcW w:w="4819" w:type="dxa"/>
            <w:vAlign w:val="center"/>
          </w:tcPr>
          <w:p w:rsidR="009072CE" w:rsidRDefault="009072CE" w:rsidP="005C057E">
            <w:pPr>
              <w:jc w:val="center"/>
              <w:rPr>
                <w:sz w:val="28"/>
              </w:rPr>
            </w:pPr>
            <w:r>
              <w:rPr>
                <w:sz w:val="28"/>
              </w:rPr>
              <w:t>«Зайчики-стрибайчики»</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Жовтень</w:t>
            </w:r>
          </w:p>
        </w:tc>
      </w:tr>
      <w:tr w:rsidR="009072CE" w:rsidTr="005C057E">
        <w:tc>
          <w:tcPr>
            <w:tcW w:w="534" w:type="dxa"/>
            <w:vAlign w:val="center"/>
          </w:tcPr>
          <w:p w:rsidR="009072CE" w:rsidRDefault="009072CE" w:rsidP="005C057E">
            <w:pPr>
              <w:jc w:val="center"/>
              <w:rPr>
                <w:sz w:val="28"/>
              </w:rPr>
            </w:pPr>
            <w:r>
              <w:rPr>
                <w:sz w:val="28"/>
              </w:rPr>
              <w:t>3</w:t>
            </w:r>
          </w:p>
        </w:tc>
        <w:tc>
          <w:tcPr>
            <w:tcW w:w="4819" w:type="dxa"/>
            <w:vAlign w:val="center"/>
          </w:tcPr>
          <w:p w:rsidR="009072CE" w:rsidRDefault="009072CE" w:rsidP="005C057E">
            <w:pPr>
              <w:jc w:val="center"/>
              <w:rPr>
                <w:sz w:val="28"/>
              </w:rPr>
            </w:pPr>
            <w:r>
              <w:rPr>
                <w:sz w:val="28"/>
              </w:rPr>
              <w:t>«Пригоди кошенят»</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Листопад</w:t>
            </w:r>
          </w:p>
        </w:tc>
      </w:tr>
      <w:tr w:rsidR="009072CE" w:rsidTr="005C057E">
        <w:tc>
          <w:tcPr>
            <w:tcW w:w="534" w:type="dxa"/>
            <w:vAlign w:val="center"/>
          </w:tcPr>
          <w:p w:rsidR="009072CE" w:rsidRDefault="009072CE" w:rsidP="005C057E">
            <w:pPr>
              <w:jc w:val="center"/>
              <w:rPr>
                <w:sz w:val="28"/>
              </w:rPr>
            </w:pPr>
            <w:r>
              <w:rPr>
                <w:sz w:val="28"/>
              </w:rPr>
              <w:t>4</w:t>
            </w:r>
          </w:p>
        </w:tc>
        <w:tc>
          <w:tcPr>
            <w:tcW w:w="4819" w:type="dxa"/>
            <w:vAlign w:val="center"/>
          </w:tcPr>
          <w:p w:rsidR="009072CE" w:rsidRDefault="009072CE" w:rsidP="005C057E">
            <w:pPr>
              <w:jc w:val="center"/>
              <w:rPr>
                <w:sz w:val="28"/>
              </w:rPr>
            </w:pPr>
            <w:r>
              <w:rPr>
                <w:sz w:val="28"/>
              </w:rPr>
              <w:t>«В гості до Сніговика»</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Грудень</w:t>
            </w:r>
          </w:p>
        </w:tc>
      </w:tr>
      <w:tr w:rsidR="009072CE" w:rsidTr="005C057E">
        <w:tc>
          <w:tcPr>
            <w:tcW w:w="534" w:type="dxa"/>
            <w:vAlign w:val="center"/>
          </w:tcPr>
          <w:p w:rsidR="009072CE" w:rsidRDefault="009072CE" w:rsidP="005C057E">
            <w:pPr>
              <w:jc w:val="center"/>
              <w:rPr>
                <w:sz w:val="28"/>
              </w:rPr>
            </w:pPr>
            <w:r>
              <w:rPr>
                <w:sz w:val="28"/>
              </w:rPr>
              <w:t>5</w:t>
            </w:r>
          </w:p>
        </w:tc>
        <w:tc>
          <w:tcPr>
            <w:tcW w:w="4819" w:type="dxa"/>
            <w:vAlign w:val="center"/>
          </w:tcPr>
          <w:p w:rsidR="009072CE" w:rsidRDefault="009072CE" w:rsidP="005C057E">
            <w:pPr>
              <w:jc w:val="center"/>
              <w:rPr>
                <w:sz w:val="28"/>
              </w:rPr>
            </w:pPr>
            <w:r>
              <w:rPr>
                <w:sz w:val="28"/>
              </w:rPr>
              <w:t>«Ялинонька-красуня»</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Січень</w:t>
            </w:r>
          </w:p>
        </w:tc>
      </w:tr>
      <w:tr w:rsidR="009072CE" w:rsidTr="005C057E">
        <w:tc>
          <w:tcPr>
            <w:tcW w:w="534" w:type="dxa"/>
            <w:vAlign w:val="center"/>
          </w:tcPr>
          <w:p w:rsidR="009072CE" w:rsidRDefault="009072CE" w:rsidP="005C057E">
            <w:pPr>
              <w:jc w:val="center"/>
              <w:rPr>
                <w:sz w:val="28"/>
              </w:rPr>
            </w:pPr>
            <w:r>
              <w:rPr>
                <w:sz w:val="28"/>
              </w:rPr>
              <w:t>6</w:t>
            </w:r>
          </w:p>
        </w:tc>
        <w:tc>
          <w:tcPr>
            <w:tcW w:w="4819" w:type="dxa"/>
            <w:vAlign w:val="center"/>
          </w:tcPr>
          <w:p w:rsidR="009072CE" w:rsidRDefault="009072CE" w:rsidP="005C057E">
            <w:pPr>
              <w:jc w:val="center"/>
              <w:rPr>
                <w:sz w:val="28"/>
              </w:rPr>
            </w:pPr>
            <w:r>
              <w:rPr>
                <w:sz w:val="28"/>
              </w:rPr>
              <w:t>«Ми дружні малюки»</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Лютий</w:t>
            </w:r>
          </w:p>
        </w:tc>
      </w:tr>
      <w:tr w:rsidR="009072CE" w:rsidTr="005C057E">
        <w:tc>
          <w:tcPr>
            <w:tcW w:w="534" w:type="dxa"/>
            <w:vAlign w:val="center"/>
          </w:tcPr>
          <w:p w:rsidR="009072CE" w:rsidRDefault="009072CE" w:rsidP="005C057E">
            <w:pPr>
              <w:jc w:val="center"/>
              <w:rPr>
                <w:sz w:val="28"/>
              </w:rPr>
            </w:pPr>
            <w:r>
              <w:rPr>
                <w:sz w:val="28"/>
              </w:rPr>
              <w:t>7</w:t>
            </w:r>
          </w:p>
        </w:tc>
        <w:tc>
          <w:tcPr>
            <w:tcW w:w="4819" w:type="dxa"/>
            <w:vAlign w:val="center"/>
          </w:tcPr>
          <w:p w:rsidR="009072CE" w:rsidRDefault="00FB38EA" w:rsidP="005C057E">
            <w:pPr>
              <w:jc w:val="center"/>
              <w:rPr>
                <w:sz w:val="28"/>
              </w:rPr>
            </w:pPr>
            <w:r>
              <w:rPr>
                <w:sz w:val="28"/>
              </w:rPr>
              <w:t>«</w:t>
            </w:r>
            <w:r>
              <w:rPr>
                <w:sz w:val="28"/>
                <w:lang w:val="uk-UA"/>
              </w:rPr>
              <w:t>Прилітайте, пташки!</w:t>
            </w:r>
            <w:r w:rsidR="009072CE">
              <w:rPr>
                <w:sz w:val="28"/>
              </w:rPr>
              <w:t>»</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Березень</w:t>
            </w:r>
          </w:p>
        </w:tc>
      </w:tr>
      <w:tr w:rsidR="009072CE" w:rsidTr="005C057E">
        <w:tc>
          <w:tcPr>
            <w:tcW w:w="534" w:type="dxa"/>
            <w:vAlign w:val="center"/>
          </w:tcPr>
          <w:p w:rsidR="009072CE" w:rsidRDefault="009072CE" w:rsidP="005C057E">
            <w:pPr>
              <w:jc w:val="center"/>
              <w:rPr>
                <w:sz w:val="28"/>
              </w:rPr>
            </w:pPr>
            <w:r>
              <w:rPr>
                <w:sz w:val="28"/>
              </w:rPr>
              <w:t>8</w:t>
            </w:r>
          </w:p>
        </w:tc>
        <w:tc>
          <w:tcPr>
            <w:tcW w:w="4819" w:type="dxa"/>
            <w:vAlign w:val="center"/>
          </w:tcPr>
          <w:p w:rsidR="009072CE" w:rsidRDefault="009072CE" w:rsidP="005C057E">
            <w:pPr>
              <w:jc w:val="center"/>
              <w:rPr>
                <w:sz w:val="28"/>
              </w:rPr>
            </w:pPr>
            <w:r>
              <w:rPr>
                <w:sz w:val="28"/>
              </w:rPr>
              <w:t>«Свято мильних бульбашок»</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Квітень</w:t>
            </w:r>
          </w:p>
        </w:tc>
      </w:tr>
      <w:tr w:rsidR="009072CE" w:rsidTr="005C057E">
        <w:tc>
          <w:tcPr>
            <w:tcW w:w="534" w:type="dxa"/>
            <w:vAlign w:val="center"/>
          </w:tcPr>
          <w:p w:rsidR="009072CE" w:rsidRDefault="009072CE" w:rsidP="005C057E">
            <w:pPr>
              <w:jc w:val="center"/>
              <w:rPr>
                <w:sz w:val="28"/>
              </w:rPr>
            </w:pPr>
            <w:r>
              <w:rPr>
                <w:sz w:val="28"/>
              </w:rPr>
              <w:t>9</w:t>
            </w:r>
          </w:p>
        </w:tc>
        <w:tc>
          <w:tcPr>
            <w:tcW w:w="4819" w:type="dxa"/>
            <w:vAlign w:val="center"/>
          </w:tcPr>
          <w:p w:rsidR="009072CE" w:rsidRDefault="009072CE" w:rsidP="005C057E">
            <w:pPr>
              <w:jc w:val="center"/>
              <w:rPr>
                <w:sz w:val="28"/>
              </w:rPr>
            </w:pPr>
            <w:r>
              <w:rPr>
                <w:sz w:val="28"/>
              </w:rPr>
              <w:t>«Біля річки»</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Травень</w:t>
            </w:r>
          </w:p>
        </w:tc>
      </w:tr>
      <w:tr w:rsidR="009072CE" w:rsidTr="005C057E">
        <w:tc>
          <w:tcPr>
            <w:tcW w:w="534" w:type="dxa"/>
            <w:vAlign w:val="center"/>
          </w:tcPr>
          <w:p w:rsidR="009072CE" w:rsidRDefault="009072CE" w:rsidP="005C057E">
            <w:pPr>
              <w:jc w:val="center"/>
              <w:rPr>
                <w:sz w:val="28"/>
              </w:rPr>
            </w:pPr>
            <w:r>
              <w:rPr>
                <w:sz w:val="28"/>
              </w:rPr>
              <w:t>10</w:t>
            </w:r>
          </w:p>
        </w:tc>
        <w:tc>
          <w:tcPr>
            <w:tcW w:w="4819" w:type="dxa"/>
            <w:vAlign w:val="center"/>
          </w:tcPr>
          <w:p w:rsidR="009072CE" w:rsidRDefault="009072CE" w:rsidP="005C057E">
            <w:pPr>
              <w:jc w:val="center"/>
              <w:rPr>
                <w:sz w:val="28"/>
              </w:rPr>
            </w:pPr>
            <w:r>
              <w:rPr>
                <w:sz w:val="28"/>
              </w:rPr>
              <w:t>«Зустрічаємо літо розвагами»</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Червень</w:t>
            </w:r>
          </w:p>
        </w:tc>
      </w:tr>
    </w:tbl>
    <w:p w:rsidR="009072CE" w:rsidRDefault="009072CE" w:rsidP="009072CE">
      <w:pPr>
        <w:rPr>
          <w:sz w:val="28"/>
        </w:rPr>
      </w:pPr>
    </w:p>
    <w:p w:rsidR="009072CE" w:rsidRDefault="009072CE" w:rsidP="009072CE">
      <w:pPr>
        <w:rPr>
          <w:sz w:val="28"/>
        </w:rPr>
      </w:pPr>
      <w:r>
        <w:rPr>
          <w:sz w:val="28"/>
        </w:rPr>
        <w:lastRenderedPageBreak/>
        <w:br w:type="page"/>
      </w:r>
    </w:p>
    <w:p w:rsidR="009072CE" w:rsidRPr="00B818BF" w:rsidRDefault="009072CE" w:rsidP="009072CE">
      <w:pPr>
        <w:jc w:val="center"/>
        <w:rPr>
          <w:sz w:val="28"/>
          <w:lang w:val="uk-UA"/>
        </w:rPr>
      </w:pPr>
      <w:r>
        <w:rPr>
          <w:sz w:val="28"/>
        </w:rPr>
        <w:lastRenderedPageBreak/>
        <w:t xml:space="preserve"> ГРУПА</w:t>
      </w:r>
      <w:r w:rsidR="00B818BF">
        <w:rPr>
          <w:sz w:val="28"/>
          <w:lang w:val="uk-UA"/>
        </w:rPr>
        <w:t xml:space="preserve"> РАННЬОГО ВІКУ</w:t>
      </w:r>
    </w:p>
    <w:tbl>
      <w:tblPr>
        <w:tblStyle w:val="a5"/>
        <w:tblW w:w="0" w:type="auto"/>
        <w:tblLook w:val="04A0" w:firstRow="1" w:lastRow="0" w:firstColumn="1" w:lastColumn="0" w:noHBand="0" w:noVBand="1"/>
      </w:tblPr>
      <w:tblGrid>
        <w:gridCol w:w="533"/>
        <w:gridCol w:w="4729"/>
        <w:gridCol w:w="2394"/>
        <w:gridCol w:w="2080"/>
      </w:tblGrid>
      <w:tr w:rsidR="009072CE" w:rsidRPr="002F6BDC" w:rsidTr="005C057E">
        <w:tc>
          <w:tcPr>
            <w:tcW w:w="534" w:type="dxa"/>
            <w:vAlign w:val="center"/>
          </w:tcPr>
          <w:p w:rsidR="009072CE" w:rsidRPr="002F6BDC" w:rsidRDefault="009072CE" w:rsidP="005C057E">
            <w:pPr>
              <w:jc w:val="center"/>
              <w:rPr>
                <w:b/>
                <w:sz w:val="28"/>
              </w:rPr>
            </w:pPr>
            <w:r w:rsidRPr="002F6BDC">
              <w:rPr>
                <w:b/>
                <w:sz w:val="28"/>
              </w:rPr>
              <w:t>№</w:t>
            </w:r>
          </w:p>
        </w:tc>
        <w:tc>
          <w:tcPr>
            <w:tcW w:w="4819" w:type="dxa"/>
            <w:vAlign w:val="center"/>
          </w:tcPr>
          <w:p w:rsidR="009072CE" w:rsidRPr="002F6BDC" w:rsidRDefault="009072CE" w:rsidP="005C057E">
            <w:pPr>
              <w:jc w:val="center"/>
              <w:rPr>
                <w:b/>
                <w:sz w:val="28"/>
              </w:rPr>
            </w:pPr>
            <w:r w:rsidRPr="002F6BDC">
              <w:rPr>
                <w:b/>
                <w:sz w:val="28"/>
              </w:rPr>
              <w:t>Назва заходу</w:t>
            </w:r>
          </w:p>
        </w:tc>
        <w:tc>
          <w:tcPr>
            <w:tcW w:w="2410" w:type="dxa"/>
            <w:vAlign w:val="center"/>
          </w:tcPr>
          <w:p w:rsidR="009072CE" w:rsidRPr="002F6BDC" w:rsidRDefault="009072CE" w:rsidP="005C057E">
            <w:pPr>
              <w:jc w:val="center"/>
              <w:rPr>
                <w:b/>
                <w:sz w:val="28"/>
              </w:rPr>
            </w:pPr>
            <w:r w:rsidRPr="002F6BDC">
              <w:rPr>
                <w:b/>
                <w:sz w:val="28"/>
              </w:rPr>
              <w:t>Тип заходу</w:t>
            </w:r>
          </w:p>
        </w:tc>
        <w:tc>
          <w:tcPr>
            <w:tcW w:w="2092" w:type="dxa"/>
            <w:vAlign w:val="center"/>
          </w:tcPr>
          <w:p w:rsidR="009072CE" w:rsidRPr="002F6BDC" w:rsidRDefault="009072CE" w:rsidP="005C057E">
            <w:pPr>
              <w:jc w:val="center"/>
              <w:rPr>
                <w:b/>
                <w:sz w:val="28"/>
              </w:rPr>
            </w:pPr>
            <w:r w:rsidRPr="002F6BDC">
              <w:rPr>
                <w:b/>
                <w:sz w:val="28"/>
              </w:rPr>
              <w:t>Термін проведення</w:t>
            </w:r>
          </w:p>
        </w:tc>
      </w:tr>
      <w:tr w:rsidR="009072CE" w:rsidTr="005C057E">
        <w:tc>
          <w:tcPr>
            <w:tcW w:w="534" w:type="dxa"/>
            <w:vAlign w:val="center"/>
          </w:tcPr>
          <w:p w:rsidR="009072CE" w:rsidRDefault="009072CE" w:rsidP="005C057E">
            <w:pPr>
              <w:jc w:val="center"/>
              <w:rPr>
                <w:sz w:val="28"/>
              </w:rPr>
            </w:pPr>
            <w:r>
              <w:rPr>
                <w:sz w:val="28"/>
              </w:rPr>
              <w:t>1</w:t>
            </w:r>
          </w:p>
        </w:tc>
        <w:tc>
          <w:tcPr>
            <w:tcW w:w="4819" w:type="dxa"/>
            <w:vAlign w:val="center"/>
          </w:tcPr>
          <w:p w:rsidR="009072CE" w:rsidRDefault="009072CE" w:rsidP="005C057E">
            <w:pPr>
              <w:jc w:val="center"/>
              <w:rPr>
                <w:sz w:val="28"/>
              </w:rPr>
            </w:pPr>
            <w:r>
              <w:rPr>
                <w:sz w:val="28"/>
              </w:rPr>
              <w:t>«Кошенята»</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Вересень</w:t>
            </w:r>
          </w:p>
        </w:tc>
      </w:tr>
      <w:tr w:rsidR="009072CE" w:rsidTr="005C057E">
        <w:tc>
          <w:tcPr>
            <w:tcW w:w="534" w:type="dxa"/>
            <w:vAlign w:val="center"/>
          </w:tcPr>
          <w:p w:rsidR="009072CE" w:rsidRDefault="009072CE" w:rsidP="005C057E">
            <w:pPr>
              <w:jc w:val="center"/>
              <w:rPr>
                <w:sz w:val="28"/>
              </w:rPr>
            </w:pPr>
            <w:r>
              <w:rPr>
                <w:sz w:val="28"/>
              </w:rPr>
              <w:t>2</w:t>
            </w:r>
          </w:p>
        </w:tc>
        <w:tc>
          <w:tcPr>
            <w:tcW w:w="4819" w:type="dxa"/>
            <w:vAlign w:val="center"/>
          </w:tcPr>
          <w:p w:rsidR="009072CE" w:rsidRDefault="009072CE" w:rsidP="005C057E">
            <w:pPr>
              <w:jc w:val="center"/>
              <w:rPr>
                <w:sz w:val="28"/>
              </w:rPr>
            </w:pPr>
            <w:r>
              <w:rPr>
                <w:sz w:val="28"/>
              </w:rPr>
              <w:t>«Бабусині гуси»</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Жовтень</w:t>
            </w:r>
          </w:p>
        </w:tc>
      </w:tr>
      <w:tr w:rsidR="009072CE" w:rsidTr="005C057E">
        <w:tc>
          <w:tcPr>
            <w:tcW w:w="534" w:type="dxa"/>
            <w:vAlign w:val="center"/>
          </w:tcPr>
          <w:p w:rsidR="009072CE" w:rsidRDefault="009072CE" w:rsidP="005C057E">
            <w:pPr>
              <w:jc w:val="center"/>
              <w:rPr>
                <w:sz w:val="28"/>
              </w:rPr>
            </w:pPr>
            <w:r>
              <w:rPr>
                <w:sz w:val="28"/>
              </w:rPr>
              <w:t>3</w:t>
            </w:r>
          </w:p>
        </w:tc>
        <w:tc>
          <w:tcPr>
            <w:tcW w:w="4819" w:type="dxa"/>
            <w:vAlign w:val="center"/>
          </w:tcPr>
          <w:p w:rsidR="009072CE" w:rsidRDefault="009072CE" w:rsidP="005C057E">
            <w:pPr>
              <w:jc w:val="center"/>
              <w:rPr>
                <w:sz w:val="28"/>
              </w:rPr>
            </w:pPr>
            <w:r>
              <w:rPr>
                <w:sz w:val="28"/>
              </w:rPr>
              <w:t>«Наші іграшки чудові»</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Листопад</w:t>
            </w:r>
          </w:p>
        </w:tc>
      </w:tr>
      <w:tr w:rsidR="009072CE" w:rsidTr="005C057E">
        <w:tc>
          <w:tcPr>
            <w:tcW w:w="534" w:type="dxa"/>
            <w:vAlign w:val="center"/>
          </w:tcPr>
          <w:p w:rsidR="009072CE" w:rsidRDefault="009072CE" w:rsidP="005C057E">
            <w:pPr>
              <w:jc w:val="center"/>
              <w:rPr>
                <w:sz w:val="28"/>
              </w:rPr>
            </w:pPr>
            <w:r>
              <w:rPr>
                <w:sz w:val="28"/>
              </w:rPr>
              <w:t>4</w:t>
            </w:r>
          </w:p>
        </w:tc>
        <w:tc>
          <w:tcPr>
            <w:tcW w:w="4819" w:type="dxa"/>
            <w:vAlign w:val="center"/>
          </w:tcPr>
          <w:p w:rsidR="009072CE" w:rsidRDefault="009072CE" w:rsidP="005C057E">
            <w:pPr>
              <w:jc w:val="center"/>
              <w:rPr>
                <w:sz w:val="28"/>
              </w:rPr>
            </w:pPr>
            <w:r>
              <w:rPr>
                <w:sz w:val="28"/>
              </w:rPr>
              <w:t>«Веселі звірята»</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Грудень</w:t>
            </w:r>
          </w:p>
        </w:tc>
      </w:tr>
      <w:tr w:rsidR="009072CE" w:rsidTr="005C057E">
        <w:tc>
          <w:tcPr>
            <w:tcW w:w="534" w:type="dxa"/>
            <w:vAlign w:val="center"/>
          </w:tcPr>
          <w:p w:rsidR="009072CE" w:rsidRDefault="009072CE" w:rsidP="005C057E">
            <w:pPr>
              <w:jc w:val="center"/>
              <w:rPr>
                <w:sz w:val="28"/>
              </w:rPr>
            </w:pPr>
            <w:r>
              <w:rPr>
                <w:sz w:val="28"/>
              </w:rPr>
              <w:t>5</w:t>
            </w:r>
          </w:p>
        </w:tc>
        <w:tc>
          <w:tcPr>
            <w:tcW w:w="4819" w:type="dxa"/>
            <w:vAlign w:val="center"/>
          </w:tcPr>
          <w:p w:rsidR="009072CE" w:rsidRDefault="009072CE" w:rsidP="005C057E">
            <w:pPr>
              <w:jc w:val="center"/>
              <w:rPr>
                <w:sz w:val="28"/>
              </w:rPr>
            </w:pPr>
            <w:r>
              <w:rPr>
                <w:sz w:val="28"/>
              </w:rPr>
              <w:t>«Граємо в сніжки»</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Січень</w:t>
            </w:r>
          </w:p>
        </w:tc>
      </w:tr>
      <w:tr w:rsidR="009072CE" w:rsidTr="005C057E">
        <w:tc>
          <w:tcPr>
            <w:tcW w:w="534" w:type="dxa"/>
            <w:vAlign w:val="center"/>
          </w:tcPr>
          <w:p w:rsidR="009072CE" w:rsidRDefault="009072CE" w:rsidP="005C057E">
            <w:pPr>
              <w:jc w:val="center"/>
              <w:rPr>
                <w:sz w:val="28"/>
              </w:rPr>
            </w:pPr>
            <w:r>
              <w:rPr>
                <w:sz w:val="28"/>
              </w:rPr>
              <w:t>6</w:t>
            </w:r>
          </w:p>
        </w:tc>
        <w:tc>
          <w:tcPr>
            <w:tcW w:w="4819" w:type="dxa"/>
            <w:vAlign w:val="center"/>
          </w:tcPr>
          <w:p w:rsidR="009072CE" w:rsidRDefault="009072CE" w:rsidP="005C057E">
            <w:pPr>
              <w:jc w:val="center"/>
              <w:rPr>
                <w:sz w:val="28"/>
              </w:rPr>
            </w:pPr>
            <w:r>
              <w:rPr>
                <w:sz w:val="28"/>
              </w:rPr>
              <w:t>«Подорож у казку»</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Лютий</w:t>
            </w:r>
          </w:p>
        </w:tc>
      </w:tr>
      <w:tr w:rsidR="009072CE" w:rsidTr="005C057E">
        <w:tc>
          <w:tcPr>
            <w:tcW w:w="534" w:type="dxa"/>
            <w:vAlign w:val="center"/>
          </w:tcPr>
          <w:p w:rsidR="009072CE" w:rsidRDefault="009072CE" w:rsidP="005C057E">
            <w:pPr>
              <w:jc w:val="center"/>
              <w:rPr>
                <w:sz w:val="28"/>
              </w:rPr>
            </w:pPr>
            <w:r>
              <w:rPr>
                <w:sz w:val="28"/>
              </w:rPr>
              <w:t>7</w:t>
            </w:r>
          </w:p>
        </w:tc>
        <w:tc>
          <w:tcPr>
            <w:tcW w:w="4819" w:type="dxa"/>
            <w:vAlign w:val="center"/>
          </w:tcPr>
          <w:p w:rsidR="009072CE" w:rsidRDefault="009072CE" w:rsidP="005C057E">
            <w:pPr>
              <w:jc w:val="center"/>
              <w:rPr>
                <w:sz w:val="28"/>
              </w:rPr>
            </w:pPr>
            <w:r>
              <w:rPr>
                <w:sz w:val="28"/>
              </w:rPr>
              <w:t>«На каруселі»</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Березень</w:t>
            </w:r>
          </w:p>
        </w:tc>
      </w:tr>
      <w:tr w:rsidR="009072CE" w:rsidTr="005C057E">
        <w:tc>
          <w:tcPr>
            <w:tcW w:w="534" w:type="dxa"/>
            <w:vAlign w:val="center"/>
          </w:tcPr>
          <w:p w:rsidR="009072CE" w:rsidRDefault="009072CE" w:rsidP="005C057E">
            <w:pPr>
              <w:jc w:val="center"/>
              <w:rPr>
                <w:sz w:val="28"/>
              </w:rPr>
            </w:pPr>
            <w:r>
              <w:rPr>
                <w:sz w:val="28"/>
              </w:rPr>
              <w:t>8</w:t>
            </w:r>
          </w:p>
        </w:tc>
        <w:tc>
          <w:tcPr>
            <w:tcW w:w="4819" w:type="dxa"/>
            <w:vAlign w:val="center"/>
          </w:tcPr>
          <w:p w:rsidR="009072CE" w:rsidRDefault="009072CE" w:rsidP="005C057E">
            <w:pPr>
              <w:jc w:val="center"/>
              <w:rPr>
                <w:sz w:val="28"/>
              </w:rPr>
            </w:pPr>
            <w:r>
              <w:rPr>
                <w:sz w:val="28"/>
              </w:rPr>
              <w:t>«Весняні калюжі»</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Квітень</w:t>
            </w:r>
          </w:p>
        </w:tc>
      </w:tr>
      <w:tr w:rsidR="009072CE" w:rsidTr="005C057E">
        <w:tc>
          <w:tcPr>
            <w:tcW w:w="534" w:type="dxa"/>
            <w:vAlign w:val="center"/>
          </w:tcPr>
          <w:p w:rsidR="009072CE" w:rsidRDefault="009072CE" w:rsidP="005C057E">
            <w:pPr>
              <w:jc w:val="center"/>
              <w:rPr>
                <w:sz w:val="28"/>
              </w:rPr>
            </w:pPr>
            <w:r>
              <w:rPr>
                <w:sz w:val="28"/>
              </w:rPr>
              <w:t>9</w:t>
            </w:r>
          </w:p>
        </w:tc>
        <w:tc>
          <w:tcPr>
            <w:tcW w:w="4819" w:type="dxa"/>
            <w:vAlign w:val="center"/>
          </w:tcPr>
          <w:p w:rsidR="009072CE" w:rsidRDefault="009072CE" w:rsidP="005C057E">
            <w:pPr>
              <w:jc w:val="center"/>
              <w:rPr>
                <w:sz w:val="28"/>
              </w:rPr>
            </w:pPr>
            <w:r>
              <w:rPr>
                <w:sz w:val="28"/>
              </w:rPr>
              <w:t>«Веселі козенята»</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Травень</w:t>
            </w:r>
          </w:p>
        </w:tc>
      </w:tr>
      <w:tr w:rsidR="009072CE" w:rsidTr="005C057E">
        <w:tc>
          <w:tcPr>
            <w:tcW w:w="534" w:type="dxa"/>
            <w:vAlign w:val="center"/>
          </w:tcPr>
          <w:p w:rsidR="009072CE" w:rsidRDefault="009072CE" w:rsidP="005C057E">
            <w:pPr>
              <w:jc w:val="center"/>
              <w:rPr>
                <w:sz w:val="28"/>
              </w:rPr>
            </w:pPr>
            <w:r>
              <w:rPr>
                <w:sz w:val="28"/>
              </w:rPr>
              <w:t>10</w:t>
            </w:r>
          </w:p>
        </w:tc>
        <w:tc>
          <w:tcPr>
            <w:tcW w:w="4819" w:type="dxa"/>
            <w:vAlign w:val="center"/>
          </w:tcPr>
          <w:p w:rsidR="009072CE" w:rsidRDefault="009072CE" w:rsidP="005C057E">
            <w:pPr>
              <w:jc w:val="center"/>
              <w:rPr>
                <w:sz w:val="28"/>
              </w:rPr>
            </w:pPr>
            <w:r>
              <w:rPr>
                <w:sz w:val="28"/>
              </w:rPr>
              <w:t>«Літні пригоди»</w:t>
            </w:r>
          </w:p>
        </w:tc>
        <w:tc>
          <w:tcPr>
            <w:tcW w:w="2410" w:type="dxa"/>
            <w:vAlign w:val="center"/>
          </w:tcPr>
          <w:p w:rsidR="009072CE" w:rsidRDefault="009072CE" w:rsidP="005C057E">
            <w:pPr>
              <w:jc w:val="center"/>
              <w:rPr>
                <w:sz w:val="28"/>
              </w:rPr>
            </w:pPr>
            <w:r>
              <w:rPr>
                <w:sz w:val="28"/>
              </w:rPr>
              <w:t>Фізкультурна розвага</w:t>
            </w:r>
          </w:p>
        </w:tc>
        <w:tc>
          <w:tcPr>
            <w:tcW w:w="2092" w:type="dxa"/>
            <w:vAlign w:val="center"/>
          </w:tcPr>
          <w:p w:rsidR="009072CE" w:rsidRDefault="009072CE" w:rsidP="005C057E">
            <w:pPr>
              <w:jc w:val="center"/>
              <w:rPr>
                <w:sz w:val="28"/>
              </w:rPr>
            </w:pPr>
            <w:r>
              <w:rPr>
                <w:sz w:val="28"/>
              </w:rPr>
              <w:t>Червень</w:t>
            </w:r>
          </w:p>
        </w:tc>
      </w:tr>
    </w:tbl>
    <w:p w:rsidR="009072CE" w:rsidRPr="00B6202E" w:rsidRDefault="009072CE" w:rsidP="009072CE">
      <w:pPr>
        <w:rPr>
          <w:sz w:val="28"/>
        </w:rPr>
      </w:pPr>
    </w:p>
    <w:p w:rsidR="009072CE" w:rsidRDefault="009072CE" w:rsidP="009072CE">
      <w:pPr>
        <w:tabs>
          <w:tab w:val="left" w:pos="2377"/>
        </w:tabs>
        <w:spacing w:line="276" w:lineRule="auto"/>
        <w:rPr>
          <w:b/>
          <w:sz w:val="28"/>
          <w:szCs w:val="28"/>
          <w:u w:val="single"/>
          <w:lang w:val="uk-UA"/>
        </w:rPr>
      </w:pPr>
    </w:p>
    <w:p w:rsidR="008774A2" w:rsidRDefault="008774A2" w:rsidP="00B111CC">
      <w:pPr>
        <w:spacing w:line="276" w:lineRule="auto"/>
        <w:jc w:val="center"/>
        <w:rPr>
          <w:b/>
          <w:sz w:val="28"/>
          <w:szCs w:val="28"/>
          <w:u w:val="single"/>
          <w:lang w:val="uk-UA"/>
        </w:rPr>
      </w:pPr>
    </w:p>
    <w:p w:rsidR="008774A2" w:rsidRDefault="008774A2" w:rsidP="00B111CC">
      <w:pPr>
        <w:spacing w:line="276" w:lineRule="auto"/>
        <w:jc w:val="center"/>
        <w:rPr>
          <w:b/>
          <w:sz w:val="28"/>
          <w:szCs w:val="28"/>
          <w:u w:val="single"/>
          <w:lang w:val="uk-UA"/>
        </w:rPr>
      </w:pPr>
    </w:p>
    <w:p w:rsidR="008774A2" w:rsidRDefault="008774A2" w:rsidP="009072CE">
      <w:pPr>
        <w:tabs>
          <w:tab w:val="left" w:pos="6792"/>
        </w:tabs>
        <w:spacing w:line="276" w:lineRule="auto"/>
        <w:rPr>
          <w:b/>
          <w:sz w:val="28"/>
          <w:szCs w:val="28"/>
          <w:u w:val="single"/>
          <w:lang w:val="uk-UA"/>
        </w:rPr>
      </w:pPr>
    </w:p>
    <w:p w:rsidR="008774A2" w:rsidRDefault="008774A2" w:rsidP="00B111CC">
      <w:pPr>
        <w:spacing w:line="276" w:lineRule="auto"/>
        <w:jc w:val="center"/>
        <w:rPr>
          <w:b/>
          <w:sz w:val="28"/>
          <w:szCs w:val="28"/>
          <w:u w:val="single"/>
          <w:lang w:val="uk-UA"/>
        </w:rPr>
      </w:pPr>
    </w:p>
    <w:p w:rsidR="008774A2" w:rsidRDefault="008774A2" w:rsidP="00B111CC">
      <w:pPr>
        <w:spacing w:line="276" w:lineRule="auto"/>
        <w:jc w:val="center"/>
        <w:rPr>
          <w:b/>
          <w:sz w:val="28"/>
          <w:szCs w:val="28"/>
          <w:u w:val="single"/>
          <w:lang w:val="uk-UA"/>
        </w:rPr>
      </w:pPr>
    </w:p>
    <w:p w:rsidR="008774A2" w:rsidRDefault="008774A2" w:rsidP="00B111CC">
      <w:pPr>
        <w:spacing w:line="276" w:lineRule="auto"/>
        <w:jc w:val="center"/>
        <w:rPr>
          <w:b/>
          <w:sz w:val="28"/>
          <w:szCs w:val="28"/>
          <w:u w:val="single"/>
          <w:lang w:val="uk-UA"/>
        </w:rPr>
      </w:pPr>
    </w:p>
    <w:p w:rsidR="008774A2" w:rsidRDefault="008774A2" w:rsidP="00B111CC">
      <w:pPr>
        <w:spacing w:line="276" w:lineRule="auto"/>
        <w:jc w:val="center"/>
        <w:rPr>
          <w:b/>
          <w:sz w:val="28"/>
          <w:szCs w:val="28"/>
          <w:u w:val="single"/>
          <w:lang w:val="uk-UA"/>
        </w:rPr>
      </w:pPr>
    </w:p>
    <w:p w:rsidR="008774A2" w:rsidRDefault="008774A2" w:rsidP="00B111CC">
      <w:pPr>
        <w:spacing w:line="276" w:lineRule="auto"/>
        <w:jc w:val="center"/>
        <w:rPr>
          <w:b/>
          <w:sz w:val="28"/>
          <w:szCs w:val="28"/>
          <w:u w:val="single"/>
          <w:lang w:val="uk-UA"/>
        </w:rPr>
      </w:pPr>
    </w:p>
    <w:p w:rsidR="008774A2" w:rsidRDefault="008774A2" w:rsidP="00B111CC">
      <w:pPr>
        <w:spacing w:line="276" w:lineRule="auto"/>
        <w:jc w:val="center"/>
        <w:rPr>
          <w:b/>
          <w:sz w:val="28"/>
          <w:szCs w:val="28"/>
          <w:u w:val="single"/>
          <w:lang w:val="uk-UA"/>
        </w:rPr>
      </w:pPr>
    </w:p>
    <w:p w:rsidR="008774A2" w:rsidRDefault="008774A2" w:rsidP="00B111CC">
      <w:pPr>
        <w:spacing w:line="276" w:lineRule="auto"/>
        <w:jc w:val="center"/>
        <w:rPr>
          <w:b/>
          <w:sz w:val="28"/>
          <w:szCs w:val="28"/>
          <w:u w:val="single"/>
          <w:lang w:val="uk-UA"/>
        </w:rPr>
      </w:pPr>
    </w:p>
    <w:p w:rsidR="009072CE" w:rsidRDefault="009072CE" w:rsidP="00B111CC">
      <w:pPr>
        <w:spacing w:line="276" w:lineRule="auto"/>
        <w:jc w:val="center"/>
        <w:rPr>
          <w:b/>
          <w:sz w:val="28"/>
          <w:szCs w:val="28"/>
          <w:u w:val="single"/>
          <w:lang w:val="uk-UA"/>
        </w:rPr>
      </w:pPr>
    </w:p>
    <w:p w:rsidR="009072CE" w:rsidRDefault="009072CE" w:rsidP="00B111CC">
      <w:pPr>
        <w:spacing w:line="276" w:lineRule="auto"/>
        <w:jc w:val="center"/>
        <w:rPr>
          <w:b/>
          <w:sz w:val="28"/>
          <w:szCs w:val="28"/>
          <w:u w:val="single"/>
          <w:lang w:val="uk-UA"/>
        </w:rPr>
      </w:pPr>
    </w:p>
    <w:p w:rsidR="009072CE" w:rsidRDefault="009072CE" w:rsidP="00B111CC">
      <w:pPr>
        <w:spacing w:line="276" w:lineRule="auto"/>
        <w:jc w:val="center"/>
        <w:rPr>
          <w:b/>
          <w:sz w:val="28"/>
          <w:szCs w:val="28"/>
          <w:u w:val="single"/>
          <w:lang w:val="uk-UA"/>
        </w:rPr>
      </w:pPr>
    </w:p>
    <w:p w:rsidR="009072CE" w:rsidRDefault="009072CE" w:rsidP="00B111CC">
      <w:pPr>
        <w:spacing w:line="276" w:lineRule="auto"/>
        <w:jc w:val="center"/>
        <w:rPr>
          <w:b/>
          <w:sz w:val="28"/>
          <w:szCs w:val="28"/>
          <w:u w:val="single"/>
          <w:lang w:val="uk-UA"/>
        </w:rPr>
      </w:pPr>
    </w:p>
    <w:p w:rsidR="009072CE" w:rsidRDefault="009072CE" w:rsidP="00B111CC">
      <w:pPr>
        <w:spacing w:line="276" w:lineRule="auto"/>
        <w:jc w:val="center"/>
        <w:rPr>
          <w:b/>
          <w:sz w:val="28"/>
          <w:szCs w:val="28"/>
          <w:u w:val="single"/>
          <w:lang w:val="uk-UA"/>
        </w:rPr>
      </w:pPr>
    </w:p>
    <w:p w:rsidR="009072CE" w:rsidRDefault="009072CE" w:rsidP="009072CE">
      <w:pPr>
        <w:spacing w:line="276" w:lineRule="auto"/>
        <w:jc w:val="right"/>
        <w:rPr>
          <w:sz w:val="28"/>
          <w:szCs w:val="28"/>
          <w:lang w:val="uk-UA"/>
        </w:rPr>
      </w:pPr>
    </w:p>
    <w:p w:rsidR="009072CE" w:rsidRPr="009072CE" w:rsidRDefault="009072CE" w:rsidP="009072CE">
      <w:pPr>
        <w:spacing w:line="276" w:lineRule="auto"/>
        <w:jc w:val="right"/>
        <w:rPr>
          <w:sz w:val="28"/>
          <w:szCs w:val="28"/>
          <w:lang w:val="uk-UA"/>
        </w:rPr>
      </w:pPr>
      <w:r w:rsidRPr="009072CE">
        <w:rPr>
          <w:sz w:val="28"/>
          <w:szCs w:val="28"/>
          <w:lang w:val="uk-UA"/>
        </w:rPr>
        <w:lastRenderedPageBreak/>
        <w:t>Додаток 11.</w:t>
      </w:r>
    </w:p>
    <w:p w:rsidR="009072CE" w:rsidRPr="00D15FB1" w:rsidRDefault="009072CE" w:rsidP="009072CE">
      <w:pPr>
        <w:jc w:val="center"/>
        <w:textAlignment w:val="baseline"/>
        <w:rPr>
          <w:b/>
          <w:bCs/>
          <w:sz w:val="36"/>
          <w:szCs w:val="28"/>
          <w:u w:val="single"/>
          <w:lang w:val="uk-UA"/>
        </w:rPr>
      </w:pPr>
      <w:r w:rsidRPr="00D15FB1">
        <w:rPr>
          <w:b/>
          <w:bCs/>
          <w:sz w:val="36"/>
          <w:szCs w:val="28"/>
          <w:u w:val="single"/>
          <w:lang w:val="uk-UA"/>
        </w:rPr>
        <w:t>Річний план медико-профілактичних заходів</w:t>
      </w:r>
    </w:p>
    <w:p w:rsidR="009072CE" w:rsidRDefault="009072CE" w:rsidP="009072CE">
      <w:pPr>
        <w:jc w:val="center"/>
        <w:textAlignment w:val="baseline"/>
        <w:rPr>
          <w:b/>
          <w:bCs/>
          <w:sz w:val="28"/>
          <w:szCs w:val="28"/>
          <w:lang w:val="uk-UA"/>
        </w:rPr>
      </w:pPr>
    </w:p>
    <w:p w:rsidR="009072CE" w:rsidRDefault="009072CE" w:rsidP="009072CE">
      <w:pPr>
        <w:jc w:val="center"/>
        <w:textAlignment w:val="baseline"/>
        <w:rPr>
          <w:b/>
          <w:bCs/>
          <w:sz w:val="28"/>
          <w:szCs w:val="28"/>
          <w:lang w:val="uk-UA"/>
        </w:rPr>
      </w:pPr>
      <w:r w:rsidRPr="00EC2FFE">
        <w:rPr>
          <w:b/>
          <w:bCs/>
          <w:sz w:val="28"/>
          <w:szCs w:val="28"/>
        </w:rPr>
        <w:t>Медико-профілактичні заходи</w:t>
      </w:r>
    </w:p>
    <w:p w:rsidR="009072CE" w:rsidRPr="00EC2FFE" w:rsidRDefault="009072CE" w:rsidP="009072CE">
      <w:pPr>
        <w:jc w:val="center"/>
        <w:textAlignment w:val="baseline"/>
        <w:rPr>
          <w:sz w:val="28"/>
          <w:szCs w:val="28"/>
          <w:lang w:val="uk-UA"/>
        </w:rPr>
      </w:pPr>
    </w:p>
    <w:tbl>
      <w:tblPr>
        <w:tblW w:w="5386" w:type="pct"/>
        <w:tblBorders>
          <w:top w:val="single" w:sz="6" w:space="0" w:color="999999"/>
          <w:left w:val="single" w:sz="6" w:space="0" w:color="999999"/>
          <w:bottom w:val="single" w:sz="6" w:space="0" w:color="999999"/>
          <w:right w:val="single" w:sz="6" w:space="0" w:color="999999"/>
        </w:tblBorders>
        <w:tblLayout w:type="fixed"/>
        <w:tblCellMar>
          <w:left w:w="0" w:type="dxa"/>
          <w:right w:w="0" w:type="dxa"/>
        </w:tblCellMar>
        <w:tblLook w:val="04A0" w:firstRow="1" w:lastRow="0" w:firstColumn="1" w:lastColumn="0" w:noHBand="0" w:noVBand="1"/>
      </w:tblPr>
      <w:tblGrid>
        <w:gridCol w:w="484"/>
        <w:gridCol w:w="4750"/>
        <w:gridCol w:w="1419"/>
        <w:gridCol w:w="2268"/>
        <w:gridCol w:w="1560"/>
      </w:tblGrid>
      <w:tr w:rsidR="009072CE" w:rsidRPr="00F4345B" w:rsidTr="002A73FC">
        <w:tc>
          <w:tcPr>
            <w:tcW w:w="23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AA5C34" w:rsidRDefault="009072CE" w:rsidP="005C057E">
            <w:pPr>
              <w:jc w:val="center"/>
              <w:rPr>
                <w:b/>
                <w:sz w:val="28"/>
                <w:szCs w:val="28"/>
              </w:rPr>
            </w:pPr>
            <w:r w:rsidRPr="00AA5C34">
              <w:rPr>
                <w:b/>
                <w:sz w:val="28"/>
                <w:szCs w:val="28"/>
              </w:rPr>
              <w:t>№</w:t>
            </w:r>
          </w:p>
          <w:p w:rsidR="009072CE" w:rsidRPr="00AA5C34" w:rsidRDefault="009072CE" w:rsidP="005C057E">
            <w:pPr>
              <w:spacing w:after="218"/>
              <w:jc w:val="center"/>
              <w:textAlignment w:val="baseline"/>
              <w:rPr>
                <w:b/>
                <w:sz w:val="28"/>
                <w:szCs w:val="28"/>
              </w:rPr>
            </w:pPr>
            <w:r w:rsidRPr="00AA5C34">
              <w:rPr>
                <w:b/>
                <w:sz w:val="28"/>
                <w:szCs w:val="28"/>
              </w:rPr>
              <w:t>з/п</w:t>
            </w:r>
          </w:p>
        </w:tc>
        <w:tc>
          <w:tcPr>
            <w:tcW w:w="2266"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AA5C34" w:rsidRDefault="009072CE" w:rsidP="005C057E">
            <w:pPr>
              <w:jc w:val="center"/>
              <w:rPr>
                <w:b/>
                <w:sz w:val="28"/>
                <w:szCs w:val="28"/>
              </w:rPr>
            </w:pPr>
            <w:r w:rsidRPr="00AA5C34">
              <w:rPr>
                <w:b/>
                <w:sz w:val="28"/>
                <w:szCs w:val="28"/>
              </w:rPr>
              <w:t>Зміст роботи</w:t>
            </w:r>
          </w:p>
        </w:tc>
        <w:tc>
          <w:tcPr>
            <w:tcW w:w="677"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AA5C34" w:rsidRDefault="009072CE" w:rsidP="005C057E">
            <w:pPr>
              <w:jc w:val="center"/>
              <w:rPr>
                <w:b/>
                <w:sz w:val="28"/>
                <w:szCs w:val="28"/>
              </w:rPr>
            </w:pPr>
            <w:r w:rsidRPr="00AA5C34">
              <w:rPr>
                <w:b/>
                <w:sz w:val="28"/>
                <w:szCs w:val="28"/>
              </w:rPr>
              <w:t>Термін виконання</w:t>
            </w:r>
          </w:p>
        </w:tc>
        <w:tc>
          <w:tcPr>
            <w:tcW w:w="108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AA5C34" w:rsidRDefault="009072CE" w:rsidP="005C057E">
            <w:pPr>
              <w:rPr>
                <w:b/>
                <w:sz w:val="28"/>
                <w:szCs w:val="28"/>
              </w:rPr>
            </w:pPr>
            <w:r w:rsidRPr="00AA5C34">
              <w:rPr>
                <w:b/>
                <w:sz w:val="28"/>
                <w:szCs w:val="28"/>
              </w:rPr>
              <w:t>Відповідальний</w:t>
            </w:r>
          </w:p>
        </w:tc>
        <w:tc>
          <w:tcPr>
            <w:tcW w:w="744"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AA5C34" w:rsidRDefault="009072CE" w:rsidP="005C057E">
            <w:pPr>
              <w:jc w:val="center"/>
              <w:rPr>
                <w:b/>
                <w:sz w:val="28"/>
                <w:szCs w:val="28"/>
                <w:lang w:val="uk-UA"/>
              </w:rPr>
            </w:pPr>
            <w:r w:rsidRPr="00AA5C34">
              <w:rPr>
                <w:b/>
                <w:sz w:val="28"/>
                <w:szCs w:val="28"/>
              </w:rPr>
              <w:t>Відмітка про вик</w:t>
            </w:r>
            <w:r>
              <w:rPr>
                <w:b/>
                <w:sz w:val="28"/>
                <w:szCs w:val="28"/>
                <w:lang w:val="uk-UA"/>
              </w:rPr>
              <w:t>.</w:t>
            </w:r>
          </w:p>
        </w:tc>
      </w:tr>
      <w:tr w:rsidR="009072CE" w:rsidRPr="00EC2FFE" w:rsidTr="002A73FC">
        <w:tc>
          <w:tcPr>
            <w:tcW w:w="23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lang w:val="uk-UA"/>
              </w:rPr>
            </w:pPr>
            <w:r w:rsidRPr="00EC2FFE">
              <w:rPr>
                <w:sz w:val="28"/>
                <w:szCs w:val="28"/>
              </w:rPr>
              <w:t>1</w:t>
            </w:r>
          </w:p>
        </w:tc>
        <w:tc>
          <w:tcPr>
            <w:tcW w:w="2266"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Укомплектовувати медичний кабінет необхідними медикаментами та медичним обладнанням згідно Переліку, затвердженого МОЗ і МОН України.</w:t>
            </w:r>
          </w:p>
        </w:tc>
        <w:tc>
          <w:tcPr>
            <w:tcW w:w="677"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постійно</w:t>
            </w:r>
          </w:p>
        </w:tc>
        <w:tc>
          <w:tcPr>
            <w:tcW w:w="108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744"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2A73FC">
        <w:tc>
          <w:tcPr>
            <w:tcW w:w="23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2</w:t>
            </w:r>
          </w:p>
        </w:tc>
        <w:tc>
          <w:tcPr>
            <w:tcW w:w="2266"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Розробити пам’ятки по протидії розповсюдження вірусних інфекцій</w:t>
            </w:r>
          </w:p>
        </w:tc>
        <w:tc>
          <w:tcPr>
            <w:tcW w:w="677"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Default="009072CE" w:rsidP="005C057E">
            <w:pPr>
              <w:rPr>
                <w:sz w:val="28"/>
                <w:szCs w:val="28"/>
                <w:lang w:val="uk-UA"/>
              </w:rPr>
            </w:pPr>
            <w:r w:rsidRPr="00EC2FFE">
              <w:rPr>
                <w:sz w:val="28"/>
                <w:szCs w:val="28"/>
              </w:rPr>
              <w:t xml:space="preserve">вересень </w:t>
            </w:r>
          </w:p>
          <w:p w:rsidR="009072CE" w:rsidRPr="00612903" w:rsidRDefault="009072CE" w:rsidP="005C057E">
            <w:pPr>
              <w:rPr>
                <w:sz w:val="28"/>
                <w:szCs w:val="28"/>
                <w:lang w:val="uk-UA"/>
              </w:rPr>
            </w:pPr>
            <w:r>
              <w:rPr>
                <w:sz w:val="28"/>
                <w:szCs w:val="28"/>
                <w:lang w:val="uk-UA"/>
              </w:rPr>
              <w:t>202</w:t>
            </w:r>
            <w:r w:rsidR="006F64A2">
              <w:rPr>
                <w:sz w:val="28"/>
                <w:szCs w:val="28"/>
                <w:lang w:val="uk-UA"/>
              </w:rPr>
              <w:t>4</w:t>
            </w:r>
          </w:p>
        </w:tc>
        <w:tc>
          <w:tcPr>
            <w:tcW w:w="108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c>
          <w:tcPr>
            <w:tcW w:w="744"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2A73FC">
        <w:tc>
          <w:tcPr>
            <w:tcW w:w="23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3</w:t>
            </w:r>
          </w:p>
        </w:tc>
        <w:tc>
          <w:tcPr>
            <w:tcW w:w="2266"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Проаналізувати стан здоров’я дітей. Оформити листки здоров’я на кожну вікову групу.</w:t>
            </w:r>
          </w:p>
        </w:tc>
        <w:tc>
          <w:tcPr>
            <w:tcW w:w="677"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B4022D" w:rsidRDefault="009072CE" w:rsidP="005C057E">
            <w:pPr>
              <w:spacing w:after="218"/>
              <w:textAlignment w:val="baseline"/>
              <w:rPr>
                <w:sz w:val="28"/>
                <w:szCs w:val="28"/>
                <w:lang w:val="uk-UA"/>
              </w:rPr>
            </w:pPr>
            <w:r>
              <w:rPr>
                <w:sz w:val="28"/>
                <w:szCs w:val="28"/>
                <w:lang w:val="uk-UA"/>
              </w:rPr>
              <w:t>постійно</w:t>
            </w:r>
          </w:p>
        </w:tc>
        <w:tc>
          <w:tcPr>
            <w:tcW w:w="108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744"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2A73FC">
        <w:tc>
          <w:tcPr>
            <w:tcW w:w="23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5</w:t>
            </w:r>
          </w:p>
        </w:tc>
        <w:tc>
          <w:tcPr>
            <w:tcW w:w="2266"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Здійснювати контроль за санітарно-гігієнічним станом групових приміщень в ЗДО.</w:t>
            </w:r>
          </w:p>
        </w:tc>
        <w:tc>
          <w:tcPr>
            <w:tcW w:w="677"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постійно</w:t>
            </w:r>
          </w:p>
        </w:tc>
        <w:tc>
          <w:tcPr>
            <w:tcW w:w="108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744"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2A73FC">
        <w:tc>
          <w:tcPr>
            <w:tcW w:w="23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6</w:t>
            </w:r>
          </w:p>
        </w:tc>
        <w:tc>
          <w:tcPr>
            <w:tcW w:w="2266"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Контроль за дотриманням виробничої санітарії та гігієни.</w:t>
            </w:r>
          </w:p>
        </w:tc>
        <w:tc>
          <w:tcPr>
            <w:tcW w:w="677"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постійно</w:t>
            </w:r>
          </w:p>
        </w:tc>
        <w:tc>
          <w:tcPr>
            <w:tcW w:w="108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744"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2A73FC">
        <w:tc>
          <w:tcPr>
            <w:tcW w:w="23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7</w:t>
            </w:r>
          </w:p>
        </w:tc>
        <w:tc>
          <w:tcPr>
            <w:tcW w:w="2266"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Прийом дітей до ЗДО за наявністю всієї необхідної документації.</w:t>
            </w:r>
          </w:p>
        </w:tc>
        <w:tc>
          <w:tcPr>
            <w:tcW w:w="677"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впродовж року</w:t>
            </w:r>
          </w:p>
        </w:tc>
        <w:tc>
          <w:tcPr>
            <w:tcW w:w="108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744"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2A73FC">
        <w:tc>
          <w:tcPr>
            <w:tcW w:w="23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8</w:t>
            </w:r>
          </w:p>
        </w:tc>
        <w:tc>
          <w:tcPr>
            <w:tcW w:w="2266"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lang w:val="uk-UA"/>
              </w:rPr>
            </w:pPr>
            <w:r w:rsidRPr="00EC2FFE">
              <w:rPr>
                <w:color w:val="212529"/>
                <w:sz w:val="28"/>
                <w:szCs w:val="28"/>
                <w:shd w:val="clear" w:color="auto" w:fill="FFFFFF"/>
              </w:rPr>
              <w:t xml:space="preserve">Підготувати </w:t>
            </w:r>
            <w:r>
              <w:rPr>
                <w:color w:val="212529"/>
                <w:sz w:val="28"/>
                <w:szCs w:val="28"/>
                <w:shd w:val="clear" w:color="auto" w:fill="FFFFFF"/>
                <w:lang w:val="uk-UA"/>
              </w:rPr>
              <w:t xml:space="preserve">графіки </w:t>
            </w:r>
            <w:r w:rsidRPr="00EC2FFE">
              <w:rPr>
                <w:color w:val="212529"/>
                <w:sz w:val="28"/>
                <w:szCs w:val="28"/>
                <w:shd w:val="clear" w:color="auto" w:fill="FFFFFF"/>
              </w:rPr>
              <w:t>для проведення  прибирання  помічниками  вихователів в період  карантину.</w:t>
            </w:r>
          </w:p>
        </w:tc>
        <w:tc>
          <w:tcPr>
            <w:tcW w:w="677"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впродовж року</w:t>
            </w:r>
          </w:p>
        </w:tc>
        <w:tc>
          <w:tcPr>
            <w:tcW w:w="108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744"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2A73FC">
        <w:tc>
          <w:tcPr>
            <w:tcW w:w="23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9</w:t>
            </w:r>
          </w:p>
        </w:tc>
        <w:tc>
          <w:tcPr>
            <w:tcW w:w="2266"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lang w:val="uk-UA"/>
              </w:rPr>
            </w:pPr>
            <w:r w:rsidRPr="00EC2FFE">
              <w:rPr>
                <w:color w:val="212529"/>
                <w:sz w:val="28"/>
                <w:szCs w:val="28"/>
                <w:shd w:val="clear" w:color="auto" w:fill="FFFFFF"/>
              </w:rPr>
              <w:t>Забезпечити виконання  вимог  нормативно-законодавчої  бази та медичних  рекомендацій  щодо збереження  здоров'я  дітей: Постанова №25 від21.05.20 та</w:t>
            </w:r>
            <w:r>
              <w:rPr>
                <w:color w:val="212529"/>
                <w:sz w:val="28"/>
                <w:szCs w:val="28"/>
                <w:shd w:val="clear" w:color="auto" w:fill="FFFFFF"/>
                <w:lang w:val="uk-UA"/>
              </w:rPr>
              <w:t xml:space="preserve"> </w:t>
            </w:r>
            <w:r w:rsidRPr="00EC2FFE">
              <w:rPr>
                <w:color w:val="212529"/>
                <w:sz w:val="28"/>
                <w:szCs w:val="28"/>
                <w:shd w:val="clear" w:color="auto" w:fill="FFFFFF"/>
              </w:rPr>
              <w:t>№ 50  від22.08.20р.та інші.  </w:t>
            </w:r>
          </w:p>
        </w:tc>
        <w:tc>
          <w:tcPr>
            <w:tcW w:w="677"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впродовж року</w:t>
            </w:r>
          </w:p>
        </w:tc>
        <w:tc>
          <w:tcPr>
            <w:tcW w:w="108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744"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2A73FC">
        <w:tc>
          <w:tcPr>
            <w:tcW w:w="23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10</w:t>
            </w:r>
          </w:p>
        </w:tc>
        <w:tc>
          <w:tcPr>
            <w:tcW w:w="2266"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lang w:val="uk-UA"/>
              </w:rPr>
            </w:pPr>
            <w:r w:rsidRPr="00EC2FFE">
              <w:rPr>
                <w:sz w:val="28"/>
                <w:szCs w:val="28"/>
              </w:rPr>
              <w:t>Провести обстеження освітлення групових кімнат, відповідність меблів до зросту дітей.</w:t>
            </w:r>
          </w:p>
        </w:tc>
        <w:tc>
          <w:tcPr>
            <w:tcW w:w="677"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впродовж року</w:t>
            </w:r>
          </w:p>
        </w:tc>
        <w:tc>
          <w:tcPr>
            <w:tcW w:w="108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744"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bl>
    <w:p w:rsidR="009072CE" w:rsidRDefault="009072CE" w:rsidP="009072CE">
      <w:pPr>
        <w:textAlignment w:val="baseline"/>
        <w:rPr>
          <w:b/>
          <w:bCs/>
          <w:sz w:val="28"/>
          <w:szCs w:val="28"/>
          <w:lang w:val="uk-UA"/>
        </w:rPr>
      </w:pPr>
    </w:p>
    <w:p w:rsidR="009072CE" w:rsidRDefault="009072CE" w:rsidP="009072CE">
      <w:pPr>
        <w:jc w:val="center"/>
        <w:textAlignment w:val="baseline"/>
        <w:rPr>
          <w:b/>
          <w:bCs/>
          <w:sz w:val="28"/>
          <w:szCs w:val="28"/>
          <w:lang w:val="uk-UA"/>
        </w:rPr>
      </w:pPr>
      <w:r w:rsidRPr="00EC2FFE">
        <w:rPr>
          <w:b/>
          <w:bCs/>
          <w:sz w:val="28"/>
          <w:szCs w:val="28"/>
        </w:rPr>
        <w:t>Лікувально-профілактична робота</w:t>
      </w:r>
    </w:p>
    <w:p w:rsidR="009072CE" w:rsidRPr="00EC2FFE" w:rsidRDefault="009072CE" w:rsidP="009072CE">
      <w:pPr>
        <w:jc w:val="center"/>
        <w:textAlignment w:val="baseline"/>
        <w:rPr>
          <w:sz w:val="28"/>
          <w:szCs w:val="28"/>
          <w:lang w:val="uk-UA"/>
        </w:rPr>
      </w:pPr>
    </w:p>
    <w:tbl>
      <w:tblPr>
        <w:tblW w:w="5413" w:type="pct"/>
        <w:tblBorders>
          <w:top w:val="single" w:sz="6" w:space="0" w:color="999999"/>
          <w:left w:val="single" w:sz="6" w:space="0" w:color="999999"/>
          <w:bottom w:val="single" w:sz="6" w:space="0" w:color="999999"/>
          <w:right w:val="single" w:sz="6" w:space="0" w:color="999999"/>
        </w:tblBorders>
        <w:tblCellMar>
          <w:left w:w="0" w:type="dxa"/>
          <w:right w:w="0" w:type="dxa"/>
        </w:tblCellMar>
        <w:tblLook w:val="04A0" w:firstRow="1" w:lastRow="0" w:firstColumn="1" w:lastColumn="0" w:noHBand="0" w:noVBand="1"/>
      </w:tblPr>
      <w:tblGrid>
        <w:gridCol w:w="580"/>
        <w:gridCol w:w="4512"/>
        <w:gridCol w:w="1564"/>
        <w:gridCol w:w="2315"/>
        <w:gridCol w:w="1563"/>
      </w:tblGrid>
      <w:tr w:rsidR="009072CE" w:rsidRPr="00EC2FFE" w:rsidTr="009072CE">
        <w:trPr>
          <w:trHeight w:val="692"/>
        </w:trPr>
        <w:tc>
          <w:tcPr>
            <w:tcW w:w="27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jc w:val="center"/>
              <w:rPr>
                <w:b/>
                <w:sz w:val="28"/>
                <w:szCs w:val="28"/>
              </w:rPr>
            </w:pPr>
            <w:r w:rsidRPr="00EC2FFE">
              <w:rPr>
                <w:b/>
                <w:sz w:val="28"/>
                <w:szCs w:val="28"/>
              </w:rPr>
              <w:t>№</w:t>
            </w:r>
          </w:p>
          <w:p w:rsidR="009072CE" w:rsidRPr="00EC2FFE" w:rsidRDefault="009072CE" w:rsidP="005C057E">
            <w:pPr>
              <w:spacing w:after="218"/>
              <w:jc w:val="center"/>
              <w:textAlignment w:val="baseline"/>
              <w:rPr>
                <w:b/>
                <w:sz w:val="28"/>
                <w:szCs w:val="28"/>
              </w:rPr>
            </w:pPr>
            <w:r w:rsidRPr="00EC2FFE">
              <w:rPr>
                <w:b/>
                <w:sz w:val="28"/>
                <w:szCs w:val="28"/>
              </w:rPr>
              <w:t>з/п</w:t>
            </w:r>
          </w:p>
        </w:tc>
        <w:tc>
          <w:tcPr>
            <w:tcW w:w="214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jc w:val="center"/>
              <w:rPr>
                <w:b/>
                <w:sz w:val="28"/>
                <w:szCs w:val="28"/>
              </w:rPr>
            </w:pPr>
            <w:r w:rsidRPr="00EC2FFE">
              <w:rPr>
                <w:b/>
                <w:sz w:val="28"/>
                <w:szCs w:val="28"/>
              </w:rPr>
              <w:t>Зміст роботи</w:t>
            </w:r>
          </w:p>
        </w:tc>
        <w:tc>
          <w:tcPr>
            <w:tcW w:w="74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jc w:val="center"/>
              <w:rPr>
                <w:b/>
                <w:sz w:val="28"/>
                <w:szCs w:val="28"/>
              </w:rPr>
            </w:pPr>
            <w:r w:rsidRPr="00EC2FFE">
              <w:rPr>
                <w:b/>
                <w:sz w:val="28"/>
                <w:szCs w:val="28"/>
              </w:rPr>
              <w:t>Термін виконання</w:t>
            </w:r>
          </w:p>
        </w:tc>
        <w:tc>
          <w:tcPr>
            <w:tcW w:w="10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b/>
                <w:sz w:val="28"/>
                <w:szCs w:val="28"/>
              </w:rPr>
            </w:pPr>
            <w:r w:rsidRPr="00EC2FFE">
              <w:rPr>
                <w:b/>
                <w:sz w:val="28"/>
                <w:szCs w:val="28"/>
              </w:rPr>
              <w:t>Відповідальний</w:t>
            </w:r>
          </w:p>
        </w:tc>
        <w:tc>
          <w:tcPr>
            <w:tcW w:w="74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AA5C34" w:rsidRDefault="009072CE" w:rsidP="005C057E">
            <w:pPr>
              <w:jc w:val="center"/>
              <w:rPr>
                <w:b/>
                <w:sz w:val="28"/>
                <w:szCs w:val="28"/>
                <w:lang w:val="uk-UA"/>
              </w:rPr>
            </w:pPr>
            <w:r w:rsidRPr="00EC2FFE">
              <w:rPr>
                <w:b/>
                <w:sz w:val="28"/>
                <w:szCs w:val="28"/>
              </w:rPr>
              <w:t>Відмітка про вик</w:t>
            </w:r>
            <w:r>
              <w:rPr>
                <w:b/>
                <w:sz w:val="28"/>
                <w:szCs w:val="28"/>
                <w:lang w:val="uk-UA"/>
              </w:rPr>
              <w:t>.</w:t>
            </w:r>
          </w:p>
        </w:tc>
      </w:tr>
      <w:tr w:rsidR="009072CE" w:rsidRPr="00EC2FFE" w:rsidTr="009072CE">
        <w:tc>
          <w:tcPr>
            <w:tcW w:w="27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1</w:t>
            </w:r>
          </w:p>
        </w:tc>
        <w:tc>
          <w:tcPr>
            <w:tcW w:w="214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Поповнити запас лікарських препаратів для надання першої долікарняної допомоги.</w:t>
            </w:r>
          </w:p>
        </w:tc>
        <w:tc>
          <w:tcPr>
            <w:tcW w:w="74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впродовж року</w:t>
            </w:r>
          </w:p>
        </w:tc>
        <w:tc>
          <w:tcPr>
            <w:tcW w:w="10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74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7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2</w:t>
            </w:r>
          </w:p>
        </w:tc>
        <w:tc>
          <w:tcPr>
            <w:tcW w:w="214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Розподілити дітей за рівнем фізичного здоров’я.</w:t>
            </w:r>
          </w:p>
        </w:tc>
        <w:tc>
          <w:tcPr>
            <w:tcW w:w="74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Default="009072CE" w:rsidP="005C057E">
            <w:pPr>
              <w:rPr>
                <w:sz w:val="28"/>
                <w:szCs w:val="28"/>
                <w:lang w:val="uk-UA"/>
              </w:rPr>
            </w:pPr>
            <w:r w:rsidRPr="00EC2FFE">
              <w:rPr>
                <w:sz w:val="28"/>
                <w:szCs w:val="28"/>
              </w:rPr>
              <w:t xml:space="preserve">вересень </w:t>
            </w:r>
          </w:p>
          <w:p w:rsidR="009072CE" w:rsidRPr="00612903" w:rsidRDefault="009072CE" w:rsidP="005C057E">
            <w:pPr>
              <w:rPr>
                <w:sz w:val="28"/>
                <w:szCs w:val="28"/>
                <w:lang w:val="uk-UA"/>
              </w:rPr>
            </w:pPr>
            <w:r>
              <w:rPr>
                <w:sz w:val="28"/>
                <w:szCs w:val="28"/>
                <w:lang w:val="uk-UA"/>
              </w:rPr>
              <w:t>202</w:t>
            </w:r>
            <w:r w:rsidR="006F64A2">
              <w:rPr>
                <w:sz w:val="28"/>
                <w:szCs w:val="28"/>
                <w:lang w:val="uk-UA"/>
              </w:rPr>
              <w:t>4</w:t>
            </w:r>
          </w:p>
        </w:tc>
        <w:tc>
          <w:tcPr>
            <w:tcW w:w="10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74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7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3</w:t>
            </w:r>
          </w:p>
        </w:tc>
        <w:tc>
          <w:tcPr>
            <w:tcW w:w="214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Вести облік дітей, які стоять на «Д» обліку.</w:t>
            </w:r>
          </w:p>
        </w:tc>
        <w:tc>
          <w:tcPr>
            <w:tcW w:w="74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впродовж року</w:t>
            </w:r>
          </w:p>
        </w:tc>
        <w:tc>
          <w:tcPr>
            <w:tcW w:w="10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74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7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4</w:t>
            </w:r>
          </w:p>
        </w:tc>
        <w:tc>
          <w:tcPr>
            <w:tcW w:w="214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Своєчасно направляти дітей на обстеження до лікарів-спеціалістів.</w:t>
            </w:r>
          </w:p>
        </w:tc>
        <w:tc>
          <w:tcPr>
            <w:tcW w:w="74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впродовж року</w:t>
            </w:r>
          </w:p>
        </w:tc>
        <w:tc>
          <w:tcPr>
            <w:tcW w:w="10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74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7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5</w:t>
            </w:r>
          </w:p>
        </w:tc>
        <w:tc>
          <w:tcPr>
            <w:tcW w:w="214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Виконувати рекомендації лікарів-спеціалістів.</w:t>
            </w:r>
          </w:p>
        </w:tc>
        <w:tc>
          <w:tcPr>
            <w:tcW w:w="74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впродовж року</w:t>
            </w:r>
          </w:p>
        </w:tc>
        <w:tc>
          <w:tcPr>
            <w:tcW w:w="10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74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7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6</w:t>
            </w:r>
          </w:p>
        </w:tc>
        <w:tc>
          <w:tcPr>
            <w:tcW w:w="214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Скласти заходи по профілактиці простудних захворювань</w:t>
            </w:r>
          </w:p>
        </w:tc>
        <w:tc>
          <w:tcPr>
            <w:tcW w:w="74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Default="009072CE" w:rsidP="005C057E">
            <w:pPr>
              <w:rPr>
                <w:sz w:val="28"/>
                <w:szCs w:val="28"/>
                <w:lang w:val="uk-UA"/>
              </w:rPr>
            </w:pPr>
            <w:r w:rsidRPr="00EC2FFE">
              <w:rPr>
                <w:sz w:val="28"/>
                <w:szCs w:val="28"/>
              </w:rPr>
              <w:t xml:space="preserve">вересень </w:t>
            </w:r>
          </w:p>
          <w:p w:rsidR="009072CE" w:rsidRPr="00612903" w:rsidRDefault="009072CE" w:rsidP="005C057E">
            <w:pPr>
              <w:rPr>
                <w:sz w:val="28"/>
                <w:szCs w:val="28"/>
                <w:lang w:val="uk-UA"/>
              </w:rPr>
            </w:pPr>
            <w:r>
              <w:rPr>
                <w:sz w:val="28"/>
                <w:szCs w:val="28"/>
                <w:lang w:val="uk-UA"/>
              </w:rPr>
              <w:t>202</w:t>
            </w:r>
            <w:r w:rsidR="006F64A2">
              <w:rPr>
                <w:sz w:val="28"/>
                <w:szCs w:val="28"/>
                <w:lang w:val="uk-UA"/>
              </w:rPr>
              <w:t>4</w:t>
            </w:r>
          </w:p>
        </w:tc>
        <w:tc>
          <w:tcPr>
            <w:tcW w:w="10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74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7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7</w:t>
            </w:r>
          </w:p>
        </w:tc>
        <w:tc>
          <w:tcPr>
            <w:tcW w:w="214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Вести спостереження за часто-хворіючими дітьми.</w:t>
            </w:r>
          </w:p>
        </w:tc>
        <w:tc>
          <w:tcPr>
            <w:tcW w:w="74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впродовж року</w:t>
            </w:r>
          </w:p>
        </w:tc>
        <w:tc>
          <w:tcPr>
            <w:tcW w:w="10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74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7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lang w:val="uk-UA"/>
              </w:rPr>
            </w:pPr>
            <w:r>
              <w:rPr>
                <w:sz w:val="28"/>
                <w:szCs w:val="28"/>
                <w:lang w:val="uk-UA"/>
              </w:rPr>
              <w:t>8</w:t>
            </w:r>
          </w:p>
        </w:tc>
        <w:tc>
          <w:tcPr>
            <w:tcW w:w="214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Контролювати виконання заходів по дотриманню санітарно-гігієнічних вимог у приміщеннях закладу.</w:t>
            </w:r>
          </w:p>
        </w:tc>
        <w:tc>
          <w:tcPr>
            <w:tcW w:w="74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впродовж року</w:t>
            </w:r>
          </w:p>
        </w:tc>
        <w:tc>
          <w:tcPr>
            <w:tcW w:w="10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74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7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lang w:val="uk-UA"/>
              </w:rPr>
            </w:pPr>
            <w:r w:rsidRPr="00EC2FFE">
              <w:rPr>
                <w:sz w:val="28"/>
                <w:szCs w:val="28"/>
              </w:rPr>
              <w:t>1</w:t>
            </w:r>
            <w:r>
              <w:rPr>
                <w:sz w:val="28"/>
                <w:szCs w:val="28"/>
                <w:lang w:val="uk-UA"/>
              </w:rPr>
              <w:t>0</w:t>
            </w:r>
          </w:p>
        </w:tc>
        <w:tc>
          <w:tcPr>
            <w:tcW w:w="214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Проводити огляд дітей на педикульоз, коросту, мікроспорію.</w:t>
            </w:r>
          </w:p>
        </w:tc>
        <w:tc>
          <w:tcPr>
            <w:tcW w:w="74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щомісячно</w:t>
            </w:r>
          </w:p>
        </w:tc>
        <w:tc>
          <w:tcPr>
            <w:tcW w:w="10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74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7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lang w:val="uk-UA"/>
              </w:rPr>
            </w:pPr>
            <w:r w:rsidRPr="00EC2FFE">
              <w:rPr>
                <w:sz w:val="28"/>
                <w:szCs w:val="28"/>
              </w:rPr>
              <w:t>1</w:t>
            </w:r>
            <w:r>
              <w:rPr>
                <w:sz w:val="28"/>
                <w:szCs w:val="28"/>
                <w:lang w:val="uk-UA"/>
              </w:rPr>
              <w:t>1</w:t>
            </w:r>
          </w:p>
        </w:tc>
        <w:tc>
          <w:tcPr>
            <w:tcW w:w="214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Проводити огляд працівників харчоблоку на гнійничкові захворювання.</w:t>
            </w:r>
          </w:p>
        </w:tc>
        <w:tc>
          <w:tcPr>
            <w:tcW w:w="74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щоденно</w:t>
            </w:r>
          </w:p>
        </w:tc>
        <w:tc>
          <w:tcPr>
            <w:tcW w:w="10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74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bl>
    <w:p w:rsidR="009072CE" w:rsidRDefault="009072CE" w:rsidP="009072CE">
      <w:pPr>
        <w:jc w:val="center"/>
        <w:textAlignment w:val="baseline"/>
        <w:rPr>
          <w:b/>
          <w:bCs/>
          <w:sz w:val="28"/>
          <w:szCs w:val="28"/>
          <w:lang w:val="uk-UA"/>
        </w:rPr>
      </w:pPr>
      <w:r w:rsidRPr="00EC2FFE">
        <w:rPr>
          <w:b/>
          <w:bCs/>
          <w:sz w:val="28"/>
          <w:szCs w:val="28"/>
        </w:rPr>
        <w:t>Контроль за станом здоров’я і фізичним розвитком дітей.</w:t>
      </w:r>
    </w:p>
    <w:p w:rsidR="009072CE" w:rsidRPr="006A1315" w:rsidRDefault="009072CE" w:rsidP="009072CE">
      <w:pPr>
        <w:jc w:val="center"/>
        <w:textAlignment w:val="baseline"/>
        <w:rPr>
          <w:sz w:val="28"/>
          <w:szCs w:val="28"/>
          <w:lang w:val="uk-UA"/>
        </w:rPr>
      </w:pPr>
    </w:p>
    <w:tbl>
      <w:tblPr>
        <w:tblW w:w="5413" w:type="pct"/>
        <w:tblBorders>
          <w:top w:val="single" w:sz="6" w:space="0" w:color="999999"/>
          <w:left w:val="single" w:sz="6" w:space="0" w:color="999999"/>
          <w:bottom w:val="single" w:sz="6" w:space="0" w:color="999999"/>
          <w:right w:val="single" w:sz="6" w:space="0" w:color="999999"/>
        </w:tblBorders>
        <w:tblCellMar>
          <w:left w:w="0" w:type="dxa"/>
          <w:right w:w="0" w:type="dxa"/>
        </w:tblCellMar>
        <w:tblLook w:val="04A0" w:firstRow="1" w:lastRow="0" w:firstColumn="1" w:lastColumn="0" w:noHBand="0" w:noVBand="1"/>
      </w:tblPr>
      <w:tblGrid>
        <w:gridCol w:w="570"/>
        <w:gridCol w:w="5079"/>
        <w:gridCol w:w="1702"/>
        <w:gridCol w:w="1935"/>
        <w:gridCol w:w="1248"/>
      </w:tblGrid>
      <w:tr w:rsidR="009072CE" w:rsidRPr="00EC2FFE" w:rsidTr="009072CE">
        <w:trPr>
          <w:trHeight w:val="834"/>
        </w:trPr>
        <w:tc>
          <w:tcPr>
            <w:tcW w:w="27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3C0D96" w:rsidRDefault="009072CE" w:rsidP="005C057E">
            <w:pPr>
              <w:jc w:val="center"/>
              <w:rPr>
                <w:b/>
                <w:sz w:val="28"/>
                <w:szCs w:val="28"/>
              </w:rPr>
            </w:pPr>
            <w:r w:rsidRPr="003C0D96">
              <w:rPr>
                <w:b/>
                <w:sz w:val="28"/>
                <w:szCs w:val="28"/>
              </w:rPr>
              <w:t>№</w:t>
            </w:r>
          </w:p>
          <w:p w:rsidR="009072CE" w:rsidRPr="003C0D96" w:rsidRDefault="009072CE" w:rsidP="005C057E">
            <w:pPr>
              <w:spacing w:after="218"/>
              <w:jc w:val="center"/>
              <w:textAlignment w:val="baseline"/>
              <w:rPr>
                <w:b/>
                <w:sz w:val="28"/>
                <w:szCs w:val="28"/>
              </w:rPr>
            </w:pPr>
            <w:r w:rsidRPr="003C0D96">
              <w:rPr>
                <w:b/>
                <w:sz w:val="28"/>
                <w:szCs w:val="28"/>
              </w:rPr>
              <w:t>з/п</w:t>
            </w:r>
          </w:p>
        </w:tc>
        <w:tc>
          <w:tcPr>
            <w:tcW w:w="241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3C0D96" w:rsidRDefault="009072CE" w:rsidP="005C057E">
            <w:pPr>
              <w:jc w:val="center"/>
              <w:rPr>
                <w:b/>
                <w:sz w:val="28"/>
                <w:szCs w:val="28"/>
              </w:rPr>
            </w:pPr>
            <w:r w:rsidRPr="003C0D96">
              <w:rPr>
                <w:b/>
                <w:sz w:val="28"/>
                <w:szCs w:val="28"/>
              </w:rPr>
              <w:t>Зміст роботи</w:t>
            </w:r>
          </w:p>
        </w:tc>
        <w:tc>
          <w:tcPr>
            <w:tcW w:w="810"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3C0D96" w:rsidRDefault="009072CE" w:rsidP="005C057E">
            <w:pPr>
              <w:jc w:val="center"/>
              <w:rPr>
                <w:b/>
                <w:sz w:val="28"/>
                <w:szCs w:val="28"/>
              </w:rPr>
            </w:pPr>
            <w:r w:rsidRPr="003C0D96">
              <w:rPr>
                <w:b/>
                <w:sz w:val="28"/>
                <w:szCs w:val="28"/>
              </w:rPr>
              <w:t>Термін виконання</w:t>
            </w:r>
          </w:p>
        </w:tc>
        <w:tc>
          <w:tcPr>
            <w:tcW w:w="92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3C0D96" w:rsidRDefault="009072CE" w:rsidP="005C057E">
            <w:pPr>
              <w:jc w:val="center"/>
              <w:rPr>
                <w:b/>
                <w:sz w:val="28"/>
                <w:szCs w:val="28"/>
              </w:rPr>
            </w:pPr>
            <w:r w:rsidRPr="003C0D96">
              <w:rPr>
                <w:b/>
                <w:sz w:val="28"/>
                <w:szCs w:val="28"/>
              </w:rPr>
              <w:t>Відповідаль-ний</w:t>
            </w:r>
          </w:p>
        </w:tc>
        <w:tc>
          <w:tcPr>
            <w:tcW w:w="58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3C0D96" w:rsidRDefault="009072CE" w:rsidP="005C057E">
            <w:pPr>
              <w:jc w:val="center"/>
              <w:rPr>
                <w:b/>
                <w:sz w:val="28"/>
                <w:szCs w:val="28"/>
                <w:lang w:val="uk-UA"/>
              </w:rPr>
            </w:pPr>
            <w:r w:rsidRPr="003C0D96">
              <w:rPr>
                <w:b/>
                <w:sz w:val="28"/>
                <w:szCs w:val="28"/>
              </w:rPr>
              <w:t>Відмітка про вик</w:t>
            </w:r>
            <w:r>
              <w:rPr>
                <w:b/>
                <w:sz w:val="28"/>
                <w:szCs w:val="28"/>
                <w:lang w:val="uk-UA"/>
              </w:rPr>
              <w:t>.</w:t>
            </w:r>
          </w:p>
        </w:tc>
      </w:tr>
      <w:tr w:rsidR="009072CE" w:rsidRPr="00EC2FFE" w:rsidTr="009072CE">
        <w:tc>
          <w:tcPr>
            <w:tcW w:w="27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1</w:t>
            </w:r>
          </w:p>
        </w:tc>
        <w:tc>
          <w:tcPr>
            <w:tcW w:w="241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Проводити антропометричні  виміри дітей.</w:t>
            </w:r>
          </w:p>
        </w:tc>
        <w:tc>
          <w:tcPr>
            <w:tcW w:w="810"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6A1315" w:rsidRDefault="009072CE" w:rsidP="005C057E">
            <w:pPr>
              <w:rPr>
                <w:sz w:val="28"/>
                <w:szCs w:val="28"/>
                <w:lang w:val="uk-UA"/>
              </w:rPr>
            </w:pPr>
            <w:r>
              <w:rPr>
                <w:sz w:val="28"/>
                <w:szCs w:val="28"/>
                <w:lang w:val="uk-UA"/>
              </w:rPr>
              <w:t>2</w:t>
            </w:r>
            <w:r w:rsidRPr="00EC2FFE">
              <w:rPr>
                <w:sz w:val="28"/>
                <w:szCs w:val="28"/>
              </w:rPr>
              <w:t xml:space="preserve"> раз</w:t>
            </w:r>
            <w:r>
              <w:rPr>
                <w:sz w:val="28"/>
                <w:szCs w:val="28"/>
                <w:lang w:val="uk-UA"/>
              </w:rPr>
              <w:t>и</w:t>
            </w:r>
            <w:r w:rsidRPr="00EC2FFE">
              <w:rPr>
                <w:sz w:val="28"/>
                <w:szCs w:val="28"/>
              </w:rPr>
              <w:t xml:space="preserve"> на </w:t>
            </w:r>
            <w:r>
              <w:rPr>
                <w:sz w:val="28"/>
                <w:szCs w:val="28"/>
                <w:lang w:val="uk-UA"/>
              </w:rPr>
              <w:t>рік</w:t>
            </w:r>
          </w:p>
        </w:tc>
        <w:tc>
          <w:tcPr>
            <w:tcW w:w="92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58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7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lastRenderedPageBreak/>
              <w:t>2</w:t>
            </w:r>
          </w:p>
        </w:tc>
        <w:tc>
          <w:tcPr>
            <w:tcW w:w="241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Проводити аналіз стану здоров’я  дітей.</w:t>
            </w:r>
          </w:p>
        </w:tc>
        <w:tc>
          <w:tcPr>
            <w:tcW w:w="810"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1 раз на квартал.</w:t>
            </w:r>
          </w:p>
        </w:tc>
        <w:tc>
          <w:tcPr>
            <w:tcW w:w="92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58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7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3</w:t>
            </w:r>
          </w:p>
        </w:tc>
        <w:tc>
          <w:tcPr>
            <w:tcW w:w="241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Контролювати маркування меблів у групах, складня карт розсаджування.</w:t>
            </w:r>
          </w:p>
        </w:tc>
        <w:tc>
          <w:tcPr>
            <w:tcW w:w="810"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постійно</w:t>
            </w:r>
          </w:p>
        </w:tc>
        <w:tc>
          <w:tcPr>
            <w:tcW w:w="92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58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7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4</w:t>
            </w:r>
          </w:p>
        </w:tc>
        <w:tc>
          <w:tcPr>
            <w:tcW w:w="241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Контролювати проведення фізкультпауз, хвилинок, виконання фізкультурно-оздоровчих заходів.</w:t>
            </w:r>
          </w:p>
        </w:tc>
        <w:tc>
          <w:tcPr>
            <w:tcW w:w="810"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щоденно</w:t>
            </w:r>
          </w:p>
        </w:tc>
        <w:tc>
          <w:tcPr>
            <w:tcW w:w="92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58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7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5</w:t>
            </w:r>
          </w:p>
        </w:tc>
        <w:tc>
          <w:tcPr>
            <w:tcW w:w="241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Проводити медико-пед. контроль за станом здоров’я дітей.</w:t>
            </w:r>
          </w:p>
        </w:tc>
        <w:tc>
          <w:tcPr>
            <w:tcW w:w="810"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2 рази на рік</w:t>
            </w:r>
          </w:p>
        </w:tc>
        <w:tc>
          <w:tcPr>
            <w:tcW w:w="92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58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7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Pr="00815F09" w:rsidRDefault="009072CE" w:rsidP="005C057E">
            <w:pPr>
              <w:rPr>
                <w:sz w:val="28"/>
                <w:szCs w:val="28"/>
                <w:lang w:val="uk-UA"/>
              </w:rPr>
            </w:pPr>
            <w:r>
              <w:rPr>
                <w:sz w:val="28"/>
                <w:szCs w:val="28"/>
                <w:lang w:val="uk-UA"/>
              </w:rPr>
              <w:t>6.</w:t>
            </w:r>
          </w:p>
        </w:tc>
        <w:tc>
          <w:tcPr>
            <w:tcW w:w="241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Pr="00815F09" w:rsidRDefault="009072CE" w:rsidP="005C057E">
            <w:pPr>
              <w:rPr>
                <w:sz w:val="28"/>
                <w:szCs w:val="28"/>
                <w:lang w:val="uk-UA"/>
              </w:rPr>
            </w:pPr>
            <w:r w:rsidRPr="00815F09">
              <w:rPr>
                <w:color w:val="212529"/>
                <w:sz w:val="28"/>
                <w:szCs w:val="28"/>
                <w:shd w:val="clear" w:color="auto" w:fill="FFFFFF"/>
              </w:rPr>
              <w:t>Здійснювати контроль за дотриманням працівниками інструкції з безпеки життєдіяльності та охорони життя і здоров’я дітей.</w:t>
            </w:r>
          </w:p>
        </w:tc>
        <w:tc>
          <w:tcPr>
            <w:tcW w:w="810"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Pr="00815F09" w:rsidRDefault="009072CE" w:rsidP="005C057E">
            <w:pPr>
              <w:rPr>
                <w:sz w:val="28"/>
                <w:szCs w:val="28"/>
                <w:lang w:val="uk-UA"/>
              </w:rPr>
            </w:pPr>
            <w:r>
              <w:rPr>
                <w:sz w:val="28"/>
                <w:szCs w:val="28"/>
                <w:lang w:val="uk-UA"/>
              </w:rPr>
              <w:t>Протягом року</w:t>
            </w:r>
          </w:p>
        </w:tc>
        <w:tc>
          <w:tcPr>
            <w:tcW w:w="92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Pr="00EC2FFE" w:rsidRDefault="009072CE" w:rsidP="005C057E">
            <w:pPr>
              <w:rPr>
                <w:sz w:val="28"/>
                <w:szCs w:val="28"/>
              </w:rPr>
            </w:pPr>
            <w:r w:rsidRPr="00EC2FFE">
              <w:rPr>
                <w:sz w:val="28"/>
                <w:szCs w:val="28"/>
              </w:rPr>
              <w:t>медична сестра старша</w:t>
            </w:r>
          </w:p>
        </w:tc>
        <w:tc>
          <w:tcPr>
            <w:tcW w:w="58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Pr="00EC2FFE" w:rsidRDefault="009072CE" w:rsidP="005C057E">
            <w:pPr>
              <w:rPr>
                <w:sz w:val="28"/>
                <w:szCs w:val="28"/>
              </w:rPr>
            </w:pPr>
          </w:p>
        </w:tc>
      </w:tr>
      <w:tr w:rsidR="009072CE" w:rsidRPr="00EC2FFE" w:rsidTr="009072CE">
        <w:tc>
          <w:tcPr>
            <w:tcW w:w="27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Default="009072CE" w:rsidP="005C057E">
            <w:pPr>
              <w:rPr>
                <w:sz w:val="28"/>
                <w:szCs w:val="28"/>
                <w:lang w:val="uk-UA"/>
              </w:rPr>
            </w:pPr>
            <w:r>
              <w:rPr>
                <w:sz w:val="28"/>
                <w:szCs w:val="28"/>
                <w:lang w:val="uk-UA"/>
              </w:rPr>
              <w:t>7.</w:t>
            </w:r>
          </w:p>
        </w:tc>
        <w:tc>
          <w:tcPr>
            <w:tcW w:w="241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Pr="00815F09" w:rsidRDefault="009072CE" w:rsidP="005C057E">
            <w:pPr>
              <w:rPr>
                <w:color w:val="212529"/>
                <w:sz w:val="28"/>
                <w:szCs w:val="28"/>
                <w:shd w:val="clear" w:color="auto" w:fill="FFFFFF"/>
                <w:lang w:val="uk-UA"/>
              </w:rPr>
            </w:pPr>
            <w:r w:rsidRPr="00815F09">
              <w:rPr>
                <w:color w:val="212529"/>
                <w:sz w:val="28"/>
                <w:szCs w:val="28"/>
                <w:shd w:val="clear" w:color="auto" w:fill="FFFFFF"/>
              </w:rPr>
              <w:t>Підготувати для обговорення, внести корективи та схвалити  заходи на літній оздоровчий період.</w:t>
            </w:r>
          </w:p>
        </w:tc>
        <w:tc>
          <w:tcPr>
            <w:tcW w:w="810"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Default="009072CE" w:rsidP="005C057E">
            <w:pPr>
              <w:rPr>
                <w:sz w:val="28"/>
                <w:szCs w:val="28"/>
                <w:lang w:val="uk-UA"/>
              </w:rPr>
            </w:pPr>
            <w:r>
              <w:rPr>
                <w:sz w:val="28"/>
                <w:szCs w:val="28"/>
                <w:lang w:val="uk-UA"/>
              </w:rPr>
              <w:t xml:space="preserve">Травень </w:t>
            </w:r>
          </w:p>
        </w:tc>
        <w:tc>
          <w:tcPr>
            <w:tcW w:w="92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Pr="00EC2FFE" w:rsidRDefault="009072CE" w:rsidP="005C057E">
            <w:pPr>
              <w:rPr>
                <w:sz w:val="28"/>
                <w:szCs w:val="28"/>
              </w:rPr>
            </w:pPr>
            <w:r w:rsidRPr="00EC2FFE">
              <w:rPr>
                <w:sz w:val="28"/>
                <w:szCs w:val="28"/>
              </w:rPr>
              <w:t>медична сестра старша</w:t>
            </w:r>
          </w:p>
        </w:tc>
        <w:tc>
          <w:tcPr>
            <w:tcW w:w="58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Pr="00EC2FFE" w:rsidRDefault="009072CE" w:rsidP="005C057E">
            <w:pPr>
              <w:rPr>
                <w:sz w:val="28"/>
                <w:szCs w:val="28"/>
              </w:rPr>
            </w:pPr>
          </w:p>
        </w:tc>
      </w:tr>
      <w:tr w:rsidR="009072CE" w:rsidRPr="00EC2FFE" w:rsidTr="009072CE">
        <w:tc>
          <w:tcPr>
            <w:tcW w:w="27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Default="009072CE" w:rsidP="005C057E">
            <w:pPr>
              <w:rPr>
                <w:sz w:val="28"/>
                <w:szCs w:val="28"/>
                <w:lang w:val="uk-UA"/>
              </w:rPr>
            </w:pPr>
            <w:r>
              <w:rPr>
                <w:sz w:val="28"/>
                <w:szCs w:val="28"/>
                <w:lang w:val="uk-UA"/>
              </w:rPr>
              <w:t>8.</w:t>
            </w:r>
          </w:p>
        </w:tc>
        <w:tc>
          <w:tcPr>
            <w:tcW w:w="241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Pr="00303F40" w:rsidRDefault="009072CE" w:rsidP="005C057E">
            <w:pPr>
              <w:rPr>
                <w:color w:val="212529"/>
                <w:sz w:val="28"/>
                <w:szCs w:val="28"/>
                <w:shd w:val="clear" w:color="auto" w:fill="FFFFFF"/>
                <w:lang w:val="uk-UA"/>
              </w:rPr>
            </w:pPr>
            <w:r w:rsidRPr="00303F40">
              <w:rPr>
                <w:color w:val="212529"/>
                <w:sz w:val="28"/>
                <w:szCs w:val="28"/>
                <w:shd w:val="clear" w:color="auto" w:fill="FFFFFF"/>
              </w:rPr>
              <w:t>Забезпечити максимальне перебування дітей на свіжому повітрі, проведення занять, організація питного режиму на протязі оздоровчого періоду та провести аналіз роботи.</w:t>
            </w:r>
          </w:p>
        </w:tc>
        <w:tc>
          <w:tcPr>
            <w:tcW w:w="810"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Default="009072CE" w:rsidP="005C057E">
            <w:pPr>
              <w:rPr>
                <w:sz w:val="28"/>
                <w:szCs w:val="28"/>
                <w:lang w:val="uk-UA"/>
              </w:rPr>
            </w:pPr>
            <w:r>
              <w:rPr>
                <w:sz w:val="28"/>
                <w:szCs w:val="28"/>
                <w:lang w:val="uk-UA"/>
              </w:rPr>
              <w:t>Протягом оздоровчого періоду</w:t>
            </w:r>
          </w:p>
        </w:tc>
        <w:tc>
          <w:tcPr>
            <w:tcW w:w="92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Pr="00EC2FFE" w:rsidRDefault="009072CE" w:rsidP="005C057E">
            <w:pPr>
              <w:rPr>
                <w:sz w:val="28"/>
                <w:szCs w:val="28"/>
              </w:rPr>
            </w:pPr>
            <w:r w:rsidRPr="00EC2FFE">
              <w:rPr>
                <w:sz w:val="28"/>
                <w:szCs w:val="28"/>
              </w:rPr>
              <w:t>медична сестра старша</w:t>
            </w:r>
          </w:p>
        </w:tc>
        <w:tc>
          <w:tcPr>
            <w:tcW w:w="58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Pr="00EC2FFE" w:rsidRDefault="009072CE" w:rsidP="005C057E">
            <w:pPr>
              <w:rPr>
                <w:sz w:val="28"/>
                <w:szCs w:val="28"/>
              </w:rPr>
            </w:pPr>
          </w:p>
        </w:tc>
      </w:tr>
    </w:tbl>
    <w:p w:rsidR="009072CE" w:rsidRDefault="009072CE" w:rsidP="002A73FC">
      <w:pPr>
        <w:textAlignment w:val="baseline"/>
        <w:rPr>
          <w:b/>
          <w:bCs/>
          <w:sz w:val="28"/>
          <w:szCs w:val="28"/>
          <w:lang w:val="uk-UA"/>
        </w:rPr>
      </w:pPr>
    </w:p>
    <w:p w:rsidR="009072CE" w:rsidRPr="002D0B12" w:rsidRDefault="009072CE" w:rsidP="009072CE">
      <w:pPr>
        <w:jc w:val="center"/>
        <w:textAlignment w:val="baseline"/>
        <w:rPr>
          <w:b/>
          <w:bCs/>
          <w:sz w:val="28"/>
          <w:szCs w:val="28"/>
          <w:lang w:val="uk-UA"/>
        </w:rPr>
      </w:pPr>
      <w:r w:rsidRPr="00EC2FFE">
        <w:rPr>
          <w:b/>
          <w:bCs/>
          <w:sz w:val="28"/>
          <w:szCs w:val="28"/>
        </w:rPr>
        <w:t>Організація харчування</w:t>
      </w:r>
    </w:p>
    <w:tbl>
      <w:tblPr>
        <w:tblW w:w="5452" w:type="pct"/>
        <w:tblInd w:w="-217" w:type="dxa"/>
        <w:tblBorders>
          <w:top w:val="single" w:sz="6" w:space="0" w:color="999999"/>
          <w:left w:val="single" w:sz="6" w:space="0" w:color="999999"/>
          <w:bottom w:val="single" w:sz="6" w:space="0" w:color="999999"/>
          <w:right w:val="single" w:sz="6" w:space="0" w:color="999999"/>
        </w:tblBorders>
        <w:tblLayout w:type="fixed"/>
        <w:tblCellMar>
          <w:left w:w="0" w:type="dxa"/>
          <w:right w:w="0" w:type="dxa"/>
        </w:tblCellMar>
        <w:tblLook w:val="04A0" w:firstRow="1" w:lastRow="0" w:firstColumn="1" w:lastColumn="0" w:noHBand="0" w:noVBand="1"/>
      </w:tblPr>
      <w:tblGrid>
        <w:gridCol w:w="559"/>
        <w:gridCol w:w="5727"/>
        <w:gridCol w:w="1534"/>
        <w:gridCol w:w="1814"/>
        <w:gridCol w:w="976"/>
      </w:tblGrid>
      <w:tr w:rsidR="009072CE" w:rsidRPr="00EC2FFE" w:rsidTr="009072CE">
        <w:trPr>
          <w:trHeight w:val="697"/>
        </w:trPr>
        <w:tc>
          <w:tcPr>
            <w:tcW w:w="26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3C0D96" w:rsidRDefault="009072CE" w:rsidP="005C057E">
            <w:pPr>
              <w:jc w:val="center"/>
              <w:rPr>
                <w:b/>
                <w:sz w:val="28"/>
                <w:szCs w:val="28"/>
              </w:rPr>
            </w:pPr>
            <w:r w:rsidRPr="003C0D96">
              <w:rPr>
                <w:b/>
                <w:sz w:val="28"/>
                <w:szCs w:val="28"/>
              </w:rPr>
              <w:t>№</w:t>
            </w:r>
          </w:p>
          <w:p w:rsidR="009072CE" w:rsidRPr="003C0D96" w:rsidRDefault="009072CE" w:rsidP="005C057E">
            <w:pPr>
              <w:spacing w:after="218"/>
              <w:jc w:val="center"/>
              <w:textAlignment w:val="baseline"/>
              <w:rPr>
                <w:b/>
                <w:sz w:val="28"/>
                <w:szCs w:val="28"/>
              </w:rPr>
            </w:pPr>
            <w:r w:rsidRPr="003C0D96">
              <w:rPr>
                <w:b/>
                <w:sz w:val="28"/>
                <w:szCs w:val="28"/>
              </w:rPr>
              <w:t>з/п</w:t>
            </w:r>
          </w:p>
        </w:tc>
        <w:tc>
          <w:tcPr>
            <w:tcW w:w="26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3C0D96" w:rsidRDefault="009072CE" w:rsidP="005C057E">
            <w:pPr>
              <w:jc w:val="center"/>
              <w:rPr>
                <w:b/>
                <w:sz w:val="28"/>
                <w:szCs w:val="28"/>
              </w:rPr>
            </w:pPr>
            <w:r w:rsidRPr="003C0D96">
              <w:rPr>
                <w:b/>
                <w:sz w:val="28"/>
                <w:szCs w:val="28"/>
              </w:rPr>
              <w:t>Зміст роботи</w:t>
            </w:r>
          </w:p>
        </w:tc>
        <w:tc>
          <w:tcPr>
            <w:tcW w:w="72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3C0D96" w:rsidRDefault="009072CE" w:rsidP="005C057E">
            <w:pPr>
              <w:jc w:val="center"/>
              <w:rPr>
                <w:b/>
                <w:sz w:val="28"/>
                <w:szCs w:val="28"/>
              </w:rPr>
            </w:pPr>
            <w:r w:rsidRPr="003C0D96">
              <w:rPr>
                <w:b/>
                <w:sz w:val="28"/>
                <w:szCs w:val="28"/>
              </w:rPr>
              <w:t>Термін виконання</w:t>
            </w:r>
          </w:p>
        </w:tc>
        <w:tc>
          <w:tcPr>
            <w:tcW w:w="85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3C0D96" w:rsidRDefault="009072CE" w:rsidP="005C057E">
            <w:pPr>
              <w:jc w:val="center"/>
              <w:rPr>
                <w:b/>
                <w:sz w:val="28"/>
                <w:szCs w:val="28"/>
              </w:rPr>
            </w:pPr>
            <w:r w:rsidRPr="003C0D96">
              <w:rPr>
                <w:b/>
                <w:sz w:val="28"/>
                <w:szCs w:val="28"/>
              </w:rPr>
              <w:t>Відповідальний</w:t>
            </w:r>
          </w:p>
        </w:tc>
        <w:tc>
          <w:tcPr>
            <w:tcW w:w="460"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3C0D96" w:rsidRDefault="009072CE" w:rsidP="005C057E">
            <w:pPr>
              <w:jc w:val="center"/>
              <w:rPr>
                <w:b/>
                <w:sz w:val="28"/>
                <w:szCs w:val="28"/>
                <w:lang w:val="uk-UA"/>
              </w:rPr>
            </w:pPr>
            <w:r>
              <w:rPr>
                <w:b/>
                <w:sz w:val="28"/>
                <w:szCs w:val="28"/>
              </w:rPr>
              <w:t>Відм</w:t>
            </w:r>
            <w:r w:rsidRPr="003C0D96">
              <w:rPr>
                <w:b/>
                <w:sz w:val="28"/>
                <w:szCs w:val="28"/>
              </w:rPr>
              <w:t xml:space="preserve"> про вик</w:t>
            </w:r>
            <w:r>
              <w:rPr>
                <w:b/>
                <w:sz w:val="28"/>
                <w:szCs w:val="28"/>
                <w:lang w:val="uk-UA"/>
              </w:rPr>
              <w:t>.</w:t>
            </w:r>
          </w:p>
        </w:tc>
      </w:tr>
      <w:tr w:rsidR="009072CE" w:rsidRPr="00EC2FFE" w:rsidTr="009072CE">
        <w:trPr>
          <w:trHeight w:val="1275"/>
        </w:trPr>
        <w:tc>
          <w:tcPr>
            <w:tcW w:w="26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1</w:t>
            </w:r>
          </w:p>
        </w:tc>
        <w:tc>
          <w:tcPr>
            <w:tcW w:w="26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Контролювати якість дитячого харчування:</w:t>
            </w:r>
          </w:p>
          <w:p w:rsidR="009072CE" w:rsidRPr="00EC2FFE" w:rsidRDefault="009072CE" w:rsidP="005C057E">
            <w:pPr>
              <w:spacing w:after="218"/>
              <w:textAlignment w:val="baseline"/>
              <w:rPr>
                <w:sz w:val="28"/>
                <w:szCs w:val="28"/>
              </w:rPr>
            </w:pPr>
            <w:r w:rsidRPr="00EC2FFE">
              <w:rPr>
                <w:sz w:val="28"/>
                <w:szCs w:val="28"/>
              </w:rPr>
              <w:t>– стежити за якістю продуктів;</w:t>
            </w:r>
          </w:p>
          <w:p w:rsidR="009072CE" w:rsidRPr="00EC2FFE" w:rsidRDefault="009072CE" w:rsidP="005C057E">
            <w:pPr>
              <w:spacing w:after="218"/>
              <w:textAlignment w:val="baseline"/>
              <w:rPr>
                <w:sz w:val="28"/>
                <w:szCs w:val="28"/>
              </w:rPr>
            </w:pPr>
            <w:r w:rsidRPr="00EC2FFE">
              <w:rPr>
                <w:sz w:val="28"/>
                <w:szCs w:val="28"/>
              </w:rPr>
              <w:t>– дотриманням термінів реалізації продукції.</w:t>
            </w:r>
          </w:p>
        </w:tc>
        <w:tc>
          <w:tcPr>
            <w:tcW w:w="72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щоденно</w:t>
            </w:r>
          </w:p>
        </w:tc>
        <w:tc>
          <w:tcPr>
            <w:tcW w:w="85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460"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6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2</w:t>
            </w:r>
          </w:p>
        </w:tc>
        <w:tc>
          <w:tcPr>
            <w:tcW w:w="26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Здійснювати контроль за режимом харчування дітей, складанням меню.</w:t>
            </w:r>
          </w:p>
        </w:tc>
        <w:tc>
          <w:tcPr>
            <w:tcW w:w="72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постійно</w:t>
            </w:r>
          </w:p>
        </w:tc>
        <w:tc>
          <w:tcPr>
            <w:tcW w:w="85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460"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6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3</w:t>
            </w:r>
          </w:p>
        </w:tc>
        <w:tc>
          <w:tcPr>
            <w:tcW w:w="26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Контролювати маркування посуду на харчоблоці і в групах та використання його за призначенням.</w:t>
            </w:r>
          </w:p>
        </w:tc>
        <w:tc>
          <w:tcPr>
            <w:tcW w:w="72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постійно</w:t>
            </w:r>
          </w:p>
        </w:tc>
        <w:tc>
          <w:tcPr>
            <w:tcW w:w="85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460"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6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lastRenderedPageBreak/>
              <w:t>4</w:t>
            </w:r>
          </w:p>
        </w:tc>
        <w:tc>
          <w:tcPr>
            <w:tcW w:w="26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Контролювати закладку продуктів згідно меню-вимоги.</w:t>
            </w:r>
          </w:p>
        </w:tc>
        <w:tc>
          <w:tcPr>
            <w:tcW w:w="72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щоденно</w:t>
            </w:r>
          </w:p>
        </w:tc>
        <w:tc>
          <w:tcPr>
            <w:tcW w:w="85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460"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6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5</w:t>
            </w:r>
          </w:p>
        </w:tc>
        <w:tc>
          <w:tcPr>
            <w:tcW w:w="26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Контролювати смакові якості їжі зі зніманням проб.</w:t>
            </w:r>
          </w:p>
        </w:tc>
        <w:tc>
          <w:tcPr>
            <w:tcW w:w="72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щоденно</w:t>
            </w:r>
          </w:p>
        </w:tc>
        <w:tc>
          <w:tcPr>
            <w:tcW w:w="85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460"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rPr>
          <w:trHeight w:val="626"/>
        </w:trPr>
        <w:tc>
          <w:tcPr>
            <w:tcW w:w="26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6</w:t>
            </w:r>
          </w:p>
        </w:tc>
        <w:tc>
          <w:tcPr>
            <w:tcW w:w="26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Проводити аналіз харчування в закладі.</w:t>
            </w:r>
          </w:p>
        </w:tc>
        <w:tc>
          <w:tcPr>
            <w:tcW w:w="72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2A73FC" w:rsidP="005C057E">
            <w:pPr>
              <w:rPr>
                <w:sz w:val="28"/>
                <w:szCs w:val="28"/>
              </w:rPr>
            </w:pPr>
            <w:r>
              <w:rPr>
                <w:sz w:val="28"/>
                <w:szCs w:val="28"/>
              </w:rPr>
              <w:t>щомі</w:t>
            </w:r>
            <w:r w:rsidR="009072CE" w:rsidRPr="00EC2FFE">
              <w:rPr>
                <w:sz w:val="28"/>
                <w:szCs w:val="28"/>
              </w:rPr>
              <w:t>сячно</w:t>
            </w:r>
          </w:p>
        </w:tc>
        <w:tc>
          <w:tcPr>
            <w:tcW w:w="85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460"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6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7</w:t>
            </w:r>
          </w:p>
        </w:tc>
        <w:tc>
          <w:tcPr>
            <w:tcW w:w="26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6A1315" w:rsidRDefault="009072CE" w:rsidP="005C057E">
            <w:pPr>
              <w:rPr>
                <w:sz w:val="28"/>
                <w:szCs w:val="28"/>
                <w:lang w:val="uk-UA"/>
              </w:rPr>
            </w:pPr>
            <w:r>
              <w:rPr>
                <w:sz w:val="28"/>
                <w:szCs w:val="28"/>
              </w:rPr>
              <w:t>Вести документацію по харчуванню відповідно до вимог</w:t>
            </w:r>
            <w:r>
              <w:rPr>
                <w:sz w:val="28"/>
                <w:szCs w:val="28"/>
                <w:lang w:val="uk-UA"/>
              </w:rPr>
              <w:t>.</w:t>
            </w:r>
          </w:p>
        </w:tc>
        <w:tc>
          <w:tcPr>
            <w:tcW w:w="72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щоденно</w:t>
            </w:r>
          </w:p>
        </w:tc>
        <w:tc>
          <w:tcPr>
            <w:tcW w:w="85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460"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6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8</w:t>
            </w:r>
          </w:p>
        </w:tc>
        <w:tc>
          <w:tcPr>
            <w:tcW w:w="26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Pr>
                <w:sz w:val="28"/>
                <w:szCs w:val="28"/>
              </w:rPr>
              <w:t>Вести документацію по НАСС</w:t>
            </w:r>
            <w:r>
              <w:rPr>
                <w:sz w:val="28"/>
                <w:szCs w:val="28"/>
                <w:lang w:val="uk-UA"/>
              </w:rPr>
              <w:t>Р</w:t>
            </w:r>
            <w:r w:rsidRPr="00EC2FFE">
              <w:rPr>
                <w:sz w:val="28"/>
                <w:szCs w:val="28"/>
              </w:rPr>
              <w:t>.</w:t>
            </w:r>
          </w:p>
        </w:tc>
        <w:tc>
          <w:tcPr>
            <w:tcW w:w="72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щоденно</w:t>
            </w:r>
          </w:p>
        </w:tc>
        <w:tc>
          <w:tcPr>
            <w:tcW w:w="85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460"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6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9</w:t>
            </w:r>
          </w:p>
        </w:tc>
        <w:tc>
          <w:tcPr>
            <w:tcW w:w="26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Контроль за харчовими відходами на групах.</w:t>
            </w:r>
          </w:p>
        </w:tc>
        <w:tc>
          <w:tcPr>
            <w:tcW w:w="72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постійно</w:t>
            </w:r>
          </w:p>
        </w:tc>
        <w:tc>
          <w:tcPr>
            <w:tcW w:w="85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460"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6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Pr="00FB1699" w:rsidRDefault="009072CE" w:rsidP="005C057E">
            <w:pPr>
              <w:rPr>
                <w:sz w:val="28"/>
                <w:szCs w:val="28"/>
                <w:lang w:val="uk-UA"/>
              </w:rPr>
            </w:pPr>
            <w:r>
              <w:rPr>
                <w:sz w:val="28"/>
                <w:szCs w:val="28"/>
                <w:lang w:val="uk-UA"/>
              </w:rPr>
              <w:t>10.</w:t>
            </w:r>
          </w:p>
        </w:tc>
        <w:tc>
          <w:tcPr>
            <w:tcW w:w="26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tcPr>
          <w:p w:rsidR="009072CE" w:rsidRPr="00FB1699" w:rsidRDefault="009072CE" w:rsidP="005C057E">
            <w:pPr>
              <w:rPr>
                <w:sz w:val="28"/>
                <w:szCs w:val="28"/>
                <w:lang w:val="uk-UA"/>
              </w:rPr>
            </w:pPr>
            <w:r w:rsidRPr="00FB1699">
              <w:rPr>
                <w:color w:val="212529"/>
                <w:sz w:val="28"/>
                <w:szCs w:val="28"/>
                <w:shd w:val="clear" w:color="auto" w:fill="FFFFFF"/>
              </w:rPr>
              <w:t xml:space="preserve">Погодити перспективне меню з Держпродспоживслужбою Рівненського району. </w:t>
            </w:r>
          </w:p>
        </w:tc>
        <w:tc>
          <w:tcPr>
            <w:tcW w:w="72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tcPr>
          <w:p w:rsidR="009072CE" w:rsidRPr="00B4022D" w:rsidRDefault="009072CE" w:rsidP="005C057E">
            <w:pPr>
              <w:rPr>
                <w:sz w:val="28"/>
                <w:szCs w:val="28"/>
                <w:lang w:val="uk-UA"/>
              </w:rPr>
            </w:pPr>
            <w:r>
              <w:rPr>
                <w:color w:val="212529"/>
                <w:sz w:val="28"/>
                <w:szCs w:val="28"/>
                <w:shd w:val="clear" w:color="auto" w:fill="FFFFFF"/>
                <w:lang w:val="uk-UA"/>
              </w:rPr>
              <w:t>4 рази на рік</w:t>
            </w:r>
          </w:p>
        </w:tc>
        <w:tc>
          <w:tcPr>
            <w:tcW w:w="85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Pr="00FB1699" w:rsidRDefault="009072CE" w:rsidP="005C057E">
            <w:pPr>
              <w:rPr>
                <w:sz w:val="28"/>
                <w:szCs w:val="28"/>
                <w:lang w:val="uk-UA"/>
              </w:rPr>
            </w:pPr>
            <w:r w:rsidRPr="00EC2FFE">
              <w:rPr>
                <w:sz w:val="28"/>
                <w:szCs w:val="28"/>
              </w:rPr>
              <w:t>медична сестра старша</w:t>
            </w:r>
          </w:p>
        </w:tc>
        <w:tc>
          <w:tcPr>
            <w:tcW w:w="460"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Pr="00FB1699" w:rsidRDefault="009072CE" w:rsidP="005C057E">
            <w:pPr>
              <w:rPr>
                <w:sz w:val="28"/>
                <w:szCs w:val="28"/>
                <w:lang w:val="uk-UA"/>
              </w:rPr>
            </w:pPr>
          </w:p>
        </w:tc>
      </w:tr>
      <w:tr w:rsidR="009072CE" w:rsidRPr="00EC2FFE" w:rsidTr="009072CE">
        <w:tc>
          <w:tcPr>
            <w:tcW w:w="26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Default="009072CE" w:rsidP="005C057E">
            <w:pPr>
              <w:rPr>
                <w:sz w:val="28"/>
                <w:szCs w:val="28"/>
                <w:lang w:val="uk-UA"/>
              </w:rPr>
            </w:pPr>
            <w:r>
              <w:rPr>
                <w:sz w:val="28"/>
                <w:szCs w:val="28"/>
                <w:lang w:val="uk-UA"/>
              </w:rPr>
              <w:t>11.</w:t>
            </w:r>
          </w:p>
        </w:tc>
        <w:tc>
          <w:tcPr>
            <w:tcW w:w="26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tcPr>
          <w:p w:rsidR="009072CE" w:rsidRPr="00FB1699" w:rsidRDefault="009072CE" w:rsidP="005C057E">
            <w:pPr>
              <w:rPr>
                <w:color w:val="212529"/>
                <w:sz w:val="28"/>
                <w:szCs w:val="28"/>
                <w:shd w:val="clear" w:color="auto" w:fill="FFFFFF"/>
                <w:lang w:val="uk-UA"/>
              </w:rPr>
            </w:pPr>
            <w:r w:rsidRPr="00FB1699">
              <w:rPr>
                <w:color w:val="212529"/>
                <w:sz w:val="28"/>
                <w:szCs w:val="28"/>
                <w:shd w:val="clear" w:color="auto" w:fill="FFFFFF"/>
              </w:rPr>
              <w:t>Провести анкетування батьків, щодо організації харчування у закладі.</w:t>
            </w:r>
          </w:p>
        </w:tc>
        <w:tc>
          <w:tcPr>
            <w:tcW w:w="72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tcPr>
          <w:p w:rsidR="009072CE" w:rsidRPr="00FB1699" w:rsidRDefault="009072CE" w:rsidP="005C057E">
            <w:pPr>
              <w:rPr>
                <w:color w:val="212529"/>
                <w:sz w:val="28"/>
                <w:szCs w:val="28"/>
                <w:shd w:val="clear" w:color="auto" w:fill="FFFFFF"/>
                <w:lang w:val="uk-UA"/>
              </w:rPr>
            </w:pPr>
            <w:r>
              <w:rPr>
                <w:color w:val="212529"/>
                <w:sz w:val="28"/>
                <w:szCs w:val="28"/>
                <w:shd w:val="clear" w:color="auto" w:fill="FFFFFF"/>
                <w:lang w:val="uk-UA"/>
              </w:rPr>
              <w:t xml:space="preserve">Січень </w:t>
            </w:r>
          </w:p>
        </w:tc>
        <w:tc>
          <w:tcPr>
            <w:tcW w:w="85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Pr="00EC2FFE" w:rsidRDefault="009072CE" w:rsidP="005C057E">
            <w:pPr>
              <w:rPr>
                <w:sz w:val="28"/>
                <w:szCs w:val="28"/>
              </w:rPr>
            </w:pPr>
            <w:r w:rsidRPr="00EC2FFE">
              <w:rPr>
                <w:sz w:val="28"/>
                <w:szCs w:val="28"/>
              </w:rPr>
              <w:t>медична сестра старша</w:t>
            </w:r>
          </w:p>
        </w:tc>
        <w:tc>
          <w:tcPr>
            <w:tcW w:w="460"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Pr="00FB1699" w:rsidRDefault="009072CE" w:rsidP="005C057E">
            <w:pPr>
              <w:rPr>
                <w:sz w:val="28"/>
                <w:szCs w:val="28"/>
                <w:lang w:val="uk-UA"/>
              </w:rPr>
            </w:pPr>
          </w:p>
        </w:tc>
      </w:tr>
      <w:tr w:rsidR="009072CE" w:rsidRPr="00FB1699" w:rsidTr="009072CE">
        <w:tc>
          <w:tcPr>
            <w:tcW w:w="26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Default="009072CE" w:rsidP="005C057E">
            <w:pPr>
              <w:rPr>
                <w:sz w:val="28"/>
                <w:szCs w:val="28"/>
                <w:lang w:val="uk-UA"/>
              </w:rPr>
            </w:pPr>
            <w:r>
              <w:rPr>
                <w:sz w:val="28"/>
                <w:szCs w:val="28"/>
                <w:lang w:val="uk-UA"/>
              </w:rPr>
              <w:t>12.</w:t>
            </w:r>
          </w:p>
        </w:tc>
        <w:tc>
          <w:tcPr>
            <w:tcW w:w="269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tcPr>
          <w:p w:rsidR="009072CE" w:rsidRPr="00FB1699" w:rsidRDefault="009072CE" w:rsidP="005C057E">
            <w:pPr>
              <w:rPr>
                <w:color w:val="000000" w:themeColor="text1"/>
                <w:sz w:val="28"/>
                <w:szCs w:val="28"/>
                <w:shd w:val="clear" w:color="auto" w:fill="FFFFFF"/>
                <w:lang w:val="uk-UA"/>
              </w:rPr>
            </w:pPr>
            <w:r w:rsidRPr="00FB1699">
              <w:rPr>
                <w:color w:val="000000" w:themeColor="text1"/>
                <w:sz w:val="28"/>
                <w:szCs w:val="28"/>
                <w:shd w:val="clear" w:color="auto" w:fill="FFFFFF"/>
                <w:lang w:val="uk-UA"/>
              </w:rPr>
              <w:t>Контролювати наявність супровідних документів під час завезення продуктів харчування якість завезених продуктів, терміни реалізації дотримання технології страв відповідно</w:t>
            </w:r>
            <w:r w:rsidRPr="00FB1699">
              <w:rPr>
                <w:color w:val="000000" w:themeColor="text1"/>
                <w:sz w:val="28"/>
                <w:szCs w:val="28"/>
                <w:shd w:val="clear" w:color="auto" w:fill="FFFFFF"/>
              </w:rPr>
              <w:t> </w:t>
            </w:r>
            <w:r w:rsidRPr="00FB1699">
              <w:rPr>
                <w:color w:val="000000" w:themeColor="text1"/>
                <w:sz w:val="28"/>
                <w:szCs w:val="28"/>
                <w:shd w:val="clear" w:color="auto" w:fill="FFFFFF"/>
                <w:lang w:val="uk-UA"/>
              </w:rPr>
              <w:t xml:space="preserve"> до</w:t>
            </w:r>
            <w:r w:rsidRPr="00FB1699">
              <w:rPr>
                <w:color w:val="000000" w:themeColor="text1"/>
                <w:sz w:val="28"/>
                <w:szCs w:val="28"/>
                <w:shd w:val="clear" w:color="auto" w:fill="FFFFFF"/>
              </w:rPr>
              <w:t> </w:t>
            </w:r>
            <w:r w:rsidRPr="00FB1699">
              <w:rPr>
                <w:color w:val="000000" w:themeColor="text1"/>
                <w:sz w:val="28"/>
                <w:szCs w:val="28"/>
                <w:shd w:val="clear" w:color="auto" w:fill="FFFFFF"/>
                <w:lang w:val="uk-UA"/>
              </w:rPr>
              <w:t xml:space="preserve"> програм-передумов</w:t>
            </w:r>
            <w:r>
              <w:rPr>
                <w:color w:val="000000" w:themeColor="text1"/>
                <w:sz w:val="28"/>
                <w:szCs w:val="28"/>
                <w:shd w:val="clear" w:color="auto" w:fill="FFFFFF"/>
                <w:lang w:val="uk-UA"/>
              </w:rPr>
              <w:t xml:space="preserve"> </w:t>
            </w:r>
            <w:r w:rsidRPr="00FB1699">
              <w:rPr>
                <w:color w:val="000000" w:themeColor="text1"/>
                <w:sz w:val="28"/>
                <w:szCs w:val="28"/>
                <w:shd w:val="clear" w:color="auto" w:fill="FFFFFF"/>
                <w:lang w:val="uk-UA"/>
              </w:rPr>
              <w:t>НАССР</w:t>
            </w:r>
          </w:p>
        </w:tc>
        <w:tc>
          <w:tcPr>
            <w:tcW w:w="723"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tcPr>
          <w:p w:rsidR="009072CE" w:rsidRDefault="009072CE" w:rsidP="005C057E">
            <w:pPr>
              <w:rPr>
                <w:color w:val="212529"/>
                <w:sz w:val="28"/>
                <w:szCs w:val="28"/>
                <w:shd w:val="clear" w:color="auto" w:fill="FFFFFF"/>
                <w:lang w:val="uk-UA"/>
              </w:rPr>
            </w:pPr>
            <w:r>
              <w:rPr>
                <w:color w:val="212529"/>
                <w:sz w:val="28"/>
                <w:szCs w:val="28"/>
                <w:shd w:val="clear" w:color="auto" w:fill="FFFFFF"/>
                <w:lang w:val="uk-UA"/>
              </w:rPr>
              <w:t>Постійно</w:t>
            </w:r>
          </w:p>
        </w:tc>
        <w:tc>
          <w:tcPr>
            <w:tcW w:w="85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Pr="00FB1699" w:rsidRDefault="009072CE" w:rsidP="005C057E">
            <w:pPr>
              <w:rPr>
                <w:sz w:val="28"/>
                <w:szCs w:val="28"/>
                <w:lang w:val="uk-UA"/>
              </w:rPr>
            </w:pPr>
            <w:r w:rsidRPr="00EC2FFE">
              <w:rPr>
                <w:sz w:val="28"/>
                <w:szCs w:val="28"/>
              </w:rPr>
              <w:t>медична сестра старша</w:t>
            </w:r>
          </w:p>
        </w:tc>
        <w:tc>
          <w:tcPr>
            <w:tcW w:w="460"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tcPr>
          <w:p w:rsidR="009072CE" w:rsidRPr="00FB1699" w:rsidRDefault="009072CE" w:rsidP="005C057E">
            <w:pPr>
              <w:rPr>
                <w:sz w:val="28"/>
                <w:szCs w:val="28"/>
                <w:lang w:val="uk-UA"/>
              </w:rPr>
            </w:pPr>
          </w:p>
        </w:tc>
      </w:tr>
    </w:tbl>
    <w:p w:rsidR="009072CE" w:rsidRDefault="009072CE" w:rsidP="009072CE">
      <w:pPr>
        <w:jc w:val="center"/>
        <w:textAlignment w:val="baseline"/>
        <w:rPr>
          <w:b/>
          <w:color w:val="212529"/>
          <w:sz w:val="28"/>
          <w:szCs w:val="28"/>
          <w:shd w:val="clear" w:color="auto" w:fill="FFFFFF"/>
          <w:lang w:val="uk-UA"/>
        </w:rPr>
      </w:pPr>
      <w:r w:rsidRPr="00B15401">
        <w:rPr>
          <w:b/>
          <w:color w:val="212529"/>
          <w:sz w:val="28"/>
          <w:szCs w:val="28"/>
          <w:shd w:val="clear" w:color="auto" w:fill="FFFFFF"/>
        </w:rPr>
        <w:t>Дотримання санітарного та протиепідемічного режиму</w:t>
      </w:r>
    </w:p>
    <w:p w:rsidR="009072CE" w:rsidRPr="00B15401" w:rsidRDefault="009072CE" w:rsidP="009072CE">
      <w:pPr>
        <w:jc w:val="center"/>
        <w:textAlignment w:val="baseline"/>
        <w:rPr>
          <w:rFonts w:ascii="Arial" w:hAnsi="Arial" w:cs="Arial"/>
          <w:color w:val="212529"/>
          <w:sz w:val="23"/>
          <w:szCs w:val="23"/>
          <w:lang w:val="uk-UA"/>
        </w:rPr>
      </w:pPr>
    </w:p>
    <w:tbl>
      <w:tblPr>
        <w:tblStyle w:val="a5"/>
        <w:tblW w:w="10314" w:type="dxa"/>
        <w:tblLayout w:type="fixed"/>
        <w:tblLook w:val="04A0" w:firstRow="1" w:lastRow="0" w:firstColumn="1" w:lastColumn="0" w:noHBand="0" w:noVBand="1"/>
      </w:tblPr>
      <w:tblGrid>
        <w:gridCol w:w="568"/>
        <w:gridCol w:w="5494"/>
        <w:gridCol w:w="1593"/>
        <w:gridCol w:w="1418"/>
        <w:gridCol w:w="1241"/>
      </w:tblGrid>
      <w:tr w:rsidR="009072CE" w:rsidTr="009072CE">
        <w:tc>
          <w:tcPr>
            <w:tcW w:w="568" w:type="dxa"/>
            <w:vAlign w:val="bottom"/>
          </w:tcPr>
          <w:p w:rsidR="009072CE" w:rsidRPr="003C0D96" w:rsidRDefault="009072CE" w:rsidP="005C057E">
            <w:pPr>
              <w:rPr>
                <w:b/>
                <w:sz w:val="28"/>
                <w:szCs w:val="28"/>
              </w:rPr>
            </w:pPr>
            <w:r w:rsidRPr="003C0D96">
              <w:rPr>
                <w:b/>
                <w:sz w:val="28"/>
                <w:szCs w:val="28"/>
              </w:rPr>
              <w:t>№</w:t>
            </w:r>
          </w:p>
          <w:p w:rsidR="009072CE" w:rsidRPr="003C0D96" w:rsidRDefault="009072CE" w:rsidP="005C057E">
            <w:pPr>
              <w:spacing w:after="218"/>
              <w:textAlignment w:val="baseline"/>
              <w:rPr>
                <w:b/>
                <w:sz w:val="28"/>
                <w:szCs w:val="28"/>
              </w:rPr>
            </w:pPr>
            <w:r w:rsidRPr="003C0D96">
              <w:rPr>
                <w:b/>
                <w:sz w:val="28"/>
                <w:szCs w:val="28"/>
              </w:rPr>
              <w:t>з/п</w:t>
            </w:r>
          </w:p>
        </w:tc>
        <w:tc>
          <w:tcPr>
            <w:tcW w:w="5494" w:type="dxa"/>
            <w:vAlign w:val="bottom"/>
          </w:tcPr>
          <w:p w:rsidR="009072CE" w:rsidRPr="003C0D96" w:rsidRDefault="009072CE" w:rsidP="005C057E">
            <w:pPr>
              <w:jc w:val="center"/>
              <w:rPr>
                <w:b/>
                <w:sz w:val="28"/>
                <w:szCs w:val="28"/>
              </w:rPr>
            </w:pPr>
            <w:r w:rsidRPr="003C0D96">
              <w:rPr>
                <w:b/>
                <w:sz w:val="28"/>
                <w:szCs w:val="28"/>
              </w:rPr>
              <w:t>Зміст роботи</w:t>
            </w:r>
          </w:p>
        </w:tc>
        <w:tc>
          <w:tcPr>
            <w:tcW w:w="1593" w:type="dxa"/>
            <w:vAlign w:val="bottom"/>
          </w:tcPr>
          <w:p w:rsidR="009072CE" w:rsidRPr="003C0D96" w:rsidRDefault="009072CE" w:rsidP="005C057E">
            <w:pPr>
              <w:rPr>
                <w:b/>
                <w:sz w:val="28"/>
                <w:szCs w:val="28"/>
              </w:rPr>
            </w:pPr>
            <w:r w:rsidRPr="003C0D96">
              <w:rPr>
                <w:b/>
                <w:sz w:val="28"/>
                <w:szCs w:val="28"/>
              </w:rPr>
              <w:t>Термін виконання</w:t>
            </w:r>
          </w:p>
        </w:tc>
        <w:tc>
          <w:tcPr>
            <w:tcW w:w="1418" w:type="dxa"/>
            <w:vAlign w:val="bottom"/>
          </w:tcPr>
          <w:p w:rsidR="009072CE" w:rsidRPr="003C0D96" w:rsidRDefault="009072CE" w:rsidP="005C057E">
            <w:pPr>
              <w:rPr>
                <w:b/>
                <w:sz w:val="28"/>
                <w:szCs w:val="28"/>
              </w:rPr>
            </w:pPr>
            <w:r w:rsidRPr="003C0D96">
              <w:rPr>
                <w:b/>
                <w:sz w:val="28"/>
                <w:szCs w:val="28"/>
              </w:rPr>
              <w:t>Відпові-дальний</w:t>
            </w:r>
          </w:p>
        </w:tc>
        <w:tc>
          <w:tcPr>
            <w:tcW w:w="1241" w:type="dxa"/>
            <w:vAlign w:val="bottom"/>
          </w:tcPr>
          <w:p w:rsidR="009072CE" w:rsidRPr="00AA5C34" w:rsidRDefault="009072CE" w:rsidP="005C057E">
            <w:pPr>
              <w:jc w:val="center"/>
              <w:rPr>
                <w:b/>
                <w:sz w:val="28"/>
                <w:szCs w:val="28"/>
                <w:lang w:val="uk-UA"/>
              </w:rPr>
            </w:pPr>
            <w:r>
              <w:rPr>
                <w:b/>
                <w:sz w:val="28"/>
                <w:szCs w:val="28"/>
              </w:rPr>
              <w:t>Відміт</w:t>
            </w:r>
            <w:r w:rsidRPr="003C0D96">
              <w:rPr>
                <w:b/>
                <w:sz w:val="28"/>
                <w:szCs w:val="28"/>
              </w:rPr>
              <w:t>ка про вик</w:t>
            </w:r>
            <w:r>
              <w:rPr>
                <w:b/>
                <w:sz w:val="28"/>
                <w:szCs w:val="28"/>
                <w:lang w:val="uk-UA"/>
              </w:rPr>
              <w:t>.</w:t>
            </w:r>
          </w:p>
        </w:tc>
      </w:tr>
      <w:tr w:rsidR="009072CE" w:rsidTr="009072CE">
        <w:tc>
          <w:tcPr>
            <w:tcW w:w="568" w:type="dxa"/>
          </w:tcPr>
          <w:p w:rsidR="009072CE" w:rsidRPr="00167C3E" w:rsidRDefault="009072CE" w:rsidP="005C057E">
            <w:pPr>
              <w:jc w:val="center"/>
              <w:textAlignment w:val="baseline"/>
              <w:rPr>
                <w:color w:val="212529"/>
                <w:sz w:val="28"/>
                <w:szCs w:val="28"/>
                <w:lang w:val="uk-UA"/>
              </w:rPr>
            </w:pPr>
            <w:r w:rsidRPr="00167C3E">
              <w:rPr>
                <w:color w:val="212529"/>
                <w:sz w:val="28"/>
                <w:szCs w:val="28"/>
                <w:lang w:val="uk-UA"/>
              </w:rPr>
              <w:t>1.</w:t>
            </w:r>
          </w:p>
        </w:tc>
        <w:tc>
          <w:tcPr>
            <w:tcW w:w="5494" w:type="dxa"/>
          </w:tcPr>
          <w:p w:rsidR="009072CE" w:rsidRPr="00167C3E" w:rsidRDefault="009072CE" w:rsidP="005C057E">
            <w:pPr>
              <w:textAlignment w:val="baseline"/>
              <w:rPr>
                <w:color w:val="212529"/>
                <w:sz w:val="28"/>
                <w:szCs w:val="28"/>
                <w:lang w:val="uk-UA"/>
              </w:rPr>
            </w:pPr>
            <w:r w:rsidRPr="00167C3E">
              <w:rPr>
                <w:color w:val="212529"/>
                <w:sz w:val="28"/>
                <w:szCs w:val="28"/>
                <w:shd w:val="clear" w:color="auto" w:fill="FFFFFF"/>
              </w:rPr>
              <w:t>Здійснювати  контроль  за дотриманням санепідрежиму  в закладі  відповідно  до  санітарного  регламенту та  виконання  рекомендацій  щодо  організ</w:t>
            </w:r>
            <w:r w:rsidRPr="00167C3E">
              <w:rPr>
                <w:color w:val="212529"/>
                <w:sz w:val="28"/>
                <w:szCs w:val="28"/>
                <w:shd w:val="clear" w:color="auto" w:fill="FFFFFF"/>
              </w:rPr>
              <w:lastRenderedPageBreak/>
              <w:t>ації  заходів  в період  карантину в зв’язку  з  короновірусною  хворобою  в закладі.</w:t>
            </w:r>
          </w:p>
        </w:tc>
        <w:tc>
          <w:tcPr>
            <w:tcW w:w="1593" w:type="dxa"/>
          </w:tcPr>
          <w:p w:rsidR="009072CE" w:rsidRPr="00167C3E" w:rsidRDefault="009072CE" w:rsidP="005C057E">
            <w:pPr>
              <w:jc w:val="center"/>
              <w:textAlignment w:val="baseline"/>
              <w:rPr>
                <w:color w:val="212529"/>
                <w:sz w:val="28"/>
                <w:szCs w:val="28"/>
                <w:lang w:val="uk-UA"/>
              </w:rPr>
            </w:pPr>
            <w:r w:rsidRPr="00167C3E">
              <w:rPr>
                <w:color w:val="212529"/>
                <w:sz w:val="28"/>
                <w:szCs w:val="28"/>
                <w:lang w:val="uk-UA"/>
              </w:rPr>
              <w:lastRenderedPageBreak/>
              <w:t>Щоденно</w:t>
            </w:r>
          </w:p>
        </w:tc>
        <w:tc>
          <w:tcPr>
            <w:tcW w:w="1418" w:type="dxa"/>
          </w:tcPr>
          <w:p w:rsidR="009072CE" w:rsidRPr="00167C3E" w:rsidRDefault="009072CE" w:rsidP="005C057E">
            <w:pPr>
              <w:jc w:val="center"/>
              <w:textAlignment w:val="baseline"/>
              <w:rPr>
                <w:color w:val="212529"/>
                <w:sz w:val="28"/>
                <w:szCs w:val="28"/>
                <w:lang w:val="uk-UA"/>
              </w:rPr>
            </w:pPr>
            <w:r>
              <w:rPr>
                <w:color w:val="212529"/>
                <w:sz w:val="28"/>
                <w:szCs w:val="28"/>
                <w:lang w:val="uk-UA"/>
              </w:rPr>
              <w:t>Медична сестра старша</w:t>
            </w:r>
          </w:p>
        </w:tc>
        <w:tc>
          <w:tcPr>
            <w:tcW w:w="1241" w:type="dxa"/>
          </w:tcPr>
          <w:p w:rsidR="009072CE" w:rsidRPr="00167C3E" w:rsidRDefault="009072CE" w:rsidP="005C057E">
            <w:pPr>
              <w:jc w:val="center"/>
              <w:textAlignment w:val="baseline"/>
              <w:rPr>
                <w:color w:val="212529"/>
                <w:sz w:val="28"/>
                <w:szCs w:val="28"/>
              </w:rPr>
            </w:pPr>
          </w:p>
        </w:tc>
      </w:tr>
      <w:tr w:rsidR="009072CE" w:rsidTr="009072CE">
        <w:tc>
          <w:tcPr>
            <w:tcW w:w="568" w:type="dxa"/>
          </w:tcPr>
          <w:p w:rsidR="009072CE" w:rsidRPr="00167C3E" w:rsidRDefault="009072CE" w:rsidP="005C057E">
            <w:pPr>
              <w:jc w:val="center"/>
              <w:textAlignment w:val="baseline"/>
              <w:rPr>
                <w:color w:val="212529"/>
                <w:sz w:val="28"/>
                <w:szCs w:val="28"/>
                <w:lang w:val="uk-UA"/>
              </w:rPr>
            </w:pPr>
            <w:r>
              <w:rPr>
                <w:color w:val="212529"/>
                <w:sz w:val="28"/>
                <w:szCs w:val="28"/>
                <w:lang w:val="uk-UA"/>
              </w:rPr>
              <w:lastRenderedPageBreak/>
              <w:t>2.</w:t>
            </w:r>
          </w:p>
        </w:tc>
        <w:tc>
          <w:tcPr>
            <w:tcW w:w="5494" w:type="dxa"/>
          </w:tcPr>
          <w:p w:rsidR="009072CE" w:rsidRPr="00167C3E" w:rsidRDefault="009072CE" w:rsidP="005C057E">
            <w:pPr>
              <w:textAlignment w:val="baseline"/>
              <w:rPr>
                <w:color w:val="212529"/>
                <w:sz w:val="28"/>
                <w:szCs w:val="28"/>
                <w:lang w:val="uk-UA"/>
              </w:rPr>
            </w:pPr>
            <w:r w:rsidRPr="00167C3E">
              <w:rPr>
                <w:color w:val="212529"/>
                <w:sz w:val="28"/>
                <w:szCs w:val="28"/>
                <w:shd w:val="clear" w:color="auto" w:fill="FFFFFF"/>
              </w:rPr>
              <w:t xml:space="preserve">Розробити  </w:t>
            </w:r>
            <w:r>
              <w:rPr>
                <w:color w:val="212529"/>
                <w:sz w:val="28"/>
                <w:szCs w:val="28"/>
                <w:shd w:val="clear" w:color="auto" w:fill="FFFFFF"/>
                <w:lang w:val="uk-UA"/>
              </w:rPr>
              <w:t xml:space="preserve">алгоритм </w:t>
            </w:r>
            <w:r w:rsidRPr="00167C3E">
              <w:rPr>
                <w:color w:val="212529"/>
                <w:sz w:val="28"/>
                <w:szCs w:val="28"/>
                <w:shd w:val="clear" w:color="auto" w:fill="FFFFFF"/>
              </w:rPr>
              <w:t> роботи та  план  заходів  щодо  відновлення  роботи  закладу в  умовах  адаптивного  карантину.</w:t>
            </w:r>
          </w:p>
        </w:tc>
        <w:tc>
          <w:tcPr>
            <w:tcW w:w="1593" w:type="dxa"/>
          </w:tcPr>
          <w:p w:rsidR="009072CE" w:rsidRPr="00167C3E" w:rsidRDefault="009072CE" w:rsidP="005C057E">
            <w:pPr>
              <w:jc w:val="center"/>
              <w:textAlignment w:val="baseline"/>
              <w:rPr>
                <w:color w:val="212529"/>
                <w:sz w:val="28"/>
                <w:szCs w:val="28"/>
                <w:lang w:val="uk-UA"/>
              </w:rPr>
            </w:pPr>
            <w:r>
              <w:rPr>
                <w:color w:val="212529"/>
                <w:sz w:val="28"/>
                <w:szCs w:val="28"/>
                <w:lang w:val="uk-UA"/>
              </w:rPr>
              <w:t xml:space="preserve">Серпень </w:t>
            </w:r>
          </w:p>
        </w:tc>
        <w:tc>
          <w:tcPr>
            <w:tcW w:w="1418" w:type="dxa"/>
          </w:tcPr>
          <w:p w:rsidR="009072CE" w:rsidRPr="00167C3E" w:rsidRDefault="009072CE" w:rsidP="005C057E">
            <w:pPr>
              <w:jc w:val="center"/>
              <w:textAlignment w:val="baseline"/>
              <w:rPr>
                <w:color w:val="212529"/>
                <w:sz w:val="28"/>
                <w:szCs w:val="28"/>
              </w:rPr>
            </w:pPr>
            <w:r>
              <w:rPr>
                <w:color w:val="212529"/>
                <w:sz w:val="28"/>
                <w:szCs w:val="28"/>
                <w:lang w:val="uk-UA"/>
              </w:rPr>
              <w:t>Медична сестра старша</w:t>
            </w:r>
          </w:p>
        </w:tc>
        <w:tc>
          <w:tcPr>
            <w:tcW w:w="1241" w:type="dxa"/>
          </w:tcPr>
          <w:p w:rsidR="009072CE" w:rsidRPr="00167C3E" w:rsidRDefault="009072CE" w:rsidP="005C057E">
            <w:pPr>
              <w:jc w:val="center"/>
              <w:textAlignment w:val="baseline"/>
              <w:rPr>
                <w:color w:val="212529"/>
                <w:sz w:val="28"/>
                <w:szCs w:val="28"/>
              </w:rPr>
            </w:pPr>
          </w:p>
        </w:tc>
      </w:tr>
      <w:tr w:rsidR="009072CE" w:rsidRPr="0013719A" w:rsidTr="009072CE">
        <w:tc>
          <w:tcPr>
            <w:tcW w:w="568" w:type="dxa"/>
          </w:tcPr>
          <w:p w:rsidR="009072CE" w:rsidRPr="0013719A" w:rsidRDefault="009072CE" w:rsidP="005C057E">
            <w:pPr>
              <w:jc w:val="center"/>
              <w:textAlignment w:val="baseline"/>
              <w:rPr>
                <w:color w:val="212529"/>
                <w:sz w:val="28"/>
                <w:szCs w:val="28"/>
                <w:lang w:val="uk-UA"/>
              </w:rPr>
            </w:pPr>
            <w:r>
              <w:rPr>
                <w:color w:val="212529"/>
                <w:sz w:val="28"/>
                <w:szCs w:val="28"/>
                <w:lang w:val="uk-UA"/>
              </w:rPr>
              <w:t>3.</w:t>
            </w:r>
          </w:p>
        </w:tc>
        <w:tc>
          <w:tcPr>
            <w:tcW w:w="5494" w:type="dxa"/>
          </w:tcPr>
          <w:p w:rsidR="009072CE" w:rsidRDefault="009072CE" w:rsidP="005C057E">
            <w:pPr>
              <w:textAlignment w:val="baseline"/>
              <w:rPr>
                <w:color w:val="212529"/>
                <w:sz w:val="28"/>
                <w:szCs w:val="28"/>
                <w:shd w:val="clear" w:color="auto" w:fill="FFFFFF"/>
                <w:lang w:val="uk-UA"/>
              </w:rPr>
            </w:pPr>
            <w:r w:rsidRPr="0013719A">
              <w:rPr>
                <w:color w:val="212529"/>
                <w:sz w:val="28"/>
                <w:szCs w:val="28"/>
                <w:shd w:val="clear" w:color="auto" w:fill="FFFFFF"/>
              </w:rPr>
              <w:t xml:space="preserve">Відповідно до санітарного регламенту провести комплекс лабораторних досліджень </w:t>
            </w:r>
          </w:p>
          <w:p w:rsidR="009072CE" w:rsidRDefault="009072CE" w:rsidP="005C057E">
            <w:pPr>
              <w:textAlignment w:val="baseline"/>
              <w:rPr>
                <w:color w:val="212529"/>
                <w:sz w:val="28"/>
                <w:szCs w:val="28"/>
                <w:shd w:val="clear" w:color="auto" w:fill="FFFFFF"/>
                <w:lang w:val="uk-UA"/>
              </w:rPr>
            </w:pPr>
            <w:r w:rsidRPr="0013719A">
              <w:rPr>
                <w:color w:val="212529"/>
                <w:sz w:val="28"/>
                <w:szCs w:val="28"/>
                <w:shd w:val="clear" w:color="auto" w:fill="FFFFFF"/>
                <w:lang w:val="uk-UA"/>
              </w:rPr>
              <w:t>-</w:t>
            </w:r>
            <w:r>
              <w:rPr>
                <w:color w:val="212529"/>
                <w:sz w:val="28"/>
                <w:szCs w:val="28"/>
                <w:shd w:val="clear" w:color="auto" w:fill="FFFFFF"/>
              </w:rPr>
              <w:t>  </w:t>
            </w:r>
            <w:r>
              <w:rPr>
                <w:color w:val="212529"/>
                <w:sz w:val="28"/>
                <w:szCs w:val="28"/>
                <w:shd w:val="clear" w:color="auto" w:fill="FFFFFF"/>
                <w:lang w:val="uk-UA"/>
              </w:rPr>
              <w:t>П</w:t>
            </w:r>
            <w:r w:rsidRPr="0013719A">
              <w:rPr>
                <w:color w:val="212529"/>
                <w:sz w:val="28"/>
                <w:szCs w:val="28"/>
                <w:shd w:val="clear" w:color="auto" w:fill="FFFFFF"/>
                <w:lang w:val="uk-UA"/>
              </w:rPr>
              <w:t>іску на яйця гельмінтів</w:t>
            </w:r>
          </w:p>
          <w:p w:rsidR="009072CE" w:rsidRPr="0013719A" w:rsidRDefault="009072CE" w:rsidP="005C057E">
            <w:pPr>
              <w:textAlignment w:val="baseline"/>
              <w:rPr>
                <w:color w:val="212529"/>
                <w:sz w:val="28"/>
                <w:szCs w:val="28"/>
                <w:lang w:val="uk-UA"/>
              </w:rPr>
            </w:pPr>
            <w:r w:rsidRPr="0013719A">
              <w:rPr>
                <w:color w:val="212529"/>
                <w:sz w:val="28"/>
                <w:szCs w:val="28"/>
                <w:shd w:val="clear" w:color="auto" w:fill="FFFFFF"/>
                <w:lang w:val="uk-UA"/>
              </w:rPr>
              <w:t xml:space="preserve"> -</w:t>
            </w:r>
            <w:r>
              <w:rPr>
                <w:color w:val="212529"/>
                <w:sz w:val="28"/>
                <w:szCs w:val="28"/>
                <w:shd w:val="clear" w:color="auto" w:fill="FFFFFF"/>
              </w:rPr>
              <w:t> </w:t>
            </w:r>
            <w:r w:rsidRPr="0013719A">
              <w:rPr>
                <w:color w:val="212529"/>
                <w:sz w:val="28"/>
                <w:szCs w:val="28"/>
                <w:shd w:val="clear" w:color="auto" w:fill="FFFFFF"/>
                <w:lang w:val="uk-UA"/>
              </w:rPr>
              <w:t xml:space="preserve"> Обстеження мікроклімату, проведення якості прибирання, якості питної води, освітлення.</w:t>
            </w:r>
          </w:p>
        </w:tc>
        <w:tc>
          <w:tcPr>
            <w:tcW w:w="1593" w:type="dxa"/>
          </w:tcPr>
          <w:p w:rsidR="009072CE" w:rsidRPr="0013719A" w:rsidRDefault="009072CE" w:rsidP="005C057E">
            <w:pPr>
              <w:jc w:val="center"/>
              <w:textAlignment w:val="baseline"/>
              <w:rPr>
                <w:color w:val="212529"/>
                <w:sz w:val="28"/>
                <w:szCs w:val="28"/>
                <w:lang w:val="uk-UA"/>
              </w:rPr>
            </w:pPr>
            <w:r>
              <w:rPr>
                <w:color w:val="212529"/>
                <w:sz w:val="28"/>
                <w:szCs w:val="28"/>
                <w:lang w:val="uk-UA"/>
              </w:rPr>
              <w:t xml:space="preserve">Вересень </w:t>
            </w:r>
          </w:p>
        </w:tc>
        <w:tc>
          <w:tcPr>
            <w:tcW w:w="1418" w:type="dxa"/>
          </w:tcPr>
          <w:p w:rsidR="009072CE" w:rsidRPr="0013719A" w:rsidRDefault="009072CE" w:rsidP="005C057E">
            <w:pPr>
              <w:jc w:val="center"/>
              <w:textAlignment w:val="baseline"/>
              <w:rPr>
                <w:color w:val="212529"/>
                <w:sz w:val="28"/>
                <w:szCs w:val="28"/>
                <w:lang w:val="uk-UA"/>
              </w:rPr>
            </w:pPr>
            <w:r>
              <w:rPr>
                <w:color w:val="212529"/>
                <w:sz w:val="28"/>
                <w:szCs w:val="28"/>
                <w:lang w:val="uk-UA"/>
              </w:rPr>
              <w:t>Медична сестра старша</w:t>
            </w:r>
          </w:p>
        </w:tc>
        <w:tc>
          <w:tcPr>
            <w:tcW w:w="1241" w:type="dxa"/>
          </w:tcPr>
          <w:p w:rsidR="009072CE" w:rsidRPr="0013719A" w:rsidRDefault="009072CE" w:rsidP="005C057E">
            <w:pPr>
              <w:jc w:val="center"/>
              <w:textAlignment w:val="baseline"/>
              <w:rPr>
                <w:color w:val="212529"/>
                <w:sz w:val="28"/>
                <w:szCs w:val="28"/>
                <w:lang w:val="uk-UA"/>
              </w:rPr>
            </w:pPr>
          </w:p>
        </w:tc>
      </w:tr>
      <w:tr w:rsidR="009072CE" w:rsidRPr="0013719A" w:rsidTr="009072CE">
        <w:tc>
          <w:tcPr>
            <w:tcW w:w="568" w:type="dxa"/>
          </w:tcPr>
          <w:p w:rsidR="009072CE" w:rsidRDefault="009072CE" w:rsidP="005C057E">
            <w:pPr>
              <w:jc w:val="center"/>
              <w:textAlignment w:val="baseline"/>
              <w:rPr>
                <w:color w:val="212529"/>
                <w:sz w:val="28"/>
                <w:szCs w:val="28"/>
                <w:lang w:val="uk-UA"/>
              </w:rPr>
            </w:pPr>
            <w:r>
              <w:rPr>
                <w:color w:val="212529"/>
                <w:sz w:val="28"/>
                <w:szCs w:val="28"/>
                <w:lang w:val="uk-UA"/>
              </w:rPr>
              <w:t>4.</w:t>
            </w:r>
          </w:p>
        </w:tc>
        <w:tc>
          <w:tcPr>
            <w:tcW w:w="5494" w:type="dxa"/>
          </w:tcPr>
          <w:p w:rsidR="009072CE" w:rsidRPr="002B1FCB" w:rsidRDefault="009072CE" w:rsidP="005C057E">
            <w:pPr>
              <w:textAlignment w:val="baseline"/>
              <w:rPr>
                <w:color w:val="212529"/>
                <w:sz w:val="28"/>
                <w:szCs w:val="28"/>
                <w:shd w:val="clear" w:color="auto" w:fill="FFFFFF"/>
                <w:lang w:val="uk-UA"/>
              </w:rPr>
            </w:pPr>
            <w:r>
              <w:rPr>
                <w:color w:val="212529"/>
                <w:sz w:val="28"/>
                <w:szCs w:val="28"/>
                <w:shd w:val="clear" w:color="auto" w:fill="FFFFFF"/>
                <w:lang w:val="uk-UA"/>
              </w:rPr>
              <w:t>Здійснювати контроль за дотриманням графіку зміни брудної білизни</w:t>
            </w:r>
          </w:p>
        </w:tc>
        <w:tc>
          <w:tcPr>
            <w:tcW w:w="1593" w:type="dxa"/>
          </w:tcPr>
          <w:p w:rsidR="009072CE" w:rsidRDefault="009072CE" w:rsidP="005C057E">
            <w:pPr>
              <w:jc w:val="center"/>
              <w:textAlignment w:val="baseline"/>
              <w:rPr>
                <w:color w:val="212529"/>
                <w:sz w:val="28"/>
                <w:szCs w:val="28"/>
                <w:lang w:val="uk-UA"/>
              </w:rPr>
            </w:pPr>
            <w:r>
              <w:rPr>
                <w:color w:val="212529"/>
                <w:sz w:val="28"/>
                <w:szCs w:val="28"/>
                <w:lang w:val="uk-UA"/>
              </w:rPr>
              <w:t>Раз в тиждень</w:t>
            </w:r>
          </w:p>
        </w:tc>
        <w:tc>
          <w:tcPr>
            <w:tcW w:w="1418" w:type="dxa"/>
          </w:tcPr>
          <w:p w:rsidR="009072CE" w:rsidRDefault="009072CE" w:rsidP="005C057E">
            <w:pPr>
              <w:jc w:val="center"/>
              <w:textAlignment w:val="baseline"/>
              <w:rPr>
                <w:color w:val="212529"/>
                <w:sz w:val="28"/>
                <w:szCs w:val="28"/>
                <w:lang w:val="uk-UA"/>
              </w:rPr>
            </w:pPr>
            <w:r>
              <w:rPr>
                <w:color w:val="212529"/>
                <w:sz w:val="28"/>
                <w:szCs w:val="28"/>
                <w:lang w:val="uk-UA"/>
              </w:rPr>
              <w:t>Медична сестра старша</w:t>
            </w:r>
          </w:p>
        </w:tc>
        <w:tc>
          <w:tcPr>
            <w:tcW w:w="1241" w:type="dxa"/>
          </w:tcPr>
          <w:p w:rsidR="009072CE" w:rsidRPr="0013719A" w:rsidRDefault="009072CE" w:rsidP="005C057E">
            <w:pPr>
              <w:jc w:val="center"/>
              <w:textAlignment w:val="baseline"/>
              <w:rPr>
                <w:color w:val="212529"/>
                <w:sz w:val="28"/>
                <w:szCs w:val="28"/>
                <w:lang w:val="uk-UA"/>
              </w:rPr>
            </w:pPr>
          </w:p>
        </w:tc>
      </w:tr>
      <w:tr w:rsidR="009072CE" w:rsidRPr="0013719A" w:rsidTr="009072CE">
        <w:tc>
          <w:tcPr>
            <w:tcW w:w="568" w:type="dxa"/>
          </w:tcPr>
          <w:p w:rsidR="009072CE" w:rsidRDefault="009072CE" w:rsidP="005C057E">
            <w:pPr>
              <w:jc w:val="center"/>
              <w:textAlignment w:val="baseline"/>
              <w:rPr>
                <w:color w:val="212529"/>
                <w:sz w:val="28"/>
                <w:szCs w:val="28"/>
                <w:lang w:val="uk-UA"/>
              </w:rPr>
            </w:pPr>
            <w:r>
              <w:rPr>
                <w:color w:val="212529"/>
                <w:sz w:val="28"/>
                <w:szCs w:val="28"/>
                <w:lang w:val="uk-UA"/>
              </w:rPr>
              <w:t>5.</w:t>
            </w:r>
          </w:p>
        </w:tc>
        <w:tc>
          <w:tcPr>
            <w:tcW w:w="5494" w:type="dxa"/>
          </w:tcPr>
          <w:p w:rsidR="009072CE" w:rsidRPr="002B1FCB" w:rsidRDefault="009072CE" w:rsidP="005C057E">
            <w:pPr>
              <w:textAlignment w:val="baseline"/>
              <w:rPr>
                <w:color w:val="212529"/>
                <w:sz w:val="28"/>
                <w:szCs w:val="28"/>
                <w:shd w:val="clear" w:color="auto" w:fill="FFFFFF"/>
                <w:lang w:val="uk-UA"/>
              </w:rPr>
            </w:pPr>
            <w:r w:rsidRPr="002B1FCB">
              <w:rPr>
                <w:color w:val="212529"/>
                <w:sz w:val="28"/>
                <w:szCs w:val="28"/>
                <w:shd w:val="clear" w:color="auto" w:fill="FFFFFF"/>
                <w:lang w:val="uk-UA"/>
              </w:rPr>
              <w:t>Забезпечити</w:t>
            </w:r>
            <w:r w:rsidRPr="002B1FCB">
              <w:rPr>
                <w:color w:val="212529"/>
                <w:sz w:val="28"/>
                <w:szCs w:val="28"/>
                <w:shd w:val="clear" w:color="auto" w:fill="FFFFFF"/>
              </w:rPr>
              <w:t> </w:t>
            </w:r>
            <w:r w:rsidRPr="002B1FCB">
              <w:rPr>
                <w:color w:val="212529"/>
                <w:sz w:val="28"/>
                <w:szCs w:val="28"/>
                <w:shd w:val="clear" w:color="auto" w:fill="FFFFFF"/>
                <w:lang w:val="uk-UA"/>
              </w:rPr>
              <w:t xml:space="preserve"> працівників</w:t>
            </w:r>
            <w:r w:rsidRPr="002B1FCB">
              <w:rPr>
                <w:color w:val="212529"/>
                <w:sz w:val="28"/>
                <w:szCs w:val="28"/>
                <w:shd w:val="clear" w:color="auto" w:fill="FFFFFF"/>
              </w:rPr>
              <w:t> </w:t>
            </w:r>
            <w:r w:rsidRPr="002B1FCB">
              <w:rPr>
                <w:color w:val="212529"/>
                <w:sz w:val="28"/>
                <w:szCs w:val="28"/>
                <w:shd w:val="clear" w:color="auto" w:fill="FFFFFF"/>
                <w:lang w:val="uk-UA"/>
              </w:rPr>
              <w:t xml:space="preserve"> закладу</w:t>
            </w:r>
            <w:r w:rsidRPr="002B1FCB">
              <w:rPr>
                <w:color w:val="212529"/>
                <w:sz w:val="28"/>
                <w:szCs w:val="28"/>
                <w:shd w:val="clear" w:color="auto" w:fill="FFFFFF"/>
              </w:rPr>
              <w:t> </w:t>
            </w:r>
            <w:r w:rsidRPr="002B1FCB">
              <w:rPr>
                <w:color w:val="212529"/>
                <w:sz w:val="28"/>
                <w:szCs w:val="28"/>
                <w:shd w:val="clear" w:color="auto" w:fill="FFFFFF"/>
                <w:lang w:val="uk-UA"/>
              </w:rPr>
              <w:t xml:space="preserve"> ЗІЗ та ознайомити</w:t>
            </w:r>
            <w:r w:rsidRPr="002B1FCB">
              <w:rPr>
                <w:color w:val="212529"/>
                <w:sz w:val="28"/>
                <w:szCs w:val="28"/>
                <w:shd w:val="clear" w:color="auto" w:fill="FFFFFF"/>
              </w:rPr>
              <w:t> </w:t>
            </w:r>
            <w:r w:rsidRPr="002B1FCB">
              <w:rPr>
                <w:color w:val="212529"/>
                <w:sz w:val="28"/>
                <w:szCs w:val="28"/>
                <w:shd w:val="clear" w:color="auto" w:fill="FFFFFF"/>
                <w:lang w:val="uk-UA"/>
              </w:rPr>
              <w:t xml:space="preserve"> працівників з</w:t>
            </w:r>
            <w:r w:rsidRPr="002B1FCB">
              <w:rPr>
                <w:color w:val="212529"/>
                <w:sz w:val="28"/>
                <w:szCs w:val="28"/>
                <w:shd w:val="clear" w:color="auto" w:fill="FFFFFF"/>
              </w:rPr>
              <w:t> </w:t>
            </w:r>
            <w:r w:rsidRPr="002B1FCB">
              <w:rPr>
                <w:color w:val="212529"/>
                <w:sz w:val="28"/>
                <w:szCs w:val="28"/>
                <w:shd w:val="clear" w:color="auto" w:fill="FFFFFF"/>
                <w:lang w:val="uk-UA"/>
              </w:rPr>
              <w:t xml:space="preserve"> правилами</w:t>
            </w:r>
            <w:r w:rsidRPr="002B1FCB">
              <w:rPr>
                <w:color w:val="212529"/>
                <w:sz w:val="28"/>
                <w:szCs w:val="28"/>
                <w:shd w:val="clear" w:color="auto" w:fill="FFFFFF"/>
              </w:rPr>
              <w:t> </w:t>
            </w:r>
            <w:r w:rsidRPr="002B1FCB">
              <w:rPr>
                <w:color w:val="212529"/>
                <w:sz w:val="28"/>
                <w:szCs w:val="28"/>
                <w:shd w:val="clear" w:color="auto" w:fill="FFFFFF"/>
                <w:lang w:val="uk-UA"/>
              </w:rPr>
              <w:t xml:space="preserve"> утилізації</w:t>
            </w:r>
            <w:r w:rsidRPr="002B1FCB">
              <w:rPr>
                <w:color w:val="212529"/>
                <w:sz w:val="28"/>
                <w:szCs w:val="28"/>
                <w:shd w:val="clear" w:color="auto" w:fill="FFFFFF"/>
              </w:rPr>
              <w:t> </w:t>
            </w:r>
            <w:r w:rsidRPr="002B1FCB">
              <w:rPr>
                <w:color w:val="212529"/>
                <w:sz w:val="28"/>
                <w:szCs w:val="28"/>
                <w:shd w:val="clear" w:color="auto" w:fill="FFFFFF"/>
                <w:lang w:val="uk-UA"/>
              </w:rPr>
              <w:t xml:space="preserve"> ЗІЗ та обробки</w:t>
            </w:r>
            <w:r w:rsidRPr="002B1FCB">
              <w:rPr>
                <w:color w:val="212529"/>
                <w:sz w:val="28"/>
                <w:szCs w:val="28"/>
                <w:shd w:val="clear" w:color="auto" w:fill="FFFFFF"/>
              </w:rPr>
              <w:t> </w:t>
            </w:r>
            <w:r>
              <w:rPr>
                <w:color w:val="212529"/>
                <w:sz w:val="28"/>
                <w:szCs w:val="28"/>
                <w:shd w:val="clear" w:color="auto" w:fill="FFFFFF"/>
                <w:lang w:val="uk-UA"/>
              </w:rPr>
              <w:t xml:space="preserve"> рук </w:t>
            </w:r>
            <w:r w:rsidRPr="002B1FCB">
              <w:rPr>
                <w:color w:val="212529"/>
                <w:sz w:val="28"/>
                <w:szCs w:val="28"/>
                <w:shd w:val="clear" w:color="auto" w:fill="FFFFFF"/>
                <w:lang w:val="uk-UA"/>
              </w:rPr>
              <w:t>антисептиками</w:t>
            </w:r>
          </w:p>
        </w:tc>
        <w:tc>
          <w:tcPr>
            <w:tcW w:w="1593" w:type="dxa"/>
          </w:tcPr>
          <w:p w:rsidR="009072CE" w:rsidRDefault="009072CE" w:rsidP="005C057E">
            <w:pPr>
              <w:jc w:val="center"/>
              <w:textAlignment w:val="baseline"/>
              <w:rPr>
                <w:color w:val="212529"/>
                <w:sz w:val="28"/>
                <w:szCs w:val="28"/>
                <w:lang w:val="uk-UA"/>
              </w:rPr>
            </w:pPr>
          </w:p>
        </w:tc>
        <w:tc>
          <w:tcPr>
            <w:tcW w:w="1418" w:type="dxa"/>
          </w:tcPr>
          <w:p w:rsidR="009072CE" w:rsidRDefault="009072CE" w:rsidP="005C057E">
            <w:pPr>
              <w:jc w:val="center"/>
              <w:textAlignment w:val="baseline"/>
              <w:rPr>
                <w:color w:val="212529"/>
                <w:sz w:val="28"/>
                <w:szCs w:val="28"/>
                <w:lang w:val="uk-UA"/>
              </w:rPr>
            </w:pPr>
            <w:r>
              <w:rPr>
                <w:color w:val="212529"/>
                <w:sz w:val="28"/>
                <w:szCs w:val="28"/>
                <w:lang w:val="uk-UA"/>
              </w:rPr>
              <w:t>Медична сестра старша</w:t>
            </w:r>
          </w:p>
        </w:tc>
        <w:tc>
          <w:tcPr>
            <w:tcW w:w="1241" w:type="dxa"/>
          </w:tcPr>
          <w:p w:rsidR="009072CE" w:rsidRPr="0013719A" w:rsidRDefault="009072CE" w:rsidP="005C057E">
            <w:pPr>
              <w:jc w:val="center"/>
              <w:textAlignment w:val="baseline"/>
              <w:rPr>
                <w:color w:val="212529"/>
                <w:sz w:val="28"/>
                <w:szCs w:val="28"/>
                <w:lang w:val="uk-UA"/>
              </w:rPr>
            </w:pPr>
          </w:p>
        </w:tc>
      </w:tr>
      <w:tr w:rsidR="009072CE" w:rsidRPr="0013719A" w:rsidTr="009072CE">
        <w:tc>
          <w:tcPr>
            <w:tcW w:w="568" w:type="dxa"/>
          </w:tcPr>
          <w:p w:rsidR="009072CE" w:rsidRDefault="009072CE" w:rsidP="005C057E">
            <w:pPr>
              <w:jc w:val="center"/>
              <w:textAlignment w:val="baseline"/>
              <w:rPr>
                <w:color w:val="212529"/>
                <w:sz w:val="28"/>
                <w:szCs w:val="28"/>
                <w:lang w:val="uk-UA"/>
              </w:rPr>
            </w:pPr>
            <w:r>
              <w:rPr>
                <w:color w:val="212529"/>
                <w:sz w:val="28"/>
                <w:szCs w:val="28"/>
                <w:lang w:val="uk-UA"/>
              </w:rPr>
              <w:t>6.</w:t>
            </w:r>
          </w:p>
        </w:tc>
        <w:tc>
          <w:tcPr>
            <w:tcW w:w="5494" w:type="dxa"/>
          </w:tcPr>
          <w:p w:rsidR="009072CE" w:rsidRPr="002B1FCB" w:rsidRDefault="009072CE" w:rsidP="005C057E">
            <w:pPr>
              <w:textAlignment w:val="baseline"/>
              <w:rPr>
                <w:color w:val="212529"/>
                <w:sz w:val="28"/>
                <w:szCs w:val="28"/>
                <w:shd w:val="clear" w:color="auto" w:fill="FFFFFF"/>
                <w:lang w:val="uk-UA"/>
              </w:rPr>
            </w:pPr>
            <w:r w:rsidRPr="002B1FCB">
              <w:rPr>
                <w:color w:val="212529"/>
                <w:sz w:val="28"/>
                <w:szCs w:val="28"/>
                <w:shd w:val="clear" w:color="auto" w:fill="FFFFFF"/>
              </w:rPr>
              <w:t>Ранковий  прийом  дітей  проводити з  термометрією з відміткою  в  журналі.</w:t>
            </w:r>
          </w:p>
        </w:tc>
        <w:tc>
          <w:tcPr>
            <w:tcW w:w="1593" w:type="dxa"/>
          </w:tcPr>
          <w:p w:rsidR="009072CE" w:rsidRDefault="009072CE" w:rsidP="005C057E">
            <w:pPr>
              <w:jc w:val="center"/>
              <w:textAlignment w:val="baseline"/>
              <w:rPr>
                <w:color w:val="212529"/>
                <w:sz w:val="28"/>
                <w:szCs w:val="28"/>
                <w:lang w:val="uk-UA"/>
              </w:rPr>
            </w:pPr>
            <w:r>
              <w:rPr>
                <w:color w:val="212529"/>
                <w:sz w:val="28"/>
                <w:szCs w:val="28"/>
                <w:lang w:val="uk-UA"/>
              </w:rPr>
              <w:t>На час карантину</w:t>
            </w:r>
          </w:p>
        </w:tc>
        <w:tc>
          <w:tcPr>
            <w:tcW w:w="1418" w:type="dxa"/>
          </w:tcPr>
          <w:p w:rsidR="009072CE" w:rsidRDefault="009072CE" w:rsidP="005C057E">
            <w:pPr>
              <w:jc w:val="center"/>
              <w:textAlignment w:val="baseline"/>
              <w:rPr>
                <w:color w:val="212529"/>
                <w:sz w:val="28"/>
                <w:szCs w:val="28"/>
                <w:lang w:val="uk-UA"/>
              </w:rPr>
            </w:pPr>
            <w:r>
              <w:rPr>
                <w:color w:val="212529"/>
                <w:sz w:val="28"/>
                <w:szCs w:val="28"/>
                <w:lang w:val="uk-UA"/>
              </w:rPr>
              <w:t>Медична сестра старша</w:t>
            </w:r>
          </w:p>
        </w:tc>
        <w:tc>
          <w:tcPr>
            <w:tcW w:w="1241" w:type="dxa"/>
          </w:tcPr>
          <w:p w:rsidR="009072CE" w:rsidRPr="0013719A" w:rsidRDefault="009072CE" w:rsidP="005C057E">
            <w:pPr>
              <w:jc w:val="center"/>
              <w:textAlignment w:val="baseline"/>
              <w:rPr>
                <w:color w:val="212529"/>
                <w:sz w:val="28"/>
                <w:szCs w:val="28"/>
                <w:lang w:val="uk-UA"/>
              </w:rPr>
            </w:pPr>
          </w:p>
        </w:tc>
      </w:tr>
      <w:tr w:rsidR="009072CE" w:rsidRPr="0013719A" w:rsidTr="009072CE">
        <w:tc>
          <w:tcPr>
            <w:tcW w:w="568" w:type="dxa"/>
          </w:tcPr>
          <w:p w:rsidR="009072CE" w:rsidRDefault="009072CE" w:rsidP="005C057E">
            <w:pPr>
              <w:jc w:val="center"/>
              <w:textAlignment w:val="baseline"/>
              <w:rPr>
                <w:color w:val="212529"/>
                <w:sz w:val="28"/>
                <w:szCs w:val="28"/>
                <w:lang w:val="uk-UA"/>
              </w:rPr>
            </w:pPr>
            <w:r>
              <w:rPr>
                <w:color w:val="212529"/>
                <w:sz w:val="28"/>
                <w:szCs w:val="28"/>
                <w:lang w:val="uk-UA"/>
              </w:rPr>
              <w:t>7.</w:t>
            </w:r>
          </w:p>
        </w:tc>
        <w:tc>
          <w:tcPr>
            <w:tcW w:w="5494" w:type="dxa"/>
          </w:tcPr>
          <w:p w:rsidR="009072CE" w:rsidRPr="002B1FCB" w:rsidRDefault="009072CE" w:rsidP="005C057E">
            <w:pPr>
              <w:textAlignment w:val="baseline"/>
              <w:rPr>
                <w:color w:val="212529"/>
                <w:sz w:val="28"/>
                <w:szCs w:val="28"/>
                <w:shd w:val="clear" w:color="auto" w:fill="FFFFFF"/>
                <w:lang w:val="uk-UA"/>
              </w:rPr>
            </w:pPr>
            <w:r w:rsidRPr="002B1FCB">
              <w:rPr>
                <w:color w:val="212529"/>
                <w:sz w:val="28"/>
                <w:szCs w:val="28"/>
                <w:shd w:val="clear" w:color="auto" w:fill="FFFFFF"/>
              </w:rPr>
              <w:t>Розробити розпорядок дня  на період  карантину,забезпечивши  максимальне  перебування  дітей  на  повітрі та здійснювати  контроль за  дотриманням всіх протиепідемічних  та  санітарно-гігієнічних заходів в групах.</w:t>
            </w:r>
          </w:p>
        </w:tc>
        <w:tc>
          <w:tcPr>
            <w:tcW w:w="1593" w:type="dxa"/>
          </w:tcPr>
          <w:p w:rsidR="009072CE" w:rsidRDefault="009072CE" w:rsidP="005C057E">
            <w:pPr>
              <w:jc w:val="center"/>
              <w:textAlignment w:val="baseline"/>
              <w:rPr>
                <w:color w:val="212529"/>
                <w:sz w:val="28"/>
                <w:szCs w:val="28"/>
                <w:lang w:val="uk-UA"/>
              </w:rPr>
            </w:pPr>
            <w:r>
              <w:rPr>
                <w:color w:val="212529"/>
                <w:sz w:val="28"/>
                <w:szCs w:val="28"/>
                <w:lang w:val="uk-UA"/>
              </w:rPr>
              <w:t>Щодня</w:t>
            </w:r>
          </w:p>
        </w:tc>
        <w:tc>
          <w:tcPr>
            <w:tcW w:w="1418" w:type="dxa"/>
          </w:tcPr>
          <w:p w:rsidR="009072CE" w:rsidRDefault="009072CE" w:rsidP="005C057E">
            <w:pPr>
              <w:jc w:val="center"/>
              <w:textAlignment w:val="baseline"/>
              <w:rPr>
                <w:color w:val="212529"/>
                <w:sz w:val="28"/>
                <w:szCs w:val="28"/>
                <w:lang w:val="uk-UA"/>
              </w:rPr>
            </w:pPr>
            <w:r>
              <w:rPr>
                <w:color w:val="212529"/>
                <w:sz w:val="28"/>
                <w:szCs w:val="28"/>
                <w:lang w:val="uk-UA"/>
              </w:rPr>
              <w:t>Медична сестра старша</w:t>
            </w:r>
          </w:p>
        </w:tc>
        <w:tc>
          <w:tcPr>
            <w:tcW w:w="1241" w:type="dxa"/>
          </w:tcPr>
          <w:p w:rsidR="009072CE" w:rsidRPr="0013719A" w:rsidRDefault="009072CE" w:rsidP="005C057E">
            <w:pPr>
              <w:jc w:val="center"/>
              <w:textAlignment w:val="baseline"/>
              <w:rPr>
                <w:color w:val="212529"/>
                <w:sz w:val="28"/>
                <w:szCs w:val="28"/>
                <w:lang w:val="uk-UA"/>
              </w:rPr>
            </w:pPr>
          </w:p>
        </w:tc>
      </w:tr>
      <w:tr w:rsidR="009072CE" w:rsidRPr="0013719A" w:rsidTr="009072CE">
        <w:tc>
          <w:tcPr>
            <w:tcW w:w="568" w:type="dxa"/>
          </w:tcPr>
          <w:p w:rsidR="009072CE" w:rsidRDefault="009072CE" w:rsidP="005C057E">
            <w:pPr>
              <w:jc w:val="center"/>
              <w:textAlignment w:val="baseline"/>
              <w:rPr>
                <w:color w:val="212529"/>
                <w:sz w:val="28"/>
                <w:szCs w:val="28"/>
                <w:lang w:val="uk-UA"/>
              </w:rPr>
            </w:pPr>
            <w:r>
              <w:rPr>
                <w:color w:val="212529"/>
                <w:sz w:val="28"/>
                <w:szCs w:val="28"/>
                <w:lang w:val="uk-UA"/>
              </w:rPr>
              <w:t>8.</w:t>
            </w:r>
          </w:p>
        </w:tc>
        <w:tc>
          <w:tcPr>
            <w:tcW w:w="5494" w:type="dxa"/>
          </w:tcPr>
          <w:p w:rsidR="009072CE" w:rsidRPr="002B1FCB" w:rsidRDefault="009072CE" w:rsidP="005C057E">
            <w:pPr>
              <w:textAlignment w:val="baseline"/>
              <w:rPr>
                <w:color w:val="212529"/>
                <w:sz w:val="28"/>
                <w:szCs w:val="28"/>
                <w:shd w:val="clear" w:color="auto" w:fill="FFFFFF"/>
                <w:lang w:val="uk-UA"/>
              </w:rPr>
            </w:pPr>
            <w:r>
              <w:rPr>
                <w:color w:val="212529"/>
                <w:sz w:val="28"/>
                <w:szCs w:val="28"/>
                <w:shd w:val="clear" w:color="auto" w:fill="FFFFFF"/>
                <w:lang w:val="uk-UA"/>
              </w:rPr>
              <w:t>Перед початком зміни проводити температурний скринінгу усім працівникам та організувати місце на вході для обробки рук антисептиком</w:t>
            </w:r>
          </w:p>
        </w:tc>
        <w:tc>
          <w:tcPr>
            <w:tcW w:w="1593" w:type="dxa"/>
          </w:tcPr>
          <w:p w:rsidR="009072CE" w:rsidRDefault="009072CE" w:rsidP="005C057E">
            <w:pPr>
              <w:jc w:val="center"/>
              <w:textAlignment w:val="baseline"/>
              <w:rPr>
                <w:color w:val="212529"/>
                <w:sz w:val="28"/>
                <w:szCs w:val="28"/>
                <w:lang w:val="uk-UA"/>
              </w:rPr>
            </w:pPr>
            <w:r>
              <w:rPr>
                <w:color w:val="212529"/>
                <w:sz w:val="28"/>
                <w:szCs w:val="28"/>
                <w:lang w:val="uk-UA"/>
              </w:rPr>
              <w:t>Постійно</w:t>
            </w:r>
          </w:p>
        </w:tc>
        <w:tc>
          <w:tcPr>
            <w:tcW w:w="1418" w:type="dxa"/>
          </w:tcPr>
          <w:p w:rsidR="009072CE" w:rsidRDefault="009072CE" w:rsidP="005C057E">
            <w:pPr>
              <w:jc w:val="center"/>
              <w:textAlignment w:val="baseline"/>
              <w:rPr>
                <w:color w:val="212529"/>
                <w:sz w:val="28"/>
                <w:szCs w:val="28"/>
                <w:lang w:val="uk-UA"/>
              </w:rPr>
            </w:pPr>
            <w:r>
              <w:rPr>
                <w:color w:val="212529"/>
                <w:sz w:val="28"/>
                <w:szCs w:val="28"/>
                <w:lang w:val="uk-UA"/>
              </w:rPr>
              <w:t>Медична сестра старша</w:t>
            </w:r>
          </w:p>
        </w:tc>
        <w:tc>
          <w:tcPr>
            <w:tcW w:w="1241" w:type="dxa"/>
          </w:tcPr>
          <w:p w:rsidR="009072CE" w:rsidRDefault="009072CE" w:rsidP="005C057E">
            <w:pPr>
              <w:jc w:val="center"/>
              <w:textAlignment w:val="baseline"/>
              <w:rPr>
                <w:color w:val="212529"/>
                <w:sz w:val="28"/>
                <w:szCs w:val="28"/>
                <w:lang w:val="uk-UA"/>
              </w:rPr>
            </w:pPr>
          </w:p>
          <w:p w:rsidR="009072CE" w:rsidRPr="0013719A" w:rsidRDefault="009072CE" w:rsidP="005C057E">
            <w:pPr>
              <w:jc w:val="center"/>
              <w:textAlignment w:val="baseline"/>
              <w:rPr>
                <w:color w:val="212529"/>
                <w:sz w:val="28"/>
                <w:szCs w:val="28"/>
                <w:lang w:val="uk-UA"/>
              </w:rPr>
            </w:pPr>
          </w:p>
        </w:tc>
      </w:tr>
      <w:tr w:rsidR="009072CE" w:rsidRPr="0013719A" w:rsidTr="009072CE">
        <w:tc>
          <w:tcPr>
            <w:tcW w:w="568" w:type="dxa"/>
          </w:tcPr>
          <w:p w:rsidR="009072CE" w:rsidRDefault="009072CE" w:rsidP="005C057E">
            <w:pPr>
              <w:jc w:val="center"/>
              <w:textAlignment w:val="baseline"/>
              <w:rPr>
                <w:color w:val="212529"/>
                <w:sz w:val="28"/>
                <w:szCs w:val="28"/>
                <w:lang w:val="uk-UA"/>
              </w:rPr>
            </w:pPr>
            <w:r>
              <w:rPr>
                <w:color w:val="212529"/>
                <w:sz w:val="28"/>
                <w:szCs w:val="28"/>
                <w:lang w:val="uk-UA"/>
              </w:rPr>
              <w:t>9.</w:t>
            </w:r>
          </w:p>
        </w:tc>
        <w:tc>
          <w:tcPr>
            <w:tcW w:w="5494" w:type="dxa"/>
          </w:tcPr>
          <w:p w:rsidR="009072CE" w:rsidRPr="002B1FCB" w:rsidRDefault="009072CE" w:rsidP="005C057E">
            <w:pPr>
              <w:textAlignment w:val="baseline"/>
              <w:rPr>
                <w:color w:val="212529"/>
                <w:sz w:val="28"/>
                <w:szCs w:val="28"/>
                <w:shd w:val="clear" w:color="auto" w:fill="FFFFFF"/>
                <w:lang w:val="uk-UA"/>
              </w:rPr>
            </w:pPr>
            <w:r w:rsidRPr="002B1FCB">
              <w:rPr>
                <w:color w:val="212529"/>
                <w:sz w:val="28"/>
                <w:szCs w:val="28"/>
                <w:shd w:val="clear" w:color="auto" w:fill="FFFFFF"/>
              </w:rPr>
              <w:t>Здійснювати  контроль за миттям  іграшок  в групах та  ігрового  обладнання  на  майданчиках на час карантину.</w:t>
            </w:r>
          </w:p>
        </w:tc>
        <w:tc>
          <w:tcPr>
            <w:tcW w:w="1593" w:type="dxa"/>
          </w:tcPr>
          <w:p w:rsidR="009072CE" w:rsidRDefault="009072CE" w:rsidP="005C057E">
            <w:pPr>
              <w:jc w:val="center"/>
              <w:textAlignment w:val="baseline"/>
              <w:rPr>
                <w:color w:val="212529"/>
                <w:sz w:val="28"/>
                <w:szCs w:val="28"/>
                <w:lang w:val="uk-UA"/>
              </w:rPr>
            </w:pPr>
            <w:r>
              <w:rPr>
                <w:color w:val="212529"/>
                <w:sz w:val="28"/>
                <w:szCs w:val="28"/>
                <w:lang w:val="uk-UA"/>
              </w:rPr>
              <w:t>Щоденно</w:t>
            </w:r>
          </w:p>
        </w:tc>
        <w:tc>
          <w:tcPr>
            <w:tcW w:w="1418" w:type="dxa"/>
          </w:tcPr>
          <w:p w:rsidR="009072CE" w:rsidRDefault="009072CE" w:rsidP="005C057E">
            <w:pPr>
              <w:jc w:val="center"/>
              <w:textAlignment w:val="baseline"/>
              <w:rPr>
                <w:color w:val="212529"/>
                <w:sz w:val="28"/>
                <w:szCs w:val="28"/>
                <w:lang w:val="uk-UA"/>
              </w:rPr>
            </w:pPr>
            <w:r>
              <w:rPr>
                <w:color w:val="212529"/>
                <w:sz w:val="28"/>
                <w:szCs w:val="28"/>
                <w:lang w:val="uk-UA"/>
              </w:rPr>
              <w:t>Медична сестра старша</w:t>
            </w:r>
          </w:p>
        </w:tc>
        <w:tc>
          <w:tcPr>
            <w:tcW w:w="1241" w:type="dxa"/>
          </w:tcPr>
          <w:p w:rsidR="009072CE" w:rsidRDefault="009072CE" w:rsidP="005C057E">
            <w:pPr>
              <w:jc w:val="center"/>
              <w:textAlignment w:val="baseline"/>
              <w:rPr>
                <w:color w:val="212529"/>
                <w:sz w:val="28"/>
                <w:szCs w:val="28"/>
                <w:lang w:val="uk-UA"/>
              </w:rPr>
            </w:pPr>
          </w:p>
        </w:tc>
      </w:tr>
    </w:tbl>
    <w:p w:rsidR="009072CE" w:rsidRPr="00D625A4" w:rsidRDefault="009072CE" w:rsidP="009072CE">
      <w:pPr>
        <w:jc w:val="center"/>
        <w:textAlignment w:val="baseline"/>
        <w:rPr>
          <w:b/>
          <w:bCs/>
          <w:sz w:val="28"/>
          <w:szCs w:val="28"/>
          <w:lang w:val="uk-UA"/>
        </w:rPr>
      </w:pPr>
      <w:r w:rsidRPr="00EC2FFE">
        <w:rPr>
          <w:b/>
          <w:bCs/>
          <w:sz w:val="28"/>
          <w:szCs w:val="28"/>
        </w:rPr>
        <w:t>Робота з працівниками ЗДО</w:t>
      </w:r>
    </w:p>
    <w:tbl>
      <w:tblPr>
        <w:tblW w:w="5413" w:type="pct"/>
        <w:tblBorders>
          <w:top w:val="single" w:sz="6" w:space="0" w:color="999999"/>
          <w:left w:val="single" w:sz="6" w:space="0" w:color="999999"/>
          <w:bottom w:val="single" w:sz="6" w:space="0" w:color="999999"/>
          <w:right w:val="single" w:sz="6" w:space="0" w:color="999999"/>
        </w:tblBorders>
        <w:tblCellMar>
          <w:left w:w="0" w:type="dxa"/>
          <w:right w:w="0" w:type="dxa"/>
        </w:tblCellMar>
        <w:tblLook w:val="04A0" w:firstRow="1" w:lastRow="0" w:firstColumn="1" w:lastColumn="0" w:noHBand="0" w:noVBand="1"/>
      </w:tblPr>
      <w:tblGrid>
        <w:gridCol w:w="581"/>
        <w:gridCol w:w="5524"/>
        <w:gridCol w:w="1599"/>
        <w:gridCol w:w="1399"/>
        <w:gridCol w:w="1431"/>
      </w:tblGrid>
      <w:tr w:rsidR="009072CE" w:rsidRPr="00EC2FFE" w:rsidTr="009072CE">
        <w:tc>
          <w:tcPr>
            <w:tcW w:w="276"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3C0D96" w:rsidRDefault="009072CE" w:rsidP="005C057E">
            <w:pPr>
              <w:rPr>
                <w:b/>
                <w:sz w:val="28"/>
                <w:szCs w:val="28"/>
              </w:rPr>
            </w:pPr>
            <w:r w:rsidRPr="003C0D96">
              <w:rPr>
                <w:b/>
                <w:sz w:val="28"/>
                <w:szCs w:val="28"/>
              </w:rPr>
              <w:t>№</w:t>
            </w:r>
          </w:p>
          <w:p w:rsidR="009072CE" w:rsidRPr="003C0D96" w:rsidRDefault="009072CE" w:rsidP="005C057E">
            <w:pPr>
              <w:spacing w:after="218"/>
              <w:textAlignment w:val="baseline"/>
              <w:rPr>
                <w:b/>
                <w:sz w:val="28"/>
                <w:szCs w:val="28"/>
              </w:rPr>
            </w:pPr>
            <w:r w:rsidRPr="003C0D96">
              <w:rPr>
                <w:b/>
                <w:sz w:val="28"/>
                <w:szCs w:val="28"/>
              </w:rPr>
              <w:t>з/п</w:t>
            </w:r>
          </w:p>
        </w:tc>
        <w:tc>
          <w:tcPr>
            <w:tcW w:w="262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3C0D96" w:rsidRDefault="009072CE" w:rsidP="005C057E">
            <w:pPr>
              <w:jc w:val="center"/>
              <w:rPr>
                <w:b/>
                <w:sz w:val="28"/>
                <w:szCs w:val="28"/>
              </w:rPr>
            </w:pPr>
            <w:r w:rsidRPr="003C0D96">
              <w:rPr>
                <w:b/>
                <w:sz w:val="28"/>
                <w:szCs w:val="28"/>
              </w:rPr>
              <w:t>Зміст роботи</w:t>
            </w:r>
          </w:p>
        </w:tc>
        <w:tc>
          <w:tcPr>
            <w:tcW w:w="75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3C0D96" w:rsidRDefault="009072CE" w:rsidP="005C057E">
            <w:pPr>
              <w:rPr>
                <w:b/>
                <w:sz w:val="28"/>
                <w:szCs w:val="28"/>
              </w:rPr>
            </w:pPr>
            <w:r w:rsidRPr="003C0D96">
              <w:rPr>
                <w:b/>
                <w:sz w:val="28"/>
                <w:szCs w:val="28"/>
              </w:rPr>
              <w:t>Термін виконання</w:t>
            </w:r>
          </w:p>
        </w:tc>
        <w:tc>
          <w:tcPr>
            <w:tcW w:w="664"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3C0D96" w:rsidRDefault="009072CE" w:rsidP="005C057E">
            <w:pPr>
              <w:rPr>
                <w:b/>
                <w:sz w:val="28"/>
                <w:szCs w:val="28"/>
              </w:rPr>
            </w:pPr>
            <w:r w:rsidRPr="003C0D96">
              <w:rPr>
                <w:b/>
                <w:sz w:val="28"/>
                <w:szCs w:val="28"/>
              </w:rPr>
              <w:t>Відпові-дальний</w:t>
            </w:r>
          </w:p>
        </w:tc>
        <w:tc>
          <w:tcPr>
            <w:tcW w:w="67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AA5C34" w:rsidRDefault="009072CE" w:rsidP="005C057E">
            <w:pPr>
              <w:jc w:val="center"/>
              <w:rPr>
                <w:b/>
                <w:sz w:val="28"/>
                <w:szCs w:val="28"/>
                <w:lang w:val="uk-UA"/>
              </w:rPr>
            </w:pPr>
            <w:r>
              <w:rPr>
                <w:b/>
                <w:sz w:val="28"/>
                <w:szCs w:val="28"/>
              </w:rPr>
              <w:t>Відміт</w:t>
            </w:r>
            <w:r w:rsidRPr="003C0D96">
              <w:rPr>
                <w:b/>
                <w:sz w:val="28"/>
                <w:szCs w:val="28"/>
              </w:rPr>
              <w:t>ка про вик</w:t>
            </w:r>
            <w:r>
              <w:rPr>
                <w:b/>
                <w:sz w:val="28"/>
                <w:szCs w:val="28"/>
                <w:lang w:val="uk-UA"/>
              </w:rPr>
              <w:t>.</w:t>
            </w:r>
          </w:p>
        </w:tc>
      </w:tr>
      <w:tr w:rsidR="009072CE" w:rsidRPr="00EC2FFE" w:rsidTr="009072CE">
        <w:tc>
          <w:tcPr>
            <w:tcW w:w="276"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6A1315" w:rsidRDefault="009072CE" w:rsidP="005C057E">
            <w:pPr>
              <w:rPr>
                <w:sz w:val="28"/>
                <w:szCs w:val="28"/>
                <w:lang w:val="uk-UA"/>
              </w:rPr>
            </w:pPr>
            <w:r w:rsidRPr="00EC2FFE">
              <w:rPr>
                <w:sz w:val="28"/>
                <w:szCs w:val="28"/>
              </w:rPr>
              <w:lastRenderedPageBreak/>
              <w:t>1</w:t>
            </w:r>
          </w:p>
        </w:tc>
        <w:tc>
          <w:tcPr>
            <w:tcW w:w="262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3736A5" w:rsidRDefault="009072CE" w:rsidP="005C057E">
            <w:pPr>
              <w:rPr>
                <w:sz w:val="28"/>
                <w:szCs w:val="28"/>
                <w:lang w:val="uk-UA"/>
              </w:rPr>
            </w:pPr>
            <w:r w:rsidRPr="00EC2FFE">
              <w:rPr>
                <w:sz w:val="28"/>
                <w:szCs w:val="28"/>
                <w:u w:val="single"/>
                <w:bdr w:val="none" w:sz="0" w:space="0" w:color="auto" w:frame="1"/>
              </w:rPr>
              <w:t>З вихователями</w:t>
            </w:r>
            <w:r>
              <w:rPr>
                <w:sz w:val="28"/>
                <w:szCs w:val="28"/>
                <w:u w:val="single"/>
                <w:bdr w:val="none" w:sz="0" w:space="0" w:color="auto" w:frame="1"/>
                <w:lang w:val="uk-UA"/>
              </w:rPr>
              <w:t>.</w:t>
            </w:r>
          </w:p>
          <w:p w:rsidR="009072CE" w:rsidRPr="00EC2FFE" w:rsidRDefault="009072CE" w:rsidP="005C057E">
            <w:pPr>
              <w:spacing w:after="218"/>
              <w:textAlignment w:val="baseline"/>
              <w:rPr>
                <w:sz w:val="28"/>
                <w:szCs w:val="28"/>
              </w:rPr>
            </w:pPr>
            <w:r w:rsidRPr="00EC2FFE">
              <w:rPr>
                <w:sz w:val="28"/>
                <w:szCs w:val="28"/>
              </w:rPr>
              <w:t>Доводити до відома вихователів інформацію про стан здоров’я дітей, групу здоров’я, фізкультурну групу.</w:t>
            </w:r>
          </w:p>
        </w:tc>
        <w:tc>
          <w:tcPr>
            <w:tcW w:w="75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1 раз на місяць</w:t>
            </w:r>
          </w:p>
        </w:tc>
        <w:tc>
          <w:tcPr>
            <w:tcW w:w="664"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67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76"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2</w:t>
            </w:r>
          </w:p>
        </w:tc>
        <w:tc>
          <w:tcPr>
            <w:tcW w:w="262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Default="009072CE" w:rsidP="005C057E">
            <w:pPr>
              <w:rPr>
                <w:sz w:val="28"/>
                <w:szCs w:val="28"/>
                <w:lang w:val="uk-UA"/>
              </w:rPr>
            </w:pPr>
            <w:r w:rsidRPr="00EC2FFE">
              <w:rPr>
                <w:sz w:val="28"/>
                <w:szCs w:val="28"/>
              </w:rPr>
              <w:t xml:space="preserve">Підготувати і провести консультацію: </w:t>
            </w:r>
          </w:p>
          <w:p w:rsidR="009072CE" w:rsidRPr="00EC2FFE" w:rsidRDefault="009072CE" w:rsidP="005C057E">
            <w:pPr>
              <w:rPr>
                <w:sz w:val="28"/>
                <w:szCs w:val="28"/>
              </w:rPr>
            </w:pPr>
            <w:r>
              <w:rPr>
                <w:sz w:val="28"/>
                <w:szCs w:val="28"/>
                <w:lang w:val="uk-UA"/>
              </w:rPr>
              <w:t xml:space="preserve">- </w:t>
            </w:r>
            <w:r w:rsidRPr="00EC2FFE">
              <w:rPr>
                <w:sz w:val="28"/>
                <w:szCs w:val="28"/>
              </w:rPr>
              <w:t>«Дотримання карантинних вимог»</w:t>
            </w:r>
          </w:p>
          <w:p w:rsidR="009072CE" w:rsidRDefault="009072CE" w:rsidP="005C057E">
            <w:pPr>
              <w:textAlignment w:val="baseline"/>
              <w:rPr>
                <w:sz w:val="28"/>
                <w:szCs w:val="28"/>
                <w:lang w:val="uk-UA"/>
              </w:rPr>
            </w:pPr>
            <w:r>
              <w:rPr>
                <w:sz w:val="28"/>
                <w:szCs w:val="28"/>
                <w:lang w:val="uk-UA"/>
              </w:rPr>
              <w:t xml:space="preserve">- </w:t>
            </w:r>
            <w:r w:rsidRPr="00EC2FFE">
              <w:rPr>
                <w:sz w:val="28"/>
                <w:szCs w:val="28"/>
              </w:rPr>
              <w:t xml:space="preserve">«Профілактика захворювань органів зору і слуху»; </w:t>
            </w:r>
          </w:p>
          <w:p w:rsidR="009072CE" w:rsidRDefault="009072CE" w:rsidP="005C057E">
            <w:pPr>
              <w:textAlignment w:val="baseline"/>
              <w:rPr>
                <w:sz w:val="28"/>
                <w:szCs w:val="28"/>
                <w:lang w:val="uk-UA"/>
              </w:rPr>
            </w:pPr>
            <w:r>
              <w:rPr>
                <w:sz w:val="28"/>
                <w:szCs w:val="28"/>
                <w:lang w:val="uk-UA"/>
              </w:rPr>
              <w:t xml:space="preserve">- </w:t>
            </w:r>
            <w:r w:rsidRPr="00AA5C34">
              <w:rPr>
                <w:sz w:val="28"/>
                <w:szCs w:val="28"/>
                <w:lang w:val="uk-UA"/>
              </w:rPr>
              <w:t>«Профілактика і</w:t>
            </w:r>
            <w:r w:rsidRPr="00EC2FFE">
              <w:rPr>
                <w:sz w:val="28"/>
                <w:szCs w:val="28"/>
              </w:rPr>
              <w:t> </w:t>
            </w:r>
            <w:r w:rsidRPr="00AA5C34">
              <w:rPr>
                <w:sz w:val="28"/>
                <w:szCs w:val="28"/>
                <w:lang w:val="uk-UA"/>
              </w:rPr>
              <w:t xml:space="preserve"> лікування ентеробіозу»; </w:t>
            </w:r>
            <w:r>
              <w:rPr>
                <w:sz w:val="28"/>
                <w:szCs w:val="28"/>
                <w:lang w:val="uk-UA"/>
              </w:rPr>
              <w:t xml:space="preserve">- </w:t>
            </w:r>
            <w:r w:rsidRPr="00AA5C34">
              <w:rPr>
                <w:sz w:val="28"/>
                <w:szCs w:val="28"/>
                <w:lang w:val="uk-UA"/>
              </w:rPr>
              <w:t xml:space="preserve">«Профілактика кишкових захворювань Харчові отруєння»; </w:t>
            </w:r>
          </w:p>
          <w:p w:rsidR="009072CE" w:rsidRDefault="009072CE" w:rsidP="005C057E">
            <w:pPr>
              <w:textAlignment w:val="baseline"/>
              <w:rPr>
                <w:sz w:val="28"/>
                <w:szCs w:val="28"/>
                <w:lang w:val="uk-UA"/>
              </w:rPr>
            </w:pPr>
            <w:r>
              <w:rPr>
                <w:sz w:val="28"/>
                <w:szCs w:val="28"/>
                <w:lang w:val="uk-UA"/>
              </w:rPr>
              <w:t>- «Педику</w:t>
            </w:r>
            <w:r w:rsidRPr="00AA5C34">
              <w:rPr>
                <w:sz w:val="28"/>
                <w:szCs w:val="28"/>
                <w:lang w:val="uk-UA"/>
              </w:rPr>
              <w:t xml:space="preserve">льоз і його профілактика»; </w:t>
            </w:r>
          </w:p>
          <w:p w:rsidR="009072CE" w:rsidRPr="00AA5C34" w:rsidRDefault="009072CE" w:rsidP="005C057E">
            <w:pPr>
              <w:textAlignment w:val="baseline"/>
              <w:rPr>
                <w:sz w:val="28"/>
                <w:szCs w:val="28"/>
                <w:lang w:val="uk-UA"/>
              </w:rPr>
            </w:pPr>
            <w:r>
              <w:rPr>
                <w:sz w:val="28"/>
                <w:szCs w:val="28"/>
                <w:lang w:val="uk-UA"/>
              </w:rPr>
              <w:t xml:space="preserve">- </w:t>
            </w:r>
            <w:r w:rsidRPr="00AA5C34">
              <w:rPr>
                <w:sz w:val="28"/>
                <w:szCs w:val="28"/>
                <w:lang w:val="uk-UA"/>
              </w:rPr>
              <w:t>«Профілактика порушень постави та плоскостопості»;</w:t>
            </w:r>
          </w:p>
          <w:p w:rsidR="009072CE" w:rsidRDefault="009072CE" w:rsidP="005C057E">
            <w:pPr>
              <w:textAlignment w:val="baseline"/>
              <w:rPr>
                <w:sz w:val="28"/>
                <w:szCs w:val="28"/>
                <w:lang w:val="uk-UA"/>
              </w:rPr>
            </w:pPr>
            <w:r>
              <w:rPr>
                <w:sz w:val="28"/>
                <w:szCs w:val="28"/>
                <w:lang w:val="uk-UA"/>
              </w:rPr>
              <w:t xml:space="preserve">- </w:t>
            </w:r>
            <w:r w:rsidRPr="00EC2FFE">
              <w:rPr>
                <w:sz w:val="28"/>
                <w:szCs w:val="28"/>
              </w:rPr>
              <w:t xml:space="preserve">«Грип і його попередження»; </w:t>
            </w:r>
          </w:p>
          <w:p w:rsidR="009072CE" w:rsidRDefault="009072CE" w:rsidP="005C057E">
            <w:pPr>
              <w:textAlignment w:val="baseline"/>
              <w:rPr>
                <w:sz w:val="28"/>
                <w:szCs w:val="28"/>
                <w:lang w:val="uk-UA"/>
              </w:rPr>
            </w:pPr>
            <w:r>
              <w:rPr>
                <w:sz w:val="28"/>
                <w:szCs w:val="28"/>
                <w:lang w:val="uk-UA"/>
              </w:rPr>
              <w:t xml:space="preserve">- </w:t>
            </w:r>
            <w:r w:rsidRPr="00EC2FFE">
              <w:rPr>
                <w:sz w:val="28"/>
                <w:szCs w:val="28"/>
              </w:rPr>
              <w:t xml:space="preserve">«Обережно! Отруйні рослини, гриби»; </w:t>
            </w:r>
          </w:p>
          <w:p w:rsidR="009072CE" w:rsidRPr="00EC2FFE" w:rsidRDefault="009072CE" w:rsidP="005C057E">
            <w:pPr>
              <w:textAlignment w:val="baseline"/>
              <w:rPr>
                <w:sz w:val="28"/>
                <w:szCs w:val="28"/>
              </w:rPr>
            </w:pPr>
            <w:r>
              <w:rPr>
                <w:sz w:val="28"/>
                <w:szCs w:val="28"/>
                <w:lang w:val="uk-UA"/>
              </w:rPr>
              <w:t xml:space="preserve">- </w:t>
            </w:r>
            <w:r w:rsidRPr="00EC2FFE">
              <w:rPr>
                <w:sz w:val="28"/>
                <w:szCs w:val="28"/>
              </w:rPr>
              <w:t>«Профілактика травматизму».</w:t>
            </w:r>
          </w:p>
        </w:tc>
        <w:tc>
          <w:tcPr>
            <w:tcW w:w="75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1 раз на місяць</w:t>
            </w:r>
          </w:p>
        </w:tc>
        <w:tc>
          <w:tcPr>
            <w:tcW w:w="664"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67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76"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3</w:t>
            </w:r>
          </w:p>
        </w:tc>
        <w:tc>
          <w:tcPr>
            <w:tcW w:w="262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Опрацювати  Санітарний регламент для дошкільних закладів, контролювати їх виконання.</w:t>
            </w:r>
          </w:p>
        </w:tc>
        <w:tc>
          <w:tcPr>
            <w:tcW w:w="75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постійно</w:t>
            </w:r>
          </w:p>
        </w:tc>
        <w:tc>
          <w:tcPr>
            <w:tcW w:w="664"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67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76"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4</w:t>
            </w:r>
          </w:p>
        </w:tc>
        <w:tc>
          <w:tcPr>
            <w:tcW w:w="262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u w:val="single"/>
                <w:bdr w:val="none" w:sz="0" w:space="0" w:color="auto" w:frame="1"/>
              </w:rPr>
              <w:t>З помічниками вихователів</w:t>
            </w:r>
          </w:p>
          <w:p w:rsidR="009072CE" w:rsidRPr="00EC2FFE" w:rsidRDefault="009072CE" w:rsidP="005C057E">
            <w:pPr>
              <w:spacing w:after="218"/>
              <w:textAlignment w:val="baseline"/>
              <w:rPr>
                <w:sz w:val="28"/>
                <w:szCs w:val="28"/>
              </w:rPr>
            </w:pPr>
            <w:r w:rsidRPr="00EC2FFE">
              <w:rPr>
                <w:sz w:val="28"/>
                <w:szCs w:val="28"/>
              </w:rPr>
              <w:t>Підго</w:t>
            </w:r>
            <w:r>
              <w:rPr>
                <w:sz w:val="28"/>
                <w:szCs w:val="28"/>
              </w:rPr>
              <w:t xml:space="preserve">тувати і провести консультації </w:t>
            </w:r>
            <w:r w:rsidRPr="00EC2FFE">
              <w:rPr>
                <w:sz w:val="28"/>
                <w:szCs w:val="28"/>
              </w:rPr>
              <w:t>«Вимоги до роботи в період карантину по COVID 19»</w:t>
            </w:r>
            <w:r>
              <w:rPr>
                <w:sz w:val="28"/>
                <w:szCs w:val="28"/>
                <w:lang w:val="uk-UA"/>
              </w:rPr>
              <w:t xml:space="preserve">, </w:t>
            </w:r>
            <w:r w:rsidRPr="00EC2FFE">
              <w:rPr>
                <w:sz w:val="28"/>
                <w:szCs w:val="28"/>
              </w:rPr>
              <w:t>«Маркування, заміна і зберігання  постільної білизни, рушників»; «Санітарний режим в групі  при карантині»; «Генеральне прибирання в групі»; «Правила миття посуду».</w:t>
            </w:r>
          </w:p>
        </w:tc>
        <w:tc>
          <w:tcPr>
            <w:tcW w:w="75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1 раз на місяць</w:t>
            </w:r>
          </w:p>
        </w:tc>
        <w:tc>
          <w:tcPr>
            <w:tcW w:w="664"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67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76"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3736A5" w:rsidRDefault="009072CE" w:rsidP="005C057E">
            <w:pPr>
              <w:rPr>
                <w:sz w:val="28"/>
                <w:szCs w:val="28"/>
                <w:lang w:val="uk-UA"/>
              </w:rPr>
            </w:pPr>
            <w:r>
              <w:rPr>
                <w:sz w:val="28"/>
                <w:szCs w:val="28"/>
                <w:lang w:val="uk-UA"/>
              </w:rPr>
              <w:t>5</w:t>
            </w:r>
          </w:p>
        </w:tc>
        <w:tc>
          <w:tcPr>
            <w:tcW w:w="262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Провести бесіди-заняття:</w:t>
            </w:r>
          </w:p>
          <w:p w:rsidR="009072CE" w:rsidRPr="00EC2FFE" w:rsidRDefault="009072CE" w:rsidP="005C057E">
            <w:pPr>
              <w:spacing w:after="218"/>
              <w:textAlignment w:val="baseline"/>
              <w:rPr>
                <w:sz w:val="28"/>
                <w:szCs w:val="28"/>
              </w:rPr>
            </w:pPr>
            <w:r w:rsidRPr="00EC2FFE">
              <w:rPr>
                <w:sz w:val="28"/>
                <w:szCs w:val="28"/>
              </w:rPr>
              <w:t>«Правила НАССП при організації роботи на харчоблоці»;</w:t>
            </w:r>
          </w:p>
          <w:p w:rsidR="009072CE" w:rsidRPr="00EC2FFE" w:rsidRDefault="009072CE" w:rsidP="005C057E">
            <w:pPr>
              <w:spacing w:after="218"/>
              <w:textAlignment w:val="baseline"/>
              <w:rPr>
                <w:sz w:val="28"/>
                <w:szCs w:val="28"/>
              </w:rPr>
            </w:pPr>
            <w:r w:rsidRPr="00EC2FFE">
              <w:rPr>
                <w:sz w:val="28"/>
                <w:szCs w:val="28"/>
              </w:rPr>
              <w:t>«Профілактика кишкових отруєнь».</w:t>
            </w:r>
          </w:p>
        </w:tc>
        <w:tc>
          <w:tcPr>
            <w:tcW w:w="75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1 раз на місяць</w:t>
            </w:r>
          </w:p>
        </w:tc>
        <w:tc>
          <w:tcPr>
            <w:tcW w:w="664"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679"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bl>
    <w:p w:rsidR="009072CE" w:rsidRDefault="009072CE" w:rsidP="009072CE">
      <w:pPr>
        <w:jc w:val="center"/>
        <w:textAlignment w:val="baseline"/>
        <w:rPr>
          <w:b/>
          <w:bCs/>
          <w:sz w:val="28"/>
          <w:szCs w:val="28"/>
          <w:lang w:val="uk-UA"/>
        </w:rPr>
      </w:pPr>
    </w:p>
    <w:p w:rsidR="009072CE" w:rsidRDefault="009072CE" w:rsidP="009072CE">
      <w:pPr>
        <w:jc w:val="center"/>
        <w:textAlignment w:val="baseline"/>
        <w:rPr>
          <w:b/>
          <w:bCs/>
          <w:sz w:val="28"/>
          <w:szCs w:val="28"/>
          <w:lang w:val="uk-UA"/>
        </w:rPr>
      </w:pPr>
      <w:r w:rsidRPr="00EC2FFE">
        <w:rPr>
          <w:b/>
          <w:bCs/>
          <w:sz w:val="28"/>
          <w:szCs w:val="28"/>
        </w:rPr>
        <w:t>Робота з сім’ями вихованців</w:t>
      </w:r>
    </w:p>
    <w:p w:rsidR="009072CE" w:rsidRPr="00656805" w:rsidRDefault="009072CE" w:rsidP="009072CE">
      <w:pPr>
        <w:jc w:val="center"/>
        <w:textAlignment w:val="baseline"/>
        <w:rPr>
          <w:sz w:val="28"/>
          <w:szCs w:val="28"/>
          <w:lang w:val="uk-UA"/>
        </w:rPr>
      </w:pPr>
    </w:p>
    <w:tbl>
      <w:tblPr>
        <w:tblW w:w="5413" w:type="pct"/>
        <w:tblBorders>
          <w:top w:val="single" w:sz="6" w:space="0" w:color="999999"/>
          <w:left w:val="single" w:sz="6" w:space="0" w:color="999999"/>
          <w:bottom w:val="single" w:sz="6" w:space="0" w:color="999999"/>
          <w:right w:val="single" w:sz="6" w:space="0" w:color="999999"/>
        </w:tblBorders>
        <w:tblCellMar>
          <w:left w:w="0" w:type="dxa"/>
          <w:right w:w="0" w:type="dxa"/>
        </w:tblCellMar>
        <w:tblLook w:val="04A0" w:firstRow="1" w:lastRow="0" w:firstColumn="1" w:lastColumn="0" w:noHBand="0" w:noVBand="1"/>
      </w:tblPr>
      <w:tblGrid>
        <w:gridCol w:w="560"/>
        <w:gridCol w:w="4896"/>
        <w:gridCol w:w="1524"/>
        <w:gridCol w:w="2142"/>
        <w:gridCol w:w="1412"/>
      </w:tblGrid>
      <w:tr w:rsidR="009072CE" w:rsidRPr="00EC2FFE" w:rsidTr="009072CE">
        <w:tc>
          <w:tcPr>
            <w:tcW w:w="274"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3C0D96" w:rsidRDefault="009072CE" w:rsidP="005C057E">
            <w:pPr>
              <w:jc w:val="center"/>
              <w:rPr>
                <w:b/>
                <w:sz w:val="28"/>
                <w:szCs w:val="28"/>
              </w:rPr>
            </w:pPr>
            <w:r w:rsidRPr="003C0D96">
              <w:rPr>
                <w:b/>
                <w:sz w:val="28"/>
                <w:szCs w:val="28"/>
              </w:rPr>
              <w:t>№</w:t>
            </w:r>
          </w:p>
          <w:p w:rsidR="009072CE" w:rsidRPr="003C0D96" w:rsidRDefault="009072CE" w:rsidP="005C057E">
            <w:pPr>
              <w:spacing w:after="218"/>
              <w:jc w:val="center"/>
              <w:textAlignment w:val="baseline"/>
              <w:rPr>
                <w:b/>
                <w:sz w:val="28"/>
                <w:szCs w:val="28"/>
              </w:rPr>
            </w:pPr>
            <w:r w:rsidRPr="003C0D96">
              <w:rPr>
                <w:b/>
                <w:sz w:val="28"/>
                <w:szCs w:val="28"/>
              </w:rPr>
              <w:t>з/п</w:t>
            </w:r>
          </w:p>
        </w:tc>
        <w:tc>
          <w:tcPr>
            <w:tcW w:w="233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3C0D96" w:rsidRDefault="009072CE" w:rsidP="005C057E">
            <w:pPr>
              <w:jc w:val="center"/>
              <w:rPr>
                <w:b/>
                <w:sz w:val="28"/>
                <w:szCs w:val="28"/>
              </w:rPr>
            </w:pPr>
            <w:r w:rsidRPr="003C0D96">
              <w:rPr>
                <w:b/>
                <w:sz w:val="28"/>
                <w:szCs w:val="28"/>
              </w:rPr>
              <w:t>Зміст роботи</w:t>
            </w:r>
          </w:p>
        </w:tc>
        <w:tc>
          <w:tcPr>
            <w:tcW w:w="71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3C0D96" w:rsidRDefault="009072CE" w:rsidP="005C057E">
            <w:pPr>
              <w:jc w:val="center"/>
              <w:rPr>
                <w:b/>
                <w:sz w:val="28"/>
                <w:szCs w:val="28"/>
              </w:rPr>
            </w:pPr>
            <w:r w:rsidRPr="003C0D96">
              <w:rPr>
                <w:b/>
                <w:sz w:val="28"/>
                <w:szCs w:val="28"/>
              </w:rPr>
              <w:t>Термін виконання</w:t>
            </w:r>
          </w:p>
        </w:tc>
        <w:tc>
          <w:tcPr>
            <w:tcW w:w="100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3C0D96" w:rsidRDefault="009072CE" w:rsidP="005C057E">
            <w:pPr>
              <w:jc w:val="center"/>
              <w:rPr>
                <w:b/>
                <w:sz w:val="28"/>
                <w:szCs w:val="28"/>
              </w:rPr>
            </w:pPr>
            <w:r w:rsidRPr="003C0D96">
              <w:rPr>
                <w:b/>
                <w:sz w:val="28"/>
                <w:szCs w:val="28"/>
              </w:rPr>
              <w:t>Відповідальний</w:t>
            </w:r>
          </w:p>
        </w:tc>
        <w:tc>
          <w:tcPr>
            <w:tcW w:w="678"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AA5C34" w:rsidRDefault="009072CE" w:rsidP="005C057E">
            <w:pPr>
              <w:jc w:val="center"/>
              <w:rPr>
                <w:b/>
                <w:sz w:val="28"/>
                <w:szCs w:val="28"/>
                <w:lang w:val="uk-UA"/>
              </w:rPr>
            </w:pPr>
            <w:r w:rsidRPr="003C0D96">
              <w:rPr>
                <w:b/>
                <w:sz w:val="28"/>
                <w:szCs w:val="28"/>
              </w:rPr>
              <w:t>Відмітка про вик</w:t>
            </w:r>
            <w:r>
              <w:rPr>
                <w:b/>
                <w:sz w:val="28"/>
                <w:szCs w:val="28"/>
                <w:lang w:val="uk-UA"/>
              </w:rPr>
              <w:t>.</w:t>
            </w:r>
          </w:p>
        </w:tc>
      </w:tr>
      <w:tr w:rsidR="009072CE" w:rsidRPr="00EC2FFE" w:rsidTr="009072CE">
        <w:tc>
          <w:tcPr>
            <w:tcW w:w="274"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lastRenderedPageBreak/>
              <w:t>1</w:t>
            </w:r>
          </w:p>
        </w:tc>
        <w:tc>
          <w:tcPr>
            <w:tcW w:w="233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457731" w:rsidRDefault="009072CE" w:rsidP="00457731">
            <w:pPr>
              <w:rPr>
                <w:sz w:val="28"/>
                <w:szCs w:val="28"/>
                <w:lang w:val="uk-UA"/>
              </w:rPr>
            </w:pPr>
            <w:r w:rsidRPr="00EC2FFE">
              <w:rPr>
                <w:sz w:val="28"/>
                <w:szCs w:val="28"/>
              </w:rPr>
              <w:t>Відвідати батьківські збори в групах і дати відповіді на запитання батьків відносно медичного обслуговування дітей в закладі дошкільної освіти.</w:t>
            </w:r>
          </w:p>
        </w:tc>
        <w:tc>
          <w:tcPr>
            <w:tcW w:w="71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згідно плану</w:t>
            </w:r>
          </w:p>
        </w:tc>
        <w:tc>
          <w:tcPr>
            <w:tcW w:w="100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678"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74"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2</w:t>
            </w:r>
          </w:p>
        </w:tc>
        <w:tc>
          <w:tcPr>
            <w:tcW w:w="233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Ознайомити батьків з правилами відвідування закладу дошкільної освіти у період карантинних обмежень.</w:t>
            </w:r>
          </w:p>
        </w:tc>
        <w:tc>
          <w:tcPr>
            <w:tcW w:w="71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впродовж року</w:t>
            </w:r>
          </w:p>
        </w:tc>
        <w:tc>
          <w:tcPr>
            <w:tcW w:w="100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678"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EC2FFE" w:rsidTr="009072CE">
        <w:tc>
          <w:tcPr>
            <w:tcW w:w="274"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3</w:t>
            </w:r>
          </w:p>
        </w:tc>
        <w:tc>
          <w:tcPr>
            <w:tcW w:w="233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Доводити до відома батьків, що прийом дітей після хвороби і у разі других причин відсутності проводиться через медичний  кабінет з їх присутністю</w:t>
            </w:r>
          </w:p>
        </w:tc>
        <w:tc>
          <w:tcPr>
            <w:tcW w:w="71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впродовж року</w:t>
            </w:r>
          </w:p>
        </w:tc>
        <w:tc>
          <w:tcPr>
            <w:tcW w:w="100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r w:rsidRPr="00EC2FFE">
              <w:rPr>
                <w:sz w:val="28"/>
                <w:szCs w:val="28"/>
              </w:rPr>
              <w:t>медична сестра старша</w:t>
            </w:r>
          </w:p>
        </w:tc>
        <w:tc>
          <w:tcPr>
            <w:tcW w:w="678"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rPr>
                <w:sz w:val="28"/>
                <w:szCs w:val="28"/>
              </w:rPr>
            </w:pPr>
          </w:p>
        </w:tc>
      </w:tr>
      <w:tr w:rsidR="009072CE" w:rsidRPr="00AA5C34" w:rsidTr="009072CE">
        <w:tc>
          <w:tcPr>
            <w:tcW w:w="274"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EC2FFE" w:rsidRDefault="009072CE" w:rsidP="005C057E">
            <w:pPr>
              <w:spacing w:line="352" w:lineRule="atLeast"/>
              <w:rPr>
                <w:color w:val="222222"/>
                <w:sz w:val="28"/>
                <w:szCs w:val="28"/>
              </w:rPr>
            </w:pPr>
            <w:r w:rsidRPr="00EC2FFE">
              <w:rPr>
                <w:color w:val="222222"/>
                <w:sz w:val="28"/>
                <w:szCs w:val="28"/>
              </w:rPr>
              <w:t>4</w:t>
            </w:r>
          </w:p>
        </w:tc>
        <w:tc>
          <w:tcPr>
            <w:tcW w:w="2332"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Default="009072CE" w:rsidP="005C057E">
            <w:pPr>
              <w:spacing w:line="352" w:lineRule="atLeast"/>
              <w:rPr>
                <w:color w:val="222222"/>
                <w:sz w:val="28"/>
                <w:szCs w:val="28"/>
                <w:lang w:val="uk-UA"/>
              </w:rPr>
            </w:pPr>
            <w:r w:rsidRPr="00EC2FFE">
              <w:rPr>
                <w:color w:val="222222"/>
                <w:sz w:val="28"/>
                <w:szCs w:val="28"/>
              </w:rPr>
              <w:t xml:space="preserve">Провести бесіди з батьками </w:t>
            </w:r>
            <w:r>
              <w:rPr>
                <w:color w:val="222222"/>
                <w:sz w:val="28"/>
                <w:szCs w:val="28"/>
                <w:lang w:val="uk-UA"/>
              </w:rPr>
              <w:t xml:space="preserve">в онлайн площинах </w:t>
            </w:r>
            <w:r w:rsidRPr="00EC2FFE">
              <w:rPr>
                <w:color w:val="222222"/>
                <w:sz w:val="28"/>
                <w:szCs w:val="28"/>
              </w:rPr>
              <w:t xml:space="preserve">на тему: </w:t>
            </w:r>
          </w:p>
          <w:p w:rsidR="009072CE" w:rsidRDefault="009072CE" w:rsidP="005C057E">
            <w:pPr>
              <w:spacing w:line="352" w:lineRule="atLeast"/>
              <w:rPr>
                <w:color w:val="222222"/>
                <w:sz w:val="28"/>
                <w:szCs w:val="28"/>
                <w:lang w:val="uk-UA"/>
              </w:rPr>
            </w:pPr>
            <w:r>
              <w:rPr>
                <w:color w:val="222222"/>
                <w:sz w:val="28"/>
                <w:szCs w:val="28"/>
                <w:lang w:val="uk-UA"/>
              </w:rPr>
              <w:t xml:space="preserve">- </w:t>
            </w:r>
            <w:r w:rsidRPr="00EC2FFE">
              <w:rPr>
                <w:color w:val="222222"/>
                <w:sz w:val="28"/>
                <w:szCs w:val="28"/>
              </w:rPr>
              <w:t xml:space="preserve">«Профілактичні щеплення та їх значення», </w:t>
            </w:r>
          </w:p>
          <w:p w:rsidR="009072CE" w:rsidRDefault="009072CE" w:rsidP="005C057E">
            <w:pPr>
              <w:spacing w:line="352" w:lineRule="atLeast"/>
              <w:rPr>
                <w:color w:val="222222"/>
                <w:sz w:val="28"/>
                <w:szCs w:val="28"/>
                <w:lang w:val="uk-UA"/>
              </w:rPr>
            </w:pPr>
            <w:r>
              <w:rPr>
                <w:color w:val="222222"/>
                <w:sz w:val="28"/>
                <w:szCs w:val="28"/>
                <w:lang w:val="uk-UA"/>
              </w:rPr>
              <w:t xml:space="preserve">- </w:t>
            </w:r>
            <w:r w:rsidRPr="00AA5C34">
              <w:rPr>
                <w:color w:val="222222"/>
                <w:sz w:val="28"/>
                <w:szCs w:val="28"/>
                <w:lang w:val="uk-UA"/>
              </w:rPr>
              <w:t>«Культура раціонального та здорового харчування в сім’ї »,</w:t>
            </w:r>
          </w:p>
          <w:p w:rsidR="009072CE" w:rsidRDefault="009072CE" w:rsidP="005C057E">
            <w:pPr>
              <w:spacing w:line="352" w:lineRule="atLeast"/>
              <w:rPr>
                <w:color w:val="222222"/>
                <w:sz w:val="28"/>
                <w:szCs w:val="28"/>
                <w:lang w:val="uk-UA"/>
              </w:rPr>
            </w:pPr>
            <w:r w:rsidRPr="00AA5C34">
              <w:rPr>
                <w:color w:val="222222"/>
                <w:sz w:val="28"/>
                <w:szCs w:val="28"/>
                <w:lang w:val="uk-UA"/>
              </w:rPr>
              <w:t xml:space="preserve"> </w:t>
            </w:r>
            <w:r>
              <w:rPr>
                <w:color w:val="222222"/>
                <w:sz w:val="28"/>
                <w:szCs w:val="28"/>
                <w:lang w:val="uk-UA"/>
              </w:rPr>
              <w:t xml:space="preserve">- </w:t>
            </w:r>
            <w:r w:rsidRPr="00AA5C34">
              <w:rPr>
                <w:color w:val="222222"/>
                <w:sz w:val="28"/>
                <w:szCs w:val="28"/>
                <w:lang w:val="uk-UA"/>
              </w:rPr>
              <w:t xml:space="preserve">«Як вживати вітаміни?», </w:t>
            </w:r>
          </w:p>
          <w:p w:rsidR="009072CE" w:rsidRDefault="009072CE" w:rsidP="005C057E">
            <w:pPr>
              <w:spacing w:line="352" w:lineRule="atLeast"/>
              <w:rPr>
                <w:color w:val="222222"/>
                <w:sz w:val="28"/>
                <w:szCs w:val="28"/>
                <w:lang w:val="uk-UA"/>
              </w:rPr>
            </w:pPr>
            <w:r>
              <w:rPr>
                <w:color w:val="222222"/>
                <w:sz w:val="28"/>
                <w:szCs w:val="28"/>
                <w:lang w:val="uk-UA"/>
              </w:rPr>
              <w:t xml:space="preserve">- </w:t>
            </w:r>
            <w:r w:rsidRPr="00AA5C34">
              <w:rPr>
                <w:color w:val="222222"/>
                <w:sz w:val="28"/>
                <w:szCs w:val="28"/>
                <w:lang w:val="uk-UA"/>
              </w:rPr>
              <w:t xml:space="preserve">«Скільки повинна спати дитина?», </w:t>
            </w:r>
            <w:r>
              <w:rPr>
                <w:color w:val="222222"/>
                <w:sz w:val="28"/>
                <w:szCs w:val="28"/>
                <w:lang w:val="uk-UA"/>
              </w:rPr>
              <w:t xml:space="preserve">- </w:t>
            </w:r>
            <w:r w:rsidRPr="00AA5C34">
              <w:rPr>
                <w:color w:val="222222"/>
                <w:sz w:val="28"/>
                <w:szCs w:val="28"/>
                <w:lang w:val="uk-UA"/>
              </w:rPr>
              <w:t xml:space="preserve">«Вплив здорового способу організації життя сім’ї на розвиток і виховання дитини, зміцнення її здоров’я», </w:t>
            </w:r>
          </w:p>
          <w:p w:rsidR="009072CE" w:rsidRDefault="009072CE" w:rsidP="005C057E">
            <w:pPr>
              <w:spacing w:line="352" w:lineRule="atLeast"/>
              <w:rPr>
                <w:color w:val="222222"/>
                <w:sz w:val="28"/>
                <w:szCs w:val="28"/>
                <w:lang w:val="uk-UA"/>
              </w:rPr>
            </w:pPr>
            <w:r>
              <w:rPr>
                <w:color w:val="222222"/>
                <w:sz w:val="28"/>
                <w:szCs w:val="28"/>
                <w:lang w:val="uk-UA"/>
              </w:rPr>
              <w:t xml:space="preserve">- </w:t>
            </w:r>
            <w:r w:rsidRPr="00AA5C34">
              <w:rPr>
                <w:color w:val="222222"/>
                <w:sz w:val="28"/>
                <w:szCs w:val="28"/>
                <w:lang w:val="uk-UA"/>
              </w:rPr>
              <w:t xml:space="preserve">«Ентеробіоз і його профілактика», </w:t>
            </w:r>
          </w:p>
          <w:p w:rsidR="009072CE" w:rsidRDefault="009072CE" w:rsidP="005C057E">
            <w:pPr>
              <w:spacing w:line="352" w:lineRule="atLeast"/>
              <w:rPr>
                <w:color w:val="222222"/>
                <w:sz w:val="28"/>
                <w:szCs w:val="28"/>
                <w:lang w:val="uk-UA"/>
              </w:rPr>
            </w:pPr>
            <w:r>
              <w:rPr>
                <w:color w:val="222222"/>
                <w:sz w:val="28"/>
                <w:szCs w:val="28"/>
                <w:lang w:val="uk-UA"/>
              </w:rPr>
              <w:t xml:space="preserve">- </w:t>
            </w:r>
            <w:r w:rsidRPr="00AA5C34">
              <w:rPr>
                <w:color w:val="222222"/>
                <w:sz w:val="28"/>
                <w:szCs w:val="28"/>
                <w:lang w:val="uk-UA"/>
              </w:rPr>
              <w:t xml:space="preserve">«Особиста гігієна дітей при спілкуванні з домашніми тваринами», </w:t>
            </w:r>
            <w:r>
              <w:rPr>
                <w:color w:val="222222"/>
                <w:sz w:val="28"/>
                <w:szCs w:val="28"/>
                <w:lang w:val="uk-UA"/>
              </w:rPr>
              <w:t xml:space="preserve">- </w:t>
            </w:r>
            <w:r w:rsidRPr="00AA5C34">
              <w:rPr>
                <w:color w:val="222222"/>
                <w:sz w:val="28"/>
                <w:szCs w:val="28"/>
                <w:lang w:val="uk-UA"/>
              </w:rPr>
              <w:t xml:space="preserve">«Загартування дітей», </w:t>
            </w:r>
          </w:p>
          <w:p w:rsidR="009072CE" w:rsidRDefault="009072CE" w:rsidP="005C057E">
            <w:pPr>
              <w:spacing w:line="352" w:lineRule="atLeast"/>
              <w:rPr>
                <w:color w:val="222222"/>
                <w:sz w:val="28"/>
                <w:szCs w:val="28"/>
                <w:lang w:val="uk-UA"/>
              </w:rPr>
            </w:pPr>
            <w:r>
              <w:rPr>
                <w:color w:val="222222"/>
                <w:sz w:val="28"/>
                <w:szCs w:val="28"/>
                <w:lang w:val="uk-UA"/>
              </w:rPr>
              <w:t xml:space="preserve">- </w:t>
            </w:r>
            <w:r w:rsidRPr="00AA5C34">
              <w:rPr>
                <w:color w:val="222222"/>
                <w:sz w:val="28"/>
                <w:szCs w:val="28"/>
                <w:lang w:val="uk-UA"/>
              </w:rPr>
              <w:t xml:space="preserve">«Профілактика харчових отруєнь», </w:t>
            </w:r>
          </w:p>
          <w:p w:rsidR="009072CE" w:rsidRPr="00AA5C34" w:rsidRDefault="009072CE" w:rsidP="005C057E">
            <w:pPr>
              <w:spacing w:line="352" w:lineRule="atLeast"/>
              <w:rPr>
                <w:color w:val="222222"/>
                <w:sz w:val="28"/>
                <w:szCs w:val="28"/>
                <w:lang w:val="uk-UA"/>
              </w:rPr>
            </w:pPr>
            <w:r>
              <w:rPr>
                <w:color w:val="222222"/>
                <w:sz w:val="28"/>
                <w:szCs w:val="28"/>
                <w:lang w:val="uk-UA"/>
              </w:rPr>
              <w:t xml:space="preserve">- </w:t>
            </w:r>
            <w:r w:rsidRPr="00AA5C34">
              <w:rPr>
                <w:color w:val="222222"/>
                <w:sz w:val="28"/>
                <w:szCs w:val="28"/>
                <w:lang w:val="uk-UA"/>
              </w:rPr>
              <w:t>«Як одягати дітей».</w:t>
            </w:r>
          </w:p>
        </w:tc>
        <w:tc>
          <w:tcPr>
            <w:tcW w:w="715"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AA5C34" w:rsidRDefault="009072CE" w:rsidP="005C057E">
            <w:pPr>
              <w:spacing w:line="352" w:lineRule="atLeast"/>
              <w:rPr>
                <w:color w:val="222222"/>
                <w:sz w:val="28"/>
                <w:szCs w:val="28"/>
                <w:lang w:val="uk-UA"/>
              </w:rPr>
            </w:pPr>
            <w:r w:rsidRPr="00AA5C34">
              <w:rPr>
                <w:color w:val="222222"/>
                <w:sz w:val="28"/>
                <w:szCs w:val="28"/>
                <w:lang w:val="uk-UA"/>
              </w:rPr>
              <w:t>щомісячно</w:t>
            </w:r>
          </w:p>
        </w:tc>
        <w:tc>
          <w:tcPr>
            <w:tcW w:w="1001" w:type="pct"/>
            <w:tcBorders>
              <w:top w:val="single" w:sz="6" w:space="0" w:color="999999"/>
              <w:left w:val="single" w:sz="6" w:space="0" w:color="999999"/>
              <w:bottom w:val="single" w:sz="6" w:space="0" w:color="999999"/>
              <w:right w:val="single" w:sz="6" w:space="0" w:color="999999"/>
            </w:tcBorders>
            <w:shd w:val="clear" w:color="auto" w:fill="auto"/>
            <w:tcMar>
              <w:top w:w="67" w:type="dxa"/>
              <w:left w:w="67" w:type="dxa"/>
              <w:bottom w:w="67" w:type="dxa"/>
              <w:right w:w="67" w:type="dxa"/>
            </w:tcMar>
            <w:vAlign w:val="bottom"/>
            <w:hideMark/>
          </w:tcPr>
          <w:p w:rsidR="009072CE" w:rsidRPr="00AA5C34" w:rsidRDefault="009072CE" w:rsidP="005C057E">
            <w:pPr>
              <w:spacing w:line="352" w:lineRule="atLeast"/>
              <w:rPr>
                <w:color w:val="222222"/>
                <w:sz w:val="28"/>
                <w:szCs w:val="28"/>
                <w:lang w:val="uk-UA"/>
              </w:rPr>
            </w:pPr>
            <w:r w:rsidRPr="00AA5C34">
              <w:rPr>
                <w:color w:val="222222"/>
                <w:sz w:val="28"/>
                <w:szCs w:val="28"/>
                <w:lang w:val="uk-UA"/>
              </w:rPr>
              <w:t>медична сестра старша</w:t>
            </w:r>
            <w:r w:rsidRPr="00AA5C34">
              <w:rPr>
                <w:sz w:val="28"/>
                <w:szCs w:val="28"/>
                <w:lang w:val="uk-UA"/>
              </w:rPr>
              <w:br/>
            </w:r>
          </w:p>
        </w:tc>
        <w:tc>
          <w:tcPr>
            <w:tcW w:w="0" w:type="auto"/>
            <w:shd w:val="clear" w:color="auto" w:fill="auto"/>
            <w:vAlign w:val="bottom"/>
            <w:hideMark/>
          </w:tcPr>
          <w:p w:rsidR="009072CE" w:rsidRPr="00AA5C34" w:rsidRDefault="009072CE" w:rsidP="005C057E">
            <w:pPr>
              <w:rPr>
                <w:sz w:val="28"/>
                <w:szCs w:val="28"/>
                <w:lang w:val="uk-UA"/>
              </w:rPr>
            </w:pPr>
          </w:p>
        </w:tc>
      </w:tr>
    </w:tbl>
    <w:p w:rsidR="009072CE" w:rsidRPr="00AA5C34" w:rsidRDefault="009072CE" w:rsidP="009072CE">
      <w:pPr>
        <w:rPr>
          <w:sz w:val="28"/>
          <w:szCs w:val="28"/>
          <w:lang w:val="uk-UA"/>
        </w:rPr>
      </w:pPr>
    </w:p>
    <w:p w:rsidR="0055556A" w:rsidRDefault="0055556A">
      <w:pPr>
        <w:spacing w:after="200" w:line="276" w:lineRule="auto"/>
        <w:rPr>
          <w:b/>
          <w:sz w:val="28"/>
          <w:szCs w:val="28"/>
          <w:u w:val="single"/>
          <w:lang w:val="uk-UA"/>
        </w:rPr>
      </w:pPr>
      <w:r>
        <w:rPr>
          <w:b/>
          <w:sz w:val="28"/>
          <w:szCs w:val="28"/>
          <w:u w:val="single"/>
          <w:lang w:val="uk-UA"/>
        </w:rPr>
        <w:br w:type="page"/>
      </w:r>
    </w:p>
    <w:p w:rsidR="009072CE" w:rsidRDefault="0055556A" w:rsidP="0055556A">
      <w:pPr>
        <w:spacing w:line="276" w:lineRule="auto"/>
        <w:jc w:val="right"/>
        <w:rPr>
          <w:b/>
          <w:sz w:val="28"/>
          <w:szCs w:val="28"/>
          <w:u w:val="single"/>
          <w:lang w:val="uk-UA"/>
        </w:rPr>
      </w:pPr>
      <w:r>
        <w:rPr>
          <w:b/>
          <w:sz w:val="28"/>
          <w:szCs w:val="28"/>
          <w:u w:val="single"/>
          <w:lang w:val="uk-UA"/>
        </w:rPr>
        <w:lastRenderedPageBreak/>
        <w:t>Додаток 12.</w:t>
      </w:r>
    </w:p>
    <w:p w:rsidR="0055556A" w:rsidRPr="0055556A" w:rsidRDefault="0055556A" w:rsidP="0055556A">
      <w:pPr>
        <w:jc w:val="center"/>
        <w:rPr>
          <w:rFonts w:eastAsia="Calibri"/>
          <w:b/>
          <w:sz w:val="28"/>
          <w:szCs w:val="28"/>
          <w:shd w:val="clear" w:color="auto" w:fill="FFFFFF"/>
        </w:rPr>
      </w:pPr>
      <w:r w:rsidRPr="0055556A">
        <w:rPr>
          <w:rFonts w:eastAsia="Calibri"/>
          <w:b/>
          <w:sz w:val="28"/>
          <w:szCs w:val="28"/>
          <w:shd w:val="clear" w:color="auto" w:fill="FFFFFF"/>
        </w:rPr>
        <w:t>План роботи</w:t>
      </w:r>
    </w:p>
    <w:p w:rsidR="0055556A" w:rsidRPr="0055556A" w:rsidRDefault="0055556A" w:rsidP="0055556A">
      <w:pPr>
        <w:jc w:val="center"/>
        <w:rPr>
          <w:rFonts w:eastAsia="Calibri"/>
          <w:b/>
          <w:sz w:val="28"/>
          <w:szCs w:val="28"/>
          <w:shd w:val="clear" w:color="auto" w:fill="FFFFFF"/>
        </w:rPr>
      </w:pPr>
      <w:r w:rsidRPr="0055556A">
        <w:rPr>
          <w:rFonts w:eastAsia="Calibri"/>
          <w:b/>
          <w:sz w:val="28"/>
          <w:szCs w:val="28"/>
          <w:shd w:val="clear" w:color="auto" w:fill="FFFFFF"/>
        </w:rPr>
        <w:t>робочої групи з проведення самооцінювання</w:t>
      </w:r>
    </w:p>
    <w:p w:rsidR="0055556A" w:rsidRPr="0055556A" w:rsidRDefault="0055556A" w:rsidP="0055556A">
      <w:pPr>
        <w:jc w:val="center"/>
        <w:rPr>
          <w:rFonts w:eastAsia="Calibri"/>
          <w:b/>
          <w:sz w:val="28"/>
          <w:szCs w:val="28"/>
          <w:shd w:val="clear" w:color="auto" w:fill="FFFFFF"/>
        </w:rPr>
      </w:pPr>
      <w:r w:rsidRPr="0055556A">
        <w:rPr>
          <w:rFonts w:eastAsia="Calibri"/>
          <w:b/>
          <w:sz w:val="28"/>
          <w:szCs w:val="28"/>
          <w:shd w:val="clear" w:color="auto" w:fill="FFFFFF"/>
        </w:rPr>
        <w:t>освітніх і управлінських процесів за напрямом</w:t>
      </w:r>
    </w:p>
    <w:p w:rsidR="0055556A" w:rsidRPr="0055556A" w:rsidRDefault="0055556A" w:rsidP="0055556A">
      <w:pPr>
        <w:jc w:val="center"/>
        <w:rPr>
          <w:rFonts w:eastAsia="Calibri"/>
          <w:b/>
          <w:sz w:val="28"/>
          <w:szCs w:val="28"/>
          <w:shd w:val="clear" w:color="auto" w:fill="FFFFFF"/>
        </w:rPr>
      </w:pPr>
      <w:r w:rsidRPr="0055556A">
        <w:rPr>
          <w:rFonts w:eastAsia="Calibri"/>
          <w:b/>
          <w:sz w:val="28"/>
          <w:szCs w:val="28"/>
          <w:shd w:val="clear" w:color="auto" w:fill="FFFFFF"/>
        </w:rPr>
        <w:t xml:space="preserve"> «Освітнє середовище закладу дошкільної освіти»  </w:t>
      </w:r>
    </w:p>
    <w:p w:rsidR="0055556A" w:rsidRPr="0055556A" w:rsidRDefault="0055556A" w:rsidP="0055556A">
      <w:pPr>
        <w:jc w:val="center"/>
        <w:rPr>
          <w:rFonts w:eastAsia="Calibri"/>
          <w:b/>
          <w:sz w:val="28"/>
          <w:szCs w:val="28"/>
          <w:shd w:val="clear" w:color="auto" w:fill="FFFFFF"/>
        </w:rPr>
      </w:pPr>
      <w:r w:rsidRPr="0055556A">
        <w:rPr>
          <w:rFonts w:eastAsia="Calibri"/>
          <w:b/>
          <w:sz w:val="28"/>
          <w:szCs w:val="28"/>
          <w:shd w:val="clear" w:color="auto" w:fill="FFFFFF"/>
        </w:rPr>
        <w:t>на 2024/2025 навчальний рік</w:t>
      </w:r>
    </w:p>
    <w:p w:rsidR="0055556A" w:rsidRDefault="0055556A" w:rsidP="0055556A">
      <w:pPr>
        <w:rPr>
          <w:b/>
          <w:sz w:val="28"/>
          <w:szCs w:val="28"/>
          <w:shd w:val="clear" w:color="auto" w:fill="FFFFFF"/>
        </w:rPr>
      </w:pPr>
    </w:p>
    <w:tbl>
      <w:tblPr>
        <w:tblStyle w:val="a5"/>
        <w:tblW w:w="10490" w:type="dxa"/>
        <w:tblInd w:w="-601" w:type="dxa"/>
        <w:tblLayout w:type="fixed"/>
        <w:tblLook w:val="04A0" w:firstRow="1" w:lastRow="0" w:firstColumn="1" w:lastColumn="0" w:noHBand="0" w:noVBand="1"/>
      </w:tblPr>
      <w:tblGrid>
        <w:gridCol w:w="4612"/>
        <w:gridCol w:w="1700"/>
        <w:gridCol w:w="2052"/>
        <w:gridCol w:w="2126"/>
      </w:tblGrid>
      <w:tr w:rsidR="0055556A" w:rsidRPr="006C28A0" w:rsidTr="00A9462C">
        <w:trPr>
          <w:trHeight w:val="456"/>
        </w:trPr>
        <w:tc>
          <w:tcPr>
            <w:tcW w:w="4612" w:type="dxa"/>
          </w:tcPr>
          <w:p w:rsidR="0055556A" w:rsidRPr="00B41AA9" w:rsidRDefault="0055556A" w:rsidP="00A9462C">
            <w:pPr>
              <w:jc w:val="center"/>
              <w:rPr>
                <w:b/>
                <w:i/>
                <w:sz w:val="28"/>
              </w:rPr>
            </w:pPr>
            <w:r w:rsidRPr="00B41AA9">
              <w:rPr>
                <w:rStyle w:val="ae"/>
                <w:b/>
                <w:bCs/>
                <w:sz w:val="28"/>
                <w:bdr w:val="none" w:sz="0" w:space="0" w:color="auto" w:frame="1"/>
                <w:shd w:val="clear" w:color="auto" w:fill="FFFFFF"/>
              </w:rPr>
              <w:t>Зміст роботи</w:t>
            </w:r>
          </w:p>
        </w:tc>
        <w:tc>
          <w:tcPr>
            <w:tcW w:w="1700" w:type="dxa"/>
          </w:tcPr>
          <w:p w:rsidR="0055556A" w:rsidRPr="00B41AA9" w:rsidRDefault="0055556A" w:rsidP="00A9462C">
            <w:pPr>
              <w:jc w:val="center"/>
              <w:rPr>
                <w:b/>
                <w:i/>
                <w:sz w:val="28"/>
              </w:rPr>
            </w:pPr>
            <w:r w:rsidRPr="00B41AA9">
              <w:rPr>
                <w:rStyle w:val="ae"/>
                <w:b/>
                <w:bCs/>
                <w:sz w:val="28"/>
                <w:bdr w:val="none" w:sz="0" w:space="0" w:color="auto" w:frame="1"/>
                <w:shd w:val="clear" w:color="auto" w:fill="FFFFFF"/>
              </w:rPr>
              <w:t>Термін проведення</w:t>
            </w:r>
          </w:p>
        </w:tc>
        <w:tc>
          <w:tcPr>
            <w:tcW w:w="2052" w:type="dxa"/>
          </w:tcPr>
          <w:p w:rsidR="0055556A" w:rsidRPr="002B68C2" w:rsidRDefault="0055556A" w:rsidP="00A9462C">
            <w:pPr>
              <w:ind w:right="-108"/>
              <w:jc w:val="center"/>
              <w:rPr>
                <w:b/>
                <w:i/>
                <w:sz w:val="26"/>
                <w:szCs w:val="26"/>
              </w:rPr>
            </w:pPr>
            <w:r w:rsidRPr="002B68C2">
              <w:rPr>
                <w:rStyle w:val="ae"/>
                <w:b/>
                <w:bCs/>
                <w:sz w:val="28"/>
                <w:szCs w:val="26"/>
                <w:bdr w:val="none" w:sz="0" w:space="0" w:color="auto" w:frame="1"/>
                <w:shd w:val="clear" w:color="auto" w:fill="FFFFFF"/>
              </w:rPr>
              <w:t>Відповідальні</w:t>
            </w:r>
          </w:p>
        </w:tc>
        <w:tc>
          <w:tcPr>
            <w:tcW w:w="2126" w:type="dxa"/>
          </w:tcPr>
          <w:p w:rsidR="0055556A" w:rsidRPr="002B68C2" w:rsidRDefault="0055556A" w:rsidP="00A9462C">
            <w:pPr>
              <w:jc w:val="center"/>
              <w:rPr>
                <w:b/>
                <w:sz w:val="28"/>
              </w:rPr>
            </w:pPr>
            <w:r w:rsidRPr="002B68C2">
              <w:rPr>
                <w:b/>
                <w:sz w:val="28"/>
              </w:rPr>
              <w:t>Примітка про виконання.</w:t>
            </w:r>
          </w:p>
          <w:p w:rsidR="0055556A" w:rsidRPr="00B41AA9" w:rsidRDefault="0055556A" w:rsidP="00A9462C">
            <w:pPr>
              <w:jc w:val="center"/>
              <w:rPr>
                <w:b/>
                <w:sz w:val="28"/>
              </w:rPr>
            </w:pPr>
            <w:r w:rsidRPr="002B68C2">
              <w:rPr>
                <w:b/>
                <w:sz w:val="28"/>
              </w:rPr>
              <w:t xml:space="preserve">Документи  </w:t>
            </w:r>
          </w:p>
        </w:tc>
      </w:tr>
      <w:tr w:rsidR="0055556A" w:rsidRPr="006C28A0" w:rsidTr="00A9462C">
        <w:trPr>
          <w:trHeight w:val="814"/>
        </w:trPr>
        <w:tc>
          <w:tcPr>
            <w:tcW w:w="4612" w:type="dxa"/>
          </w:tcPr>
          <w:p w:rsidR="007724F0" w:rsidRDefault="0055556A" w:rsidP="00A9462C">
            <w:pPr>
              <w:jc w:val="both"/>
              <w:rPr>
                <w:sz w:val="28"/>
                <w:shd w:val="clear" w:color="auto" w:fill="FFFFFF"/>
              </w:rPr>
            </w:pPr>
            <w:r>
              <w:rPr>
                <w:sz w:val="28"/>
                <w:shd w:val="clear" w:color="auto" w:fill="FFFFFF"/>
              </w:rPr>
              <w:t>Опрацювати</w:t>
            </w:r>
            <w:r w:rsidR="007724F0">
              <w:rPr>
                <w:sz w:val="28"/>
                <w:shd w:val="clear" w:color="auto" w:fill="FFFFFF"/>
                <w:lang w:val="uk-UA"/>
              </w:rPr>
              <w:t>:</w:t>
            </w:r>
            <w:r>
              <w:rPr>
                <w:sz w:val="28"/>
                <w:shd w:val="clear" w:color="auto" w:fill="FFFFFF"/>
              </w:rPr>
              <w:t xml:space="preserve"> </w:t>
            </w:r>
          </w:p>
          <w:p w:rsidR="0055556A" w:rsidRDefault="007724F0" w:rsidP="00A9462C">
            <w:pPr>
              <w:jc w:val="both"/>
              <w:rPr>
                <w:sz w:val="28"/>
                <w:shd w:val="clear" w:color="auto" w:fill="FFFFFF"/>
                <w:lang w:val="uk-UA"/>
              </w:rPr>
            </w:pPr>
            <w:r>
              <w:rPr>
                <w:sz w:val="28"/>
                <w:shd w:val="clear" w:color="auto" w:fill="FFFFFF"/>
                <w:lang w:val="uk-UA"/>
              </w:rPr>
              <w:t>-</w:t>
            </w:r>
            <w:r w:rsidR="0055556A">
              <w:rPr>
                <w:sz w:val="28"/>
                <w:shd w:val="clear" w:color="auto" w:fill="FFFFFF"/>
              </w:rPr>
              <w:t xml:space="preserve">Методичні рекомендації ДСЯО з питань формування внутрішньої системи забезпечення якості освіти у ЗДО та Положення про внутрішню систему забезпечення якості </w:t>
            </w:r>
            <w:r>
              <w:rPr>
                <w:sz w:val="28"/>
                <w:shd w:val="clear" w:color="auto" w:fill="FFFFFF"/>
              </w:rPr>
              <w:t>освіти у Новолюбомирського ЗДО</w:t>
            </w:r>
            <w:r>
              <w:rPr>
                <w:sz w:val="28"/>
                <w:shd w:val="clear" w:color="auto" w:fill="FFFFFF"/>
                <w:lang w:val="uk-UA"/>
              </w:rPr>
              <w:t>;</w:t>
            </w:r>
          </w:p>
          <w:p w:rsidR="007724F0" w:rsidRPr="007724F0" w:rsidRDefault="007724F0" w:rsidP="00A9462C">
            <w:pPr>
              <w:jc w:val="both"/>
              <w:rPr>
                <w:b/>
                <w:lang w:val="uk-UA"/>
              </w:rPr>
            </w:pPr>
            <w:r>
              <w:rPr>
                <w:sz w:val="28"/>
                <w:shd w:val="clear" w:color="auto" w:fill="FFFFFF"/>
                <w:lang w:val="uk-UA"/>
              </w:rPr>
              <w:t xml:space="preserve">-Порадник для педагогів закладів дошкільної освіти «Середовище, що належить дітям»( від </w:t>
            </w:r>
            <w:r>
              <w:rPr>
                <w:sz w:val="28"/>
                <w:shd w:val="clear" w:color="auto" w:fill="FFFFFF"/>
                <w:lang w:val="en-GB"/>
              </w:rPr>
              <w:t>unicef</w:t>
            </w:r>
            <w:r>
              <w:rPr>
                <w:sz w:val="28"/>
                <w:shd w:val="clear" w:color="auto" w:fill="FFFFFF"/>
                <w:lang w:val="uk-UA"/>
              </w:rPr>
              <w:t>)</w:t>
            </w:r>
          </w:p>
        </w:tc>
        <w:tc>
          <w:tcPr>
            <w:tcW w:w="1700" w:type="dxa"/>
          </w:tcPr>
          <w:p w:rsidR="0055556A" w:rsidRPr="00B41AA9" w:rsidRDefault="0055556A" w:rsidP="00A9462C">
            <w:pPr>
              <w:jc w:val="center"/>
              <w:rPr>
                <w:b/>
                <w:sz w:val="28"/>
              </w:rPr>
            </w:pPr>
            <w:r w:rsidRPr="00B41AA9">
              <w:rPr>
                <w:b/>
                <w:sz w:val="28"/>
              </w:rPr>
              <w:t>Серпень-вересень</w:t>
            </w:r>
          </w:p>
        </w:tc>
        <w:tc>
          <w:tcPr>
            <w:tcW w:w="2052" w:type="dxa"/>
          </w:tcPr>
          <w:p w:rsidR="0055556A" w:rsidRPr="00B41AA9" w:rsidRDefault="0055556A" w:rsidP="00A9462C">
            <w:pPr>
              <w:jc w:val="center"/>
              <w:rPr>
                <w:b/>
                <w:sz w:val="28"/>
              </w:rPr>
            </w:pPr>
            <w:r w:rsidRPr="00B41AA9">
              <w:rPr>
                <w:sz w:val="28"/>
                <w:shd w:val="clear" w:color="auto" w:fill="FFFFFF"/>
              </w:rPr>
              <w:t>Члени робочої групи</w:t>
            </w:r>
          </w:p>
        </w:tc>
        <w:tc>
          <w:tcPr>
            <w:tcW w:w="2126" w:type="dxa"/>
          </w:tcPr>
          <w:p w:rsidR="0055556A" w:rsidRPr="00710811" w:rsidRDefault="0055556A" w:rsidP="00A9462C">
            <w:pPr>
              <w:rPr>
                <w:i/>
              </w:rPr>
            </w:pPr>
            <w:r w:rsidRPr="00710811">
              <w:rPr>
                <w:i/>
              </w:rPr>
              <w:t>Методичні рекомендації</w:t>
            </w:r>
          </w:p>
          <w:p w:rsidR="0055556A" w:rsidRDefault="0055556A" w:rsidP="00A9462C">
            <w:pPr>
              <w:rPr>
                <w:i/>
              </w:rPr>
            </w:pPr>
          </w:p>
          <w:p w:rsidR="0055556A" w:rsidRPr="00710811" w:rsidRDefault="0055556A" w:rsidP="00A9462C">
            <w:pPr>
              <w:rPr>
                <w:i/>
              </w:rPr>
            </w:pPr>
            <w:r w:rsidRPr="00710811">
              <w:rPr>
                <w:i/>
              </w:rPr>
              <w:t>Положення</w:t>
            </w:r>
          </w:p>
        </w:tc>
      </w:tr>
      <w:tr w:rsidR="0055556A" w:rsidRPr="006C28A0" w:rsidTr="00A9462C">
        <w:trPr>
          <w:trHeight w:val="923"/>
        </w:trPr>
        <w:tc>
          <w:tcPr>
            <w:tcW w:w="4612" w:type="dxa"/>
          </w:tcPr>
          <w:p w:rsidR="0055556A" w:rsidRDefault="0055556A" w:rsidP="00A9462C">
            <w:pPr>
              <w:jc w:val="both"/>
              <w:rPr>
                <w:shd w:val="clear" w:color="auto" w:fill="FFFFFF"/>
              </w:rPr>
            </w:pPr>
            <w:r>
              <w:rPr>
                <w:sz w:val="28"/>
                <w:shd w:val="clear" w:color="auto" w:fill="FFFFFF"/>
              </w:rPr>
              <w:t xml:space="preserve">Вивчення критеріїв та індикаторів для самооцінювання за напрямом </w:t>
            </w:r>
            <w:r>
              <w:rPr>
                <w:rStyle w:val="af"/>
                <w:sz w:val="28"/>
                <w:bdr w:val="none" w:sz="0" w:space="0" w:color="auto" w:frame="1"/>
                <w:shd w:val="clear" w:color="auto" w:fill="FFFFFF"/>
              </w:rPr>
              <w:t>«</w:t>
            </w:r>
            <w:r>
              <w:rPr>
                <w:sz w:val="28"/>
                <w:shd w:val="clear" w:color="auto" w:fill="FFFFFF"/>
              </w:rPr>
              <w:t>Освітнє середовище ЗДО»</w:t>
            </w:r>
          </w:p>
        </w:tc>
        <w:tc>
          <w:tcPr>
            <w:tcW w:w="1700" w:type="dxa"/>
          </w:tcPr>
          <w:p w:rsidR="0055556A" w:rsidRPr="00B41AA9" w:rsidRDefault="0055556A" w:rsidP="00A9462C">
            <w:pPr>
              <w:jc w:val="center"/>
              <w:rPr>
                <w:b/>
                <w:sz w:val="28"/>
              </w:rPr>
            </w:pPr>
            <w:r>
              <w:rPr>
                <w:b/>
                <w:sz w:val="28"/>
              </w:rPr>
              <w:t>В</w:t>
            </w:r>
            <w:r w:rsidRPr="00B41AA9">
              <w:rPr>
                <w:b/>
                <w:sz w:val="28"/>
              </w:rPr>
              <w:t>ересень</w:t>
            </w:r>
          </w:p>
        </w:tc>
        <w:tc>
          <w:tcPr>
            <w:tcW w:w="2052" w:type="dxa"/>
          </w:tcPr>
          <w:p w:rsidR="0055556A" w:rsidRPr="00B41AA9" w:rsidRDefault="0055556A" w:rsidP="00A9462C">
            <w:pPr>
              <w:jc w:val="center"/>
              <w:rPr>
                <w:sz w:val="28"/>
                <w:shd w:val="clear" w:color="auto" w:fill="FFFFFF"/>
              </w:rPr>
            </w:pPr>
            <w:r w:rsidRPr="00B41AA9">
              <w:rPr>
                <w:sz w:val="28"/>
                <w:shd w:val="clear" w:color="auto" w:fill="FFFFFF"/>
              </w:rPr>
              <w:t>Члени робочої групи</w:t>
            </w:r>
          </w:p>
        </w:tc>
        <w:tc>
          <w:tcPr>
            <w:tcW w:w="2126" w:type="dxa"/>
          </w:tcPr>
          <w:p w:rsidR="0055556A" w:rsidRPr="00710811" w:rsidRDefault="0055556A" w:rsidP="00A9462C">
            <w:pPr>
              <w:rPr>
                <w:i/>
              </w:rPr>
            </w:pPr>
            <w:r w:rsidRPr="00710811">
              <w:rPr>
                <w:i/>
              </w:rPr>
              <w:t>Критерії та індикатори ДСЯО</w:t>
            </w:r>
          </w:p>
        </w:tc>
      </w:tr>
      <w:tr w:rsidR="0055556A" w:rsidRPr="006C28A0" w:rsidTr="00A9462C">
        <w:trPr>
          <w:trHeight w:val="1279"/>
        </w:trPr>
        <w:tc>
          <w:tcPr>
            <w:tcW w:w="4612" w:type="dxa"/>
          </w:tcPr>
          <w:p w:rsidR="0055556A" w:rsidRPr="000A091E" w:rsidRDefault="0055556A" w:rsidP="00A9462C">
            <w:pPr>
              <w:jc w:val="both"/>
              <w:rPr>
                <w:rFonts w:eastAsia="Calibri"/>
                <w:sz w:val="28"/>
                <w:szCs w:val="28"/>
              </w:rPr>
            </w:pPr>
            <w:r w:rsidRPr="000A091E">
              <w:rPr>
                <w:rFonts w:eastAsia="Calibri"/>
                <w:sz w:val="28"/>
                <w:szCs w:val="28"/>
              </w:rPr>
              <w:t xml:space="preserve">Аналіз сучасного стану розбудови безпечного освітнього середовища </w:t>
            </w:r>
          </w:p>
          <w:p w:rsidR="0055556A" w:rsidRDefault="0055556A" w:rsidP="00A9462C">
            <w:pPr>
              <w:jc w:val="both"/>
              <w:rPr>
                <w:sz w:val="28"/>
                <w:shd w:val="clear" w:color="auto" w:fill="FFFFFF"/>
              </w:rPr>
            </w:pPr>
            <w:r>
              <w:rPr>
                <w:rFonts w:eastAsia="Calibri"/>
                <w:sz w:val="28"/>
                <w:szCs w:val="28"/>
              </w:rPr>
              <w:t>у Новолюбомирському</w:t>
            </w:r>
            <w:r w:rsidRPr="000A091E">
              <w:rPr>
                <w:rFonts w:eastAsia="Calibri"/>
                <w:sz w:val="28"/>
                <w:szCs w:val="28"/>
              </w:rPr>
              <w:t xml:space="preserve"> закладі дошкільної освіти (ясла-садок)</w:t>
            </w:r>
            <w:r>
              <w:rPr>
                <w:rFonts w:eastAsia="Calibri"/>
                <w:sz w:val="28"/>
                <w:szCs w:val="28"/>
              </w:rPr>
              <w:t>.</w:t>
            </w:r>
          </w:p>
        </w:tc>
        <w:tc>
          <w:tcPr>
            <w:tcW w:w="1700" w:type="dxa"/>
          </w:tcPr>
          <w:p w:rsidR="0055556A" w:rsidRDefault="0055556A" w:rsidP="00A9462C">
            <w:pPr>
              <w:jc w:val="center"/>
              <w:rPr>
                <w:b/>
                <w:sz w:val="28"/>
              </w:rPr>
            </w:pPr>
            <w:r>
              <w:rPr>
                <w:b/>
                <w:sz w:val="28"/>
              </w:rPr>
              <w:t>Вересень</w:t>
            </w:r>
          </w:p>
        </w:tc>
        <w:tc>
          <w:tcPr>
            <w:tcW w:w="2052" w:type="dxa"/>
          </w:tcPr>
          <w:p w:rsidR="0055556A" w:rsidRPr="00B41AA9" w:rsidRDefault="0055556A" w:rsidP="00A9462C">
            <w:pPr>
              <w:jc w:val="center"/>
              <w:rPr>
                <w:sz w:val="28"/>
                <w:shd w:val="clear" w:color="auto" w:fill="FFFFFF"/>
              </w:rPr>
            </w:pPr>
            <w:r w:rsidRPr="00B41AA9">
              <w:rPr>
                <w:sz w:val="28"/>
                <w:shd w:val="clear" w:color="auto" w:fill="FFFFFF"/>
              </w:rPr>
              <w:t>Члени робочої групи</w:t>
            </w:r>
          </w:p>
        </w:tc>
        <w:tc>
          <w:tcPr>
            <w:tcW w:w="2126" w:type="dxa"/>
          </w:tcPr>
          <w:p w:rsidR="0055556A" w:rsidRDefault="0055556A" w:rsidP="00A9462C">
            <w:pPr>
              <w:rPr>
                <w:i/>
              </w:rPr>
            </w:pPr>
            <w:r>
              <w:rPr>
                <w:i/>
              </w:rPr>
              <w:t xml:space="preserve">Довідка </w:t>
            </w:r>
          </w:p>
          <w:p w:rsidR="0055556A" w:rsidRPr="00710811" w:rsidRDefault="0055556A" w:rsidP="00A9462C">
            <w:pPr>
              <w:rPr>
                <w:i/>
              </w:rPr>
            </w:pPr>
            <w:r>
              <w:rPr>
                <w:i/>
              </w:rPr>
              <w:t xml:space="preserve">до педради </w:t>
            </w:r>
          </w:p>
        </w:tc>
      </w:tr>
      <w:tr w:rsidR="0055556A" w:rsidRPr="006C28A0" w:rsidTr="00A9462C">
        <w:trPr>
          <w:trHeight w:val="1925"/>
        </w:trPr>
        <w:tc>
          <w:tcPr>
            <w:tcW w:w="4612" w:type="dxa"/>
          </w:tcPr>
          <w:p w:rsidR="0055556A" w:rsidRDefault="0055556A" w:rsidP="00A9462C">
            <w:pPr>
              <w:jc w:val="both"/>
              <w:rPr>
                <w:sz w:val="28"/>
                <w:shd w:val="clear" w:color="auto" w:fill="FFFFFF"/>
              </w:rPr>
            </w:pPr>
            <w:r>
              <w:rPr>
                <w:sz w:val="28"/>
                <w:shd w:val="clear" w:color="auto" w:fill="FFFFFF"/>
              </w:rPr>
              <w:t>Розроблення Стратегії створення безпечного освітнього середовища у Новолюбомирському ЗДО.</w:t>
            </w:r>
          </w:p>
          <w:p w:rsidR="0055556A" w:rsidRPr="000A091E" w:rsidRDefault="0055556A" w:rsidP="00A9462C">
            <w:pPr>
              <w:jc w:val="both"/>
              <w:rPr>
                <w:rFonts w:eastAsia="Calibri"/>
                <w:sz w:val="28"/>
                <w:szCs w:val="28"/>
              </w:rPr>
            </w:pPr>
            <w:r w:rsidRPr="000A091E">
              <w:rPr>
                <w:sz w:val="28"/>
                <w:shd w:val="clear" w:color="auto" w:fill="FFFFFF"/>
              </w:rPr>
              <w:t>Мета, основні завдання, напрями Стратегії та їх реалізація за стратегічними цілями</w:t>
            </w:r>
            <w:r>
              <w:rPr>
                <w:sz w:val="28"/>
                <w:shd w:val="clear" w:color="auto" w:fill="FFFFFF"/>
              </w:rPr>
              <w:t>.</w:t>
            </w:r>
          </w:p>
        </w:tc>
        <w:tc>
          <w:tcPr>
            <w:tcW w:w="1700" w:type="dxa"/>
          </w:tcPr>
          <w:p w:rsidR="0055556A" w:rsidRDefault="0055556A" w:rsidP="00A9462C">
            <w:pPr>
              <w:jc w:val="center"/>
              <w:rPr>
                <w:b/>
                <w:sz w:val="28"/>
              </w:rPr>
            </w:pPr>
            <w:r>
              <w:rPr>
                <w:b/>
                <w:sz w:val="28"/>
              </w:rPr>
              <w:t>Вересень</w:t>
            </w:r>
          </w:p>
        </w:tc>
        <w:tc>
          <w:tcPr>
            <w:tcW w:w="2052" w:type="dxa"/>
          </w:tcPr>
          <w:p w:rsidR="0055556A" w:rsidRPr="00B41AA9" w:rsidRDefault="0055556A" w:rsidP="00A9462C">
            <w:pPr>
              <w:jc w:val="center"/>
              <w:rPr>
                <w:sz w:val="28"/>
                <w:shd w:val="clear" w:color="auto" w:fill="FFFFFF"/>
              </w:rPr>
            </w:pPr>
            <w:r w:rsidRPr="00B41AA9">
              <w:rPr>
                <w:sz w:val="28"/>
                <w:shd w:val="clear" w:color="auto" w:fill="FFFFFF"/>
              </w:rPr>
              <w:t>Члени робочої групи</w:t>
            </w:r>
          </w:p>
        </w:tc>
        <w:tc>
          <w:tcPr>
            <w:tcW w:w="2126" w:type="dxa"/>
          </w:tcPr>
          <w:p w:rsidR="0055556A" w:rsidRPr="00710811" w:rsidRDefault="0055556A" w:rsidP="00A9462C">
            <w:pPr>
              <w:rPr>
                <w:i/>
              </w:rPr>
            </w:pPr>
            <w:r>
              <w:rPr>
                <w:i/>
              </w:rPr>
              <w:t>Стратегія</w:t>
            </w:r>
          </w:p>
        </w:tc>
      </w:tr>
      <w:tr w:rsidR="0055556A" w:rsidRPr="006C28A0" w:rsidTr="00A9462C">
        <w:trPr>
          <w:trHeight w:val="272"/>
        </w:trPr>
        <w:tc>
          <w:tcPr>
            <w:tcW w:w="4612" w:type="dxa"/>
          </w:tcPr>
          <w:p w:rsidR="0055556A" w:rsidRDefault="0055556A" w:rsidP="00A9462C">
            <w:pPr>
              <w:jc w:val="both"/>
              <w:rPr>
                <w:b/>
              </w:rPr>
            </w:pPr>
            <w:r>
              <w:rPr>
                <w:sz w:val="28"/>
                <w:shd w:val="clear" w:color="auto" w:fill="FFFFFF"/>
              </w:rPr>
              <w:t>Добірка і погодження змісту опитувальників та анкет відповідно до методичних рекомендацій ДСЯО. Використання матеріалів Порадника для директора щодо створення ВСЗЯО у ЗДО.</w:t>
            </w:r>
          </w:p>
        </w:tc>
        <w:tc>
          <w:tcPr>
            <w:tcW w:w="1700" w:type="dxa"/>
          </w:tcPr>
          <w:p w:rsidR="0055556A" w:rsidRPr="00B41AA9" w:rsidRDefault="0055556A" w:rsidP="00A9462C">
            <w:pPr>
              <w:jc w:val="center"/>
              <w:rPr>
                <w:b/>
                <w:sz w:val="28"/>
              </w:rPr>
            </w:pPr>
            <w:r w:rsidRPr="00B41AA9">
              <w:rPr>
                <w:b/>
                <w:sz w:val="28"/>
              </w:rPr>
              <w:t>Жовтень</w:t>
            </w:r>
          </w:p>
        </w:tc>
        <w:tc>
          <w:tcPr>
            <w:tcW w:w="2052" w:type="dxa"/>
          </w:tcPr>
          <w:p w:rsidR="0055556A" w:rsidRDefault="0055556A" w:rsidP="00A9462C">
            <w:pPr>
              <w:jc w:val="center"/>
              <w:rPr>
                <w:sz w:val="28"/>
                <w:szCs w:val="28"/>
              </w:rPr>
            </w:pPr>
            <w:r>
              <w:rPr>
                <w:sz w:val="28"/>
                <w:szCs w:val="28"/>
              </w:rPr>
              <w:t>Керівник робочої групи</w:t>
            </w:r>
          </w:p>
        </w:tc>
        <w:tc>
          <w:tcPr>
            <w:tcW w:w="2126" w:type="dxa"/>
          </w:tcPr>
          <w:p w:rsidR="0055556A" w:rsidRPr="00710811" w:rsidRDefault="0055556A" w:rsidP="00A9462C">
            <w:pPr>
              <w:jc w:val="both"/>
              <w:rPr>
                <w:i/>
                <w:szCs w:val="28"/>
                <w:shd w:val="clear" w:color="auto" w:fill="FFFFFF"/>
              </w:rPr>
            </w:pPr>
            <w:r w:rsidRPr="00710811">
              <w:rPr>
                <w:i/>
                <w:szCs w:val="28"/>
                <w:shd w:val="clear" w:color="auto" w:fill="FFFFFF"/>
              </w:rPr>
              <w:t>Опитувальники, анкети</w:t>
            </w:r>
          </w:p>
        </w:tc>
      </w:tr>
      <w:tr w:rsidR="0055556A" w:rsidRPr="006C28A0" w:rsidTr="00A9462C">
        <w:tc>
          <w:tcPr>
            <w:tcW w:w="4612" w:type="dxa"/>
          </w:tcPr>
          <w:p w:rsidR="0055556A" w:rsidRPr="006C28A0" w:rsidRDefault="0055556A" w:rsidP="00A9462C">
            <w:pPr>
              <w:jc w:val="both"/>
              <w:rPr>
                <w:b/>
              </w:rPr>
            </w:pPr>
            <w:r>
              <w:rPr>
                <w:sz w:val="28"/>
                <w:shd w:val="clear" w:color="auto" w:fill="FFFFFF"/>
              </w:rPr>
              <w:t xml:space="preserve">Планування методів збору інформації, інструментів та джерел отримання інформації    (опитуван-ня, спостереження, вивчення документації, анкетування, аналіз </w:t>
            </w:r>
            <w:r>
              <w:rPr>
                <w:sz w:val="28"/>
                <w:shd w:val="clear" w:color="auto" w:fill="FFFFFF"/>
              </w:rPr>
              <w:lastRenderedPageBreak/>
              <w:t>даних та показників, які впливають на освітню діяльність ЗДО)</w:t>
            </w:r>
          </w:p>
        </w:tc>
        <w:tc>
          <w:tcPr>
            <w:tcW w:w="1700" w:type="dxa"/>
          </w:tcPr>
          <w:p w:rsidR="0055556A" w:rsidRPr="00B41AA9" w:rsidRDefault="0055556A" w:rsidP="00A9462C">
            <w:pPr>
              <w:jc w:val="center"/>
              <w:rPr>
                <w:b/>
                <w:sz w:val="28"/>
              </w:rPr>
            </w:pPr>
            <w:r>
              <w:rPr>
                <w:b/>
                <w:sz w:val="28"/>
              </w:rPr>
              <w:lastRenderedPageBreak/>
              <w:t>Ж</w:t>
            </w:r>
            <w:r w:rsidRPr="00B41AA9">
              <w:rPr>
                <w:b/>
                <w:sz w:val="28"/>
              </w:rPr>
              <w:t>овтень</w:t>
            </w:r>
          </w:p>
        </w:tc>
        <w:tc>
          <w:tcPr>
            <w:tcW w:w="2052" w:type="dxa"/>
          </w:tcPr>
          <w:p w:rsidR="0055556A" w:rsidRPr="00B41AA9" w:rsidRDefault="0055556A" w:rsidP="00A9462C">
            <w:pPr>
              <w:jc w:val="center"/>
              <w:rPr>
                <w:b/>
                <w:sz w:val="28"/>
              </w:rPr>
            </w:pPr>
            <w:r w:rsidRPr="00B41AA9">
              <w:rPr>
                <w:sz w:val="28"/>
                <w:shd w:val="clear" w:color="auto" w:fill="FFFFFF"/>
              </w:rPr>
              <w:t>Члени робочої групи</w:t>
            </w:r>
          </w:p>
        </w:tc>
        <w:tc>
          <w:tcPr>
            <w:tcW w:w="2126" w:type="dxa"/>
          </w:tcPr>
          <w:p w:rsidR="0055556A" w:rsidRPr="00710811" w:rsidRDefault="0055556A" w:rsidP="00A9462C">
            <w:pPr>
              <w:rPr>
                <w:i/>
              </w:rPr>
            </w:pPr>
            <w:r>
              <w:rPr>
                <w:i/>
              </w:rPr>
              <w:t>Опитувальники анкети</w:t>
            </w:r>
          </w:p>
        </w:tc>
      </w:tr>
      <w:tr w:rsidR="0055556A" w:rsidRPr="006C28A0" w:rsidTr="00A9462C">
        <w:tc>
          <w:tcPr>
            <w:tcW w:w="4612" w:type="dxa"/>
          </w:tcPr>
          <w:p w:rsidR="0055556A" w:rsidRPr="006C28A0" w:rsidRDefault="0055556A" w:rsidP="00A9462C">
            <w:pPr>
              <w:jc w:val="both"/>
              <w:rPr>
                <w:b/>
              </w:rPr>
            </w:pPr>
            <w:r>
              <w:rPr>
                <w:sz w:val="28"/>
                <w:shd w:val="clear" w:color="auto" w:fill="FFFFFF"/>
              </w:rPr>
              <w:lastRenderedPageBreak/>
              <w:t>Проведення</w:t>
            </w:r>
            <w:r w:rsidRPr="00B41AA9">
              <w:rPr>
                <w:sz w:val="28"/>
                <w:shd w:val="clear" w:color="auto" w:fill="FFFFFF"/>
              </w:rPr>
              <w:t xml:space="preserve"> опитування </w:t>
            </w:r>
            <w:r>
              <w:rPr>
                <w:sz w:val="28"/>
                <w:shd w:val="clear" w:color="auto" w:fill="FFFFFF"/>
              </w:rPr>
              <w:t xml:space="preserve">вихователя-методиста та </w:t>
            </w:r>
            <w:r w:rsidRPr="00B41AA9">
              <w:rPr>
                <w:sz w:val="28"/>
                <w:shd w:val="clear" w:color="auto" w:fill="FFFFFF"/>
              </w:rPr>
              <w:t>педагогічних працівників за напрямом «Освітнє середовище закладу дошкільної освіти»</w:t>
            </w:r>
            <w:r>
              <w:rPr>
                <w:sz w:val="28"/>
                <w:shd w:val="clear" w:color="auto" w:fill="FFFFFF"/>
              </w:rPr>
              <w:t>. Аналіз результатів.</w:t>
            </w:r>
          </w:p>
        </w:tc>
        <w:tc>
          <w:tcPr>
            <w:tcW w:w="1700" w:type="dxa"/>
          </w:tcPr>
          <w:p w:rsidR="0055556A" w:rsidRPr="00B41AA9" w:rsidRDefault="0055556A" w:rsidP="00A9462C">
            <w:pPr>
              <w:jc w:val="center"/>
              <w:rPr>
                <w:b/>
                <w:sz w:val="28"/>
              </w:rPr>
            </w:pPr>
            <w:r>
              <w:rPr>
                <w:b/>
                <w:sz w:val="28"/>
              </w:rPr>
              <w:t>Ж</w:t>
            </w:r>
            <w:r w:rsidRPr="00B41AA9">
              <w:rPr>
                <w:b/>
                <w:sz w:val="28"/>
              </w:rPr>
              <w:t>овтень</w:t>
            </w:r>
          </w:p>
        </w:tc>
        <w:tc>
          <w:tcPr>
            <w:tcW w:w="2052" w:type="dxa"/>
          </w:tcPr>
          <w:p w:rsidR="0055556A" w:rsidRPr="00B41AA9" w:rsidRDefault="0055556A" w:rsidP="00A9462C">
            <w:pPr>
              <w:jc w:val="center"/>
              <w:rPr>
                <w:sz w:val="28"/>
              </w:rPr>
            </w:pPr>
            <w:r w:rsidRPr="00B41AA9">
              <w:rPr>
                <w:sz w:val="28"/>
              </w:rPr>
              <w:t>Члени робочої групи</w:t>
            </w:r>
          </w:p>
        </w:tc>
        <w:tc>
          <w:tcPr>
            <w:tcW w:w="2126" w:type="dxa"/>
          </w:tcPr>
          <w:p w:rsidR="0055556A" w:rsidRPr="00710811" w:rsidRDefault="0055556A" w:rsidP="00A9462C">
            <w:pPr>
              <w:jc w:val="center"/>
              <w:rPr>
                <w:i/>
              </w:rPr>
            </w:pPr>
            <w:r>
              <w:rPr>
                <w:i/>
              </w:rPr>
              <w:t>Опитувальники</w:t>
            </w:r>
          </w:p>
        </w:tc>
      </w:tr>
      <w:tr w:rsidR="0055556A" w:rsidRPr="006C28A0" w:rsidTr="00A9462C">
        <w:trPr>
          <w:trHeight w:val="419"/>
        </w:trPr>
        <w:tc>
          <w:tcPr>
            <w:tcW w:w="4612" w:type="dxa"/>
          </w:tcPr>
          <w:p w:rsidR="0055556A" w:rsidRPr="006C28A0" w:rsidRDefault="0055556A" w:rsidP="00A9462C">
            <w:pPr>
              <w:jc w:val="both"/>
              <w:rPr>
                <w:b/>
              </w:rPr>
            </w:pPr>
            <w:r>
              <w:rPr>
                <w:sz w:val="28"/>
                <w:shd w:val="clear" w:color="auto" w:fill="FFFFFF"/>
              </w:rPr>
              <w:t>Проведення</w:t>
            </w:r>
            <w:r w:rsidRPr="00FB20FB">
              <w:rPr>
                <w:sz w:val="28"/>
                <w:shd w:val="clear" w:color="auto" w:fill="FFFFFF"/>
              </w:rPr>
              <w:t xml:space="preserve"> опитування серед батьків за напрямом «Освітнє середовище закладу дошкільної освіти»</w:t>
            </w:r>
            <w:r>
              <w:rPr>
                <w:sz w:val="28"/>
                <w:shd w:val="clear" w:color="auto" w:fill="FFFFFF"/>
              </w:rPr>
              <w:t>. Аналіз результатів.</w:t>
            </w:r>
          </w:p>
        </w:tc>
        <w:tc>
          <w:tcPr>
            <w:tcW w:w="1700" w:type="dxa"/>
          </w:tcPr>
          <w:p w:rsidR="0055556A" w:rsidRPr="00B41AA9" w:rsidRDefault="0055556A" w:rsidP="00A9462C">
            <w:pPr>
              <w:jc w:val="center"/>
              <w:rPr>
                <w:b/>
                <w:sz w:val="28"/>
              </w:rPr>
            </w:pPr>
            <w:r>
              <w:rPr>
                <w:b/>
                <w:sz w:val="28"/>
              </w:rPr>
              <w:t>Л</w:t>
            </w:r>
            <w:r w:rsidRPr="00B41AA9">
              <w:rPr>
                <w:b/>
                <w:sz w:val="28"/>
              </w:rPr>
              <w:t>истопад</w:t>
            </w:r>
          </w:p>
        </w:tc>
        <w:tc>
          <w:tcPr>
            <w:tcW w:w="2052" w:type="dxa"/>
          </w:tcPr>
          <w:p w:rsidR="0055556A" w:rsidRPr="00B41AA9" w:rsidRDefault="0055556A" w:rsidP="00A9462C">
            <w:pPr>
              <w:jc w:val="center"/>
              <w:rPr>
                <w:b/>
                <w:sz w:val="28"/>
              </w:rPr>
            </w:pPr>
            <w:r w:rsidRPr="00B41AA9">
              <w:rPr>
                <w:sz w:val="28"/>
                <w:shd w:val="clear" w:color="auto" w:fill="FFFFFF"/>
              </w:rPr>
              <w:t>Члени робочої групи</w:t>
            </w:r>
          </w:p>
        </w:tc>
        <w:tc>
          <w:tcPr>
            <w:tcW w:w="2126" w:type="dxa"/>
          </w:tcPr>
          <w:p w:rsidR="0055556A" w:rsidRPr="00710811" w:rsidRDefault="0055556A" w:rsidP="00A9462C">
            <w:pPr>
              <w:jc w:val="center"/>
              <w:rPr>
                <w:i/>
              </w:rPr>
            </w:pPr>
            <w:r>
              <w:rPr>
                <w:i/>
              </w:rPr>
              <w:t xml:space="preserve">Анкети Опитувальники </w:t>
            </w:r>
          </w:p>
        </w:tc>
      </w:tr>
      <w:tr w:rsidR="0055556A" w:rsidRPr="006C28A0" w:rsidTr="00A9462C">
        <w:trPr>
          <w:trHeight w:val="1581"/>
        </w:trPr>
        <w:tc>
          <w:tcPr>
            <w:tcW w:w="4612" w:type="dxa"/>
          </w:tcPr>
          <w:p w:rsidR="0055556A" w:rsidRPr="006C28A0" w:rsidRDefault="0055556A" w:rsidP="00A9462C">
            <w:pPr>
              <w:jc w:val="both"/>
              <w:rPr>
                <w:shd w:val="clear" w:color="auto" w:fill="FFFFFF"/>
              </w:rPr>
            </w:pPr>
            <w:r>
              <w:rPr>
                <w:sz w:val="28"/>
                <w:shd w:val="clear" w:color="auto" w:fill="FFFFFF"/>
              </w:rPr>
              <w:t>Проведення</w:t>
            </w:r>
            <w:r w:rsidRPr="00FB20FB">
              <w:rPr>
                <w:sz w:val="28"/>
                <w:shd w:val="clear" w:color="auto" w:fill="FFFFFF"/>
              </w:rPr>
              <w:t xml:space="preserve"> опитування практичного психолога та  </w:t>
            </w:r>
            <w:r>
              <w:rPr>
                <w:sz w:val="28"/>
                <w:shd w:val="clear" w:color="auto" w:fill="FFFFFF"/>
              </w:rPr>
              <w:t>сестри медичної старшої</w:t>
            </w:r>
            <w:r w:rsidRPr="00FB20FB">
              <w:rPr>
                <w:sz w:val="28"/>
                <w:shd w:val="clear" w:color="auto" w:fill="FFFFFF"/>
              </w:rPr>
              <w:t xml:space="preserve"> за напрямом «Освітнє середовище закладу дошкільної освіти»</w:t>
            </w:r>
            <w:r>
              <w:rPr>
                <w:sz w:val="28"/>
                <w:shd w:val="clear" w:color="auto" w:fill="FFFFFF"/>
              </w:rPr>
              <w:t>. Аналіз результатів.</w:t>
            </w:r>
          </w:p>
        </w:tc>
        <w:tc>
          <w:tcPr>
            <w:tcW w:w="1700" w:type="dxa"/>
          </w:tcPr>
          <w:p w:rsidR="0055556A" w:rsidRPr="00B41AA9" w:rsidRDefault="0055556A" w:rsidP="00A9462C">
            <w:pPr>
              <w:jc w:val="center"/>
              <w:rPr>
                <w:b/>
                <w:sz w:val="28"/>
              </w:rPr>
            </w:pPr>
            <w:r>
              <w:rPr>
                <w:b/>
                <w:sz w:val="28"/>
              </w:rPr>
              <w:t>Л</w:t>
            </w:r>
            <w:r w:rsidRPr="00B41AA9">
              <w:rPr>
                <w:b/>
                <w:sz w:val="28"/>
              </w:rPr>
              <w:t>истопад</w:t>
            </w:r>
          </w:p>
        </w:tc>
        <w:tc>
          <w:tcPr>
            <w:tcW w:w="2052" w:type="dxa"/>
          </w:tcPr>
          <w:p w:rsidR="0055556A" w:rsidRPr="00B41AA9" w:rsidRDefault="0055556A" w:rsidP="00A9462C">
            <w:pPr>
              <w:jc w:val="center"/>
              <w:rPr>
                <w:sz w:val="28"/>
                <w:shd w:val="clear" w:color="auto" w:fill="FFFFFF"/>
              </w:rPr>
            </w:pPr>
            <w:r w:rsidRPr="00B41AA9">
              <w:rPr>
                <w:sz w:val="28"/>
                <w:shd w:val="clear" w:color="auto" w:fill="FFFFFF"/>
              </w:rPr>
              <w:t>Члени робочої групи</w:t>
            </w:r>
          </w:p>
        </w:tc>
        <w:tc>
          <w:tcPr>
            <w:tcW w:w="2126" w:type="dxa"/>
          </w:tcPr>
          <w:p w:rsidR="0055556A" w:rsidRPr="00710811" w:rsidRDefault="0055556A" w:rsidP="00A9462C">
            <w:pPr>
              <w:jc w:val="center"/>
              <w:rPr>
                <w:i/>
              </w:rPr>
            </w:pPr>
            <w:r>
              <w:rPr>
                <w:i/>
              </w:rPr>
              <w:t>Опитувальник</w:t>
            </w:r>
          </w:p>
        </w:tc>
      </w:tr>
      <w:tr w:rsidR="0055556A" w:rsidRPr="006C28A0" w:rsidTr="00A9462C">
        <w:trPr>
          <w:trHeight w:val="289"/>
        </w:trPr>
        <w:tc>
          <w:tcPr>
            <w:tcW w:w="4612" w:type="dxa"/>
          </w:tcPr>
          <w:p w:rsidR="0055556A" w:rsidRPr="00FB20FB" w:rsidRDefault="0055556A" w:rsidP="00A9462C">
            <w:pPr>
              <w:jc w:val="both"/>
              <w:rPr>
                <w:sz w:val="28"/>
                <w:shd w:val="clear" w:color="auto" w:fill="FFFFFF"/>
              </w:rPr>
            </w:pPr>
            <w:r>
              <w:rPr>
                <w:sz w:val="28"/>
                <w:shd w:val="clear" w:color="auto" w:fill="FFFFFF"/>
              </w:rPr>
              <w:t xml:space="preserve">Проведення самоаналізу діяльності за напрямом «Освітнє середовище ЗДО». Прийняття рішень щодо виявлених проблем за результатами опитування та анкетування, спостереження за освітнім середовищем.  </w:t>
            </w:r>
          </w:p>
        </w:tc>
        <w:tc>
          <w:tcPr>
            <w:tcW w:w="1700" w:type="dxa"/>
          </w:tcPr>
          <w:p w:rsidR="0055556A" w:rsidRDefault="0055556A" w:rsidP="00A9462C">
            <w:pPr>
              <w:jc w:val="center"/>
              <w:rPr>
                <w:b/>
                <w:sz w:val="28"/>
              </w:rPr>
            </w:pPr>
            <w:r>
              <w:rPr>
                <w:b/>
                <w:sz w:val="28"/>
              </w:rPr>
              <w:t>Грудень</w:t>
            </w:r>
          </w:p>
        </w:tc>
        <w:tc>
          <w:tcPr>
            <w:tcW w:w="2052" w:type="dxa"/>
          </w:tcPr>
          <w:p w:rsidR="0055556A" w:rsidRPr="00B41AA9" w:rsidRDefault="0055556A" w:rsidP="00A9462C">
            <w:pPr>
              <w:jc w:val="center"/>
              <w:rPr>
                <w:sz w:val="28"/>
                <w:shd w:val="clear" w:color="auto" w:fill="FFFFFF"/>
              </w:rPr>
            </w:pPr>
            <w:r w:rsidRPr="00B41AA9">
              <w:rPr>
                <w:sz w:val="28"/>
                <w:shd w:val="clear" w:color="auto" w:fill="FFFFFF"/>
              </w:rPr>
              <w:t>Члени робочої групи</w:t>
            </w:r>
          </w:p>
        </w:tc>
        <w:tc>
          <w:tcPr>
            <w:tcW w:w="2126" w:type="dxa"/>
          </w:tcPr>
          <w:p w:rsidR="0055556A" w:rsidRPr="00710811" w:rsidRDefault="0055556A" w:rsidP="00A9462C">
            <w:pPr>
              <w:rPr>
                <w:i/>
              </w:rPr>
            </w:pPr>
            <w:r>
              <w:rPr>
                <w:i/>
              </w:rPr>
              <w:t>Бланк спостережень за освітнім середовищем ЗДО</w:t>
            </w:r>
          </w:p>
        </w:tc>
      </w:tr>
      <w:tr w:rsidR="0055556A" w:rsidRPr="006C28A0" w:rsidTr="00A9462C">
        <w:trPr>
          <w:trHeight w:val="673"/>
        </w:trPr>
        <w:tc>
          <w:tcPr>
            <w:tcW w:w="4612" w:type="dxa"/>
          </w:tcPr>
          <w:p w:rsidR="0055556A" w:rsidRDefault="0055556A" w:rsidP="00A9462C">
            <w:pPr>
              <w:jc w:val="both"/>
              <w:rPr>
                <w:shd w:val="clear" w:color="auto" w:fill="FFFFFF"/>
              </w:rPr>
            </w:pPr>
            <w:r>
              <w:rPr>
                <w:sz w:val="28"/>
                <w:shd w:val="clear" w:color="auto" w:fill="FFFFFF"/>
              </w:rPr>
              <w:t>Моніторинг  освітнього середовища у ЗДО. Завдання на ІІ півріччя.</w:t>
            </w:r>
          </w:p>
        </w:tc>
        <w:tc>
          <w:tcPr>
            <w:tcW w:w="1700" w:type="dxa"/>
          </w:tcPr>
          <w:p w:rsidR="0055556A" w:rsidRPr="00FB20FB" w:rsidRDefault="0055556A" w:rsidP="00A9462C">
            <w:pPr>
              <w:jc w:val="center"/>
              <w:rPr>
                <w:b/>
                <w:sz w:val="28"/>
              </w:rPr>
            </w:pPr>
            <w:r w:rsidRPr="00FB20FB">
              <w:rPr>
                <w:b/>
                <w:sz w:val="28"/>
              </w:rPr>
              <w:t>Січень</w:t>
            </w:r>
          </w:p>
        </w:tc>
        <w:tc>
          <w:tcPr>
            <w:tcW w:w="2052" w:type="dxa"/>
          </w:tcPr>
          <w:p w:rsidR="0055556A" w:rsidRDefault="0055556A" w:rsidP="00A9462C">
            <w:pPr>
              <w:jc w:val="center"/>
              <w:rPr>
                <w:b/>
                <w:sz w:val="28"/>
                <w:szCs w:val="28"/>
              </w:rPr>
            </w:pPr>
            <w:r>
              <w:rPr>
                <w:sz w:val="28"/>
                <w:szCs w:val="28"/>
                <w:shd w:val="clear" w:color="auto" w:fill="FFFFFF"/>
              </w:rPr>
              <w:t>Члени робочої групи</w:t>
            </w:r>
          </w:p>
        </w:tc>
        <w:tc>
          <w:tcPr>
            <w:tcW w:w="2126" w:type="dxa"/>
          </w:tcPr>
          <w:p w:rsidR="0055556A" w:rsidRPr="00FE1056" w:rsidRDefault="0055556A" w:rsidP="00A9462C">
            <w:pPr>
              <w:rPr>
                <w:i/>
                <w:shd w:val="clear" w:color="auto" w:fill="FFFFFF"/>
              </w:rPr>
            </w:pPr>
            <w:r w:rsidRPr="00FE1056">
              <w:rPr>
                <w:i/>
                <w:shd w:val="clear" w:color="auto" w:fill="FFFFFF"/>
              </w:rPr>
              <w:t>Заходи</w:t>
            </w:r>
          </w:p>
          <w:p w:rsidR="0055556A" w:rsidRPr="00FE1056" w:rsidRDefault="0055556A" w:rsidP="00A9462C">
            <w:pPr>
              <w:rPr>
                <w:i/>
                <w:lang w:eastAsia="uk-UA"/>
              </w:rPr>
            </w:pPr>
            <w:r w:rsidRPr="00FE1056">
              <w:rPr>
                <w:i/>
                <w:shd w:val="clear" w:color="auto" w:fill="FFFFFF"/>
              </w:rPr>
              <w:t>Інформація про результати о</w:t>
            </w:r>
            <w:r w:rsidRPr="00FE1056">
              <w:rPr>
                <w:i/>
                <w:lang w:eastAsia="uk-UA"/>
              </w:rPr>
              <w:t>цінювання діяльності ЗДО за напрямом</w:t>
            </w:r>
          </w:p>
          <w:p w:rsidR="0055556A" w:rsidRDefault="0055556A" w:rsidP="00A9462C">
            <w:pPr>
              <w:rPr>
                <w:i/>
                <w:highlight w:val="white"/>
                <w:lang w:eastAsia="uk-UA"/>
              </w:rPr>
            </w:pPr>
            <w:r w:rsidRPr="00FE1056">
              <w:rPr>
                <w:i/>
                <w:highlight w:val="white"/>
                <w:lang w:eastAsia="uk-UA"/>
              </w:rPr>
              <w:t xml:space="preserve">«Освітнє середовище </w:t>
            </w:r>
            <w:r>
              <w:rPr>
                <w:i/>
                <w:highlight w:val="white"/>
                <w:lang w:eastAsia="uk-UA"/>
              </w:rPr>
              <w:t>ЗДО</w:t>
            </w:r>
            <w:r w:rsidRPr="00FE1056">
              <w:rPr>
                <w:i/>
                <w:highlight w:val="white"/>
                <w:lang w:eastAsia="uk-UA"/>
              </w:rPr>
              <w:t>»</w:t>
            </w:r>
          </w:p>
          <w:p w:rsidR="0055556A" w:rsidRPr="00FE1056" w:rsidRDefault="0055556A" w:rsidP="00A9462C">
            <w:pPr>
              <w:rPr>
                <w:i/>
                <w:highlight w:val="white"/>
                <w:lang w:eastAsia="uk-UA"/>
              </w:rPr>
            </w:pPr>
            <w:r>
              <w:rPr>
                <w:i/>
                <w:highlight w:val="white"/>
                <w:lang w:eastAsia="uk-UA"/>
              </w:rPr>
              <w:t>Довідки-звіти</w:t>
            </w:r>
          </w:p>
        </w:tc>
      </w:tr>
      <w:tr w:rsidR="0055556A" w:rsidRPr="006C28A0" w:rsidTr="00A9462C">
        <w:trPr>
          <w:trHeight w:val="595"/>
        </w:trPr>
        <w:tc>
          <w:tcPr>
            <w:tcW w:w="4612" w:type="dxa"/>
          </w:tcPr>
          <w:p w:rsidR="0055556A" w:rsidRDefault="0055556A" w:rsidP="00A9462C">
            <w:pPr>
              <w:jc w:val="both"/>
              <w:rPr>
                <w:shd w:val="clear" w:color="auto" w:fill="FFFFFF"/>
              </w:rPr>
            </w:pPr>
            <w:r>
              <w:rPr>
                <w:sz w:val="28"/>
                <w:shd w:val="clear" w:color="auto" w:fill="FFFFFF"/>
              </w:rPr>
              <w:t>Спостереження за зміцненням освітнього середовища у ЗДО.</w:t>
            </w:r>
          </w:p>
        </w:tc>
        <w:tc>
          <w:tcPr>
            <w:tcW w:w="1700" w:type="dxa"/>
          </w:tcPr>
          <w:p w:rsidR="0055556A" w:rsidRPr="00FB20FB" w:rsidRDefault="0055556A" w:rsidP="00A9462C">
            <w:pPr>
              <w:jc w:val="center"/>
              <w:rPr>
                <w:b/>
                <w:sz w:val="28"/>
              </w:rPr>
            </w:pPr>
            <w:r>
              <w:rPr>
                <w:b/>
                <w:sz w:val="28"/>
              </w:rPr>
              <w:t>Січень-лютий</w:t>
            </w:r>
          </w:p>
        </w:tc>
        <w:tc>
          <w:tcPr>
            <w:tcW w:w="2052" w:type="dxa"/>
          </w:tcPr>
          <w:p w:rsidR="0055556A" w:rsidRDefault="0055556A" w:rsidP="00A9462C">
            <w:pPr>
              <w:jc w:val="center"/>
              <w:rPr>
                <w:sz w:val="28"/>
                <w:szCs w:val="28"/>
                <w:shd w:val="clear" w:color="auto" w:fill="FFFFFF"/>
              </w:rPr>
            </w:pPr>
            <w:r>
              <w:rPr>
                <w:sz w:val="28"/>
                <w:szCs w:val="28"/>
                <w:shd w:val="clear" w:color="auto" w:fill="FFFFFF"/>
              </w:rPr>
              <w:t>Члени робочої групи</w:t>
            </w:r>
          </w:p>
        </w:tc>
        <w:tc>
          <w:tcPr>
            <w:tcW w:w="2126" w:type="dxa"/>
          </w:tcPr>
          <w:p w:rsidR="0055556A" w:rsidRPr="00710811" w:rsidRDefault="0055556A" w:rsidP="00A9462C">
            <w:pPr>
              <w:jc w:val="both"/>
              <w:rPr>
                <w:i/>
                <w:szCs w:val="28"/>
                <w:shd w:val="clear" w:color="auto" w:fill="FFFFFF"/>
              </w:rPr>
            </w:pPr>
            <w:r>
              <w:rPr>
                <w:i/>
                <w:szCs w:val="28"/>
                <w:shd w:val="clear" w:color="auto" w:fill="FFFFFF"/>
              </w:rPr>
              <w:t>Інформація</w:t>
            </w:r>
          </w:p>
        </w:tc>
      </w:tr>
      <w:tr w:rsidR="0055556A" w:rsidRPr="006C28A0" w:rsidTr="00A9462C">
        <w:trPr>
          <w:trHeight w:val="2207"/>
        </w:trPr>
        <w:tc>
          <w:tcPr>
            <w:tcW w:w="4612" w:type="dxa"/>
          </w:tcPr>
          <w:p w:rsidR="0055556A" w:rsidRPr="000A091E" w:rsidRDefault="0055556A" w:rsidP="00A9462C">
            <w:pPr>
              <w:jc w:val="both"/>
              <w:rPr>
                <w:rFonts w:eastAsia="Calibri"/>
                <w:color w:val="FF0000"/>
                <w:sz w:val="28"/>
                <w:szCs w:val="28"/>
              </w:rPr>
            </w:pPr>
            <w:r w:rsidRPr="00FB20FB">
              <w:rPr>
                <w:sz w:val="28"/>
                <w:szCs w:val="28"/>
                <w:shd w:val="clear" w:color="auto" w:fill="FFFFFF"/>
              </w:rPr>
              <w:t xml:space="preserve">Підготовка Положення та проведення </w:t>
            </w:r>
            <w:r w:rsidRPr="00FB20FB">
              <w:rPr>
                <w:sz w:val="28"/>
                <w:szCs w:val="28"/>
              </w:rPr>
              <w:t>конкурсу на краще втілення авторського проєкту «</w:t>
            </w:r>
            <w:r w:rsidRPr="00FB20FB">
              <w:rPr>
                <w:kern w:val="28"/>
                <w:sz w:val="28"/>
                <w:szCs w:val="28"/>
              </w:rPr>
              <w:t xml:space="preserve">Зонування групових приміщень та змістове </w:t>
            </w:r>
            <w:r w:rsidRPr="000A091E">
              <w:rPr>
                <w:kern w:val="28"/>
                <w:sz w:val="28"/>
                <w:szCs w:val="28"/>
              </w:rPr>
              <w:t>наповнення групових осередків»</w:t>
            </w:r>
            <w:r w:rsidRPr="000A091E">
              <w:rPr>
                <w:rFonts w:eastAsia="Calibri"/>
                <w:sz w:val="28"/>
                <w:szCs w:val="28"/>
              </w:rPr>
              <w:t>. Підведення підсумків конкурсу.</w:t>
            </w:r>
          </w:p>
        </w:tc>
        <w:tc>
          <w:tcPr>
            <w:tcW w:w="1700" w:type="dxa"/>
          </w:tcPr>
          <w:p w:rsidR="0055556A" w:rsidRPr="00B41AA9" w:rsidRDefault="0055556A" w:rsidP="00A9462C">
            <w:pPr>
              <w:jc w:val="center"/>
              <w:rPr>
                <w:b/>
                <w:sz w:val="28"/>
              </w:rPr>
            </w:pPr>
            <w:r>
              <w:rPr>
                <w:b/>
                <w:sz w:val="28"/>
              </w:rPr>
              <w:t>Лютий-березень</w:t>
            </w:r>
          </w:p>
        </w:tc>
        <w:tc>
          <w:tcPr>
            <w:tcW w:w="2052" w:type="dxa"/>
          </w:tcPr>
          <w:p w:rsidR="0055556A" w:rsidRPr="00B41AA9" w:rsidRDefault="0055556A" w:rsidP="00A9462C">
            <w:pPr>
              <w:jc w:val="center"/>
              <w:rPr>
                <w:b/>
                <w:sz w:val="28"/>
              </w:rPr>
            </w:pPr>
            <w:r w:rsidRPr="00B41AA9">
              <w:rPr>
                <w:sz w:val="28"/>
                <w:shd w:val="clear" w:color="auto" w:fill="FFFFFF"/>
              </w:rPr>
              <w:t>Члени робочої групи</w:t>
            </w:r>
          </w:p>
        </w:tc>
        <w:tc>
          <w:tcPr>
            <w:tcW w:w="2126" w:type="dxa"/>
          </w:tcPr>
          <w:p w:rsidR="0055556A" w:rsidRDefault="0055556A" w:rsidP="00A9462C">
            <w:pPr>
              <w:jc w:val="both"/>
              <w:rPr>
                <w:i/>
              </w:rPr>
            </w:pPr>
            <w:r>
              <w:rPr>
                <w:i/>
              </w:rPr>
              <w:t>Положення про конкурс</w:t>
            </w:r>
          </w:p>
          <w:p w:rsidR="0055556A" w:rsidRPr="00710811" w:rsidRDefault="0055556A" w:rsidP="00A9462C">
            <w:pPr>
              <w:jc w:val="both"/>
              <w:rPr>
                <w:i/>
              </w:rPr>
            </w:pPr>
            <w:r>
              <w:rPr>
                <w:i/>
              </w:rPr>
              <w:t>Інформація про результати конкурсу</w:t>
            </w:r>
          </w:p>
        </w:tc>
      </w:tr>
      <w:tr w:rsidR="0055556A" w:rsidRPr="006C28A0" w:rsidTr="00A9462C">
        <w:trPr>
          <w:trHeight w:val="3474"/>
        </w:trPr>
        <w:tc>
          <w:tcPr>
            <w:tcW w:w="4612" w:type="dxa"/>
          </w:tcPr>
          <w:p w:rsidR="0055556A" w:rsidRPr="005152E3" w:rsidRDefault="0055556A" w:rsidP="00A9462C">
            <w:pPr>
              <w:shd w:val="clear" w:color="auto" w:fill="FFFFFF"/>
              <w:tabs>
                <w:tab w:val="left" w:pos="318"/>
              </w:tabs>
              <w:ind w:left="34" w:right="141"/>
              <w:contextualSpacing/>
              <w:jc w:val="both"/>
              <w:rPr>
                <w:sz w:val="28"/>
                <w:szCs w:val="28"/>
              </w:rPr>
            </w:pPr>
            <w:r w:rsidRPr="005152E3">
              <w:rPr>
                <w:sz w:val="28"/>
                <w:szCs w:val="28"/>
              </w:rPr>
              <w:lastRenderedPageBreak/>
              <w:t>Реалізація та моніторинг виконання Стратегії створення безпечного освітн</w:t>
            </w:r>
            <w:r>
              <w:rPr>
                <w:sz w:val="28"/>
                <w:szCs w:val="28"/>
              </w:rPr>
              <w:t>ього середовища у Новолюбомирському</w:t>
            </w:r>
            <w:r w:rsidRPr="005152E3">
              <w:rPr>
                <w:sz w:val="28"/>
                <w:szCs w:val="28"/>
              </w:rPr>
              <w:t xml:space="preserve"> ЗДО. Складання довідки</w:t>
            </w:r>
            <w:r>
              <w:rPr>
                <w:sz w:val="28"/>
                <w:szCs w:val="28"/>
              </w:rPr>
              <w:t xml:space="preserve"> за результатами тематичного вивчення</w:t>
            </w:r>
            <w:r w:rsidRPr="00096881">
              <w:rPr>
                <w:rFonts w:eastAsia="Calibri"/>
                <w:sz w:val="28"/>
                <w:szCs w:val="28"/>
              </w:rPr>
              <w:t xml:space="preserve"> </w:t>
            </w:r>
            <w:r>
              <w:rPr>
                <w:rFonts w:eastAsia="Calibri"/>
                <w:sz w:val="28"/>
                <w:szCs w:val="28"/>
              </w:rPr>
              <w:t>«</w:t>
            </w:r>
            <w:r w:rsidRPr="00096881">
              <w:rPr>
                <w:rFonts w:eastAsia="Calibri"/>
                <w:sz w:val="28"/>
                <w:szCs w:val="28"/>
              </w:rPr>
              <w:t>Про с</w:t>
            </w:r>
            <w:r w:rsidRPr="00096881">
              <w:rPr>
                <w:sz w:val="28"/>
                <w:szCs w:val="28"/>
              </w:rPr>
              <w:t>творення комфортних, безпечних, доступних та нешкідливих умов розвитку, виховання, навчання і праці дітей, у тому числі дітей з ООП</w:t>
            </w:r>
            <w:r>
              <w:rPr>
                <w:sz w:val="28"/>
                <w:szCs w:val="28"/>
              </w:rPr>
              <w:t>»</w:t>
            </w:r>
            <w:r w:rsidRPr="00096881">
              <w:rPr>
                <w:sz w:val="28"/>
                <w:szCs w:val="28"/>
              </w:rPr>
              <w:t xml:space="preserve">. </w:t>
            </w:r>
            <w:r>
              <w:rPr>
                <w:i/>
                <w:sz w:val="28"/>
                <w:szCs w:val="28"/>
              </w:rPr>
              <w:t xml:space="preserve"> </w:t>
            </w:r>
          </w:p>
        </w:tc>
        <w:tc>
          <w:tcPr>
            <w:tcW w:w="1700" w:type="dxa"/>
          </w:tcPr>
          <w:p w:rsidR="0055556A" w:rsidRDefault="0055556A" w:rsidP="00A9462C">
            <w:pPr>
              <w:jc w:val="center"/>
              <w:rPr>
                <w:b/>
                <w:sz w:val="28"/>
              </w:rPr>
            </w:pPr>
            <w:r>
              <w:rPr>
                <w:b/>
                <w:sz w:val="28"/>
              </w:rPr>
              <w:t>Березень</w:t>
            </w:r>
          </w:p>
        </w:tc>
        <w:tc>
          <w:tcPr>
            <w:tcW w:w="2052" w:type="dxa"/>
          </w:tcPr>
          <w:p w:rsidR="0055556A" w:rsidRPr="00B41AA9" w:rsidRDefault="0055556A" w:rsidP="00A9462C">
            <w:pPr>
              <w:jc w:val="center"/>
              <w:rPr>
                <w:sz w:val="28"/>
                <w:shd w:val="clear" w:color="auto" w:fill="FFFFFF"/>
              </w:rPr>
            </w:pPr>
            <w:r w:rsidRPr="00B41AA9">
              <w:rPr>
                <w:sz w:val="28"/>
                <w:shd w:val="clear" w:color="auto" w:fill="FFFFFF"/>
              </w:rPr>
              <w:t>Члени робочої групи</w:t>
            </w:r>
          </w:p>
        </w:tc>
        <w:tc>
          <w:tcPr>
            <w:tcW w:w="2126" w:type="dxa"/>
          </w:tcPr>
          <w:p w:rsidR="0055556A" w:rsidRPr="00FE1056" w:rsidRDefault="0055556A" w:rsidP="00A9462C">
            <w:pPr>
              <w:rPr>
                <w:i/>
                <w:lang w:eastAsia="uk-UA"/>
              </w:rPr>
            </w:pPr>
            <w:r w:rsidRPr="00FE1056">
              <w:rPr>
                <w:i/>
                <w:shd w:val="clear" w:color="auto" w:fill="FFFFFF"/>
              </w:rPr>
              <w:t>Інформація про результати о</w:t>
            </w:r>
            <w:r w:rsidRPr="00FE1056">
              <w:rPr>
                <w:i/>
                <w:lang w:eastAsia="uk-UA"/>
              </w:rPr>
              <w:t>цінювання діяльності ЗДО за напрямом</w:t>
            </w:r>
          </w:p>
          <w:p w:rsidR="0055556A" w:rsidRDefault="0055556A" w:rsidP="00A9462C">
            <w:pPr>
              <w:rPr>
                <w:i/>
                <w:highlight w:val="white"/>
                <w:lang w:eastAsia="uk-UA"/>
              </w:rPr>
            </w:pPr>
            <w:r w:rsidRPr="00FE1056">
              <w:rPr>
                <w:i/>
                <w:highlight w:val="white"/>
                <w:lang w:eastAsia="uk-UA"/>
              </w:rPr>
              <w:t xml:space="preserve">«Освітнє середовище </w:t>
            </w:r>
            <w:r>
              <w:rPr>
                <w:i/>
                <w:highlight w:val="white"/>
                <w:lang w:eastAsia="uk-UA"/>
              </w:rPr>
              <w:t>ЗДО</w:t>
            </w:r>
            <w:r w:rsidRPr="00FE1056">
              <w:rPr>
                <w:i/>
                <w:highlight w:val="white"/>
                <w:lang w:eastAsia="uk-UA"/>
              </w:rPr>
              <w:t>»</w:t>
            </w:r>
          </w:p>
          <w:p w:rsidR="0055556A" w:rsidRDefault="0055556A" w:rsidP="00A9462C">
            <w:pPr>
              <w:jc w:val="center"/>
              <w:rPr>
                <w:i/>
              </w:rPr>
            </w:pPr>
          </w:p>
          <w:p w:rsidR="0055556A" w:rsidRDefault="0055556A" w:rsidP="00A9462C">
            <w:pPr>
              <w:jc w:val="center"/>
              <w:rPr>
                <w:i/>
              </w:rPr>
            </w:pPr>
          </w:p>
          <w:p w:rsidR="0055556A" w:rsidRPr="00FE1056" w:rsidRDefault="0055556A" w:rsidP="00A9462C">
            <w:pPr>
              <w:rPr>
                <w:i/>
              </w:rPr>
            </w:pPr>
            <w:r>
              <w:rPr>
                <w:i/>
              </w:rPr>
              <w:t>Довідка до педради</w:t>
            </w:r>
          </w:p>
        </w:tc>
      </w:tr>
      <w:tr w:rsidR="0055556A" w:rsidRPr="006C28A0" w:rsidTr="00A9462C">
        <w:trPr>
          <w:trHeight w:val="1246"/>
        </w:trPr>
        <w:tc>
          <w:tcPr>
            <w:tcW w:w="4612" w:type="dxa"/>
          </w:tcPr>
          <w:p w:rsidR="0055556A" w:rsidRPr="000D578F" w:rsidRDefault="0055556A" w:rsidP="00A9462C">
            <w:pPr>
              <w:jc w:val="both"/>
              <w:rPr>
                <w:sz w:val="28"/>
                <w:szCs w:val="28"/>
              </w:rPr>
            </w:pPr>
            <w:r>
              <w:rPr>
                <w:sz w:val="28"/>
                <w:szCs w:val="28"/>
              </w:rPr>
              <w:t>Участь у засіданні педагогічної ради</w:t>
            </w:r>
            <w:r w:rsidRPr="005152E3">
              <w:rPr>
                <w:sz w:val="28"/>
                <w:szCs w:val="28"/>
              </w:rPr>
              <w:t xml:space="preserve"> з проблеми «Створення безпечних умов для</w:t>
            </w:r>
            <w:r w:rsidRPr="005152E3">
              <w:rPr>
                <w:rFonts w:eastAsia="Calibri"/>
                <w:sz w:val="28"/>
                <w:szCs w:val="28"/>
              </w:rPr>
              <w:t xml:space="preserve"> всіх учасників освітнього процесу»</w:t>
            </w:r>
            <w:r>
              <w:rPr>
                <w:rFonts w:eastAsia="Calibri"/>
                <w:sz w:val="28"/>
                <w:szCs w:val="28"/>
              </w:rPr>
              <w:t xml:space="preserve"> та прийнятті її рішень.</w:t>
            </w:r>
          </w:p>
        </w:tc>
        <w:tc>
          <w:tcPr>
            <w:tcW w:w="1700" w:type="dxa"/>
          </w:tcPr>
          <w:p w:rsidR="0055556A" w:rsidRDefault="0055556A" w:rsidP="00A9462C">
            <w:pPr>
              <w:jc w:val="center"/>
              <w:rPr>
                <w:b/>
                <w:sz w:val="28"/>
              </w:rPr>
            </w:pPr>
            <w:r>
              <w:rPr>
                <w:b/>
                <w:sz w:val="28"/>
              </w:rPr>
              <w:t xml:space="preserve"> Березень</w:t>
            </w:r>
          </w:p>
          <w:p w:rsidR="0055556A" w:rsidRDefault="0055556A" w:rsidP="00A9462C">
            <w:pPr>
              <w:jc w:val="center"/>
              <w:rPr>
                <w:b/>
                <w:sz w:val="28"/>
              </w:rPr>
            </w:pPr>
            <w:r>
              <w:rPr>
                <w:b/>
                <w:sz w:val="28"/>
              </w:rPr>
              <w:t>2025 року</w:t>
            </w:r>
          </w:p>
        </w:tc>
        <w:tc>
          <w:tcPr>
            <w:tcW w:w="2052" w:type="dxa"/>
          </w:tcPr>
          <w:p w:rsidR="0055556A" w:rsidRPr="00B41AA9" w:rsidRDefault="0055556A" w:rsidP="00A9462C">
            <w:pPr>
              <w:jc w:val="center"/>
              <w:rPr>
                <w:sz w:val="28"/>
                <w:shd w:val="clear" w:color="auto" w:fill="FFFFFF"/>
              </w:rPr>
            </w:pPr>
            <w:r w:rsidRPr="00B41AA9">
              <w:rPr>
                <w:sz w:val="28"/>
                <w:shd w:val="clear" w:color="auto" w:fill="FFFFFF"/>
              </w:rPr>
              <w:t>Члени робочої групи</w:t>
            </w:r>
          </w:p>
        </w:tc>
        <w:tc>
          <w:tcPr>
            <w:tcW w:w="2126" w:type="dxa"/>
          </w:tcPr>
          <w:p w:rsidR="0055556A" w:rsidRPr="00FE1056" w:rsidRDefault="0055556A" w:rsidP="00A9462C">
            <w:pPr>
              <w:ind w:right="-108"/>
              <w:jc w:val="both"/>
              <w:rPr>
                <w:i/>
              </w:rPr>
            </w:pPr>
            <w:r>
              <w:rPr>
                <w:i/>
              </w:rPr>
              <w:t>Рішення педради Протокол</w:t>
            </w:r>
          </w:p>
        </w:tc>
      </w:tr>
      <w:tr w:rsidR="0055556A" w:rsidRPr="006C28A0" w:rsidTr="00A9462C">
        <w:trPr>
          <w:trHeight w:val="149"/>
        </w:trPr>
        <w:tc>
          <w:tcPr>
            <w:tcW w:w="4612" w:type="dxa"/>
          </w:tcPr>
          <w:p w:rsidR="0055556A" w:rsidRPr="003051B8" w:rsidRDefault="0055556A" w:rsidP="00A9462C">
            <w:pPr>
              <w:jc w:val="both"/>
              <w:rPr>
                <w:sz w:val="28"/>
                <w:shd w:val="clear" w:color="auto" w:fill="FFFFFF"/>
              </w:rPr>
            </w:pPr>
            <w:r>
              <w:rPr>
                <w:sz w:val="28"/>
                <w:shd w:val="clear" w:color="auto" w:fill="FFFFFF"/>
              </w:rPr>
              <w:t>Опрацювання накопичених матеріалів</w:t>
            </w:r>
            <w:r w:rsidRPr="003051B8">
              <w:rPr>
                <w:sz w:val="28"/>
                <w:shd w:val="clear" w:color="auto" w:fill="FFFFFF"/>
              </w:rPr>
              <w:t xml:space="preserve"> та </w:t>
            </w:r>
            <w:r>
              <w:rPr>
                <w:sz w:val="28"/>
                <w:shd w:val="clear" w:color="auto" w:fill="FFFFFF"/>
              </w:rPr>
              <w:t>визначення рівня</w:t>
            </w:r>
            <w:r w:rsidRPr="003051B8">
              <w:rPr>
                <w:sz w:val="28"/>
                <w:shd w:val="clear" w:color="auto" w:fill="FFFFFF"/>
              </w:rPr>
              <w:t xml:space="preserve"> </w:t>
            </w:r>
            <w:r>
              <w:rPr>
                <w:sz w:val="28"/>
                <w:shd w:val="clear" w:color="auto" w:fill="FFFFFF"/>
              </w:rPr>
              <w:t>самооцінювання</w:t>
            </w:r>
            <w:r w:rsidRPr="003051B8">
              <w:rPr>
                <w:sz w:val="28"/>
                <w:shd w:val="clear" w:color="auto" w:fill="FFFFFF"/>
              </w:rPr>
              <w:t xml:space="preserve"> за напрямом «Освітнє середовище закладу дошкільної освіти»</w:t>
            </w:r>
          </w:p>
        </w:tc>
        <w:tc>
          <w:tcPr>
            <w:tcW w:w="1700" w:type="dxa"/>
          </w:tcPr>
          <w:p w:rsidR="0055556A" w:rsidRPr="00B41AA9" w:rsidRDefault="0055556A" w:rsidP="00A9462C">
            <w:pPr>
              <w:jc w:val="center"/>
              <w:rPr>
                <w:b/>
                <w:sz w:val="28"/>
              </w:rPr>
            </w:pPr>
            <w:r>
              <w:rPr>
                <w:b/>
                <w:sz w:val="28"/>
              </w:rPr>
              <w:t>К</w:t>
            </w:r>
            <w:r w:rsidRPr="00B41AA9">
              <w:rPr>
                <w:b/>
                <w:sz w:val="28"/>
              </w:rPr>
              <w:t>вітень</w:t>
            </w:r>
          </w:p>
        </w:tc>
        <w:tc>
          <w:tcPr>
            <w:tcW w:w="2052" w:type="dxa"/>
          </w:tcPr>
          <w:p w:rsidR="0055556A" w:rsidRPr="00B41AA9" w:rsidRDefault="0055556A" w:rsidP="00A9462C">
            <w:pPr>
              <w:jc w:val="center"/>
              <w:rPr>
                <w:sz w:val="28"/>
                <w:shd w:val="clear" w:color="auto" w:fill="FFFFFF"/>
              </w:rPr>
            </w:pPr>
            <w:r w:rsidRPr="00B41AA9">
              <w:rPr>
                <w:sz w:val="28"/>
                <w:shd w:val="clear" w:color="auto" w:fill="FFFFFF"/>
              </w:rPr>
              <w:t>Члени робочої групи</w:t>
            </w:r>
          </w:p>
        </w:tc>
        <w:tc>
          <w:tcPr>
            <w:tcW w:w="2126" w:type="dxa"/>
          </w:tcPr>
          <w:p w:rsidR="0055556A" w:rsidRPr="00FE1056" w:rsidRDefault="0055556A" w:rsidP="00A9462C">
            <w:pPr>
              <w:jc w:val="both"/>
              <w:rPr>
                <w:i/>
                <w:shd w:val="clear" w:color="auto" w:fill="FFFFFF"/>
              </w:rPr>
            </w:pPr>
            <w:r>
              <w:rPr>
                <w:i/>
                <w:shd w:val="clear" w:color="auto" w:fill="FFFFFF"/>
              </w:rPr>
              <w:t>Аналітичні матеріали</w:t>
            </w:r>
          </w:p>
        </w:tc>
      </w:tr>
      <w:tr w:rsidR="0055556A" w:rsidRPr="006C28A0" w:rsidTr="00A9462C">
        <w:trPr>
          <w:trHeight w:val="277"/>
        </w:trPr>
        <w:tc>
          <w:tcPr>
            <w:tcW w:w="4612" w:type="dxa"/>
          </w:tcPr>
          <w:p w:rsidR="0055556A" w:rsidRPr="003051B8" w:rsidRDefault="0055556A" w:rsidP="00A9462C">
            <w:pPr>
              <w:jc w:val="both"/>
              <w:rPr>
                <w:sz w:val="28"/>
                <w:shd w:val="clear" w:color="auto" w:fill="FFFFFF"/>
              </w:rPr>
            </w:pPr>
            <w:r>
              <w:rPr>
                <w:sz w:val="28"/>
                <w:shd w:val="clear" w:color="auto" w:fill="FFFFFF"/>
              </w:rPr>
              <w:t>Узагальнення результатів самооцінювання освітніх і управлінських процесів за напрямом «Освітнє середовище ЗДО».</w:t>
            </w:r>
          </w:p>
        </w:tc>
        <w:tc>
          <w:tcPr>
            <w:tcW w:w="1700" w:type="dxa"/>
          </w:tcPr>
          <w:p w:rsidR="0055556A" w:rsidRPr="00B41AA9" w:rsidRDefault="0055556A" w:rsidP="00A9462C">
            <w:pPr>
              <w:jc w:val="center"/>
              <w:rPr>
                <w:b/>
                <w:sz w:val="28"/>
              </w:rPr>
            </w:pPr>
            <w:r>
              <w:rPr>
                <w:b/>
                <w:sz w:val="28"/>
              </w:rPr>
              <w:t>К</w:t>
            </w:r>
            <w:r w:rsidRPr="00B41AA9">
              <w:rPr>
                <w:b/>
                <w:sz w:val="28"/>
              </w:rPr>
              <w:t>вітень</w:t>
            </w:r>
          </w:p>
        </w:tc>
        <w:tc>
          <w:tcPr>
            <w:tcW w:w="2052" w:type="dxa"/>
          </w:tcPr>
          <w:p w:rsidR="0055556A" w:rsidRPr="00B41AA9" w:rsidRDefault="0055556A" w:rsidP="00A9462C">
            <w:pPr>
              <w:jc w:val="center"/>
              <w:rPr>
                <w:sz w:val="28"/>
                <w:shd w:val="clear" w:color="auto" w:fill="FFFFFF"/>
              </w:rPr>
            </w:pPr>
            <w:r>
              <w:rPr>
                <w:sz w:val="28"/>
              </w:rPr>
              <w:t xml:space="preserve">Керівник та члени </w:t>
            </w:r>
            <w:r w:rsidRPr="00B41AA9">
              <w:rPr>
                <w:sz w:val="28"/>
              </w:rPr>
              <w:t>робочої групи</w:t>
            </w:r>
          </w:p>
        </w:tc>
        <w:tc>
          <w:tcPr>
            <w:tcW w:w="2126" w:type="dxa"/>
          </w:tcPr>
          <w:p w:rsidR="0055556A" w:rsidRPr="00FE1056" w:rsidRDefault="0055556A" w:rsidP="00A9462C">
            <w:pPr>
              <w:rPr>
                <w:i/>
                <w:shd w:val="clear" w:color="auto" w:fill="FFFFFF"/>
              </w:rPr>
            </w:pPr>
            <w:r>
              <w:rPr>
                <w:i/>
                <w:shd w:val="clear" w:color="auto" w:fill="FFFFFF"/>
              </w:rPr>
              <w:t>Аналітичні матеріали</w:t>
            </w:r>
          </w:p>
        </w:tc>
      </w:tr>
      <w:tr w:rsidR="0055556A" w:rsidRPr="006C28A0" w:rsidTr="00A9462C">
        <w:trPr>
          <w:trHeight w:val="3177"/>
        </w:trPr>
        <w:tc>
          <w:tcPr>
            <w:tcW w:w="4612" w:type="dxa"/>
          </w:tcPr>
          <w:p w:rsidR="0055556A" w:rsidRPr="003051B8" w:rsidRDefault="0055556A" w:rsidP="00A9462C">
            <w:pPr>
              <w:jc w:val="both"/>
              <w:rPr>
                <w:sz w:val="28"/>
                <w:shd w:val="clear" w:color="auto" w:fill="FFFFFF"/>
              </w:rPr>
            </w:pPr>
            <w:r>
              <w:rPr>
                <w:sz w:val="28"/>
                <w:shd w:val="clear" w:color="auto" w:fill="FFFFFF"/>
              </w:rPr>
              <w:t>Складання та оформлення аналітичної довідки за результатами самооцінювання освітніх і управлінських процесів за напрямом «Освітнє середовище ЗДО» (з визначенням сильних та слабких сторін в організації освітнього середовища ЗДО та питань, які залишаються на контролі)</w:t>
            </w:r>
          </w:p>
        </w:tc>
        <w:tc>
          <w:tcPr>
            <w:tcW w:w="1700" w:type="dxa"/>
          </w:tcPr>
          <w:p w:rsidR="0055556A" w:rsidRPr="00B41AA9" w:rsidRDefault="0055556A" w:rsidP="00A9462C">
            <w:pPr>
              <w:jc w:val="center"/>
              <w:rPr>
                <w:b/>
                <w:sz w:val="28"/>
              </w:rPr>
            </w:pPr>
            <w:r>
              <w:rPr>
                <w:b/>
                <w:sz w:val="28"/>
              </w:rPr>
              <w:t>Травень</w:t>
            </w:r>
          </w:p>
        </w:tc>
        <w:tc>
          <w:tcPr>
            <w:tcW w:w="2052" w:type="dxa"/>
          </w:tcPr>
          <w:p w:rsidR="0055556A" w:rsidRPr="00B41AA9" w:rsidRDefault="0055556A" w:rsidP="00A9462C">
            <w:pPr>
              <w:jc w:val="center"/>
              <w:rPr>
                <w:sz w:val="28"/>
              </w:rPr>
            </w:pPr>
            <w:r>
              <w:rPr>
                <w:sz w:val="28"/>
                <w:shd w:val="clear" w:color="auto" w:fill="FFFFFF"/>
              </w:rPr>
              <w:t>Керівник</w:t>
            </w:r>
            <w:r w:rsidRPr="00B41AA9">
              <w:rPr>
                <w:sz w:val="28"/>
                <w:shd w:val="clear" w:color="auto" w:fill="FFFFFF"/>
              </w:rPr>
              <w:t xml:space="preserve"> робочої групи</w:t>
            </w:r>
          </w:p>
        </w:tc>
        <w:tc>
          <w:tcPr>
            <w:tcW w:w="2126" w:type="dxa"/>
          </w:tcPr>
          <w:p w:rsidR="0055556A" w:rsidRPr="00FE1056" w:rsidRDefault="0055556A" w:rsidP="00A9462C">
            <w:pPr>
              <w:rPr>
                <w:i/>
              </w:rPr>
            </w:pPr>
            <w:r>
              <w:rPr>
                <w:i/>
              </w:rPr>
              <w:t>Аналітична довідка</w:t>
            </w:r>
          </w:p>
        </w:tc>
      </w:tr>
      <w:tr w:rsidR="0055556A" w:rsidRPr="006C28A0" w:rsidTr="00A9462C">
        <w:trPr>
          <w:trHeight w:val="349"/>
        </w:trPr>
        <w:tc>
          <w:tcPr>
            <w:tcW w:w="4612" w:type="dxa"/>
          </w:tcPr>
          <w:p w:rsidR="0055556A" w:rsidRDefault="0055556A" w:rsidP="00A9462C">
            <w:pPr>
              <w:jc w:val="both"/>
              <w:rPr>
                <w:rFonts w:eastAsia="Calibri"/>
                <w:sz w:val="28"/>
                <w:szCs w:val="28"/>
              </w:rPr>
            </w:pPr>
            <w:r>
              <w:rPr>
                <w:sz w:val="28"/>
                <w:szCs w:val="28"/>
              </w:rPr>
              <w:t>Участь у засіданні педагогічної ради</w:t>
            </w:r>
            <w:r w:rsidRPr="005152E3">
              <w:rPr>
                <w:sz w:val="28"/>
                <w:szCs w:val="28"/>
              </w:rPr>
              <w:t xml:space="preserve"> з проблеми </w:t>
            </w:r>
            <w:r w:rsidRPr="00AC4223">
              <w:rPr>
                <w:sz w:val="28"/>
                <w:szCs w:val="28"/>
              </w:rPr>
              <w:t>««Внутрішній моніторинг якості дошкільної освіти»</w:t>
            </w:r>
            <w:r w:rsidRPr="00AC4223">
              <w:rPr>
                <w:rFonts w:eastAsia="Calibri"/>
                <w:sz w:val="28"/>
                <w:szCs w:val="28"/>
              </w:rPr>
              <w:t>»</w:t>
            </w:r>
            <w:r>
              <w:rPr>
                <w:rFonts w:eastAsia="Calibri"/>
                <w:sz w:val="28"/>
                <w:szCs w:val="28"/>
              </w:rPr>
              <w:t xml:space="preserve"> та прийнятті її рішень.</w:t>
            </w:r>
          </w:p>
          <w:p w:rsidR="0055556A" w:rsidRDefault="0055556A" w:rsidP="00A9462C">
            <w:pPr>
              <w:jc w:val="both"/>
              <w:rPr>
                <w:sz w:val="28"/>
                <w:shd w:val="clear" w:color="auto" w:fill="FFFFFF"/>
              </w:rPr>
            </w:pPr>
            <w:r>
              <w:rPr>
                <w:sz w:val="28"/>
                <w:szCs w:val="28"/>
              </w:rPr>
              <w:t>Звіт «</w:t>
            </w:r>
            <w:r w:rsidRPr="00AC4223">
              <w:rPr>
                <w:sz w:val="28"/>
                <w:szCs w:val="28"/>
              </w:rPr>
              <w:t>Про результати самооціню</w:t>
            </w:r>
            <w:r>
              <w:rPr>
                <w:sz w:val="28"/>
                <w:szCs w:val="28"/>
              </w:rPr>
              <w:t>-</w:t>
            </w:r>
            <w:r w:rsidRPr="00AC4223">
              <w:rPr>
                <w:sz w:val="28"/>
                <w:szCs w:val="28"/>
              </w:rPr>
              <w:t>вання освітніх і управлінських процесів ЗДО з напряму о</w:t>
            </w:r>
            <w:r>
              <w:rPr>
                <w:sz w:val="28"/>
                <w:szCs w:val="28"/>
              </w:rPr>
              <w:t>цінювання «Освітнє середовище». (Аналітична довідка-звіт)</w:t>
            </w:r>
          </w:p>
        </w:tc>
        <w:tc>
          <w:tcPr>
            <w:tcW w:w="1700" w:type="dxa"/>
          </w:tcPr>
          <w:p w:rsidR="0055556A" w:rsidRDefault="0055556A" w:rsidP="00A9462C">
            <w:pPr>
              <w:jc w:val="center"/>
              <w:rPr>
                <w:b/>
                <w:sz w:val="28"/>
              </w:rPr>
            </w:pPr>
            <w:r>
              <w:rPr>
                <w:b/>
                <w:sz w:val="28"/>
              </w:rPr>
              <w:t xml:space="preserve"> травень 2025 року</w:t>
            </w:r>
          </w:p>
        </w:tc>
        <w:tc>
          <w:tcPr>
            <w:tcW w:w="2052" w:type="dxa"/>
          </w:tcPr>
          <w:p w:rsidR="0055556A" w:rsidRDefault="0055556A" w:rsidP="00A9462C">
            <w:pPr>
              <w:jc w:val="center"/>
              <w:rPr>
                <w:sz w:val="28"/>
                <w:shd w:val="clear" w:color="auto" w:fill="FFFFFF"/>
              </w:rPr>
            </w:pPr>
            <w:r>
              <w:rPr>
                <w:sz w:val="28"/>
                <w:shd w:val="clear" w:color="auto" w:fill="FFFFFF"/>
              </w:rPr>
              <w:t>Керівник</w:t>
            </w:r>
            <w:r w:rsidRPr="00B41AA9">
              <w:rPr>
                <w:sz w:val="28"/>
                <w:shd w:val="clear" w:color="auto" w:fill="FFFFFF"/>
              </w:rPr>
              <w:t xml:space="preserve"> робочої групи</w:t>
            </w:r>
          </w:p>
        </w:tc>
        <w:tc>
          <w:tcPr>
            <w:tcW w:w="2126" w:type="dxa"/>
          </w:tcPr>
          <w:p w:rsidR="0055556A" w:rsidRPr="002B68C2" w:rsidRDefault="0055556A" w:rsidP="00A9462C">
            <w:pPr>
              <w:jc w:val="both"/>
              <w:rPr>
                <w:i/>
              </w:rPr>
            </w:pPr>
            <w:r w:rsidRPr="002B68C2">
              <w:rPr>
                <w:i/>
              </w:rPr>
              <w:t>Звіт</w:t>
            </w:r>
          </w:p>
        </w:tc>
      </w:tr>
      <w:tr w:rsidR="0055556A" w:rsidRPr="006C28A0" w:rsidTr="00A9462C">
        <w:trPr>
          <w:trHeight w:val="970"/>
        </w:trPr>
        <w:tc>
          <w:tcPr>
            <w:tcW w:w="4612" w:type="dxa"/>
          </w:tcPr>
          <w:p w:rsidR="0055556A" w:rsidRPr="006C28A0" w:rsidRDefault="0055556A" w:rsidP="00A9462C">
            <w:pPr>
              <w:jc w:val="both"/>
              <w:rPr>
                <w:shd w:val="clear" w:color="auto" w:fill="FFFFFF"/>
              </w:rPr>
            </w:pPr>
            <w:r>
              <w:rPr>
                <w:sz w:val="28"/>
              </w:rPr>
              <w:lastRenderedPageBreak/>
              <w:t>Прийняття управлінських рішень (ухвала педагогічної ради, наказ</w:t>
            </w:r>
            <w:r w:rsidRPr="009F3810">
              <w:rPr>
                <w:sz w:val="28"/>
              </w:rPr>
              <w:t xml:space="preserve"> директора)</w:t>
            </w:r>
          </w:p>
        </w:tc>
        <w:tc>
          <w:tcPr>
            <w:tcW w:w="1700" w:type="dxa"/>
          </w:tcPr>
          <w:p w:rsidR="0055556A" w:rsidRPr="006C28A0" w:rsidRDefault="0055556A" w:rsidP="00A9462C">
            <w:pPr>
              <w:jc w:val="center"/>
              <w:rPr>
                <w:b/>
              </w:rPr>
            </w:pPr>
            <w:r>
              <w:rPr>
                <w:b/>
                <w:sz w:val="28"/>
              </w:rPr>
              <w:t>Т</w:t>
            </w:r>
            <w:r w:rsidRPr="009F3810">
              <w:rPr>
                <w:b/>
                <w:sz w:val="28"/>
              </w:rPr>
              <w:t>равень-червень</w:t>
            </w:r>
          </w:p>
        </w:tc>
        <w:tc>
          <w:tcPr>
            <w:tcW w:w="2052" w:type="dxa"/>
          </w:tcPr>
          <w:p w:rsidR="0055556A" w:rsidRDefault="0055556A" w:rsidP="00A9462C">
            <w:pPr>
              <w:jc w:val="center"/>
              <w:rPr>
                <w:sz w:val="28"/>
                <w:szCs w:val="28"/>
              </w:rPr>
            </w:pPr>
            <w:r>
              <w:rPr>
                <w:sz w:val="28"/>
                <w:szCs w:val="28"/>
              </w:rPr>
              <w:t>Директор ЗДО</w:t>
            </w:r>
          </w:p>
          <w:p w:rsidR="0055556A" w:rsidRPr="0055556A" w:rsidRDefault="0055556A" w:rsidP="00A9462C">
            <w:pPr>
              <w:jc w:val="center"/>
              <w:rPr>
                <w:lang w:val="uk-UA"/>
              </w:rPr>
            </w:pPr>
            <w:r>
              <w:rPr>
                <w:sz w:val="28"/>
                <w:szCs w:val="28"/>
                <w:lang w:val="uk-UA"/>
              </w:rPr>
              <w:t>Наталія Остапович</w:t>
            </w:r>
          </w:p>
        </w:tc>
        <w:tc>
          <w:tcPr>
            <w:tcW w:w="2126" w:type="dxa"/>
          </w:tcPr>
          <w:p w:rsidR="0055556A" w:rsidRPr="00FE1056" w:rsidRDefault="0055556A" w:rsidP="00A9462C">
            <w:pPr>
              <w:jc w:val="both"/>
              <w:rPr>
                <w:i/>
              </w:rPr>
            </w:pPr>
            <w:r w:rsidRPr="00FE1056">
              <w:rPr>
                <w:i/>
              </w:rPr>
              <w:t>Рішення педради</w:t>
            </w:r>
          </w:p>
          <w:p w:rsidR="0055556A" w:rsidRPr="00FE1056" w:rsidRDefault="0055556A" w:rsidP="00A9462C">
            <w:pPr>
              <w:jc w:val="both"/>
              <w:rPr>
                <w:i/>
              </w:rPr>
            </w:pPr>
            <w:r w:rsidRPr="00FE1056">
              <w:rPr>
                <w:i/>
              </w:rPr>
              <w:t>Протокол</w:t>
            </w:r>
          </w:p>
          <w:p w:rsidR="0055556A" w:rsidRPr="00710811" w:rsidRDefault="0055556A" w:rsidP="00A9462C">
            <w:pPr>
              <w:jc w:val="both"/>
            </w:pPr>
            <w:r w:rsidRPr="00FE1056">
              <w:rPr>
                <w:i/>
              </w:rPr>
              <w:t>Наказ</w:t>
            </w:r>
            <w:r>
              <w:rPr>
                <w:i/>
              </w:rPr>
              <w:t xml:space="preserve"> директора</w:t>
            </w:r>
          </w:p>
        </w:tc>
      </w:tr>
      <w:tr w:rsidR="0055556A" w:rsidRPr="006C28A0" w:rsidTr="00A9462C">
        <w:trPr>
          <w:trHeight w:val="256"/>
        </w:trPr>
        <w:tc>
          <w:tcPr>
            <w:tcW w:w="4612" w:type="dxa"/>
          </w:tcPr>
          <w:p w:rsidR="0055556A" w:rsidRDefault="0055556A" w:rsidP="00A9462C">
            <w:pPr>
              <w:jc w:val="both"/>
              <w:rPr>
                <w:sz w:val="28"/>
              </w:rPr>
            </w:pPr>
            <w:r>
              <w:rPr>
                <w:sz w:val="28"/>
              </w:rPr>
              <w:t>Коригування освітньої програми та Плану роботи ЗДО на 2025/2026 навчальний рік</w:t>
            </w:r>
          </w:p>
        </w:tc>
        <w:tc>
          <w:tcPr>
            <w:tcW w:w="1700" w:type="dxa"/>
          </w:tcPr>
          <w:p w:rsidR="0055556A" w:rsidRDefault="0055556A" w:rsidP="00A9462C">
            <w:pPr>
              <w:jc w:val="center"/>
              <w:rPr>
                <w:b/>
                <w:sz w:val="28"/>
              </w:rPr>
            </w:pPr>
            <w:r>
              <w:rPr>
                <w:b/>
                <w:sz w:val="28"/>
              </w:rPr>
              <w:t>Червень-липень</w:t>
            </w:r>
          </w:p>
        </w:tc>
        <w:tc>
          <w:tcPr>
            <w:tcW w:w="2052" w:type="dxa"/>
          </w:tcPr>
          <w:p w:rsidR="0055556A" w:rsidRDefault="0055556A" w:rsidP="00A9462C">
            <w:pPr>
              <w:jc w:val="center"/>
              <w:rPr>
                <w:sz w:val="28"/>
                <w:szCs w:val="28"/>
              </w:rPr>
            </w:pPr>
            <w:r>
              <w:rPr>
                <w:sz w:val="28"/>
                <w:szCs w:val="28"/>
              </w:rPr>
              <w:t>Директор ЗДО вихователь-методист</w:t>
            </w:r>
          </w:p>
        </w:tc>
        <w:tc>
          <w:tcPr>
            <w:tcW w:w="2126" w:type="dxa"/>
          </w:tcPr>
          <w:p w:rsidR="0055556A" w:rsidRDefault="0055556A" w:rsidP="00A9462C">
            <w:pPr>
              <w:jc w:val="both"/>
              <w:rPr>
                <w:i/>
              </w:rPr>
            </w:pPr>
            <w:r>
              <w:rPr>
                <w:i/>
              </w:rPr>
              <w:t>Освітня програма ЗДО</w:t>
            </w:r>
          </w:p>
          <w:p w:rsidR="0055556A" w:rsidRDefault="0055556A" w:rsidP="00A9462C">
            <w:pPr>
              <w:jc w:val="both"/>
              <w:rPr>
                <w:i/>
              </w:rPr>
            </w:pPr>
            <w:r>
              <w:rPr>
                <w:i/>
              </w:rPr>
              <w:t>План роботи ЗДО на 2025/2026 н.р.</w:t>
            </w:r>
          </w:p>
          <w:p w:rsidR="0055556A" w:rsidRDefault="0055556A" w:rsidP="00A9462C">
            <w:pPr>
              <w:jc w:val="both"/>
              <w:rPr>
                <w:i/>
              </w:rPr>
            </w:pPr>
            <w:r w:rsidRPr="00442407">
              <w:rPr>
                <w:rFonts w:eastAsia="Arial"/>
                <w:i/>
                <w:lang w:eastAsia="uk-UA"/>
              </w:rPr>
              <w:t xml:space="preserve">Акт готовності </w:t>
            </w:r>
            <w:r>
              <w:rPr>
                <w:rFonts w:eastAsia="Arial"/>
                <w:i/>
                <w:lang w:eastAsia="uk-UA"/>
              </w:rPr>
              <w:t>ЗДО</w:t>
            </w:r>
            <w:r w:rsidRPr="00442407">
              <w:rPr>
                <w:rFonts w:eastAsia="Arial"/>
                <w:i/>
                <w:lang w:eastAsia="uk-UA"/>
              </w:rPr>
              <w:t xml:space="preserve"> до нового </w:t>
            </w:r>
            <w:r>
              <w:rPr>
                <w:rFonts w:eastAsia="Arial"/>
                <w:i/>
                <w:lang w:eastAsia="uk-UA"/>
              </w:rPr>
              <w:t xml:space="preserve"> н.р.</w:t>
            </w:r>
          </w:p>
          <w:p w:rsidR="0055556A" w:rsidRPr="00FE1056" w:rsidRDefault="0055556A" w:rsidP="00A9462C">
            <w:pPr>
              <w:jc w:val="both"/>
              <w:rPr>
                <w:i/>
              </w:rPr>
            </w:pPr>
          </w:p>
        </w:tc>
      </w:tr>
    </w:tbl>
    <w:p w:rsidR="0055556A" w:rsidRPr="004A70DD" w:rsidRDefault="0055556A" w:rsidP="0055556A">
      <w:pPr>
        <w:jc w:val="center"/>
        <w:rPr>
          <w:b/>
          <w:sz w:val="28"/>
          <w:szCs w:val="28"/>
        </w:rPr>
      </w:pPr>
    </w:p>
    <w:p w:rsidR="0055556A" w:rsidRDefault="0055556A" w:rsidP="0055556A"/>
    <w:p w:rsidR="0055556A" w:rsidRDefault="0055556A" w:rsidP="0055556A"/>
    <w:p w:rsidR="0055556A" w:rsidRDefault="0055556A" w:rsidP="0055556A"/>
    <w:p w:rsidR="0055556A" w:rsidRPr="0055556A" w:rsidRDefault="0055556A" w:rsidP="0055556A">
      <w:pPr>
        <w:spacing w:line="276" w:lineRule="auto"/>
        <w:rPr>
          <w:b/>
          <w:sz w:val="28"/>
          <w:szCs w:val="28"/>
          <w:u w:val="single"/>
        </w:rPr>
      </w:pPr>
    </w:p>
    <w:sectPr w:rsidR="0055556A" w:rsidRPr="0055556A" w:rsidSect="009072CE">
      <w:pgSz w:w="11906" w:h="16838"/>
      <w:pgMar w:top="851"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C60" w:rsidRDefault="008C3C60">
      <w:r>
        <w:separator/>
      </w:r>
    </w:p>
  </w:endnote>
  <w:endnote w:type="continuationSeparator" w:id="0">
    <w:p w:rsidR="008C3C60" w:rsidRDefault="008C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ntiqua">
    <w:altName w:val="Segoe UI"/>
    <w:charset w:val="00"/>
    <w:family w:val="swiss"/>
    <w:pitch w:val="variable"/>
    <w:sig w:usb0="00000001" w:usb1="00000000" w:usb2="00000000" w:usb3="00000000" w:csb0="0000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290601"/>
      <w:docPartObj>
        <w:docPartGallery w:val="Page Numbers (Bottom of Page)"/>
        <w:docPartUnique/>
      </w:docPartObj>
    </w:sdtPr>
    <w:sdtEndPr/>
    <w:sdtContent>
      <w:p w:rsidR="00AE2E4B" w:rsidRDefault="00AE2E4B">
        <w:pPr>
          <w:pStyle w:val="a9"/>
          <w:jc w:val="right"/>
        </w:pPr>
        <w:r>
          <w:fldChar w:fldCharType="begin"/>
        </w:r>
        <w:r>
          <w:instrText>PAGE   \* MERGEFORMAT</w:instrText>
        </w:r>
        <w:r>
          <w:fldChar w:fldCharType="separate"/>
        </w:r>
        <w:r w:rsidR="007A7E79">
          <w:rPr>
            <w:noProof/>
          </w:rPr>
          <w:t>78</w:t>
        </w:r>
        <w:r>
          <w:rPr>
            <w:noProof/>
          </w:rPr>
          <w:fldChar w:fldCharType="end"/>
        </w:r>
      </w:p>
    </w:sdtContent>
  </w:sdt>
  <w:p w:rsidR="00AE2E4B" w:rsidRDefault="00AE2E4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C60" w:rsidRDefault="008C3C60">
      <w:r>
        <w:separator/>
      </w:r>
    </w:p>
  </w:footnote>
  <w:footnote w:type="continuationSeparator" w:id="0">
    <w:p w:rsidR="008C3C60" w:rsidRDefault="008C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4B" w:rsidRDefault="00AE2E4B" w:rsidP="00D719F9">
    <w:pPr>
      <w:pStyle w:val="a6"/>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E2E4B" w:rsidRDefault="00AE2E4B" w:rsidP="00D719F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4B" w:rsidRPr="003F682E" w:rsidRDefault="00AE2E4B" w:rsidP="00D719F9">
    <w:pPr>
      <w:pStyle w:val="a6"/>
      <w:framePr w:wrap="around" w:vAnchor="text" w:hAnchor="margin" w:xAlign="right" w:y="1"/>
      <w:rPr>
        <w:rStyle w:val="ac"/>
        <w:lang w:val="uk-UA"/>
      </w:rPr>
    </w:pPr>
  </w:p>
  <w:p w:rsidR="00AE2E4B" w:rsidRPr="003F682E" w:rsidRDefault="00AE2E4B" w:rsidP="00D719F9">
    <w:pPr>
      <w:pStyle w:val="a6"/>
      <w:ind w:right="360"/>
      <w:rPr>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4B" w:rsidRPr="005975A5" w:rsidRDefault="00AE2E4B" w:rsidP="00727040">
    <w:pPr>
      <w:pStyle w:val="a6"/>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570383C"/>
    <w:lvl w:ilvl="0">
      <w:start w:val="1"/>
      <w:numFmt w:val="bullet"/>
      <w:pStyle w:val="a"/>
      <w:lvlText w:val=""/>
      <w:lvlJc w:val="left"/>
      <w:pPr>
        <w:tabs>
          <w:tab w:val="num" w:pos="360"/>
        </w:tabs>
        <w:ind w:left="360" w:hanging="360"/>
      </w:pPr>
      <w:rPr>
        <w:rFonts w:ascii="Symbol" w:hAnsi="Symbol" w:hint="default"/>
      </w:rPr>
    </w:lvl>
  </w:abstractNum>
  <w:abstractNum w:abstractNumId="1">
    <w:nsid w:val="03C00538"/>
    <w:multiLevelType w:val="hybridMultilevel"/>
    <w:tmpl w:val="A93A9218"/>
    <w:lvl w:ilvl="0" w:tplc="4F10703E">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8F055B"/>
    <w:multiLevelType w:val="hybridMultilevel"/>
    <w:tmpl w:val="22EAC53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8DB606D"/>
    <w:multiLevelType w:val="hybridMultilevel"/>
    <w:tmpl w:val="77A08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C39C7"/>
    <w:multiLevelType w:val="hybridMultilevel"/>
    <w:tmpl w:val="B02625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A760A84"/>
    <w:multiLevelType w:val="hybridMultilevel"/>
    <w:tmpl w:val="1CF0869A"/>
    <w:lvl w:ilvl="0" w:tplc="093CC7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F01871"/>
    <w:multiLevelType w:val="hybridMultilevel"/>
    <w:tmpl w:val="108C2E14"/>
    <w:lvl w:ilvl="0" w:tplc="793A2F8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C5A0FD9"/>
    <w:multiLevelType w:val="hybridMultilevel"/>
    <w:tmpl w:val="184C8628"/>
    <w:lvl w:ilvl="0" w:tplc="ECFC147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A42593"/>
    <w:multiLevelType w:val="hybridMultilevel"/>
    <w:tmpl w:val="514ADFDA"/>
    <w:lvl w:ilvl="0" w:tplc="093CC7E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C1E61B9"/>
    <w:multiLevelType w:val="hybridMultilevel"/>
    <w:tmpl w:val="9AD0B01A"/>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nsid w:val="20F33FB3"/>
    <w:multiLevelType w:val="hybridMultilevel"/>
    <w:tmpl w:val="A142FE8C"/>
    <w:lvl w:ilvl="0" w:tplc="990CFC1E">
      <w:start w:val="22"/>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24131CCD"/>
    <w:multiLevelType w:val="hybridMultilevel"/>
    <w:tmpl w:val="421CAC78"/>
    <w:lvl w:ilvl="0" w:tplc="093CC7E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614149A"/>
    <w:multiLevelType w:val="hybridMultilevel"/>
    <w:tmpl w:val="2D36CF20"/>
    <w:lvl w:ilvl="0" w:tplc="093CC7E8">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3">
    <w:nsid w:val="2760548A"/>
    <w:multiLevelType w:val="hybridMultilevel"/>
    <w:tmpl w:val="D91E03DC"/>
    <w:lvl w:ilvl="0" w:tplc="0422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8F6155A"/>
    <w:multiLevelType w:val="hybridMultilevel"/>
    <w:tmpl w:val="F92CA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2B5454"/>
    <w:multiLevelType w:val="hybridMultilevel"/>
    <w:tmpl w:val="9FD085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CA0A51"/>
    <w:multiLevelType w:val="hybridMultilevel"/>
    <w:tmpl w:val="DBB095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CCA0CF3"/>
    <w:multiLevelType w:val="hybridMultilevel"/>
    <w:tmpl w:val="77A08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15539C"/>
    <w:multiLevelType w:val="hybridMultilevel"/>
    <w:tmpl w:val="D7BA87E6"/>
    <w:lvl w:ilvl="0" w:tplc="EC005956">
      <w:start w:val="1"/>
      <w:numFmt w:val="decimal"/>
      <w:lvlText w:val="%1."/>
      <w:lvlJc w:val="left"/>
      <w:pPr>
        <w:ind w:left="720" w:hanging="360"/>
      </w:pPr>
      <w:rPr>
        <w:rFonts w:hint="default"/>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5B92F2B"/>
    <w:multiLevelType w:val="hybridMultilevel"/>
    <w:tmpl w:val="9D3EF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E53781"/>
    <w:multiLevelType w:val="hybridMultilevel"/>
    <w:tmpl w:val="9A0065CE"/>
    <w:lvl w:ilvl="0" w:tplc="1856F0FC">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1">
    <w:nsid w:val="3D8A085B"/>
    <w:multiLevelType w:val="hybridMultilevel"/>
    <w:tmpl w:val="75A81B5E"/>
    <w:lvl w:ilvl="0" w:tplc="7AA0D470">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F072C21"/>
    <w:multiLevelType w:val="hybridMultilevel"/>
    <w:tmpl w:val="B036BDBA"/>
    <w:lvl w:ilvl="0" w:tplc="04190009">
      <w:start w:val="1"/>
      <w:numFmt w:val="bullet"/>
      <w:lvlText w:val=""/>
      <w:lvlJc w:val="left"/>
      <w:pPr>
        <w:tabs>
          <w:tab w:val="num" w:pos="454"/>
        </w:tabs>
        <w:ind w:left="454" w:hanging="45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2767961"/>
    <w:multiLevelType w:val="hybridMultilevel"/>
    <w:tmpl w:val="3E9650D2"/>
    <w:lvl w:ilvl="0" w:tplc="C5B09706">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4">
    <w:nsid w:val="4457127C"/>
    <w:multiLevelType w:val="hybridMultilevel"/>
    <w:tmpl w:val="AF8AF5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57B4722"/>
    <w:multiLevelType w:val="hybridMultilevel"/>
    <w:tmpl w:val="46C695E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5D00058"/>
    <w:multiLevelType w:val="hybridMultilevel"/>
    <w:tmpl w:val="D2D85890"/>
    <w:lvl w:ilvl="0" w:tplc="093CC7E8">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7">
    <w:nsid w:val="464B7E0A"/>
    <w:multiLevelType w:val="hybridMultilevel"/>
    <w:tmpl w:val="6590D8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46782159"/>
    <w:multiLevelType w:val="hybridMultilevel"/>
    <w:tmpl w:val="0C72C8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327"/>
        </w:tabs>
        <w:ind w:left="1327" w:hanging="360"/>
      </w:pPr>
      <w:rPr>
        <w:rFonts w:ascii="Courier New" w:hAnsi="Courier New" w:cs="Courier New"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cs="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cs="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abstractNum w:abstractNumId="29">
    <w:nsid w:val="478C797D"/>
    <w:multiLevelType w:val="multilevel"/>
    <w:tmpl w:val="81B8FA14"/>
    <w:lvl w:ilvl="0">
      <w:start w:val="1"/>
      <w:numFmt w:val="decimal"/>
      <w:lvlText w:val="%1."/>
      <w:lvlJc w:val="left"/>
      <w:pPr>
        <w:ind w:left="1125" w:hanging="360"/>
      </w:pPr>
      <w:rPr>
        <w:rFonts w:hint="default"/>
      </w:rPr>
    </w:lvl>
    <w:lvl w:ilvl="1">
      <w:start w:val="1"/>
      <w:numFmt w:val="decimal"/>
      <w:isLgl/>
      <w:lvlText w:val="%1.%2."/>
      <w:lvlJc w:val="left"/>
      <w:pPr>
        <w:ind w:left="1290" w:hanging="525"/>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485"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45" w:hanging="1080"/>
      </w:pPr>
      <w:rPr>
        <w:rFonts w:hint="default"/>
      </w:rPr>
    </w:lvl>
    <w:lvl w:ilvl="6">
      <w:start w:val="1"/>
      <w:numFmt w:val="decimal"/>
      <w:isLgl/>
      <w:lvlText w:val="%1.%2.%3.%4.%5.%6.%7."/>
      <w:lvlJc w:val="left"/>
      <w:pPr>
        <w:ind w:left="2205" w:hanging="1440"/>
      </w:pPr>
      <w:rPr>
        <w:rFonts w:hint="default"/>
      </w:rPr>
    </w:lvl>
    <w:lvl w:ilvl="7">
      <w:start w:val="1"/>
      <w:numFmt w:val="decimal"/>
      <w:isLgl/>
      <w:lvlText w:val="%1.%2.%3.%4.%5.%6.%7.%8."/>
      <w:lvlJc w:val="left"/>
      <w:pPr>
        <w:ind w:left="2205" w:hanging="1440"/>
      </w:pPr>
      <w:rPr>
        <w:rFonts w:hint="default"/>
      </w:rPr>
    </w:lvl>
    <w:lvl w:ilvl="8">
      <w:start w:val="1"/>
      <w:numFmt w:val="decimal"/>
      <w:isLgl/>
      <w:lvlText w:val="%1.%2.%3.%4.%5.%6.%7.%8.%9."/>
      <w:lvlJc w:val="left"/>
      <w:pPr>
        <w:ind w:left="2565" w:hanging="1800"/>
      </w:pPr>
      <w:rPr>
        <w:rFonts w:hint="default"/>
      </w:rPr>
    </w:lvl>
  </w:abstractNum>
  <w:abstractNum w:abstractNumId="30">
    <w:nsid w:val="47F84A7F"/>
    <w:multiLevelType w:val="hybridMultilevel"/>
    <w:tmpl w:val="21FAD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467599"/>
    <w:multiLevelType w:val="hybridMultilevel"/>
    <w:tmpl w:val="F1D2BD68"/>
    <w:lvl w:ilvl="0" w:tplc="8E7E00DA">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5177B6"/>
    <w:multiLevelType w:val="hybridMultilevel"/>
    <w:tmpl w:val="9790DEB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F956BA"/>
    <w:multiLevelType w:val="hybridMultilevel"/>
    <w:tmpl w:val="08ACFB78"/>
    <w:lvl w:ilvl="0" w:tplc="04190009">
      <w:start w:val="1"/>
      <w:numFmt w:val="bullet"/>
      <w:lvlText w:val=""/>
      <w:lvlJc w:val="left"/>
      <w:pPr>
        <w:tabs>
          <w:tab w:val="num" w:pos="454"/>
        </w:tabs>
        <w:ind w:left="454" w:hanging="45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30B0F5A"/>
    <w:multiLevelType w:val="hybridMultilevel"/>
    <w:tmpl w:val="2B06E498"/>
    <w:lvl w:ilvl="0" w:tplc="ECE21A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2B445F"/>
    <w:multiLevelType w:val="hybridMultilevel"/>
    <w:tmpl w:val="8144B40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589F120B"/>
    <w:multiLevelType w:val="hybridMultilevel"/>
    <w:tmpl w:val="643CA754"/>
    <w:lvl w:ilvl="0" w:tplc="3BEE86FE">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DF26DD"/>
    <w:multiLevelType w:val="hybridMultilevel"/>
    <w:tmpl w:val="546E860C"/>
    <w:lvl w:ilvl="0" w:tplc="04190009">
      <w:start w:val="1"/>
      <w:numFmt w:val="bullet"/>
      <w:lvlText w:val=""/>
      <w:lvlJc w:val="left"/>
      <w:pPr>
        <w:tabs>
          <w:tab w:val="num" w:pos="454"/>
        </w:tabs>
        <w:ind w:left="454" w:hanging="45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9A41ED6"/>
    <w:multiLevelType w:val="hybridMultilevel"/>
    <w:tmpl w:val="3A16E8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61490ADF"/>
    <w:multiLevelType w:val="hybridMultilevel"/>
    <w:tmpl w:val="EEA8619C"/>
    <w:lvl w:ilvl="0" w:tplc="093CC7E8">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0">
    <w:nsid w:val="61D61849"/>
    <w:multiLevelType w:val="hybridMultilevel"/>
    <w:tmpl w:val="C4BC175A"/>
    <w:lvl w:ilvl="0" w:tplc="093CC7E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63684613"/>
    <w:multiLevelType w:val="multilevel"/>
    <w:tmpl w:val="FC8084F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666F05E6"/>
    <w:multiLevelType w:val="hybridMultilevel"/>
    <w:tmpl w:val="7AFC8B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68542304"/>
    <w:multiLevelType w:val="hybridMultilevel"/>
    <w:tmpl w:val="0494F892"/>
    <w:lvl w:ilvl="0" w:tplc="4192DD44">
      <w:start w:val="2016"/>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B3233D"/>
    <w:multiLevelType w:val="hybridMultilevel"/>
    <w:tmpl w:val="FEB2893A"/>
    <w:lvl w:ilvl="0" w:tplc="FFDAFA4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21F6F66"/>
    <w:multiLevelType w:val="hybridMultilevel"/>
    <w:tmpl w:val="F8FC6A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764C0ADA"/>
    <w:multiLevelType w:val="hybridMultilevel"/>
    <w:tmpl w:val="D5244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4F0E7B"/>
    <w:multiLevelType w:val="hybridMultilevel"/>
    <w:tmpl w:val="3E162F06"/>
    <w:lvl w:ilvl="0" w:tplc="B1FA541C">
      <w:numFmt w:val="bullet"/>
      <w:lvlText w:val="−"/>
      <w:lvlJc w:val="left"/>
      <w:pPr>
        <w:ind w:left="720" w:hanging="360"/>
      </w:pPr>
      <w:rPr>
        <w:rFonts w:ascii="Times New Roman" w:eastAsia="Times New Roman" w:hAnsi="Times New Roman" w:cs="Times New Roman" w:hint="default"/>
        <w:i/>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37"/>
  </w:num>
  <w:num w:numId="4">
    <w:abstractNumId w:val="1"/>
  </w:num>
  <w:num w:numId="5">
    <w:abstractNumId w:val="4"/>
  </w:num>
  <w:num w:numId="6">
    <w:abstractNumId w:val="44"/>
  </w:num>
  <w:num w:numId="7">
    <w:abstractNumId w:val="28"/>
  </w:num>
  <w:num w:numId="8">
    <w:abstractNumId w:val="24"/>
  </w:num>
  <w:num w:numId="9">
    <w:abstractNumId w:val="35"/>
  </w:num>
  <w:num w:numId="10">
    <w:abstractNumId w:val="45"/>
  </w:num>
  <w:num w:numId="11">
    <w:abstractNumId w:val="16"/>
  </w:num>
  <w:num w:numId="12">
    <w:abstractNumId w:val="2"/>
  </w:num>
  <w:num w:numId="13">
    <w:abstractNumId w:val="15"/>
  </w:num>
  <w:num w:numId="14">
    <w:abstractNumId w:val="38"/>
  </w:num>
  <w:num w:numId="15">
    <w:abstractNumId w:val="25"/>
  </w:num>
  <w:num w:numId="16">
    <w:abstractNumId w:val="6"/>
  </w:num>
  <w:num w:numId="17">
    <w:abstractNumId w:val="41"/>
  </w:num>
  <w:num w:numId="18">
    <w:abstractNumId w:val="9"/>
  </w:num>
  <w:num w:numId="19">
    <w:abstractNumId w:val="10"/>
  </w:num>
  <w:num w:numId="20">
    <w:abstractNumId w:val="11"/>
  </w:num>
  <w:num w:numId="21">
    <w:abstractNumId w:val="40"/>
  </w:num>
  <w:num w:numId="22">
    <w:abstractNumId w:val="26"/>
  </w:num>
  <w:num w:numId="23">
    <w:abstractNumId w:val="39"/>
  </w:num>
  <w:num w:numId="24">
    <w:abstractNumId w:val="12"/>
  </w:num>
  <w:num w:numId="25">
    <w:abstractNumId w:val="0"/>
  </w:num>
  <w:num w:numId="26">
    <w:abstractNumId w:val="5"/>
  </w:num>
  <w:num w:numId="27">
    <w:abstractNumId w:val="8"/>
  </w:num>
  <w:num w:numId="28">
    <w:abstractNumId w:val="32"/>
  </w:num>
  <w:num w:numId="29">
    <w:abstractNumId w:val="31"/>
  </w:num>
  <w:num w:numId="30">
    <w:abstractNumId w:val="36"/>
  </w:num>
  <w:num w:numId="31">
    <w:abstractNumId w:val="34"/>
  </w:num>
  <w:num w:numId="32">
    <w:abstractNumId w:val="7"/>
  </w:num>
  <w:num w:numId="33">
    <w:abstractNumId w:val="47"/>
  </w:num>
  <w:num w:numId="34">
    <w:abstractNumId w:val="43"/>
  </w:num>
  <w:num w:numId="35">
    <w:abstractNumId w:val="14"/>
  </w:num>
  <w:num w:numId="36">
    <w:abstractNumId w:val="46"/>
  </w:num>
  <w:num w:numId="37">
    <w:abstractNumId w:val="19"/>
  </w:num>
  <w:num w:numId="38">
    <w:abstractNumId w:val="30"/>
  </w:num>
  <w:num w:numId="39">
    <w:abstractNumId w:val="3"/>
  </w:num>
  <w:num w:numId="40">
    <w:abstractNumId w:val="17"/>
  </w:num>
  <w:num w:numId="41">
    <w:abstractNumId w:val="42"/>
  </w:num>
  <w:num w:numId="42">
    <w:abstractNumId w:val="27"/>
  </w:num>
  <w:num w:numId="43">
    <w:abstractNumId w:val="21"/>
  </w:num>
  <w:num w:numId="44">
    <w:abstractNumId w:val="23"/>
  </w:num>
  <w:num w:numId="45">
    <w:abstractNumId w:val="29"/>
  </w:num>
  <w:num w:numId="46">
    <w:abstractNumId w:val="18"/>
  </w:num>
  <w:num w:numId="47">
    <w:abstractNumId w:val="20"/>
  </w:num>
  <w:num w:numId="48">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hideGrammatical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A9"/>
    <w:rsid w:val="00001F47"/>
    <w:rsid w:val="00014C9F"/>
    <w:rsid w:val="00021754"/>
    <w:rsid w:val="0002656F"/>
    <w:rsid w:val="0003107F"/>
    <w:rsid w:val="00041CB1"/>
    <w:rsid w:val="00041CF5"/>
    <w:rsid w:val="00042910"/>
    <w:rsid w:val="000456CD"/>
    <w:rsid w:val="00046587"/>
    <w:rsid w:val="0005064A"/>
    <w:rsid w:val="00050C9F"/>
    <w:rsid w:val="00052C92"/>
    <w:rsid w:val="00054D12"/>
    <w:rsid w:val="0005558A"/>
    <w:rsid w:val="00055D68"/>
    <w:rsid w:val="000628E3"/>
    <w:rsid w:val="00065A3B"/>
    <w:rsid w:val="000660AD"/>
    <w:rsid w:val="00071691"/>
    <w:rsid w:val="00073735"/>
    <w:rsid w:val="0007452A"/>
    <w:rsid w:val="000804CD"/>
    <w:rsid w:val="0008701C"/>
    <w:rsid w:val="00092DCD"/>
    <w:rsid w:val="00092F4F"/>
    <w:rsid w:val="0009787E"/>
    <w:rsid w:val="000A0CF5"/>
    <w:rsid w:val="000A4729"/>
    <w:rsid w:val="000A7B7B"/>
    <w:rsid w:val="000B0B2C"/>
    <w:rsid w:val="000B51DD"/>
    <w:rsid w:val="000B530D"/>
    <w:rsid w:val="000B697F"/>
    <w:rsid w:val="000B79F9"/>
    <w:rsid w:val="000C2DA0"/>
    <w:rsid w:val="000C6C69"/>
    <w:rsid w:val="000D326B"/>
    <w:rsid w:val="000D63CB"/>
    <w:rsid w:val="000D771A"/>
    <w:rsid w:val="000E1D2E"/>
    <w:rsid w:val="000F71D3"/>
    <w:rsid w:val="000F7649"/>
    <w:rsid w:val="000F7952"/>
    <w:rsid w:val="00102BED"/>
    <w:rsid w:val="001033A9"/>
    <w:rsid w:val="00104DF0"/>
    <w:rsid w:val="00113490"/>
    <w:rsid w:val="0011647C"/>
    <w:rsid w:val="0012054E"/>
    <w:rsid w:val="00125930"/>
    <w:rsid w:val="00126805"/>
    <w:rsid w:val="00132EA1"/>
    <w:rsid w:val="00133FCC"/>
    <w:rsid w:val="0013458E"/>
    <w:rsid w:val="00134BFB"/>
    <w:rsid w:val="001366B1"/>
    <w:rsid w:val="00140143"/>
    <w:rsid w:val="00155A25"/>
    <w:rsid w:val="00160B4A"/>
    <w:rsid w:val="001610DC"/>
    <w:rsid w:val="00165390"/>
    <w:rsid w:val="001700D4"/>
    <w:rsid w:val="00175BBD"/>
    <w:rsid w:val="00183E9F"/>
    <w:rsid w:val="00184C44"/>
    <w:rsid w:val="00187435"/>
    <w:rsid w:val="001A3EA4"/>
    <w:rsid w:val="001A5789"/>
    <w:rsid w:val="001B2711"/>
    <w:rsid w:val="001B29D5"/>
    <w:rsid w:val="001B507E"/>
    <w:rsid w:val="001B72F7"/>
    <w:rsid w:val="001C4C7E"/>
    <w:rsid w:val="001C603B"/>
    <w:rsid w:val="001D0104"/>
    <w:rsid w:val="001D451E"/>
    <w:rsid w:val="001E0316"/>
    <w:rsid w:val="001E10AD"/>
    <w:rsid w:val="001E44A1"/>
    <w:rsid w:val="001E5FEF"/>
    <w:rsid w:val="001F0B5B"/>
    <w:rsid w:val="001F2579"/>
    <w:rsid w:val="001F68AD"/>
    <w:rsid w:val="00207CEB"/>
    <w:rsid w:val="00214780"/>
    <w:rsid w:val="00215A9A"/>
    <w:rsid w:val="002206F9"/>
    <w:rsid w:val="0022744C"/>
    <w:rsid w:val="00230A8F"/>
    <w:rsid w:val="002316F6"/>
    <w:rsid w:val="00231758"/>
    <w:rsid w:val="002351A6"/>
    <w:rsid w:val="002372BC"/>
    <w:rsid w:val="00237790"/>
    <w:rsid w:val="0024039C"/>
    <w:rsid w:val="00240ABA"/>
    <w:rsid w:val="002434C3"/>
    <w:rsid w:val="00244042"/>
    <w:rsid w:val="00245118"/>
    <w:rsid w:val="00246BE0"/>
    <w:rsid w:val="00247F8E"/>
    <w:rsid w:val="00264FB5"/>
    <w:rsid w:val="00267D00"/>
    <w:rsid w:val="0027758D"/>
    <w:rsid w:val="00280B90"/>
    <w:rsid w:val="0028239A"/>
    <w:rsid w:val="002873F0"/>
    <w:rsid w:val="002922E0"/>
    <w:rsid w:val="002A121F"/>
    <w:rsid w:val="002A63ED"/>
    <w:rsid w:val="002A679B"/>
    <w:rsid w:val="002A73FC"/>
    <w:rsid w:val="002A7AAC"/>
    <w:rsid w:val="002B5D84"/>
    <w:rsid w:val="002C1578"/>
    <w:rsid w:val="002C355E"/>
    <w:rsid w:val="002D276D"/>
    <w:rsid w:val="002D60AF"/>
    <w:rsid w:val="002D6D49"/>
    <w:rsid w:val="002D7BF7"/>
    <w:rsid w:val="002E0CA3"/>
    <w:rsid w:val="002E20FC"/>
    <w:rsid w:val="002F0AED"/>
    <w:rsid w:val="00302417"/>
    <w:rsid w:val="00305640"/>
    <w:rsid w:val="00305A57"/>
    <w:rsid w:val="00305EFE"/>
    <w:rsid w:val="00311B4C"/>
    <w:rsid w:val="0031242D"/>
    <w:rsid w:val="00314CFE"/>
    <w:rsid w:val="003169C5"/>
    <w:rsid w:val="00316F9A"/>
    <w:rsid w:val="003236E9"/>
    <w:rsid w:val="00326F33"/>
    <w:rsid w:val="003422AA"/>
    <w:rsid w:val="00342BBD"/>
    <w:rsid w:val="00343FA6"/>
    <w:rsid w:val="00344B86"/>
    <w:rsid w:val="00352EA8"/>
    <w:rsid w:val="00354738"/>
    <w:rsid w:val="003559D5"/>
    <w:rsid w:val="00361DC5"/>
    <w:rsid w:val="003669BF"/>
    <w:rsid w:val="00372BF4"/>
    <w:rsid w:val="00375053"/>
    <w:rsid w:val="003864A7"/>
    <w:rsid w:val="00390BCE"/>
    <w:rsid w:val="00390D61"/>
    <w:rsid w:val="003965B0"/>
    <w:rsid w:val="003975EC"/>
    <w:rsid w:val="003A412D"/>
    <w:rsid w:val="003A6937"/>
    <w:rsid w:val="003B0318"/>
    <w:rsid w:val="003C0991"/>
    <w:rsid w:val="003C219F"/>
    <w:rsid w:val="003C63E1"/>
    <w:rsid w:val="003D0A8E"/>
    <w:rsid w:val="003D7E51"/>
    <w:rsid w:val="003E1FF1"/>
    <w:rsid w:val="003E3087"/>
    <w:rsid w:val="003F2692"/>
    <w:rsid w:val="003F5CFB"/>
    <w:rsid w:val="00411097"/>
    <w:rsid w:val="00412CD9"/>
    <w:rsid w:val="004140AF"/>
    <w:rsid w:val="0041718F"/>
    <w:rsid w:val="00421CCD"/>
    <w:rsid w:val="00424C8C"/>
    <w:rsid w:val="00424F1C"/>
    <w:rsid w:val="00425171"/>
    <w:rsid w:val="004260CB"/>
    <w:rsid w:val="00426590"/>
    <w:rsid w:val="004274E6"/>
    <w:rsid w:val="004405B1"/>
    <w:rsid w:val="00441818"/>
    <w:rsid w:val="00444929"/>
    <w:rsid w:val="00447D7C"/>
    <w:rsid w:val="00450F82"/>
    <w:rsid w:val="004559CF"/>
    <w:rsid w:val="00457731"/>
    <w:rsid w:val="0046415C"/>
    <w:rsid w:val="0046683C"/>
    <w:rsid w:val="004672FC"/>
    <w:rsid w:val="00467B95"/>
    <w:rsid w:val="00473289"/>
    <w:rsid w:val="004770C6"/>
    <w:rsid w:val="00480833"/>
    <w:rsid w:val="004913A2"/>
    <w:rsid w:val="00491E3A"/>
    <w:rsid w:val="004940A7"/>
    <w:rsid w:val="004966D3"/>
    <w:rsid w:val="00496DF1"/>
    <w:rsid w:val="004A0C29"/>
    <w:rsid w:val="004B174C"/>
    <w:rsid w:val="004B2AFD"/>
    <w:rsid w:val="004B4304"/>
    <w:rsid w:val="004B5C68"/>
    <w:rsid w:val="004C3150"/>
    <w:rsid w:val="004D113B"/>
    <w:rsid w:val="004D116A"/>
    <w:rsid w:val="004D2ABA"/>
    <w:rsid w:val="004D6241"/>
    <w:rsid w:val="004E1C00"/>
    <w:rsid w:val="004E23D1"/>
    <w:rsid w:val="004E316E"/>
    <w:rsid w:val="004E3563"/>
    <w:rsid w:val="004E595E"/>
    <w:rsid w:val="004E5E63"/>
    <w:rsid w:val="004F07A9"/>
    <w:rsid w:val="004F21E5"/>
    <w:rsid w:val="004F221F"/>
    <w:rsid w:val="00500068"/>
    <w:rsid w:val="005049E6"/>
    <w:rsid w:val="005052C4"/>
    <w:rsid w:val="005121C3"/>
    <w:rsid w:val="005147EF"/>
    <w:rsid w:val="005158DD"/>
    <w:rsid w:val="00516B4E"/>
    <w:rsid w:val="005308EA"/>
    <w:rsid w:val="00545D4A"/>
    <w:rsid w:val="00546231"/>
    <w:rsid w:val="0055160B"/>
    <w:rsid w:val="0055556A"/>
    <w:rsid w:val="00557DCE"/>
    <w:rsid w:val="00560E30"/>
    <w:rsid w:val="00561972"/>
    <w:rsid w:val="00562F18"/>
    <w:rsid w:val="0056315E"/>
    <w:rsid w:val="00566F2F"/>
    <w:rsid w:val="005722F8"/>
    <w:rsid w:val="0057232E"/>
    <w:rsid w:val="00572D42"/>
    <w:rsid w:val="00574497"/>
    <w:rsid w:val="00575E37"/>
    <w:rsid w:val="005769D1"/>
    <w:rsid w:val="00577CA4"/>
    <w:rsid w:val="005819D3"/>
    <w:rsid w:val="00584519"/>
    <w:rsid w:val="005848FC"/>
    <w:rsid w:val="00586E12"/>
    <w:rsid w:val="0059126D"/>
    <w:rsid w:val="00595549"/>
    <w:rsid w:val="005965C8"/>
    <w:rsid w:val="00597713"/>
    <w:rsid w:val="005A0C24"/>
    <w:rsid w:val="005B0AB2"/>
    <w:rsid w:val="005B6620"/>
    <w:rsid w:val="005C057E"/>
    <w:rsid w:val="005C7D04"/>
    <w:rsid w:val="005D1FE1"/>
    <w:rsid w:val="005D67C2"/>
    <w:rsid w:val="005E37C7"/>
    <w:rsid w:val="005E3C47"/>
    <w:rsid w:val="005E4251"/>
    <w:rsid w:val="005E5156"/>
    <w:rsid w:val="005E6275"/>
    <w:rsid w:val="005F662F"/>
    <w:rsid w:val="005F6F9D"/>
    <w:rsid w:val="0060114B"/>
    <w:rsid w:val="00605700"/>
    <w:rsid w:val="0060601E"/>
    <w:rsid w:val="006074B1"/>
    <w:rsid w:val="00614597"/>
    <w:rsid w:val="00614C80"/>
    <w:rsid w:val="00615A7F"/>
    <w:rsid w:val="0062357B"/>
    <w:rsid w:val="0062711C"/>
    <w:rsid w:val="006341DA"/>
    <w:rsid w:val="006365E5"/>
    <w:rsid w:val="00642EF6"/>
    <w:rsid w:val="00643711"/>
    <w:rsid w:val="006466EA"/>
    <w:rsid w:val="00646AA1"/>
    <w:rsid w:val="00650809"/>
    <w:rsid w:val="0066240D"/>
    <w:rsid w:val="00662A4C"/>
    <w:rsid w:val="00662C15"/>
    <w:rsid w:val="006633A7"/>
    <w:rsid w:val="00663921"/>
    <w:rsid w:val="0066423B"/>
    <w:rsid w:val="0067324A"/>
    <w:rsid w:val="006739C1"/>
    <w:rsid w:val="00673FB4"/>
    <w:rsid w:val="00675911"/>
    <w:rsid w:val="006779CB"/>
    <w:rsid w:val="006843EB"/>
    <w:rsid w:val="006A0034"/>
    <w:rsid w:val="006A0093"/>
    <w:rsid w:val="006A3376"/>
    <w:rsid w:val="006A48CC"/>
    <w:rsid w:val="006A5DFF"/>
    <w:rsid w:val="006A7939"/>
    <w:rsid w:val="006C1B50"/>
    <w:rsid w:val="006C521F"/>
    <w:rsid w:val="006D240F"/>
    <w:rsid w:val="006D6A0C"/>
    <w:rsid w:val="006D6C73"/>
    <w:rsid w:val="006E5CC0"/>
    <w:rsid w:val="006F0241"/>
    <w:rsid w:val="006F28D2"/>
    <w:rsid w:val="006F53F9"/>
    <w:rsid w:val="006F64A2"/>
    <w:rsid w:val="00701047"/>
    <w:rsid w:val="007127B6"/>
    <w:rsid w:val="00712E63"/>
    <w:rsid w:val="00715DEE"/>
    <w:rsid w:val="00717103"/>
    <w:rsid w:val="007174B6"/>
    <w:rsid w:val="00720554"/>
    <w:rsid w:val="0072113D"/>
    <w:rsid w:val="007233BC"/>
    <w:rsid w:val="00727040"/>
    <w:rsid w:val="00730006"/>
    <w:rsid w:val="007307ED"/>
    <w:rsid w:val="00740E0E"/>
    <w:rsid w:val="00741A21"/>
    <w:rsid w:val="00742DBB"/>
    <w:rsid w:val="0074303A"/>
    <w:rsid w:val="00746EAC"/>
    <w:rsid w:val="00752952"/>
    <w:rsid w:val="00753AA0"/>
    <w:rsid w:val="00767131"/>
    <w:rsid w:val="00767E64"/>
    <w:rsid w:val="007708D5"/>
    <w:rsid w:val="00771B53"/>
    <w:rsid w:val="007724F0"/>
    <w:rsid w:val="0077429F"/>
    <w:rsid w:val="00776825"/>
    <w:rsid w:val="00777CC1"/>
    <w:rsid w:val="00784543"/>
    <w:rsid w:val="00787242"/>
    <w:rsid w:val="0079135E"/>
    <w:rsid w:val="00797435"/>
    <w:rsid w:val="007A0623"/>
    <w:rsid w:val="007A352E"/>
    <w:rsid w:val="007A7E79"/>
    <w:rsid w:val="007B4D18"/>
    <w:rsid w:val="007C0757"/>
    <w:rsid w:val="007C3F88"/>
    <w:rsid w:val="007D081C"/>
    <w:rsid w:val="007D2637"/>
    <w:rsid w:val="007D2AB5"/>
    <w:rsid w:val="007D38C1"/>
    <w:rsid w:val="007D4923"/>
    <w:rsid w:val="007D601E"/>
    <w:rsid w:val="007E0B84"/>
    <w:rsid w:val="007E1C26"/>
    <w:rsid w:val="007E1D76"/>
    <w:rsid w:val="007E5248"/>
    <w:rsid w:val="007F14F3"/>
    <w:rsid w:val="007F2D60"/>
    <w:rsid w:val="007F4BC1"/>
    <w:rsid w:val="007F4D76"/>
    <w:rsid w:val="00804045"/>
    <w:rsid w:val="008063FF"/>
    <w:rsid w:val="00806C7A"/>
    <w:rsid w:val="008101CC"/>
    <w:rsid w:val="00811156"/>
    <w:rsid w:val="008231F8"/>
    <w:rsid w:val="00823DAD"/>
    <w:rsid w:val="0082679E"/>
    <w:rsid w:val="00834598"/>
    <w:rsid w:val="00837483"/>
    <w:rsid w:val="008400F5"/>
    <w:rsid w:val="00841404"/>
    <w:rsid w:val="00843EBD"/>
    <w:rsid w:val="00851230"/>
    <w:rsid w:val="008542D9"/>
    <w:rsid w:val="00854C99"/>
    <w:rsid w:val="00862E70"/>
    <w:rsid w:val="00864FD0"/>
    <w:rsid w:val="00865CAC"/>
    <w:rsid w:val="008774A2"/>
    <w:rsid w:val="00880CDF"/>
    <w:rsid w:val="00884221"/>
    <w:rsid w:val="00892751"/>
    <w:rsid w:val="00892EF5"/>
    <w:rsid w:val="00894BA3"/>
    <w:rsid w:val="0089662D"/>
    <w:rsid w:val="0089776A"/>
    <w:rsid w:val="008A023E"/>
    <w:rsid w:val="008A392C"/>
    <w:rsid w:val="008A43FC"/>
    <w:rsid w:val="008A7B1E"/>
    <w:rsid w:val="008B32C3"/>
    <w:rsid w:val="008B4737"/>
    <w:rsid w:val="008B6C74"/>
    <w:rsid w:val="008C3C60"/>
    <w:rsid w:val="008D1391"/>
    <w:rsid w:val="008D25D3"/>
    <w:rsid w:val="008D4F12"/>
    <w:rsid w:val="008E02D3"/>
    <w:rsid w:val="008F36D8"/>
    <w:rsid w:val="008F4C15"/>
    <w:rsid w:val="00904A22"/>
    <w:rsid w:val="0090590C"/>
    <w:rsid w:val="00905A74"/>
    <w:rsid w:val="009072CE"/>
    <w:rsid w:val="0091310A"/>
    <w:rsid w:val="0091485D"/>
    <w:rsid w:val="00914CB7"/>
    <w:rsid w:val="0091714F"/>
    <w:rsid w:val="009201C0"/>
    <w:rsid w:val="00922705"/>
    <w:rsid w:val="009272E6"/>
    <w:rsid w:val="009301DD"/>
    <w:rsid w:val="00931073"/>
    <w:rsid w:val="00937938"/>
    <w:rsid w:val="00941BF8"/>
    <w:rsid w:val="00944043"/>
    <w:rsid w:val="00946C52"/>
    <w:rsid w:val="0095130D"/>
    <w:rsid w:val="00956AAE"/>
    <w:rsid w:val="009603B3"/>
    <w:rsid w:val="0097488A"/>
    <w:rsid w:val="00982CF1"/>
    <w:rsid w:val="00984596"/>
    <w:rsid w:val="00985614"/>
    <w:rsid w:val="00994425"/>
    <w:rsid w:val="009A38A1"/>
    <w:rsid w:val="009A4467"/>
    <w:rsid w:val="009A70AD"/>
    <w:rsid w:val="009A779F"/>
    <w:rsid w:val="009B0E82"/>
    <w:rsid w:val="009B7309"/>
    <w:rsid w:val="009C12A5"/>
    <w:rsid w:val="009C2315"/>
    <w:rsid w:val="009C3AF0"/>
    <w:rsid w:val="009C69E1"/>
    <w:rsid w:val="009D1FBB"/>
    <w:rsid w:val="009D35DB"/>
    <w:rsid w:val="009D5793"/>
    <w:rsid w:val="009E1CB7"/>
    <w:rsid w:val="009E7FAA"/>
    <w:rsid w:val="009F2912"/>
    <w:rsid w:val="009F596E"/>
    <w:rsid w:val="009F6BA5"/>
    <w:rsid w:val="00A02166"/>
    <w:rsid w:val="00A03502"/>
    <w:rsid w:val="00A06B39"/>
    <w:rsid w:val="00A07C4A"/>
    <w:rsid w:val="00A1031A"/>
    <w:rsid w:val="00A220E4"/>
    <w:rsid w:val="00A268D2"/>
    <w:rsid w:val="00A274EC"/>
    <w:rsid w:val="00A41196"/>
    <w:rsid w:val="00A413F3"/>
    <w:rsid w:val="00A45C03"/>
    <w:rsid w:val="00A46B1D"/>
    <w:rsid w:val="00A53B16"/>
    <w:rsid w:val="00A543A0"/>
    <w:rsid w:val="00A71003"/>
    <w:rsid w:val="00A72E4F"/>
    <w:rsid w:val="00A773D1"/>
    <w:rsid w:val="00A805FE"/>
    <w:rsid w:val="00A83148"/>
    <w:rsid w:val="00A9462C"/>
    <w:rsid w:val="00A9474F"/>
    <w:rsid w:val="00AA6CD2"/>
    <w:rsid w:val="00AA7763"/>
    <w:rsid w:val="00AB0663"/>
    <w:rsid w:val="00AB2474"/>
    <w:rsid w:val="00AB324E"/>
    <w:rsid w:val="00AC6784"/>
    <w:rsid w:val="00AC6BAA"/>
    <w:rsid w:val="00AD59F4"/>
    <w:rsid w:val="00AD6A4D"/>
    <w:rsid w:val="00AD73FA"/>
    <w:rsid w:val="00AE117D"/>
    <w:rsid w:val="00AE22E3"/>
    <w:rsid w:val="00AE2E4B"/>
    <w:rsid w:val="00AE328C"/>
    <w:rsid w:val="00AE4F57"/>
    <w:rsid w:val="00AE759D"/>
    <w:rsid w:val="00AF73E0"/>
    <w:rsid w:val="00B01F33"/>
    <w:rsid w:val="00B02057"/>
    <w:rsid w:val="00B0329F"/>
    <w:rsid w:val="00B04036"/>
    <w:rsid w:val="00B06247"/>
    <w:rsid w:val="00B10D3D"/>
    <w:rsid w:val="00B111CC"/>
    <w:rsid w:val="00B12F08"/>
    <w:rsid w:val="00B16237"/>
    <w:rsid w:val="00B22E1C"/>
    <w:rsid w:val="00B25353"/>
    <w:rsid w:val="00B353CA"/>
    <w:rsid w:val="00B42163"/>
    <w:rsid w:val="00B440F8"/>
    <w:rsid w:val="00B5205B"/>
    <w:rsid w:val="00B5416F"/>
    <w:rsid w:val="00B55591"/>
    <w:rsid w:val="00B56583"/>
    <w:rsid w:val="00B61479"/>
    <w:rsid w:val="00B66271"/>
    <w:rsid w:val="00B70372"/>
    <w:rsid w:val="00B73030"/>
    <w:rsid w:val="00B818BF"/>
    <w:rsid w:val="00B81977"/>
    <w:rsid w:val="00B8607A"/>
    <w:rsid w:val="00B90B47"/>
    <w:rsid w:val="00B95145"/>
    <w:rsid w:val="00B9721B"/>
    <w:rsid w:val="00B97A3B"/>
    <w:rsid w:val="00BA09B8"/>
    <w:rsid w:val="00BA1241"/>
    <w:rsid w:val="00BA66EC"/>
    <w:rsid w:val="00BA6E0E"/>
    <w:rsid w:val="00BB4F40"/>
    <w:rsid w:val="00BC0554"/>
    <w:rsid w:val="00BC2775"/>
    <w:rsid w:val="00BC3115"/>
    <w:rsid w:val="00BC6934"/>
    <w:rsid w:val="00BC7F98"/>
    <w:rsid w:val="00BD02CF"/>
    <w:rsid w:val="00BD1327"/>
    <w:rsid w:val="00BD4D58"/>
    <w:rsid w:val="00BD6A58"/>
    <w:rsid w:val="00BE1541"/>
    <w:rsid w:val="00BE1751"/>
    <w:rsid w:val="00BF3E46"/>
    <w:rsid w:val="00BF4B1C"/>
    <w:rsid w:val="00BF5C17"/>
    <w:rsid w:val="00C00343"/>
    <w:rsid w:val="00C138F8"/>
    <w:rsid w:val="00C14AAA"/>
    <w:rsid w:val="00C15CD4"/>
    <w:rsid w:val="00C17FF5"/>
    <w:rsid w:val="00C2014C"/>
    <w:rsid w:val="00C26F0B"/>
    <w:rsid w:val="00C27016"/>
    <w:rsid w:val="00C32DEF"/>
    <w:rsid w:val="00C330D7"/>
    <w:rsid w:val="00C33849"/>
    <w:rsid w:val="00C46B26"/>
    <w:rsid w:val="00C505B5"/>
    <w:rsid w:val="00C516CF"/>
    <w:rsid w:val="00C51F50"/>
    <w:rsid w:val="00C53BBC"/>
    <w:rsid w:val="00C61213"/>
    <w:rsid w:val="00C71809"/>
    <w:rsid w:val="00C74CBF"/>
    <w:rsid w:val="00C754DA"/>
    <w:rsid w:val="00C756E4"/>
    <w:rsid w:val="00C767B6"/>
    <w:rsid w:val="00C7699D"/>
    <w:rsid w:val="00C90B7F"/>
    <w:rsid w:val="00CA4A8A"/>
    <w:rsid w:val="00CB679C"/>
    <w:rsid w:val="00CB7943"/>
    <w:rsid w:val="00CB7E96"/>
    <w:rsid w:val="00CC537B"/>
    <w:rsid w:val="00CC5510"/>
    <w:rsid w:val="00CC7B50"/>
    <w:rsid w:val="00CD3D99"/>
    <w:rsid w:val="00CE0E8C"/>
    <w:rsid w:val="00CE33E8"/>
    <w:rsid w:val="00CE3B5A"/>
    <w:rsid w:val="00CE5370"/>
    <w:rsid w:val="00CF2A6C"/>
    <w:rsid w:val="00CF3FEB"/>
    <w:rsid w:val="00CF4793"/>
    <w:rsid w:val="00CF7D2D"/>
    <w:rsid w:val="00CF7DBC"/>
    <w:rsid w:val="00D000B8"/>
    <w:rsid w:val="00D0204F"/>
    <w:rsid w:val="00D0532C"/>
    <w:rsid w:val="00D22F95"/>
    <w:rsid w:val="00D2545F"/>
    <w:rsid w:val="00D31A82"/>
    <w:rsid w:val="00D40381"/>
    <w:rsid w:val="00D42063"/>
    <w:rsid w:val="00D42179"/>
    <w:rsid w:val="00D439F9"/>
    <w:rsid w:val="00D43F30"/>
    <w:rsid w:val="00D45A74"/>
    <w:rsid w:val="00D60DAF"/>
    <w:rsid w:val="00D62122"/>
    <w:rsid w:val="00D62E1A"/>
    <w:rsid w:val="00D719F9"/>
    <w:rsid w:val="00D71E75"/>
    <w:rsid w:val="00D7210F"/>
    <w:rsid w:val="00D72326"/>
    <w:rsid w:val="00D74116"/>
    <w:rsid w:val="00D74F62"/>
    <w:rsid w:val="00D81DAF"/>
    <w:rsid w:val="00DA02DB"/>
    <w:rsid w:val="00DA2CC5"/>
    <w:rsid w:val="00DA385C"/>
    <w:rsid w:val="00DA64AE"/>
    <w:rsid w:val="00DB0DB8"/>
    <w:rsid w:val="00DB0E24"/>
    <w:rsid w:val="00DB19C5"/>
    <w:rsid w:val="00DB3A3B"/>
    <w:rsid w:val="00DB7578"/>
    <w:rsid w:val="00DC1ED5"/>
    <w:rsid w:val="00DC2EBC"/>
    <w:rsid w:val="00DC384E"/>
    <w:rsid w:val="00DC5015"/>
    <w:rsid w:val="00DC6223"/>
    <w:rsid w:val="00DC62FF"/>
    <w:rsid w:val="00DD194E"/>
    <w:rsid w:val="00DD58A3"/>
    <w:rsid w:val="00DE2AE8"/>
    <w:rsid w:val="00DF0C5E"/>
    <w:rsid w:val="00DF19AA"/>
    <w:rsid w:val="00DF2CDC"/>
    <w:rsid w:val="00DF3192"/>
    <w:rsid w:val="00DF3298"/>
    <w:rsid w:val="00DF4B95"/>
    <w:rsid w:val="00DF53A9"/>
    <w:rsid w:val="00DF548D"/>
    <w:rsid w:val="00DF76A9"/>
    <w:rsid w:val="00E0384F"/>
    <w:rsid w:val="00E04798"/>
    <w:rsid w:val="00E047AF"/>
    <w:rsid w:val="00E107C8"/>
    <w:rsid w:val="00E13AC6"/>
    <w:rsid w:val="00E14203"/>
    <w:rsid w:val="00E16D3E"/>
    <w:rsid w:val="00E2013F"/>
    <w:rsid w:val="00E249AE"/>
    <w:rsid w:val="00E25659"/>
    <w:rsid w:val="00E30E7A"/>
    <w:rsid w:val="00E344EF"/>
    <w:rsid w:val="00E420B0"/>
    <w:rsid w:val="00E4592F"/>
    <w:rsid w:val="00E537D0"/>
    <w:rsid w:val="00E55556"/>
    <w:rsid w:val="00E56106"/>
    <w:rsid w:val="00E574EC"/>
    <w:rsid w:val="00E83370"/>
    <w:rsid w:val="00E84B5A"/>
    <w:rsid w:val="00E91BE0"/>
    <w:rsid w:val="00E95A58"/>
    <w:rsid w:val="00E961AD"/>
    <w:rsid w:val="00EA00D0"/>
    <w:rsid w:val="00EA1E05"/>
    <w:rsid w:val="00EA241F"/>
    <w:rsid w:val="00EA36CA"/>
    <w:rsid w:val="00EA6582"/>
    <w:rsid w:val="00EA7EAF"/>
    <w:rsid w:val="00EB07B2"/>
    <w:rsid w:val="00EB7656"/>
    <w:rsid w:val="00ED040B"/>
    <w:rsid w:val="00ED2173"/>
    <w:rsid w:val="00ED2D30"/>
    <w:rsid w:val="00EE0927"/>
    <w:rsid w:val="00EE2770"/>
    <w:rsid w:val="00EE64BF"/>
    <w:rsid w:val="00F01E48"/>
    <w:rsid w:val="00F02E6A"/>
    <w:rsid w:val="00F0365F"/>
    <w:rsid w:val="00F049DA"/>
    <w:rsid w:val="00F11762"/>
    <w:rsid w:val="00F26F6D"/>
    <w:rsid w:val="00F319B5"/>
    <w:rsid w:val="00F32144"/>
    <w:rsid w:val="00F32C9B"/>
    <w:rsid w:val="00F33639"/>
    <w:rsid w:val="00F34C4E"/>
    <w:rsid w:val="00F404BC"/>
    <w:rsid w:val="00F4186A"/>
    <w:rsid w:val="00F44594"/>
    <w:rsid w:val="00F47575"/>
    <w:rsid w:val="00F47DB4"/>
    <w:rsid w:val="00F571BE"/>
    <w:rsid w:val="00F603DE"/>
    <w:rsid w:val="00F628A5"/>
    <w:rsid w:val="00F65BE0"/>
    <w:rsid w:val="00F70187"/>
    <w:rsid w:val="00F7389C"/>
    <w:rsid w:val="00F806FC"/>
    <w:rsid w:val="00F81145"/>
    <w:rsid w:val="00F81315"/>
    <w:rsid w:val="00F86ACD"/>
    <w:rsid w:val="00F87F10"/>
    <w:rsid w:val="00F90EA5"/>
    <w:rsid w:val="00F91AC0"/>
    <w:rsid w:val="00F9252A"/>
    <w:rsid w:val="00F95695"/>
    <w:rsid w:val="00F96D4A"/>
    <w:rsid w:val="00F97DC0"/>
    <w:rsid w:val="00F97FE9"/>
    <w:rsid w:val="00FA18A6"/>
    <w:rsid w:val="00FB1340"/>
    <w:rsid w:val="00FB2401"/>
    <w:rsid w:val="00FB3261"/>
    <w:rsid w:val="00FB38EA"/>
    <w:rsid w:val="00FC015A"/>
    <w:rsid w:val="00FC5077"/>
    <w:rsid w:val="00FD0309"/>
    <w:rsid w:val="00FD2B45"/>
    <w:rsid w:val="00FD2BEE"/>
    <w:rsid w:val="00FE04D6"/>
    <w:rsid w:val="00FE08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5D9A1-CB1B-4672-83A7-3DE929E0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33A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1033A9"/>
    <w:pPr>
      <w:keepNext/>
      <w:jc w:val="center"/>
      <w:outlineLvl w:val="0"/>
    </w:pPr>
    <w:rPr>
      <w:sz w:val="28"/>
      <w:lang w:val="uk-UA"/>
    </w:rPr>
  </w:style>
  <w:style w:type="paragraph" w:styleId="2">
    <w:name w:val="heading 2"/>
    <w:basedOn w:val="a0"/>
    <w:next w:val="a0"/>
    <w:link w:val="20"/>
    <w:uiPriority w:val="9"/>
    <w:semiHidden/>
    <w:unhideWhenUsed/>
    <w:qFormat/>
    <w:rsid w:val="00CC55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CC5510"/>
    <w:pPr>
      <w:keepNext/>
      <w:keepLines/>
      <w:spacing w:before="40"/>
      <w:outlineLvl w:val="2"/>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1033A9"/>
    <w:rPr>
      <w:rFonts w:ascii="Times New Roman" w:eastAsia="Times New Roman" w:hAnsi="Times New Roman" w:cs="Times New Roman"/>
      <w:sz w:val="28"/>
      <w:szCs w:val="24"/>
      <w:lang w:val="uk-UA" w:eastAsia="ru-RU"/>
    </w:rPr>
  </w:style>
  <w:style w:type="paragraph" w:styleId="a4">
    <w:name w:val="List Paragraph"/>
    <w:basedOn w:val="a0"/>
    <w:uiPriority w:val="34"/>
    <w:qFormat/>
    <w:rsid w:val="001033A9"/>
    <w:pPr>
      <w:ind w:left="708"/>
    </w:pPr>
  </w:style>
  <w:style w:type="character" w:customStyle="1" w:styleId="apple-converted-space">
    <w:name w:val="apple-converted-space"/>
    <w:uiPriority w:val="99"/>
    <w:rsid w:val="001033A9"/>
    <w:rPr>
      <w:rFonts w:cs="Times New Roman"/>
    </w:rPr>
  </w:style>
  <w:style w:type="paragraph" w:customStyle="1" w:styleId="11">
    <w:name w:val="Абзац списка1"/>
    <w:basedOn w:val="a0"/>
    <w:rsid w:val="001033A9"/>
    <w:pPr>
      <w:spacing w:after="200" w:line="276" w:lineRule="auto"/>
      <w:ind w:left="720"/>
      <w:contextualSpacing/>
    </w:pPr>
    <w:rPr>
      <w:rFonts w:ascii="Calibri" w:hAnsi="Calibri"/>
      <w:sz w:val="22"/>
      <w:szCs w:val="22"/>
    </w:rPr>
  </w:style>
  <w:style w:type="table" w:styleId="a5">
    <w:name w:val="Table Grid"/>
    <w:basedOn w:val="a2"/>
    <w:uiPriority w:val="59"/>
    <w:rsid w:val="001033A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0"/>
    <w:link w:val="a7"/>
    <w:rsid w:val="001033A9"/>
    <w:pPr>
      <w:tabs>
        <w:tab w:val="center" w:pos="4677"/>
        <w:tab w:val="right" w:pos="9355"/>
      </w:tabs>
    </w:pPr>
    <w:rPr>
      <w:sz w:val="28"/>
      <w:szCs w:val="28"/>
    </w:rPr>
  </w:style>
  <w:style w:type="character" w:customStyle="1" w:styleId="a7">
    <w:name w:val="Верхний колонтитул Знак"/>
    <w:basedOn w:val="a1"/>
    <w:link w:val="a6"/>
    <w:rsid w:val="001033A9"/>
    <w:rPr>
      <w:rFonts w:ascii="Times New Roman" w:eastAsia="Times New Roman" w:hAnsi="Times New Roman" w:cs="Times New Roman"/>
      <w:sz w:val="28"/>
      <w:szCs w:val="28"/>
      <w:lang w:eastAsia="ru-RU"/>
    </w:rPr>
  </w:style>
  <w:style w:type="character" w:customStyle="1" w:styleId="a8">
    <w:name w:val="Основной текст_"/>
    <w:link w:val="12"/>
    <w:locked/>
    <w:rsid w:val="001033A9"/>
    <w:rPr>
      <w:shd w:val="clear" w:color="auto" w:fill="FFFFFF"/>
    </w:rPr>
  </w:style>
  <w:style w:type="character" w:customStyle="1" w:styleId="21">
    <w:name w:val="Заголовок №2_"/>
    <w:link w:val="22"/>
    <w:locked/>
    <w:rsid w:val="001033A9"/>
    <w:rPr>
      <w:b/>
      <w:bCs/>
      <w:sz w:val="26"/>
      <w:szCs w:val="26"/>
      <w:shd w:val="clear" w:color="auto" w:fill="FFFFFF"/>
    </w:rPr>
  </w:style>
  <w:style w:type="character" w:customStyle="1" w:styleId="110">
    <w:name w:val="Основной текст + 11"/>
    <w:aliases w:val="5 pt"/>
    <w:rsid w:val="001033A9"/>
    <w:rPr>
      <w:color w:val="000000"/>
      <w:spacing w:val="0"/>
      <w:w w:val="100"/>
      <w:position w:val="0"/>
      <w:sz w:val="23"/>
      <w:szCs w:val="23"/>
      <w:shd w:val="clear" w:color="auto" w:fill="FFFFFF"/>
      <w:lang w:val="uk-UA" w:bidi="ar-SA"/>
    </w:rPr>
  </w:style>
  <w:style w:type="character" w:customStyle="1" w:styleId="15pt">
    <w:name w:val="Основной текст + 15 pt"/>
    <w:aliases w:val="Курсив,Интервал 0 pt"/>
    <w:rsid w:val="001033A9"/>
    <w:rPr>
      <w:i/>
      <w:iCs/>
      <w:color w:val="000000"/>
      <w:spacing w:val="-10"/>
      <w:w w:val="100"/>
      <w:position w:val="0"/>
      <w:sz w:val="30"/>
      <w:szCs w:val="30"/>
      <w:shd w:val="clear" w:color="auto" w:fill="FFFFFF"/>
      <w:lang w:val="uk-UA" w:bidi="ar-SA"/>
    </w:rPr>
  </w:style>
  <w:style w:type="character" w:customStyle="1" w:styleId="MicrosoftSansSerif1">
    <w:name w:val="Основной текст + Microsoft Sans Serif1"/>
    <w:aliases w:val="7 pt"/>
    <w:rsid w:val="001033A9"/>
    <w:rPr>
      <w:rFonts w:ascii="Microsoft Sans Serif" w:eastAsia="Times New Roman" w:hAnsi="Microsoft Sans Serif" w:cs="Microsoft Sans Serif"/>
      <w:color w:val="000000"/>
      <w:spacing w:val="0"/>
      <w:w w:val="100"/>
      <w:position w:val="0"/>
      <w:sz w:val="14"/>
      <w:szCs w:val="14"/>
      <w:shd w:val="clear" w:color="auto" w:fill="FFFFFF"/>
      <w:lang w:val="uk-UA" w:bidi="ar-SA"/>
    </w:rPr>
  </w:style>
  <w:style w:type="paragraph" w:customStyle="1" w:styleId="12">
    <w:name w:val="Основной текст1"/>
    <w:basedOn w:val="a0"/>
    <w:link w:val="a8"/>
    <w:rsid w:val="001033A9"/>
    <w:pPr>
      <w:widowControl w:val="0"/>
      <w:shd w:val="clear" w:color="auto" w:fill="FFFFFF"/>
    </w:pPr>
    <w:rPr>
      <w:rFonts w:asciiTheme="minorHAnsi" w:eastAsiaTheme="minorHAnsi" w:hAnsiTheme="minorHAnsi" w:cstheme="minorBidi"/>
      <w:sz w:val="22"/>
      <w:szCs w:val="22"/>
      <w:shd w:val="clear" w:color="auto" w:fill="FFFFFF"/>
      <w:lang w:eastAsia="en-US"/>
    </w:rPr>
  </w:style>
  <w:style w:type="paragraph" w:customStyle="1" w:styleId="22">
    <w:name w:val="Заголовок №2"/>
    <w:basedOn w:val="a0"/>
    <w:link w:val="21"/>
    <w:rsid w:val="001033A9"/>
    <w:pPr>
      <w:widowControl w:val="0"/>
      <w:shd w:val="clear" w:color="auto" w:fill="FFFFFF"/>
      <w:spacing w:after="360" w:line="322" w:lineRule="exact"/>
      <w:jc w:val="center"/>
      <w:outlineLvl w:val="1"/>
    </w:pPr>
    <w:rPr>
      <w:rFonts w:asciiTheme="minorHAnsi" w:eastAsiaTheme="minorHAnsi" w:hAnsiTheme="minorHAnsi" w:cstheme="minorBidi"/>
      <w:b/>
      <w:bCs/>
      <w:sz w:val="26"/>
      <w:szCs w:val="26"/>
      <w:shd w:val="clear" w:color="auto" w:fill="FFFFFF"/>
      <w:lang w:eastAsia="en-US"/>
    </w:rPr>
  </w:style>
  <w:style w:type="paragraph" w:styleId="a9">
    <w:name w:val="footer"/>
    <w:basedOn w:val="a0"/>
    <w:link w:val="aa"/>
    <w:uiPriority w:val="99"/>
    <w:rsid w:val="001033A9"/>
    <w:pPr>
      <w:tabs>
        <w:tab w:val="center" w:pos="4677"/>
        <w:tab w:val="right" w:pos="9355"/>
      </w:tabs>
    </w:pPr>
  </w:style>
  <w:style w:type="character" w:customStyle="1" w:styleId="aa">
    <w:name w:val="Нижний колонтитул Знак"/>
    <w:basedOn w:val="a1"/>
    <w:link w:val="a9"/>
    <w:uiPriority w:val="99"/>
    <w:rsid w:val="001033A9"/>
    <w:rPr>
      <w:rFonts w:ascii="Times New Roman" w:eastAsia="Times New Roman" w:hAnsi="Times New Roman" w:cs="Times New Roman"/>
      <w:sz w:val="24"/>
      <w:szCs w:val="24"/>
    </w:rPr>
  </w:style>
  <w:style w:type="character" w:styleId="ab">
    <w:name w:val="line number"/>
    <w:basedOn w:val="a1"/>
    <w:rsid w:val="001033A9"/>
  </w:style>
  <w:style w:type="character" w:styleId="ac">
    <w:name w:val="page number"/>
    <w:basedOn w:val="a1"/>
    <w:rsid w:val="001033A9"/>
  </w:style>
  <w:style w:type="paragraph" w:customStyle="1" w:styleId="23">
    <w:name w:val="Абзац списка2"/>
    <w:basedOn w:val="a0"/>
    <w:rsid w:val="001033A9"/>
    <w:pPr>
      <w:spacing w:after="200" w:line="276" w:lineRule="auto"/>
      <w:ind w:left="720"/>
      <w:contextualSpacing/>
    </w:pPr>
    <w:rPr>
      <w:rFonts w:ascii="Calibri" w:hAnsi="Calibri"/>
      <w:sz w:val="22"/>
      <w:szCs w:val="22"/>
    </w:rPr>
  </w:style>
  <w:style w:type="paragraph" w:styleId="ad">
    <w:name w:val="Normal (Web)"/>
    <w:basedOn w:val="a0"/>
    <w:uiPriority w:val="99"/>
    <w:rsid w:val="001033A9"/>
    <w:pPr>
      <w:spacing w:before="100" w:beforeAutospacing="1" w:after="100" w:afterAutospacing="1"/>
    </w:pPr>
    <w:rPr>
      <w:rFonts w:eastAsia="MS Mincho"/>
      <w:lang w:eastAsia="ja-JP"/>
    </w:rPr>
  </w:style>
  <w:style w:type="paragraph" w:customStyle="1" w:styleId="msonospacing0">
    <w:name w:val="msonospacing"/>
    <w:basedOn w:val="a0"/>
    <w:rsid w:val="001033A9"/>
    <w:pPr>
      <w:spacing w:before="100" w:beforeAutospacing="1" w:after="100" w:afterAutospacing="1"/>
    </w:pPr>
  </w:style>
  <w:style w:type="character" w:styleId="ae">
    <w:name w:val="Emphasis"/>
    <w:uiPriority w:val="20"/>
    <w:qFormat/>
    <w:rsid w:val="001033A9"/>
    <w:rPr>
      <w:i/>
      <w:iCs/>
    </w:rPr>
  </w:style>
  <w:style w:type="character" w:styleId="af">
    <w:name w:val="Strong"/>
    <w:uiPriority w:val="22"/>
    <w:qFormat/>
    <w:rsid w:val="001033A9"/>
    <w:rPr>
      <w:b/>
      <w:bCs/>
    </w:rPr>
  </w:style>
  <w:style w:type="paragraph" w:styleId="af0">
    <w:name w:val="caption"/>
    <w:basedOn w:val="a0"/>
    <w:next w:val="a0"/>
    <w:unhideWhenUsed/>
    <w:qFormat/>
    <w:rsid w:val="001033A9"/>
    <w:rPr>
      <w:b/>
      <w:bCs/>
      <w:sz w:val="20"/>
      <w:szCs w:val="20"/>
    </w:rPr>
  </w:style>
  <w:style w:type="paragraph" w:styleId="af1">
    <w:name w:val="Balloon Text"/>
    <w:basedOn w:val="a0"/>
    <w:link w:val="af2"/>
    <w:uiPriority w:val="99"/>
    <w:semiHidden/>
    <w:unhideWhenUsed/>
    <w:rsid w:val="001033A9"/>
    <w:rPr>
      <w:rFonts w:ascii="Tahoma" w:hAnsi="Tahoma" w:cs="Tahoma"/>
      <w:sz w:val="16"/>
      <w:szCs w:val="16"/>
    </w:rPr>
  </w:style>
  <w:style w:type="character" w:customStyle="1" w:styleId="af2">
    <w:name w:val="Текст выноски Знак"/>
    <w:basedOn w:val="a1"/>
    <w:link w:val="af1"/>
    <w:uiPriority w:val="99"/>
    <w:semiHidden/>
    <w:rsid w:val="001033A9"/>
    <w:rPr>
      <w:rFonts w:ascii="Tahoma" w:eastAsia="Times New Roman" w:hAnsi="Tahoma" w:cs="Tahoma"/>
      <w:sz w:val="16"/>
      <w:szCs w:val="16"/>
      <w:lang w:eastAsia="ru-RU"/>
    </w:rPr>
  </w:style>
  <w:style w:type="paragraph" w:styleId="af3">
    <w:name w:val="No Spacing"/>
    <w:link w:val="af4"/>
    <w:uiPriority w:val="1"/>
    <w:qFormat/>
    <w:rsid w:val="00615A7F"/>
    <w:pPr>
      <w:spacing w:after="0" w:line="240" w:lineRule="auto"/>
    </w:pPr>
    <w:rPr>
      <w:rFonts w:ascii="Calibri" w:eastAsia="Calibri" w:hAnsi="Calibri" w:cs="Times New Roman"/>
      <w:lang w:val="uk-UA"/>
    </w:rPr>
  </w:style>
  <w:style w:type="character" w:customStyle="1" w:styleId="20">
    <w:name w:val="Заголовок 2 Знак"/>
    <w:basedOn w:val="a1"/>
    <w:link w:val="2"/>
    <w:uiPriority w:val="9"/>
    <w:semiHidden/>
    <w:rsid w:val="00CC5510"/>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1"/>
    <w:link w:val="3"/>
    <w:uiPriority w:val="9"/>
    <w:semiHidden/>
    <w:rsid w:val="00CC5510"/>
    <w:rPr>
      <w:rFonts w:asciiTheme="majorHAnsi" w:eastAsiaTheme="majorEastAsia" w:hAnsiTheme="majorHAnsi" w:cstheme="majorBidi"/>
      <w:color w:val="243F60" w:themeColor="accent1" w:themeShade="7F"/>
      <w:sz w:val="24"/>
      <w:szCs w:val="24"/>
      <w:lang w:eastAsia="ru-RU"/>
    </w:rPr>
  </w:style>
  <w:style w:type="character" w:styleId="af5">
    <w:name w:val="Hyperlink"/>
    <w:uiPriority w:val="99"/>
    <w:unhideWhenUsed/>
    <w:rsid w:val="00342BBD"/>
    <w:rPr>
      <w:color w:val="0000FF"/>
      <w:u w:val="single"/>
    </w:rPr>
  </w:style>
  <w:style w:type="paragraph" w:customStyle="1" w:styleId="af6">
    <w:name w:val="Нормальний текст"/>
    <w:basedOn w:val="a0"/>
    <w:rsid w:val="00D62122"/>
    <w:pPr>
      <w:spacing w:before="120"/>
      <w:ind w:firstLine="567"/>
    </w:pPr>
    <w:rPr>
      <w:rFonts w:ascii="Antiqua" w:hAnsi="Antiqua"/>
      <w:sz w:val="26"/>
      <w:szCs w:val="20"/>
      <w:lang w:val="uk-UA"/>
    </w:rPr>
  </w:style>
  <w:style w:type="character" w:customStyle="1" w:styleId="count">
    <w:name w:val="count"/>
    <w:basedOn w:val="a1"/>
    <w:rsid w:val="00D62122"/>
  </w:style>
  <w:style w:type="character" w:customStyle="1" w:styleId="af4">
    <w:name w:val="Без интервала Знак"/>
    <w:link w:val="af3"/>
    <w:rsid w:val="00CC7B50"/>
    <w:rPr>
      <w:rFonts w:ascii="Calibri" w:eastAsia="Calibri" w:hAnsi="Calibri" w:cs="Times New Roman"/>
      <w:lang w:val="uk-UA"/>
    </w:rPr>
  </w:style>
  <w:style w:type="paragraph" w:styleId="a">
    <w:name w:val="List Bullet"/>
    <w:basedOn w:val="a0"/>
    <w:uiPriority w:val="99"/>
    <w:unhideWhenUsed/>
    <w:rsid w:val="00280B90"/>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67589">
      <w:bodyDiv w:val="1"/>
      <w:marLeft w:val="0"/>
      <w:marRight w:val="0"/>
      <w:marTop w:val="0"/>
      <w:marBottom w:val="0"/>
      <w:divBdr>
        <w:top w:val="none" w:sz="0" w:space="0" w:color="auto"/>
        <w:left w:val="none" w:sz="0" w:space="0" w:color="auto"/>
        <w:bottom w:val="none" w:sz="0" w:space="0" w:color="auto"/>
        <w:right w:val="none" w:sz="0" w:space="0" w:color="auto"/>
      </w:divBdr>
    </w:div>
    <w:div w:id="365180089">
      <w:bodyDiv w:val="1"/>
      <w:marLeft w:val="0"/>
      <w:marRight w:val="0"/>
      <w:marTop w:val="0"/>
      <w:marBottom w:val="0"/>
      <w:divBdr>
        <w:top w:val="none" w:sz="0" w:space="0" w:color="auto"/>
        <w:left w:val="none" w:sz="0" w:space="0" w:color="auto"/>
        <w:bottom w:val="none" w:sz="0" w:space="0" w:color="auto"/>
        <w:right w:val="none" w:sz="0" w:space="0" w:color="auto"/>
      </w:divBdr>
    </w:div>
    <w:div w:id="635531222">
      <w:bodyDiv w:val="1"/>
      <w:marLeft w:val="0"/>
      <w:marRight w:val="0"/>
      <w:marTop w:val="0"/>
      <w:marBottom w:val="0"/>
      <w:divBdr>
        <w:top w:val="none" w:sz="0" w:space="0" w:color="auto"/>
        <w:left w:val="none" w:sz="0" w:space="0" w:color="auto"/>
        <w:bottom w:val="none" w:sz="0" w:space="0" w:color="auto"/>
        <w:right w:val="none" w:sz="0" w:space="0" w:color="auto"/>
      </w:divBdr>
    </w:div>
    <w:div w:id="678779171">
      <w:bodyDiv w:val="1"/>
      <w:marLeft w:val="0"/>
      <w:marRight w:val="0"/>
      <w:marTop w:val="0"/>
      <w:marBottom w:val="0"/>
      <w:divBdr>
        <w:top w:val="none" w:sz="0" w:space="0" w:color="auto"/>
        <w:left w:val="none" w:sz="0" w:space="0" w:color="auto"/>
        <w:bottom w:val="none" w:sz="0" w:space="0" w:color="auto"/>
        <w:right w:val="none" w:sz="0" w:space="0" w:color="auto"/>
      </w:divBdr>
      <w:divsChild>
        <w:div w:id="1904757713">
          <w:marLeft w:val="0"/>
          <w:marRight w:val="0"/>
          <w:marTop w:val="1200"/>
          <w:marBottom w:val="480"/>
          <w:divBdr>
            <w:top w:val="single" w:sz="6" w:space="12" w:color="999999"/>
            <w:left w:val="none" w:sz="0" w:space="0" w:color="auto"/>
            <w:bottom w:val="none" w:sz="0" w:space="0" w:color="auto"/>
            <w:right w:val="none" w:sz="0" w:space="0" w:color="auto"/>
          </w:divBdr>
          <w:divsChild>
            <w:div w:id="205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21286">
      <w:bodyDiv w:val="1"/>
      <w:marLeft w:val="0"/>
      <w:marRight w:val="0"/>
      <w:marTop w:val="0"/>
      <w:marBottom w:val="0"/>
      <w:divBdr>
        <w:top w:val="none" w:sz="0" w:space="0" w:color="auto"/>
        <w:left w:val="none" w:sz="0" w:space="0" w:color="auto"/>
        <w:bottom w:val="none" w:sz="0" w:space="0" w:color="auto"/>
        <w:right w:val="none" w:sz="0" w:space="0" w:color="auto"/>
      </w:divBdr>
    </w:div>
    <w:div w:id="743835689">
      <w:bodyDiv w:val="1"/>
      <w:marLeft w:val="0"/>
      <w:marRight w:val="0"/>
      <w:marTop w:val="0"/>
      <w:marBottom w:val="0"/>
      <w:divBdr>
        <w:top w:val="none" w:sz="0" w:space="0" w:color="auto"/>
        <w:left w:val="none" w:sz="0" w:space="0" w:color="auto"/>
        <w:bottom w:val="none" w:sz="0" w:space="0" w:color="auto"/>
        <w:right w:val="none" w:sz="0" w:space="0" w:color="auto"/>
      </w:divBdr>
    </w:div>
    <w:div w:id="958728604">
      <w:bodyDiv w:val="1"/>
      <w:marLeft w:val="0"/>
      <w:marRight w:val="0"/>
      <w:marTop w:val="0"/>
      <w:marBottom w:val="0"/>
      <w:divBdr>
        <w:top w:val="none" w:sz="0" w:space="0" w:color="auto"/>
        <w:left w:val="none" w:sz="0" w:space="0" w:color="auto"/>
        <w:bottom w:val="none" w:sz="0" w:space="0" w:color="auto"/>
        <w:right w:val="none" w:sz="0" w:space="0" w:color="auto"/>
      </w:divBdr>
    </w:div>
    <w:div w:id="1043797452">
      <w:bodyDiv w:val="1"/>
      <w:marLeft w:val="0"/>
      <w:marRight w:val="0"/>
      <w:marTop w:val="0"/>
      <w:marBottom w:val="0"/>
      <w:divBdr>
        <w:top w:val="none" w:sz="0" w:space="0" w:color="auto"/>
        <w:left w:val="none" w:sz="0" w:space="0" w:color="auto"/>
        <w:bottom w:val="none" w:sz="0" w:space="0" w:color="auto"/>
        <w:right w:val="none" w:sz="0" w:space="0" w:color="auto"/>
      </w:divBdr>
    </w:div>
    <w:div w:id="1239099607">
      <w:bodyDiv w:val="1"/>
      <w:marLeft w:val="0"/>
      <w:marRight w:val="0"/>
      <w:marTop w:val="0"/>
      <w:marBottom w:val="0"/>
      <w:divBdr>
        <w:top w:val="none" w:sz="0" w:space="0" w:color="auto"/>
        <w:left w:val="none" w:sz="0" w:space="0" w:color="auto"/>
        <w:bottom w:val="none" w:sz="0" w:space="0" w:color="auto"/>
        <w:right w:val="none" w:sz="0" w:space="0" w:color="auto"/>
      </w:divBdr>
    </w:div>
    <w:div w:id="1276255153">
      <w:bodyDiv w:val="1"/>
      <w:marLeft w:val="0"/>
      <w:marRight w:val="0"/>
      <w:marTop w:val="0"/>
      <w:marBottom w:val="0"/>
      <w:divBdr>
        <w:top w:val="none" w:sz="0" w:space="0" w:color="auto"/>
        <w:left w:val="none" w:sz="0" w:space="0" w:color="auto"/>
        <w:bottom w:val="none" w:sz="0" w:space="0" w:color="auto"/>
        <w:right w:val="none" w:sz="0" w:space="0" w:color="auto"/>
      </w:divBdr>
      <w:divsChild>
        <w:div w:id="1583758669">
          <w:marLeft w:val="0"/>
          <w:marRight w:val="0"/>
          <w:marTop w:val="0"/>
          <w:marBottom w:val="0"/>
          <w:divBdr>
            <w:top w:val="none" w:sz="0" w:space="0" w:color="auto"/>
            <w:left w:val="none" w:sz="0" w:space="0" w:color="auto"/>
            <w:bottom w:val="none" w:sz="0" w:space="0" w:color="auto"/>
            <w:right w:val="none" w:sz="0" w:space="0" w:color="auto"/>
          </w:divBdr>
        </w:div>
      </w:divsChild>
    </w:div>
    <w:div w:id="1613590242">
      <w:bodyDiv w:val="1"/>
      <w:marLeft w:val="0"/>
      <w:marRight w:val="0"/>
      <w:marTop w:val="0"/>
      <w:marBottom w:val="0"/>
      <w:divBdr>
        <w:top w:val="none" w:sz="0" w:space="0" w:color="auto"/>
        <w:left w:val="none" w:sz="0" w:space="0" w:color="auto"/>
        <w:bottom w:val="none" w:sz="0" w:space="0" w:color="auto"/>
        <w:right w:val="none" w:sz="0" w:space="0" w:color="auto"/>
      </w:divBdr>
    </w:div>
    <w:div w:id="1873611798">
      <w:bodyDiv w:val="1"/>
      <w:marLeft w:val="0"/>
      <w:marRight w:val="0"/>
      <w:marTop w:val="0"/>
      <w:marBottom w:val="0"/>
      <w:divBdr>
        <w:top w:val="none" w:sz="0" w:space="0" w:color="auto"/>
        <w:left w:val="none" w:sz="0" w:space="0" w:color="auto"/>
        <w:bottom w:val="none" w:sz="0" w:space="0" w:color="auto"/>
        <w:right w:val="none" w:sz="0" w:space="0" w:color="auto"/>
      </w:divBdr>
    </w:div>
    <w:div w:id="1975596851">
      <w:bodyDiv w:val="1"/>
      <w:marLeft w:val="0"/>
      <w:marRight w:val="0"/>
      <w:marTop w:val="0"/>
      <w:marBottom w:val="0"/>
      <w:divBdr>
        <w:top w:val="none" w:sz="0" w:space="0" w:color="auto"/>
        <w:left w:val="none" w:sz="0" w:space="0" w:color="auto"/>
        <w:bottom w:val="none" w:sz="0" w:space="0" w:color="auto"/>
        <w:right w:val="none" w:sz="0" w:space="0" w:color="auto"/>
      </w:divBdr>
    </w:div>
    <w:div w:id="208190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354838709677699"/>
          <c:y val="0.23571428571428751"/>
          <c:w val="0.37298387096774976"/>
          <c:h val="0.52142857142857735"/>
        </c:manualLayout>
      </c:layout>
      <c:pie3DChart>
        <c:varyColors val="1"/>
        <c:ser>
          <c:idx val="0"/>
          <c:order val="0"/>
          <c:tx>
            <c:strRef>
              <c:f>Sheet1!$A$2</c:f>
              <c:strCache>
                <c:ptCount val="1"/>
                <c:pt idx="0">
                  <c:v>Схід</c:v>
                </c:pt>
              </c:strCache>
            </c:strRef>
          </c:tx>
          <c:spPr>
            <a:solidFill>
              <a:srgbClr val="9999FF"/>
            </a:solidFill>
            <a:ln w="12697">
              <a:solidFill>
                <a:srgbClr val="000000"/>
              </a:solidFill>
              <a:prstDash val="solid"/>
            </a:ln>
          </c:spPr>
          <c:explosion val="25"/>
          <c:dPt>
            <c:idx val="1"/>
            <c:bubble3D val="0"/>
            <c:spPr>
              <a:solidFill>
                <a:srgbClr val="993366"/>
              </a:solidFill>
              <a:ln w="12697">
                <a:solidFill>
                  <a:srgbClr val="000000"/>
                </a:solidFill>
                <a:prstDash val="solid"/>
              </a:ln>
            </c:spPr>
            <c:extLst xmlns:c16r2="http://schemas.microsoft.com/office/drawing/2015/06/chart">
              <c:ext xmlns:c16="http://schemas.microsoft.com/office/drawing/2014/chart" uri="{C3380CC4-5D6E-409C-BE32-E72D297353CC}">
                <c16:uniqueId val="{00000002-6C8F-498E-8B95-6579E1237CEF}"/>
              </c:ext>
            </c:extLst>
          </c:dPt>
          <c:dPt>
            <c:idx val="2"/>
            <c:bubble3D val="0"/>
            <c:spPr>
              <a:solidFill>
                <a:srgbClr val="FFFFCC"/>
              </a:solidFill>
              <a:ln w="12697">
                <a:solidFill>
                  <a:srgbClr val="000000"/>
                </a:solidFill>
                <a:prstDash val="solid"/>
              </a:ln>
            </c:spPr>
            <c:extLst xmlns:c16r2="http://schemas.microsoft.com/office/drawing/2015/06/chart">
              <c:ext xmlns:c16="http://schemas.microsoft.com/office/drawing/2014/chart" uri="{C3380CC4-5D6E-409C-BE32-E72D297353CC}">
                <c16:uniqueId val="{00000004-6C8F-498E-8B95-6579E1237CEF}"/>
              </c:ext>
            </c:extLst>
          </c:dPt>
          <c:dLbls>
            <c:numFmt formatCode="0%" sourceLinked="0"/>
            <c:spPr>
              <a:noFill/>
              <a:ln w="25394">
                <a:noFill/>
              </a:ln>
            </c:spPr>
            <c:txPr>
              <a:bodyPr/>
              <a:lstStyle/>
              <a:p>
                <a:pPr>
                  <a:defRPr lang="uk-UA" sz="800" b="1" i="0" u="none" strike="noStrike" baseline="0">
                    <a:solidFill>
                      <a:srgbClr val="000000"/>
                    </a:solidFill>
                    <a:latin typeface="Times New Roman"/>
                    <a:ea typeface="Times New Roman"/>
                    <a:cs typeface="Times New Roman"/>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Sheet1!$B$1:$D$1</c:f>
              <c:strCache>
                <c:ptCount val="3"/>
                <c:pt idx="0">
                  <c:v>із задоволенням </c:v>
                </c:pt>
                <c:pt idx="1">
                  <c:v>залежить від настрою</c:v>
                </c:pt>
                <c:pt idx="2">
                  <c:v>незадоволені</c:v>
                </c:pt>
              </c:strCache>
            </c:strRef>
          </c:cat>
          <c:val>
            <c:numRef>
              <c:f>Sheet1!$B$2:$D$2</c:f>
              <c:numCache>
                <c:formatCode>General</c:formatCode>
                <c:ptCount val="3"/>
                <c:pt idx="0">
                  <c:v>80</c:v>
                </c:pt>
                <c:pt idx="1">
                  <c:v>16</c:v>
                </c:pt>
                <c:pt idx="2">
                  <c:v>4</c:v>
                </c:pt>
              </c:numCache>
            </c:numRef>
          </c:val>
          <c:extLst xmlns:c16r2="http://schemas.microsoft.com/office/drawing/2015/06/chart">
            <c:ext xmlns:c16="http://schemas.microsoft.com/office/drawing/2014/chart" uri="{C3380CC4-5D6E-409C-BE32-E72D297353CC}">
              <c16:uniqueId val="{00000005-6C8F-498E-8B95-6579E1237CEF}"/>
            </c:ext>
          </c:extLst>
        </c:ser>
        <c:ser>
          <c:idx val="1"/>
          <c:order val="1"/>
          <c:tx>
            <c:strRef>
              <c:f>Sheet1!$A$3</c:f>
              <c:strCache>
                <c:ptCount val="1"/>
                <c:pt idx="0">
                  <c:v>Захід</c:v>
                </c:pt>
              </c:strCache>
            </c:strRef>
          </c:tx>
          <c:spPr>
            <a:solidFill>
              <a:srgbClr val="993366"/>
            </a:solidFill>
            <a:ln w="12697">
              <a:solidFill>
                <a:srgbClr val="000000"/>
              </a:solidFill>
              <a:prstDash val="solid"/>
            </a:ln>
          </c:spPr>
          <c:explosion val="25"/>
          <c:dPt>
            <c:idx val="0"/>
            <c:bubble3D val="0"/>
            <c:spPr>
              <a:solidFill>
                <a:srgbClr val="9999FF"/>
              </a:solidFill>
              <a:ln w="12697">
                <a:solidFill>
                  <a:srgbClr val="000000"/>
                </a:solidFill>
                <a:prstDash val="solid"/>
              </a:ln>
            </c:spPr>
            <c:extLst xmlns:c16r2="http://schemas.microsoft.com/office/drawing/2015/06/chart">
              <c:ext xmlns:c16="http://schemas.microsoft.com/office/drawing/2014/chart" uri="{C3380CC4-5D6E-409C-BE32-E72D297353CC}">
                <c16:uniqueId val="{00000007-6C8F-498E-8B95-6579E1237CEF}"/>
              </c:ext>
            </c:extLst>
          </c:dPt>
          <c:dPt>
            <c:idx val="2"/>
            <c:bubble3D val="0"/>
            <c:spPr>
              <a:solidFill>
                <a:srgbClr val="FFFFCC"/>
              </a:solidFill>
              <a:ln w="12697">
                <a:solidFill>
                  <a:srgbClr val="000000"/>
                </a:solidFill>
                <a:prstDash val="solid"/>
              </a:ln>
            </c:spPr>
            <c:extLst xmlns:c16r2="http://schemas.microsoft.com/office/drawing/2015/06/chart">
              <c:ext xmlns:c16="http://schemas.microsoft.com/office/drawing/2014/chart" uri="{C3380CC4-5D6E-409C-BE32-E72D297353CC}">
                <c16:uniqueId val="{0000000A-6C8F-498E-8B95-6579E1237CEF}"/>
              </c:ext>
            </c:extLst>
          </c:dPt>
          <c:dLbls>
            <c:numFmt formatCode="0%" sourceLinked="0"/>
            <c:spPr>
              <a:noFill/>
              <a:ln w="25394">
                <a:noFill/>
              </a:ln>
            </c:spPr>
            <c:txPr>
              <a:bodyPr/>
              <a:lstStyle/>
              <a:p>
                <a:pPr>
                  <a:defRPr lang="uk-UA" sz="1150"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Sheet1!$B$1:$D$1</c:f>
              <c:strCache>
                <c:ptCount val="3"/>
                <c:pt idx="0">
                  <c:v>із задоволенням </c:v>
                </c:pt>
                <c:pt idx="1">
                  <c:v>залежить від настрою</c:v>
                </c:pt>
                <c:pt idx="2">
                  <c:v>незадоволені</c:v>
                </c:pt>
              </c:strCache>
            </c:strRef>
          </c:cat>
          <c:val>
            <c:numRef>
              <c:f>Sheet1!$B$3:$D$3</c:f>
              <c:numCache>
                <c:formatCode>General</c:formatCode>
                <c:ptCount val="3"/>
              </c:numCache>
            </c:numRef>
          </c:val>
          <c:extLst xmlns:c16r2="http://schemas.microsoft.com/office/drawing/2015/06/chart">
            <c:ext xmlns:c16="http://schemas.microsoft.com/office/drawing/2014/chart" uri="{C3380CC4-5D6E-409C-BE32-E72D297353CC}">
              <c16:uniqueId val="{0000000B-6C8F-498E-8B95-6579E1237CEF}"/>
            </c:ext>
          </c:extLst>
        </c:ser>
        <c:ser>
          <c:idx val="2"/>
          <c:order val="2"/>
          <c:tx>
            <c:strRef>
              <c:f>Sheet1!$A$4</c:f>
              <c:strCache>
                <c:ptCount val="1"/>
                <c:pt idx="0">
                  <c:v>Північ</c:v>
                </c:pt>
              </c:strCache>
            </c:strRef>
          </c:tx>
          <c:spPr>
            <a:solidFill>
              <a:srgbClr val="FFFFCC"/>
            </a:solidFill>
            <a:ln w="12697">
              <a:solidFill>
                <a:srgbClr val="000000"/>
              </a:solidFill>
              <a:prstDash val="solid"/>
            </a:ln>
          </c:spPr>
          <c:explosion val="25"/>
          <c:dPt>
            <c:idx val="0"/>
            <c:bubble3D val="0"/>
            <c:spPr>
              <a:solidFill>
                <a:srgbClr val="9999FF"/>
              </a:solidFill>
              <a:ln w="12697">
                <a:solidFill>
                  <a:srgbClr val="000000"/>
                </a:solidFill>
                <a:prstDash val="solid"/>
              </a:ln>
            </c:spPr>
            <c:extLst xmlns:c16r2="http://schemas.microsoft.com/office/drawing/2015/06/chart">
              <c:ext xmlns:c16="http://schemas.microsoft.com/office/drawing/2014/chart" uri="{C3380CC4-5D6E-409C-BE32-E72D297353CC}">
                <c16:uniqueId val="{0000000D-6C8F-498E-8B95-6579E1237CEF}"/>
              </c:ext>
            </c:extLst>
          </c:dPt>
          <c:dPt>
            <c:idx val="1"/>
            <c:bubble3D val="0"/>
            <c:spPr>
              <a:solidFill>
                <a:srgbClr val="993366"/>
              </a:solidFill>
              <a:ln w="12697">
                <a:solidFill>
                  <a:srgbClr val="000000"/>
                </a:solidFill>
                <a:prstDash val="solid"/>
              </a:ln>
            </c:spPr>
            <c:extLst xmlns:c16r2="http://schemas.microsoft.com/office/drawing/2015/06/chart">
              <c:ext xmlns:c16="http://schemas.microsoft.com/office/drawing/2014/chart" uri="{C3380CC4-5D6E-409C-BE32-E72D297353CC}">
                <c16:uniqueId val="{0000000F-6C8F-498E-8B95-6579E1237CEF}"/>
              </c:ext>
            </c:extLst>
          </c:dPt>
          <c:dLbls>
            <c:numFmt formatCode="0%" sourceLinked="0"/>
            <c:spPr>
              <a:noFill/>
              <a:ln w="25394">
                <a:noFill/>
              </a:ln>
            </c:spPr>
            <c:txPr>
              <a:bodyPr/>
              <a:lstStyle/>
              <a:p>
                <a:pPr>
                  <a:defRPr lang="uk-UA" sz="1150"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Sheet1!$B$1:$D$1</c:f>
              <c:strCache>
                <c:ptCount val="3"/>
                <c:pt idx="0">
                  <c:v>із задоволенням </c:v>
                </c:pt>
                <c:pt idx="1">
                  <c:v>залежить від настрою</c:v>
                </c:pt>
                <c:pt idx="2">
                  <c:v>незадоволені</c:v>
                </c:pt>
              </c:strCache>
            </c:strRef>
          </c:cat>
          <c:val>
            <c:numRef>
              <c:f>Sheet1!$B$4:$D$4</c:f>
              <c:numCache>
                <c:formatCode>General</c:formatCode>
                <c:ptCount val="3"/>
              </c:numCache>
            </c:numRef>
          </c:val>
          <c:extLst xmlns:c16r2="http://schemas.microsoft.com/office/drawing/2015/06/chart">
            <c:ext xmlns:c16="http://schemas.microsoft.com/office/drawing/2014/chart" uri="{C3380CC4-5D6E-409C-BE32-E72D297353CC}">
              <c16:uniqueId val="{00000011-6C8F-498E-8B95-6579E1237CEF}"/>
            </c:ext>
          </c:extLst>
        </c:ser>
        <c:dLbls>
          <c:showLegendKey val="0"/>
          <c:showVal val="0"/>
          <c:showCatName val="0"/>
          <c:showSerName val="0"/>
          <c:showPercent val="1"/>
          <c:showBubbleSize val="0"/>
          <c:showLeaderLines val="1"/>
        </c:dLbls>
      </c:pie3DChart>
      <c:spPr>
        <a:solidFill>
          <a:srgbClr val="C0C0C0"/>
        </a:solidFill>
        <a:ln w="12697">
          <a:solidFill>
            <a:srgbClr val="808080"/>
          </a:solidFill>
          <a:prstDash val="solid"/>
        </a:ln>
      </c:spPr>
    </c:plotArea>
    <c:legend>
      <c:legendPos val="r"/>
      <c:layout>
        <c:manualLayout>
          <c:xMode val="edge"/>
          <c:yMode val="edge"/>
          <c:x val="0.71975806451613478"/>
          <c:y val="0.32857142857142857"/>
          <c:w val="0.26814516129032256"/>
          <c:h val="0.35000000000000031"/>
        </c:manualLayout>
      </c:layout>
      <c:overlay val="0"/>
      <c:spPr>
        <a:noFill/>
        <a:ln w="3174">
          <a:solidFill>
            <a:srgbClr val="000000"/>
          </a:solidFill>
          <a:prstDash val="solid"/>
        </a:ln>
      </c:spPr>
      <c:txPr>
        <a:bodyPr/>
        <a:lstStyle/>
        <a:p>
          <a:pPr>
            <a:defRPr lang="uk-UA" sz="735"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w="25394">
      <a:solidFill>
        <a:srgbClr val="0000FF"/>
      </a:solidFill>
      <a:prstDash val="solid"/>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9153225806451613"/>
          <c:y val="0.23571428571428751"/>
          <c:w val="0.37500000000000261"/>
          <c:h val="0.52857142857142869"/>
        </c:manualLayout>
      </c:layout>
      <c:pie3DChart>
        <c:varyColors val="1"/>
        <c:ser>
          <c:idx val="0"/>
          <c:order val="0"/>
          <c:tx>
            <c:strRef>
              <c:f>Sheet1!$A$2</c:f>
              <c:strCache>
                <c:ptCount val="1"/>
                <c:pt idx="0">
                  <c:v>Схід</c:v>
                </c:pt>
              </c:strCache>
            </c:strRef>
          </c:tx>
          <c:spPr>
            <a:solidFill>
              <a:srgbClr val="9999FF"/>
            </a:solidFill>
            <a:ln w="12697">
              <a:solidFill>
                <a:srgbClr val="000000"/>
              </a:solidFill>
              <a:prstDash val="solid"/>
            </a:ln>
          </c:spPr>
          <c:explosion val="25"/>
          <c:dPt>
            <c:idx val="1"/>
            <c:bubble3D val="0"/>
            <c:spPr>
              <a:solidFill>
                <a:srgbClr val="993366"/>
              </a:solidFill>
              <a:ln w="12697">
                <a:solidFill>
                  <a:srgbClr val="000000"/>
                </a:solidFill>
                <a:prstDash val="solid"/>
              </a:ln>
            </c:spPr>
            <c:extLst xmlns:c16r2="http://schemas.microsoft.com/office/drawing/2015/06/chart">
              <c:ext xmlns:c16="http://schemas.microsoft.com/office/drawing/2014/chart" uri="{C3380CC4-5D6E-409C-BE32-E72D297353CC}">
                <c16:uniqueId val="{00000002-5731-407D-80DF-487CA501F6EE}"/>
              </c:ext>
            </c:extLst>
          </c:dPt>
          <c:dPt>
            <c:idx val="2"/>
            <c:bubble3D val="0"/>
            <c:spPr>
              <a:solidFill>
                <a:srgbClr val="FFFFCC"/>
              </a:solidFill>
              <a:ln w="12697">
                <a:solidFill>
                  <a:srgbClr val="000000"/>
                </a:solidFill>
                <a:prstDash val="solid"/>
              </a:ln>
            </c:spPr>
            <c:extLst xmlns:c16r2="http://schemas.microsoft.com/office/drawing/2015/06/chart">
              <c:ext xmlns:c16="http://schemas.microsoft.com/office/drawing/2014/chart" uri="{C3380CC4-5D6E-409C-BE32-E72D297353CC}">
                <c16:uniqueId val="{00000004-5731-407D-80DF-487CA501F6EE}"/>
              </c:ext>
            </c:extLst>
          </c:dPt>
          <c:dLbls>
            <c:numFmt formatCode="0%" sourceLinked="0"/>
            <c:spPr>
              <a:noFill/>
              <a:ln w="25394">
                <a:noFill/>
              </a:ln>
            </c:spPr>
            <c:txPr>
              <a:bodyPr/>
              <a:lstStyle/>
              <a:p>
                <a:pPr>
                  <a:defRPr lang="uk-UA" sz="800" b="1" i="0" u="none" strike="noStrike" baseline="0">
                    <a:solidFill>
                      <a:srgbClr val="000000"/>
                    </a:solidFill>
                    <a:latin typeface="Times New Roman"/>
                    <a:ea typeface="Times New Roman"/>
                    <a:cs typeface="Times New Roman"/>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Sheet1!$B$1:$D$1</c:f>
              <c:strCache>
                <c:ptCount val="3"/>
                <c:pt idx="0">
                  <c:v>високий</c:v>
                </c:pt>
                <c:pt idx="1">
                  <c:v>середній</c:v>
                </c:pt>
                <c:pt idx="2">
                  <c:v>низький</c:v>
                </c:pt>
              </c:strCache>
            </c:strRef>
          </c:cat>
          <c:val>
            <c:numRef>
              <c:f>Sheet1!$B$2:$D$2</c:f>
              <c:numCache>
                <c:formatCode>General</c:formatCode>
                <c:ptCount val="3"/>
                <c:pt idx="0">
                  <c:v>85</c:v>
                </c:pt>
                <c:pt idx="1">
                  <c:v>15</c:v>
                </c:pt>
                <c:pt idx="2">
                  <c:v>0</c:v>
                </c:pt>
              </c:numCache>
            </c:numRef>
          </c:val>
          <c:extLst xmlns:c16r2="http://schemas.microsoft.com/office/drawing/2015/06/chart">
            <c:ext xmlns:c16="http://schemas.microsoft.com/office/drawing/2014/chart" uri="{C3380CC4-5D6E-409C-BE32-E72D297353CC}">
              <c16:uniqueId val="{00000005-5731-407D-80DF-487CA501F6EE}"/>
            </c:ext>
          </c:extLst>
        </c:ser>
        <c:ser>
          <c:idx val="1"/>
          <c:order val="1"/>
          <c:tx>
            <c:strRef>
              <c:f>Sheet1!$A$3</c:f>
              <c:strCache>
                <c:ptCount val="1"/>
                <c:pt idx="0">
                  <c:v>Захід</c:v>
                </c:pt>
              </c:strCache>
            </c:strRef>
          </c:tx>
          <c:spPr>
            <a:solidFill>
              <a:srgbClr val="993366"/>
            </a:solidFill>
            <a:ln w="12697">
              <a:solidFill>
                <a:srgbClr val="000000"/>
              </a:solidFill>
              <a:prstDash val="solid"/>
            </a:ln>
          </c:spPr>
          <c:explosion val="25"/>
          <c:dPt>
            <c:idx val="0"/>
            <c:bubble3D val="0"/>
            <c:spPr>
              <a:solidFill>
                <a:srgbClr val="9999FF"/>
              </a:solidFill>
              <a:ln w="12697">
                <a:solidFill>
                  <a:srgbClr val="000000"/>
                </a:solidFill>
                <a:prstDash val="solid"/>
              </a:ln>
            </c:spPr>
            <c:extLst xmlns:c16r2="http://schemas.microsoft.com/office/drawing/2015/06/chart">
              <c:ext xmlns:c16="http://schemas.microsoft.com/office/drawing/2014/chart" uri="{C3380CC4-5D6E-409C-BE32-E72D297353CC}">
                <c16:uniqueId val="{00000007-5731-407D-80DF-487CA501F6EE}"/>
              </c:ext>
            </c:extLst>
          </c:dPt>
          <c:dPt>
            <c:idx val="2"/>
            <c:bubble3D val="0"/>
            <c:spPr>
              <a:solidFill>
                <a:srgbClr val="FFFFCC"/>
              </a:solidFill>
              <a:ln w="12697">
                <a:solidFill>
                  <a:srgbClr val="000000"/>
                </a:solidFill>
                <a:prstDash val="solid"/>
              </a:ln>
            </c:spPr>
            <c:extLst xmlns:c16r2="http://schemas.microsoft.com/office/drawing/2015/06/chart">
              <c:ext xmlns:c16="http://schemas.microsoft.com/office/drawing/2014/chart" uri="{C3380CC4-5D6E-409C-BE32-E72D297353CC}">
                <c16:uniqueId val="{0000000A-5731-407D-80DF-487CA501F6EE}"/>
              </c:ext>
            </c:extLst>
          </c:dPt>
          <c:dLbls>
            <c:numFmt formatCode="0%" sourceLinked="0"/>
            <c:spPr>
              <a:noFill/>
              <a:ln w="25394">
                <a:noFill/>
              </a:ln>
            </c:spPr>
            <c:txPr>
              <a:bodyPr/>
              <a:lstStyle/>
              <a:p>
                <a:pPr>
                  <a:defRPr lang="uk-UA" sz="1150"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Sheet1!$B$1:$D$1</c:f>
              <c:strCache>
                <c:ptCount val="3"/>
                <c:pt idx="0">
                  <c:v>високий</c:v>
                </c:pt>
                <c:pt idx="1">
                  <c:v>середній</c:v>
                </c:pt>
                <c:pt idx="2">
                  <c:v>низький</c:v>
                </c:pt>
              </c:strCache>
            </c:strRef>
          </c:cat>
          <c:val>
            <c:numRef>
              <c:f>Sheet1!$B$3:$D$3</c:f>
              <c:numCache>
                <c:formatCode>General</c:formatCode>
                <c:ptCount val="3"/>
              </c:numCache>
            </c:numRef>
          </c:val>
          <c:extLst xmlns:c16r2="http://schemas.microsoft.com/office/drawing/2015/06/chart">
            <c:ext xmlns:c16="http://schemas.microsoft.com/office/drawing/2014/chart" uri="{C3380CC4-5D6E-409C-BE32-E72D297353CC}">
              <c16:uniqueId val="{0000000B-5731-407D-80DF-487CA501F6EE}"/>
            </c:ext>
          </c:extLst>
        </c:ser>
        <c:ser>
          <c:idx val="2"/>
          <c:order val="2"/>
          <c:tx>
            <c:strRef>
              <c:f>Sheet1!$A$4</c:f>
              <c:strCache>
                <c:ptCount val="1"/>
                <c:pt idx="0">
                  <c:v>Північ</c:v>
                </c:pt>
              </c:strCache>
            </c:strRef>
          </c:tx>
          <c:spPr>
            <a:solidFill>
              <a:srgbClr val="FFFFCC"/>
            </a:solidFill>
            <a:ln w="12697">
              <a:solidFill>
                <a:srgbClr val="000000"/>
              </a:solidFill>
              <a:prstDash val="solid"/>
            </a:ln>
          </c:spPr>
          <c:explosion val="25"/>
          <c:dPt>
            <c:idx val="0"/>
            <c:bubble3D val="0"/>
            <c:spPr>
              <a:solidFill>
                <a:srgbClr val="9999FF"/>
              </a:solidFill>
              <a:ln w="12697">
                <a:solidFill>
                  <a:srgbClr val="000000"/>
                </a:solidFill>
                <a:prstDash val="solid"/>
              </a:ln>
            </c:spPr>
            <c:extLst xmlns:c16r2="http://schemas.microsoft.com/office/drawing/2015/06/chart">
              <c:ext xmlns:c16="http://schemas.microsoft.com/office/drawing/2014/chart" uri="{C3380CC4-5D6E-409C-BE32-E72D297353CC}">
                <c16:uniqueId val="{0000000D-5731-407D-80DF-487CA501F6EE}"/>
              </c:ext>
            </c:extLst>
          </c:dPt>
          <c:dPt>
            <c:idx val="1"/>
            <c:bubble3D val="0"/>
            <c:spPr>
              <a:solidFill>
                <a:srgbClr val="993366"/>
              </a:solidFill>
              <a:ln w="12697">
                <a:solidFill>
                  <a:srgbClr val="000000"/>
                </a:solidFill>
                <a:prstDash val="solid"/>
              </a:ln>
            </c:spPr>
            <c:extLst xmlns:c16r2="http://schemas.microsoft.com/office/drawing/2015/06/chart">
              <c:ext xmlns:c16="http://schemas.microsoft.com/office/drawing/2014/chart" uri="{C3380CC4-5D6E-409C-BE32-E72D297353CC}">
                <c16:uniqueId val="{0000000F-5731-407D-80DF-487CA501F6EE}"/>
              </c:ext>
            </c:extLst>
          </c:dPt>
          <c:dLbls>
            <c:numFmt formatCode="0%" sourceLinked="0"/>
            <c:spPr>
              <a:noFill/>
              <a:ln w="25394">
                <a:noFill/>
              </a:ln>
            </c:spPr>
            <c:txPr>
              <a:bodyPr/>
              <a:lstStyle/>
              <a:p>
                <a:pPr>
                  <a:defRPr lang="uk-UA" sz="1150" b="1"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Sheet1!$B$1:$D$1</c:f>
              <c:strCache>
                <c:ptCount val="3"/>
                <c:pt idx="0">
                  <c:v>високий</c:v>
                </c:pt>
                <c:pt idx="1">
                  <c:v>середній</c:v>
                </c:pt>
                <c:pt idx="2">
                  <c:v>низький</c:v>
                </c:pt>
              </c:strCache>
            </c:strRef>
          </c:cat>
          <c:val>
            <c:numRef>
              <c:f>Sheet1!$B$4:$D$4</c:f>
              <c:numCache>
                <c:formatCode>General</c:formatCode>
                <c:ptCount val="3"/>
              </c:numCache>
            </c:numRef>
          </c:val>
          <c:extLst xmlns:c16r2="http://schemas.microsoft.com/office/drawing/2015/06/chart">
            <c:ext xmlns:c16="http://schemas.microsoft.com/office/drawing/2014/chart" uri="{C3380CC4-5D6E-409C-BE32-E72D297353CC}">
              <c16:uniqueId val="{00000011-5731-407D-80DF-487CA501F6EE}"/>
            </c:ext>
          </c:extLst>
        </c:ser>
        <c:dLbls>
          <c:showLegendKey val="0"/>
          <c:showVal val="0"/>
          <c:showCatName val="0"/>
          <c:showSerName val="0"/>
          <c:showPercent val="1"/>
          <c:showBubbleSize val="0"/>
          <c:showLeaderLines val="1"/>
        </c:dLbls>
      </c:pie3DChart>
      <c:spPr>
        <a:solidFill>
          <a:srgbClr val="C0C0C0"/>
        </a:solidFill>
        <a:ln w="12697">
          <a:solidFill>
            <a:srgbClr val="808080"/>
          </a:solidFill>
          <a:prstDash val="solid"/>
        </a:ln>
      </c:spPr>
    </c:plotArea>
    <c:legend>
      <c:legendPos val="r"/>
      <c:layout>
        <c:manualLayout>
          <c:xMode val="edge"/>
          <c:yMode val="edge"/>
          <c:x val="0.86088709677420061"/>
          <c:y val="0.32857142857142857"/>
          <c:w val="0.12701612903225806"/>
          <c:h val="0.35000000000000031"/>
        </c:manualLayout>
      </c:layout>
      <c:overlay val="0"/>
      <c:spPr>
        <a:noFill/>
        <a:ln w="3174">
          <a:solidFill>
            <a:srgbClr val="000000"/>
          </a:solidFill>
          <a:prstDash val="solid"/>
        </a:ln>
      </c:spPr>
      <c:txPr>
        <a:bodyPr/>
        <a:lstStyle/>
        <a:p>
          <a:pPr>
            <a:defRPr lang="uk-UA" sz="735"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w="25394">
      <a:solidFill>
        <a:srgbClr val="0000FF"/>
      </a:solidFill>
      <a:prstDash val="solid"/>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B8022-B28E-43E4-B73E-C2A4A0528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Pages>
  <Words>28360</Words>
  <Characters>161655</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72</cp:revision>
  <cp:lastPrinted>2024-08-30T13:34:00Z</cp:lastPrinted>
  <dcterms:created xsi:type="dcterms:W3CDTF">2024-06-24T13:55:00Z</dcterms:created>
  <dcterms:modified xsi:type="dcterms:W3CDTF">2024-08-30T13:37:00Z</dcterms:modified>
</cp:coreProperties>
</file>