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75BA" w14:textId="77777777" w:rsidR="00EB66D4" w:rsidRPr="00C763D1" w:rsidRDefault="00EB66D4" w:rsidP="00EB66D4">
      <w:pPr>
        <w:spacing w:after="200" w:line="276" w:lineRule="auto"/>
        <w:jc w:val="center"/>
        <w:rPr>
          <w:rFonts w:ascii="Times New Roman" w:eastAsia="Calibri" w:hAnsi="Times New Roman" w:cs="Times New Roman"/>
          <w:color w:val="000000"/>
          <w:sz w:val="28"/>
          <w:szCs w:val="28"/>
          <w:lang w:val="uk-UA"/>
        </w:rPr>
      </w:pPr>
      <w:r w:rsidRPr="00C763D1">
        <w:rPr>
          <w:rFonts w:ascii="Times New Roman" w:eastAsia="Calibri" w:hAnsi="Times New Roman" w:cs="Times New Roman"/>
          <w:noProof/>
          <w:color w:val="000000"/>
          <w:sz w:val="28"/>
          <w:szCs w:val="28"/>
          <w:lang w:eastAsia="ru-RU"/>
        </w:rPr>
        <w:drawing>
          <wp:inline distT="0" distB="0" distL="0" distR="0" wp14:anchorId="723C3825" wp14:editId="0B42E572">
            <wp:extent cx="626110" cy="59309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110" cy="593090"/>
                    </a:xfrm>
                    <a:prstGeom prst="rect">
                      <a:avLst/>
                    </a:prstGeom>
                    <a:solidFill>
                      <a:srgbClr val="FFFFFF"/>
                    </a:solidFill>
                    <a:ln>
                      <a:noFill/>
                    </a:ln>
                  </pic:spPr>
                </pic:pic>
              </a:graphicData>
            </a:graphic>
          </wp:inline>
        </w:drawing>
      </w:r>
    </w:p>
    <w:p w14:paraId="0D93467A" w14:textId="77777777" w:rsidR="00EB66D4" w:rsidRPr="00C763D1" w:rsidRDefault="00EB66D4" w:rsidP="00EB66D4">
      <w:pPr>
        <w:keepNext/>
        <w:widowControl w:val="0"/>
        <w:tabs>
          <w:tab w:val="left" w:pos="708"/>
        </w:tabs>
        <w:suppressAutoHyphens/>
        <w:spacing w:after="0" w:line="240" w:lineRule="auto"/>
        <w:jc w:val="center"/>
        <w:outlineLvl w:val="0"/>
        <w:rPr>
          <w:rFonts w:ascii="Times New Roman" w:eastAsia="Lucida Sans Unicode" w:hAnsi="Times New Roman" w:cs="Times New Roman"/>
          <w:b/>
          <w:color w:val="000000"/>
          <w:kern w:val="2"/>
          <w:sz w:val="28"/>
          <w:szCs w:val="28"/>
          <w:lang w:val="uk-UA"/>
        </w:rPr>
      </w:pPr>
      <w:r w:rsidRPr="00C763D1">
        <w:rPr>
          <w:rFonts w:ascii="Times New Roman" w:eastAsia="Lucida Sans Unicode" w:hAnsi="Times New Roman" w:cs="Times New Roman"/>
          <w:b/>
          <w:color w:val="000000"/>
          <w:kern w:val="2"/>
          <w:sz w:val="28"/>
          <w:szCs w:val="28"/>
          <w:lang w:val="uk-UA"/>
        </w:rPr>
        <w:t>УКРАЇНА</w:t>
      </w:r>
    </w:p>
    <w:p w14:paraId="66036AFE" w14:textId="77777777" w:rsidR="00EB66D4" w:rsidRPr="00C763D1" w:rsidRDefault="00EB66D4" w:rsidP="00EB66D4">
      <w:pPr>
        <w:spacing w:after="200" w:line="276" w:lineRule="auto"/>
        <w:jc w:val="center"/>
        <w:rPr>
          <w:rFonts w:ascii="Times New Roman" w:eastAsia="Calibri" w:hAnsi="Times New Roman" w:cs="Times New Roman"/>
          <w:b/>
          <w:color w:val="000000"/>
          <w:sz w:val="28"/>
          <w:szCs w:val="28"/>
          <w:lang w:val="uk-UA"/>
        </w:rPr>
      </w:pPr>
      <w:r w:rsidRPr="00C763D1">
        <w:rPr>
          <w:rFonts w:ascii="Times New Roman" w:eastAsia="Calibri" w:hAnsi="Times New Roman" w:cs="Times New Roman"/>
          <w:b/>
          <w:color w:val="000000"/>
          <w:sz w:val="28"/>
          <w:szCs w:val="28"/>
          <w:lang w:val="uk-UA"/>
        </w:rPr>
        <w:t>НОВОЛЮБОМИРСЬКИЙ ЗАКЛАД ДОШКІЛЬНОЇ ОСВІТИ  (ЯСЛА- САДОК) ЗАГАЛЬНОГО ТИПУ ОЛЕКСАНДРІЙСЬКОЇ СІЛЬСЬКОЇ РАДИ РІВНЕНСЬКОГО РАЙОНУ РІВНЕНСЬКОЇ ОБЛАСТІ</w:t>
      </w:r>
    </w:p>
    <w:p w14:paraId="2C2C86B7" w14:textId="77777777" w:rsidR="00EB66D4" w:rsidRPr="00C763D1" w:rsidRDefault="00EB66D4" w:rsidP="00EB66D4">
      <w:pPr>
        <w:pBdr>
          <w:bottom w:val="single" w:sz="12" w:space="1" w:color="auto"/>
        </w:pBdr>
        <w:spacing w:before="240" w:after="0" w:line="276" w:lineRule="auto"/>
        <w:jc w:val="center"/>
        <w:rPr>
          <w:rFonts w:ascii="Times New Roman" w:eastAsia="Calibri" w:hAnsi="Times New Roman" w:cs="Times New Roman"/>
          <w:b/>
          <w:color w:val="000000"/>
          <w:sz w:val="28"/>
          <w:szCs w:val="28"/>
          <w:lang w:val="uk-UA"/>
        </w:rPr>
      </w:pPr>
      <w:r w:rsidRPr="00C763D1">
        <w:rPr>
          <w:rFonts w:ascii="Times New Roman" w:eastAsia="Calibri" w:hAnsi="Times New Roman" w:cs="Times New Roman"/>
          <w:b/>
          <w:color w:val="000000"/>
          <w:sz w:val="28"/>
          <w:szCs w:val="28"/>
          <w:lang w:val="uk-UA"/>
        </w:rPr>
        <w:t>35321, Рівненська область, Рівненський район, с.Нова Любомирка, в.Садова, 18.</w:t>
      </w:r>
    </w:p>
    <w:p w14:paraId="4338D84C" w14:textId="77777777" w:rsidR="00EB66D4" w:rsidRPr="00C763D1" w:rsidRDefault="00EB66D4" w:rsidP="00EB66D4">
      <w:pPr>
        <w:spacing w:after="200" w:line="276" w:lineRule="auto"/>
        <w:jc w:val="center"/>
        <w:rPr>
          <w:rFonts w:ascii="Times New Roman" w:eastAsia="Calibri" w:hAnsi="Times New Roman" w:cs="Times New Roman"/>
          <w:b/>
          <w:color w:val="000000"/>
          <w:sz w:val="28"/>
          <w:szCs w:val="28"/>
          <w:lang w:val="uk-UA"/>
        </w:rPr>
      </w:pPr>
      <w:r w:rsidRPr="00C763D1">
        <w:rPr>
          <w:rFonts w:ascii="Times New Roman" w:eastAsia="Calibri" w:hAnsi="Times New Roman" w:cs="Times New Roman"/>
          <w:b/>
          <w:color w:val="000000"/>
          <w:sz w:val="28"/>
          <w:szCs w:val="28"/>
          <w:lang w:val="uk-UA"/>
        </w:rPr>
        <w:t>НАКАЗ</w:t>
      </w:r>
    </w:p>
    <w:p w14:paraId="76CEAFD3" w14:textId="77777777" w:rsidR="00EB66D4" w:rsidRPr="00C763D1" w:rsidRDefault="00EB66D4" w:rsidP="00EB66D4">
      <w:pPr>
        <w:spacing w:after="200" w:line="276" w:lineRule="auto"/>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9</w:t>
      </w:r>
      <w:r w:rsidRPr="00C763D1">
        <w:rPr>
          <w:rFonts w:ascii="Times New Roman" w:eastAsia="Calibri" w:hAnsi="Times New Roman" w:cs="Times New Roman"/>
          <w:color w:val="000000"/>
          <w:sz w:val="28"/>
          <w:szCs w:val="28"/>
          <w:lang w:val="uk-UA"/>
        </w:rPr>
        <w:t xml:space="preserve"> с</w:t>
      </w:r>
      <w:r>
        <w:rPr>
          <w:rFonts w:ascii="Times New Roman" w:eastAsia="Calibri" w:hAnsi="Times New Roman" w:cs="Times New Roman"/>
          <w:color w:val="000000"/>
          <w:sz w:val="28"/>
          <w:szCs w:val="28"/>
          <w:lang w:val="uk-UA"/>
        </w:rPr>
        <w:t>і</w:t>
      </w:r>
      <w:r w:rsidRPr="00C763D1">
        <w:rPr>
          <w:rFonts w:ascii="Times New Roman" w:eastAsia="Calibri" w:hAnsi="Times New Roman" w:cs="Times New Roman"/>
          <w:color w:val="000000"/>
          <w:sz w:val="28"/>
          <w:szCs w:val="28"/>
          <w:lang w:val="uk-UA"/>
        </w:rPr>
        <w:t>чня 202</w:t>
      </w:r>
      <w:r>
        <w:rPr>
          <w:rFonts w:ascii="Times New Roman" w:eastAsia="Calibri" w:hAnsi="Times New Roman" w:cs="Times New Roman"/>
          <w:color w:val="000000"/>
          <w:sz w:val="28"/>
          <w:szCs w:val="28"/>
          <w:lang w:val="uk-UA"/>
        </w:rPr>
        <w:t>5</w:t>
      </w:r>
      <w:r w:rsidRPr="00C763D1">
        <w:rPr>
          <w:rFonts w:ascii="Times New Roman" w:eastAsia="Calibri" w:hAnsi="Times New Roman" w:cs="Times New Roman"/>
          <w:color w:val="000000"/>
          <w:sz w:val="28"/>
          <w:szCs w:val="28"/>
          <w:lang w:val="uk-UA"/>
        </w:rPr>
        <w:t xml:space="preserve"> рік                     с.Нова Любомирка                             № </w:t>
      </w:r>
      <w:r>
        <w:rPr>
          <w:rFonts w:ascii="Times New Roman" w:eastAsia="Calibri" w:hAnsi="Times New Roman" w:cs="Times New Roman"/>
          <w:color w:val="000000"/>
          <w:sz w:val="28"/>
          <w:szCs w:val="28"/>
          <w:lang w:val="uk-UA"/>
        </w:rPr>
        <w:t>1-аг</w:t>
      </w:r>
    </w:p>
    <w:p w14:paraId="2D82FF97" w14:textId="1C4F2E07" w:rsidR="00EB66D4" w:rsidRPr="00044696" w:rsidRDefault="00EB66D4" w:rsidP="00EB66D4">
      <w:pPr>
        <w:rPr>
          <w:rFonts w:ascii="Times New Roman" w:hAnsi="Times New Roman" w:cs="Times New Roman"/>
          <w:b/>
          <w:bCs/>
          <w:sz w:val="28"/>
          <w:szCs w:val="28"/>
        </w:rPr>
      </w:pPr>
      <w:r w:rsidRPr="00044696">
        <w:rPr>
          <w:rFonts w:ascii="Times New Roman" w:hAnsi="Times New Roman" w:cs="Times New Roman"/>
          <w:b/>
          <w:bCs/>
          <w:sz w:val="28"/>
          <w:szCs w:val="28"/>
        </w:rPr>
        <w:t>Про стан харчування дітей за 202</w:t>
      </w:r>
      <w:r w:rsidRPr="00044696">
        <w:rPr>
          <w:rFonts w:ascii="Times New Roman" w:hAnsi="Times New Roman" w:cs="Times New Roman"/>
          <w:b/>
          <w:bCs/>
          <w:sz w:val="28"/>
          <w:szCs w:val="28"/>
          <w:lang w:val="uk-UA"/>
        </w:rPr>
        <w:t>4</w:t>
      </w:r>
      <w:r w:rsidRPr="00044696">
        <w:rPr>
          <w:rFonts w:ascii="Times New Roman" w:hAnsi="Times New Roman" w:cs="Times New Roman"/>
          <w:b/>
          <w:bCs/>
          <w:sz w:val="28"/>
          <w:szCs w:val="28"/>
        </w:rPr>
        <w:t xml:space="preserve"> рік </w:t>
      </w:r>
    </w:p>
    <w:p w14:paraId="749A82E5" w14:textId="7975E129" w:rsidR="00EB66D4" w:rsidRPr="00EB66D4" w:rsidRDefault="00EB66D4" w:rsidP="00EB66D4">
      <w:pPr>
        <w:jc w:val="both"/>
        <w:rPr>
          <w:rFonts w:ascii="Times New Roman" w:hAnsi="Times New Roman" w:cs="Times New Roman"/>
          <w:sz w:val="28"/>
          <w:szCs w:val="28"/>
          <w:lang w:val="uk-UA"/>
        </w:rPr>
      </w:pPr>
      <w:r>
        <w:rPr>
          <w:lang w:val="uk-UA"/>
        </w:rPr>
        <w:t xml:space="preserve">  </w:t>
      </w:r>
      <w:r w:rsidR="00044696">
        <w:rPr>
          <w:lang w:val="uk-UA"/>
        </w:rPr>
        <w:t xml:space="preserve">  </w:t>
      </w:r>
      <w:r>
        <w:rPr>
          <w:lang w:val="uk-UA"/>
        </w:rPr>
        <w:t xml:space="preserve"> </w:t>
      </w:r>
      <w:r w:rsidRPr="00550159">
        <w:rPr>
          <w:rFonts w:ascii="Times New Roman" w:hAnsi="Times New Roman" w:cs="Times New Roman"/>
          <w:sz w:val="28"/>
          <w:szCs w:val="28"/>
          <w:lang w:val="uk-UA"/>
        </w:rPr>
        <w:t>Організація харчування дітей у закладі дошкільної освіти здійснювалась відповідно до нормативних документів:Закон України "Про дошкільну освіту"</w:t>
      </w:r>
      <w:r w:rsidRPr="00EB66D4">
        <w:rPr>
          <w:rFonts w:ascii="Times New Roman" w:hAnsi="Times New Roman" w:cs="Times New Roman"/>
          <w:sz w:val="28"/>
          <w:szCs w:val="28"/>
          <w:lang w:val="uk-UA"/>
        </w:rPr>
        <w:t>,</w:t>
      </w:r>
      <w:r w:rsidRPr="00550159">
        <w:rPr>
          <w:rFonts w:ascii="Times New Roman" w:hAnsi="Times New Roman" w:cs="Times New Roman"/>
          <w:sz w:val="28"/>
          <w:szCs w:val="28"/>
          <w:lang w:val="uk-UA"/>
        </w:rPr>
        <w:t xml:space="preserve"> Закон України "Про дитяче харчування"</w:t>
      </w:r>
      <w:r w:rsidRPr="00EB66D4">
        <w:rPr>
          <w:rFonts w:ascii="Times New Roman" w:hAnsi="Times New Roman" w:cs="Times New Roman"/>
          <w:sz w:val="28"/>
          <w:szCs w:val="28"/>
          <w:lang w:val="uk-UA"/>
        </w:rPr>
        <w:t xml:space="preserve">, </w:t>
      </w:r>
      <w:r w:rsidRPr="00550159">
        <w:rPr>
          <w:rFonts w:ascii="Times New Roman" w:hAnsi="Times New Roman" w:cs="Times New Roman"/>
          <w:sz w:val="28"/>
          <w:szCs w:val="28"/>
          <w:lang w:val="uk-UA"/>
        </w:rPr>
        <w:t>Закон України "Про безпечність та якість харчових продуктів"</w:t>
      </w:r>
      <w:r w:rsidRPr="00EB66D4">
        <w:rPr>
          <w:rFonts w:ascii="Times New Roman" w:hAnsi="Times New Roman" w:cs="Times New Roman"/>
          <w:sz w:val="28"/>
          <w:szCs w:val="28"/>
          <w:lang w:val="uk-UA"/>
        </w:rPr>
        <w:t xml:space="preserve">, </w:t>
      </w:r>
      <w:r w:rsidRPr="00550159">
        <w:rPr>
          <w:rFonts w:ascii="Times New Roman" w:hAnsi="Times New Roman" w:cs="Times New Roman"/>
          <w:sz w:val="28"/>
          <w:szCs w:val="28"/>
          <w:lang w:val="uk-UA"/>
        </w:rPr>
        <w:t xml:space="preserve"> Постанови Кабінету Міністрів України від 24 березня 2021р. </w:t>
      </w:r>
      <w:r w:rsidRPr="00EB66D4">
        <w:rPr>
          <w:rFonts w:ascii="Times New Roman" w:hAnsi="Times New Roman" w:cs="Times New Roman"/>
          <w:sz w:val="28"/>
          <w:szCs w:val="28"/>
        </w:rPr>
        <w:t>№305 «Про затвердження норм та Порядку організації харчування у закладах освіти та дитячих закладах оздоровлення та відпочинку»,</w:t>
      </w:r>
      <w:r w:rsidRPr="00EB66D4">
        <w:rPr>
          <w:rFonts w:ascii="Times New Roman" w:hAnsi="Times New Roman" w:cs="Times New Roman"/>
          <w:sz w:val="28"/>
          <w:szCs w:val="28"/>
          <w:lang w:val="uk-UA"/>
        </w:rPr>
        <w:t xml:space="preserve"> та інших нормативно правових актів</w:t>
      </w:r>
    </w:p>
    <w:p w14:paraId="77AE72CD" w14:textId="27668159" w:rsidR="006777AC" w:rsidRPr="00BA3D1C" w:rsidRDefault="00EB66D4" w:rsidP="00EB66D4">
      <w:pPr>
        <w:jc w:val="both"/>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    У закладі дошкільної освіти організовано трьохразовий режим харчування. Усього харчувалося 51 дитина, з них дітей раннього віку – 25 дітей,  дошкільного віку-26 дітей.</w:t>
      </w:r>
      <w:r w:rsidR="00BA3D1C" w:rsidRPr="00BA3D1C">
        <w:rPr>
          <w:rFonts w:ascii="Times New Roman" w:hAnsi="Times New Roman" w:cs="Times New Roman"/>
          <w:sz w:val="28"/>
          <w:szCs w:val="28"/>
          <w:lang w:val="uk-UA"/>
        </w:rPr>
        <w:t xml:space="preserve"> </w:t>
      </w:r>
      <w:r w:rsidRPr="00BA3D1C">
        <w:rPr>
          <w:rFonts w:ascii="Times New Roman" w:hAnsi="Times New Roman" w:cs="Times New Roman"/>
          <w:sz w:val="28"/>
          <w:szCs w:val="28"/>
          <w:lang w:val="uk-UA"/>
        </w:rPr>
        <w:t xml:space="preserve">Відповідно до штатного розпису Новолюбомирський заклад дошкільної освіти повністю укомплектовано працівниками, які забезпечують організацію харчування.  Постачання продуктів харчування забезпечили постачальники, які стали переможцями під час конкурсних торгів та з якими погоджено асортимент продукції, маршрути, графіки постачання продуктів в ЗДО. Прийом продуктів харчування здійснюється лише за наявності супровідних документів, що підтверджує їх безпечність, якість, відповідність вимогам державних стандартів. Завідувач господарством </w:t>
      </w:r>
      <w:r w:rsidR="00BA3D1C" w:rsidRPr="00BA3D1C">
        <w:rPr>
          <w:rFonts w:ascii="Times New Roman" w:hAnsi="Times New Roman" w:cs="Times New Roman"/>
          <w:sz w:val="28"/>
          <w:szCs w:val="28"/>
          <w:lang w:val="uk-UA"/>
        </w:rPr>
        <w:t>-</w:t>
      </w:r>
      <w:r w:rsidRPr="00BA3D1C">
        <w:rPr>
          <w:rFonts w:ascii="Times New Roman" w:hAnsi="Times New Roman" w:cs="Times New Roman"/>
          <w:sz w:val="28"/>
          <w:szCs w:val="28"/>
          <w:lang w:val="uk-UA"/>
        </w:rPr>
        <w:t xml:space="preserve"> Івченко М.А. своєчасно подавала постачальникам  щомісячні та поточні заявки на продукти харчування відповідно до примірного сезонного меню, затвердженого керівником  закладу дошкільної освіти та погодженого Держпродспоживслужбою Рівненського обласного управління. Аналіз виконання заявок показав, що продукти привозилися у повному обсязі. Комісія з бракеражу продуктів харчування і продовольчої сировини приймала якісні продукти, які надходили до закладу. Відповідно до примірного сезонного меню та картотеки страв, затвердженої керівником  закладу,  сестра медична старша</w:t>
      </w:r>
      <w:r w:rsidR="00044696" w:rsidRPr="00BA3D1C">
        <w:rPr>
          <w:rFonts w:ascii="Times New Roman" w:hAnsi="Times New Roman" w:cs="Times New Roman"/>
          <w:sz w:val="28"/>
          <w:szCs w:val="28"/>
          <w:lang w:val="uk-UA"/>
        </w:rPr>
        <w:t xml:space="preserve"> Олійник Анна Іванівна</w:t>
      </w:r>
      <w:r w:rsidRPr="00BA3D1C">
        <w:rPr>
          <w:rFonts w:ascii="Times New Roman" w:hAnsi="Times New Roman" w:cs="Times New Roman"/>
          <w:sz w:val="28"/>
          <w:szCs w:val="28"/>
          <w:lang w:val="uk-UA"/>
        </w:rPr>
        <w:t xml:space="preserve">, спільно з кухарями </w:t>
      </w:r>
      <w:r w:rsidR="00044696" w:rsidRPr="00BA3D1C">
        <w:rPr>
          <w:rFonts w:ascii="Times New Roman" w:hAnsi="Times New Roman" w:cs="Times New Roman"/>
          <w:sz w:val="28"/>
          <w:szCs w:val="28"/>
          <w:lang w:val="uk-UA"/>
        </w:rPr>
        <w:t xml:space="preserve">Ситник О.Л. </w:t>
      </w:r>
      <w:r w:rsidRPr="00BA3D1C">
        <w:rPr>
          <w:rFonts w:ascii="Times New Roman" w:hAnsi="Times New Roman" w:cs="Times New Roman"/>
          <w:sz w:val="28"/>
          <w:szCs w:val="28"/>
          <w:lang w:val="uk-UA"/>
        </w:rPr>
        <w:t xml:space="preserve">та </w:t>
      </w:r>
      <w:r w:rsidR="00044696" w:rsidRPr="00BA3D1C">
        <w:rPr>
          <w:rFonts w:ascii="Times New Roman" w:hAnsi="Times New Roman" w:cs="Times New Roman"/>
          <w:sz w:val="28"/>
          <w:szCs w:val="28"/>
          <w:lang w:val="uk-UA"/>
        </w:rPr>
        <w:lastRenderedPageBreak/>
        <w:t xml:space="preserve">Павленко М.П. </w:t>
      </w:r>
      <w:r w:rsidRPr="00BA3D1C">
        <w:rPr>
          <w:rFonts w:ascii="Times New Roman" w:hAnsi="Times New Roman" w:cs="Times New Roman"/>
          <w:sz w:val="28"/>
          <w:szCs w:val="28"/>
          <w:lang w:val="uk-UA"/>
        </w:rPr>
        <w:t xml:space="preserve"> і завгоспом </w:t>
      </w:r>
      <w:r w:rsidR="00044696" w:rsidRPr="00BA3D1C">
        <w:rPr>
          <w:rFonts w:ascii="Times New Roman" w:hAnsi="Times New Roman" w:cs="Times New Roman"/>
          <w:sz w:val="28"/>
          <w:szCs w:val="28"/>
          <w:lang w:val="uk-UA"/>
        </w:rPr>
        <w:t xml:space="preserve">Івченко М.А. </w:t>
      </w:r>
      <w:r w:rsidRPr="00BA3D1C">
        <w:rPr>
          <w:rFonts w:ascii="Times New Roman" w:hAnsi="Times New Roman" w:cs="Times New Roman"/>
          <w:sz w:val="28"/>
          <w:szCs w:val="28"/>
          <w:lang w:val="uk-UA"/>
        </w:rPr>
        <w:t xml:space="preserve"> щодня складали меню-розклади на наступний день. Сестра медична старша </w:t>
      </w:r>
      <w:r w:rsidR="00044696" w:rsidRPr="00BA3D1C">
        <w:rPr>
          <w:rFonts w:ascii="Times New Roman" w:hAnsi="Times New Roman" w:cs="Times New Roman"/>
          <w:sz w:val="28"/>
          <w:szCs w:val="28"/>
          <w:lang w:val="uk-UA"/>
        </w:rPr>
        <w:t xml:space="preserve">Олійник А.І. </w:t>
      </w:r>
      <w:r w:rsidRPr="00BA3D1C">
        <w:rPr>
          <w:rFonts w:ascii="Times New Roman" w:hAnsi="Times New Roman" w:cs="Times New Roman"/>
          <w:sz w:val="28"/>
          <w:szCs w:val="28"/>
          <w:lang w:val="uk-UA"/>
        </w:rPr>
        <w:t>вчасно, за 30 хвилин до видачі їжі на групи, знімала пробу готових страв та робила запис про результати зняття кожної проби у Журналі бракеражу готової продукції.  Кухарі у присутності сестри медичної  старшої  своєчасно відбирали добові проби в об’ємі порції для дітей старшої вікової групи.   У закладі дошкільної освіти видача готових страв на групи здійснювалась відповідно до графіка видачі їжі. Помічники вихователів дотримувались санітарних правил при отриманні їжі з харчоблоку: їжу отримували у промаркованому посуді з кришками, у спецодязі.  Працівники харчоблоку готували смачні страви відповідно до картотеки страв, меню-розкладу, дотримуючись технологій приготування страв. Закладка продуктів у</w:t>
      </w:r>
      <w:r w:rsidR="003342CC" w:rsidRPr="00BA3D1C">
        <w:rPr>
          <w:rFonts w:ascii="Times New Roman" w:hAnsi="Times New Roman" w:cs="Times New Roman"/>
          <w:sz w:val="28"/>
          <w:szCs w:val="28"/>
          <w:lang w:val="uk-UA"/>
        </w:rPr>
        <w:t xml:space="preserve"> </w:t>
      </w:r>
      <w:r w:rsidRPr="00BA3D1C">
        <w:rPr>
          <w:rFonts w:ascii="Times New Roman" w:hAnsi="Times New Roman" w:cs="Times New Roman"/>
          <w:sz w:val="28"/>
          <w:szCs w:val="28"/>
          <w:lang w:val="uk-UA"/>
        </w:rPr>
        <w:t>котел здійснювалась у присутності медичного працівника. Аналіз виконання норм харчування за 202</w:t>
      </w:r>
      <w:r w:rsidR="00044696" w:rsidRPr="00BA3D1C">
        <w:rPr>
          <w:rFonts w:ascii="Times New Roman" w:hAnsi="Times New Roman" w:cs="Times New Roman"/>
          <w:sz w:val="28"/>
          <w:szCs w:val="28"/>
          <w:lang w:val="uk-UA"/>
        </w:rPr>
        <w:t>4</w:t>
      </w:r>
      <w:r w:rsidRPr="00BA3D1C">
        <w:rPr>
          <w:rFonts w:ascii="Times New Roman" w:hAnsi="Times New Roman" w:cs="Times New Roman"/>
          <w:sz w:val="28"/>
          <w:szCs w:val="28"/>
          <w:lang w:val="uk-UA"/>
        </w:rPr>
        <w:t xml:space="preserve"> рік показав, що у цілому харчування дітей у закладі здійснювалось наближено до норм, було раціональним, збалансованим, різноманітним.</w:t>
      </w:r>
      <w:r w:rsidR="00550159" w:rsidRPr="00BA3D1C">
        <w:rPr>
          <w:rFonts w:ascii="Times New Roman" w:hAnsi="Times New Roman" w:cs="Times New Roman"/>
          <w:sz w:val="28"/>
          <w:szCs w:val="28"/>
          <w:lang w:val="uk-UA"/>
        </w:rPr>
        <w:t xml:space="preserve"> Згідно з інформацією про виконання норм харчування в Новолюбомирському ЗДО за 2024 рік виконання норм становить 7</w:t>
      </w:r>
      <w:r w:rsidR="00283264" w:rsidRPr="00BA3D1C">
        <w:rPr>
          <w:rFonts w:ascii="Times New Roman" w:hAnsi="Times New Roman" w:cs="Times New Roman"/>
          <w:sz w:val="28"/>
          <w:szCs w:val="28"/>
          <w:lang w:val="uk-UA"/>
        </w:rPr>
        <w:t>8</w:t>
      </w:r>
      <w:r w:rsidR="00550159" w:rsidRPr="00BA3D1C">
        <w:rPr>
          <w:rFonts w:ascii="Times New Roman" w:hAnsi="Times New Roman" w:cs="Times New Roman"/>
          <w:sz w:val="28"/>
          <w:szCs w:val="28"/>
          <w:lang w:val="uk-UA"/>
        </w:rPr>
        <w:t xml:space="preserve"> %</w:t>
      </w:r>
      <w:r w:rsidR="00283264" w:rsidRPr="00BA3D1C">
        <w:rPr>
          <w:rFonts w:ascii="Times New Roman" w:hAnsi="Times New Roman" w:cs="Times New Roman"/>
          <w:sz w:val="28"/>
          <w:szCs w:val="28"/>
          <w:lang w:val="uk-UA"/>
        </w:rPr>
        <w:t>,</w:t>
      </w:r>
      <w:r w:rsidR="00550159" w:rsidRPr="00BA3D1C">
        <w:rPr>
          <w:rFonts w:ascii="Times New Roman" w:hAnsi="Times New Roman" w:cs="Times New Roman"/>
          <w:sz w:val="28"/>
          <w:szCs w:val="28"/>
          <w:lang w:val="uk-UA"/>
        </w:rPr>
        <w:t xml:space="preserve"> </w:t>
      </w:r>
      <w:r w:rsidR="00283264" w:rsidRPr="00BA3D1C">
        <w:rPr>
          <w:rFonts w:ascii="Times New Roman" w:hAnsi="Times New Roman" w:cs="Times New Roman"/>
          <w:sz w:val="28"/>
          <w:szCs w:val="28"/>
          <w:lang w:val="uk-UA"/>
        </w:rPr>
        <w:t>що</w:t>
      </w:r>
      <w:r w:rsidRPr="00BA3D1C">
        <w:rPr>
          <w:rFonts w:ascii="Times New Roman" w:hAnsi="Times New Roman" w:cs="Times New Roman"/>
          <w:sz w:val="28"/>
          <w:szCs w:val="28"/>
          <w:lang w:val="uk-UA"/>
        </w:rPr>
        <w:t xml:space="preserve"> порівнянні з показниками виконання норм харчування за минулий 202</w:t>
      </w:r>
      <w:r w:rsidR="00044696" w:rsidRPr="00BA3D1C">
        <w:rPr>
          <w:rFonts w:ascii="Times New Roman" w:hAnsi="Times New Roman" w:cs="Times New Roman"/>
          <w:sz w:val="28"/>
          <w:szCs w:val="28"/>
          <w:lang w:val="uk-UA"/>
        </w:rPr>
        <w:t>3</w:t>
      </w:r>
      <w:r w:rsidRPr="00BA3D1C">
        <w:rPr>
          <w:rFonts w:ascii="Times New Roman" w:hAnsi="Times New Roman" w:cs="Times New Roman"/>
          <w:sz w:val="28"/>
          <w:szCs w:val="28"/>
          <w:lang w:val="uk-UA"/>
        </w:rPr>
        <w:t xml:space="preserve"> рік стан якості харчування у 202</w:t>
      </w:r>
      <w:r w:rsidR="00044696" w:rsidRPr="00BA3D1C">
        <w:rPr>
          <w:rFonts w:ascii="Times New Roman" w:hAnsi="Times New Roman" w:cs="Times New Roman"/>
          <w:sz w:val="28"/>
          <w:szCs w:val="28"/>
          <w:lang w:val="uk-UA"/>
        </w:rPr>
        <w:t xml:space="preserve">4 </w:t>
      </w:r>
      <w:r w:rsidRPr="00BA3D1C">
        <w:rPr>
          <w:rFonts w:ascii="Times New Roman" w:hAnsi="Times New Roman" w:cs="Times New Roman"/>
          <w:sz w:val="28"/>
          <w:szCs w:val="28"/>
          <w:lang w:val="uk-UA"/>
        </w:rPr>
        <w:t>році</w:t>
      </w:r>
      <w:r w:rsidR="00283264" w:rsidRPr="00BA3D1C">
        <w:rPr>
          <w:rFonts w:ascii="Times New Roman" w:hAnsi="Times New Roman" w:cs="Times New Roman"/>
          <w:sz w:val="28"/>
          <w:szCs w:val="28"/>
          <w:lang w:val="uk-UA"/>
        </w:rPr>
        <w:t xml:space="preserve"> майже не змінився</w:t>
      </w:r>
      <w:r w:rsidRPr="00BA3D1C">
        <w:rPr>
          <w:rFonts w:ascii="Times New Roman" w:hAnsi="Times New Roman" w:cs="Times New Roman"/>
          <w:sz w:val="28"/>
          <w:szCs w:val="28"/>
          <w:lang w:val="uk-UA"/>
        </w:rPr>
        <w:t>. Слід зауважити, що знизились показники виконання норм: фрукт</w:t>
      </w:r>
      <w:r w:rsidR="00283264" w:rsidRPr="00BA3D1C">
        <w:rPr>
          <w:rFonts w:ascii="Times New Roman" w:hAnsi="Times New Roman" w:cs="Times New Roman"/>
          <w:sz w:val="28"/>
          <w:szCs w:val="28"/>
          <w:lang w:val="uk-UA"/>
        </w:rPr>
        <w:t>ів</w:t>
      </w:r>
      <w:r w:rsidRPr="00BA3D1C">
        <w:rPr>
          <w:rFonts w:ascii="Times New Roman" w:hAnsi="Times New Roman" w:cs="Times New Roman"/>
          <w:sz w:val="28"/>
          <w:szCs w:val="28"/>
          <w:lang w:val="uk-UA"/>
        </w:rPr>
        <w:t>, сухофрукт</w:t>
      </w:r>
      <w:r w:rsidR="00283264" w:rsidRPr="00BA3D1C">
        <w:rPr>
          <w:rFonts w:ascii="Times New Roman" w:hAnsi="Times New Roman" w:cs="Times New Roman"/>
          <w:sz w:val="28"/>
          <w:szCs w:val="28"/>
          <w:lang w:val="uk-UA"/>
        </w:rPr>
        <w:t>ів</w:t>
      </w:r>
      <w:r w:rsidRPr="00BA3D1C">
        <w:rPr>
          <w:rFonts w:ascii="Times New Roman" w:hAnsi="Times New Roman" w:cs="Times New Roman"/>
          <w:sz w:val="28"/>
          <w:szCs w:val="28"/>
          <w:lang w:val="uk-UA"/>
        </w:rPr>
        <w:t>,</w:t>
      </w:r>
      <w:r w:rsidR="00283264" w:rsidRPr="00BA3D1C">
        <w:rPr>
          <w:rFonts w:ascii="Times New Roman" w:hAnsi="Times New Roman" w:cs="Times New Roman"/>
          <w:sz w:val="28"/>
          <w:szCs w:val="28"/>
          <w:lang w:val="uk-UA"/>
        </w:rPr>
        <w:t xml:space="preserve"> овочів,  молочних продуктів, м'ясо птиці</w:t>
      </w:r>
      <w:r w:rsidRPr="00BA3D1C">
        <w:rPr>
          <w:rFonts w:ascii="Times New Roman" w:hAnsi="Times New Roman" w:cs="Times New Roman"/>
          <w:sz w:val="28"/>
          <w:szCs w:val="28"/>
          <w:lang w:val="uk-UA"/>
        </w:rPr>
        <w:t>.</w:t>
      </w:r>
      <w:r w:rsidR="00283264" w:rsidRPr="00BA3D1C">
        <w:rPr>
          <w:rFonts w:ascii="Times New Roman" w:hAnsi="Times New Roman" w:cs="Times New Roman"/>
          <w:sz w:val="28"/>
          <w:szCs w:val="28"/>
          <w:lang w:val="uk-UA"/>
        </w:rPr>
        <w:t xml:space="preserve"> Значно </w:t>
      </w:r>
      <w:r w:rsidR="006B7339" w:rsidRPr="00BA3D1C">
        <w:rPr>
          <w:rFonts w:ascii="Times New Roman" w:hAnsi="Times New Roman" w:cs="Times New Roman"/>
          <w:sz w:val="28"/>
          <w:szCs w:val="28"/>
          <w:lang w:val="uk-UA"/>
        </w:rPr>
        <w:t>підвищили</w:t>
      </w:r>
      <w:r w:rsidR="00283264" w:rsidRPr="00BA3D1C">
        <w:rPr>
          <w:rFonts w:ascii="Times New Roman" w:hAnsi="Times New Roman" w:cs="Times New Roman"/>
          <w:sz w:val="28"/>
          <w:szCs w:val="28"/>
          <w:lang w:val="uk-UA"/>
        </w:rPr>
        <w:t xml:space="preserve"> показники </w:t>
      </w:r>
      <w:r w:rsidR="00B90DE9" w:rsidRPr="00BA3D1C">
        <w:rPr>
          <w:rFonts w:ascii="Times New Roman" w:hAnsi="Times New Roman" w:cs="Times New Roman"/>
          <w:sz w:val="28"/>
          <w:szCs w:val="28"/>
          <w:lang w:val="uk-UA"/>
        </w:rPr>
        <w:t>норм виконання хліба</w:t>
      </w:r>
      <w:r w:rsidR="006B7339" w:rsidRPr="00BA3D1C">
        <w:rPr>
          <w:rFonts w:ascii="Times New Roman" w:hAnsi="Times New Roman" w:cs="Times New Roman"/>
          <w:sz w:val="28"/>
          <w:szCs w:val="28"/>
          <w:lang w:val="uk-UA"/>
        </w:rPr>
        <w:t>, крупів та макаронів, картоплі та яєць.</w:t>
      </w:r>
      <w:r w:rsidRPr="00BA3D1C">
        <w:rPr>
          <w:rFonts w:ascii="Times New Roman" w:hAnsi="Times New Roman" w:cs="Times New Roman"/>
          <w:sz w:val="28"/>
          <w:szCs w:val="28"/>
          <w:lang w:val="uk-UA"/>
        </w:rPr>
        <w:t xml:space="preserve"> Не в повному об'ємі виконується Постанова Кабінету Міністрів України №305 від 12.03.2003 р. щодо дотримання норм на одну дитину основних продуктів із-за постійного підвищення цін. Систематично аналізується виконання натуральних норм харчування, кожні 10 днів проводиться аналіз харчування та розрахунок основних інгредієнтів (білків, жирів, вуглеводів). Проблемним питанням залишається недостатня кількість в раціоні дітей молочних продуктів, фруктів та овочів. На постійному контролі директора, сестри медичної старшої питання харчування пільгових категорій.</w:t>
      </w:r>
      <w:r w:rsidR="000856CF" w:rsidRPr="00BA3D1C">
        <w:rPr>
          <w:rFonts w:ascii="Times New Roman" w:hAnsi="Times New Roman" w:cs="Times New Roman"/>
          <w:sz w:val="28"/>
          <w:szCs w:val="28"/>
          <w:lang w:val="uk-UA"/>
        </w:rPr>
        <w:t xml:space="preserve"> Безкоштовним харчуванням </w:t>
      </w:r>
      <w:r w:rsidR="006777AC" w:rsidRPr="00BA3D1C">
        <w:rPr>
          <w:rFonts w:ascii="Times New Roman" w:hAnsi="Times New Roman" w:cs="Times New Roman"/>
          <w:sz w:val="28"/>
          <w:szCs w:val="28"/>
          <w:lang w:val="uk-UA"/>
        </w:rPr>
        <w:t xml:space="preserve">в 2024 році було </w:t>
      </w:r>
      <w:r w:rsidR="000856CF" w:rsidRPr="00BA3D1C">
        <w:rPr>
          <w:rFonts w:ascii="Times New Roman" w:hAnsi="Times New Roman" w:cs="Times New Roman"/>
          <w:sz w:val="28"/>
          <w:szCs w:val="28"/>
          <w:lang w:val="uk-UA"/>
        </w:rPr>
        <w:t>охоплено 20 дітей: з них,діти учасників АТО/ЗСУ- 16 чоловік, діти з малозабезпечених сімей – 2 чоловік, діти з ООП - 2 дитини. Крім того, із багатодітних сімей (1</w:t>
      </w:r>
      <w:r w:rsidR="006777AC" w:rsidRPr="00BA3D1C">
        <w:rPr>
          <w:rFonts w:ascii="Times New Roman" w:hAnsi="Times New Roman" w:cs="Times New Roman"/>
          <w:sz w:val="28"/>
          <w:szCs w:val="28"/>
          <w:lang w:val="uk-UA"/>
        </w:rPr>
        <w:t>4</w:t>
      </w:r>
      <w:r w:rsidR="000856CF" w:rsidRPr="00BA3D1C">
        <w:rPr>
          <w:rFonts w:ascii="Times New Roman" w:hAnsi="Times New Roman" w:cs="Times New Roman"/>
          <w:sz w:val="28"/>
          <w:szCs w:val="28"/>
          <w:lang w:val="uk-UA"/>
        </w:rPr>
        <w:t xml:space="preserve"> чоловік), здійснюють оплату за харчування у розмірі 50%.</w:t>
      </w:r>
      <w:r w:rsidR="006777AC" w:rsidRPr="00BA3D1C">
        <w:rPr>
          <w:rFonts w:ascii="Times New Roman" w:hAnsi="Times New Roman" w:cs="Times New Roman"/>
          <w:sz w:val="28"/>
          <w:szCs w:val="28"/>
          <w:lang w:val="uk-UA"/>
        </w:rPr>
        <w:t xml:space="preserve"> В</w:t>
      </w:r>
      <w:r w:rsidR="000856CF" w:rsidRPr="00BA3D1C">
        <w:rPr>
          <w:rFonts w:ascii="Times New Roman" w:hAnsi="Times New Roman" w:cs="Times New Roman"/>
          <w:sz w:val="28"/>
          <w:szCs w:val="28"/>
          <w:lang w:val="uk-UA"/>
        </w:rPr>
        <w:t xml:space="preserve">артість харчування </w:t>
      </w:r>
      <w:r w:rsidR="006777AC" w:rsidRPr="00BA3D1C">
        <w:rPr>
          <w:rFonts w:ascii="Times New Roman" w:hAnsi="Times New Roman" w:cs="Times New Roman"/>
          <w:sz w:val="28"/>
          <w:szCs w:val="28"/>
          <w:lang w:val="uk-UA"/>
        </w:rPr>
        <w:t xml:space="preserve"> в минулому році </w:t>
      </w:r>
      <w:r w:rsidR="000856CF" w:rsidRPr="00BA3D1C">
        <w:rPr>
          <w:rFonts w:ascii="Times New Roman" w:hAnsi="Times New Roman" w:cs="Times New Roman"/>
          <w:sz w:val="28"/>
          <w:szCs w:val="28"/>
          <w:lang w:val="uk-UA"/>
        </w:rPr>
        <w:t>станови</w:t>
      </w:r>
      <w:r w:rsidR="006777AC" w:rsidRPr="00BA3D1C">
        <w:rPr>
          <w:rFonts w:ascii="Times New Roman" w:hAnsi="Times New Roman" w:cs="Times New Roman"/>
          <w:sz w:val="28"/>
          <w:szCs w:val="28"/>
          <w:lang w:val="uk-UA"/>
        </w:rPr>
        <w:t xml:space="preserve">ла 55,00 та 60,00, а в 2025 році підняли плату за хачування </w:t>
      </w:r>
      <w:r w:rsidR="000856CF" w:rsidRPr="00BA3D1C">
        <w:rPr>
          <w:rFonts w:ascii="Times New Roman" w:hAnsi="Times New Roman" w:cs="Times New Roman"/>
          <w:sz w:val="28"/>
          <w:szCs w:val="28"/>
          <w:lang w:val="uk-UA"/>
        </w:rPr>
        <w:t xml:space="preserve"> для дітей 1-4років </w:t>
      </w:r>
      <w:r w:rsidR="006777AC" w:rsidRPr="00BA3D1C">
        <w:rPr>
          <w:rFonts w:ascii="Times New Roman" w:hAnsi="Times New Roman" w:cs="Times New Roman"/>
          <w:sz w:val="28"/>
          <w:szCs w:val="28"/>
          <w:lang w:val="uk-UA"/>
        </w:rPr>
        <w:t xml:space="preserve">– 60,00 </w:t>
      </w:r>
      <w:r w:rsidR="000856CF" w:rsidRPr="00BA3D1C">
        <w:rPr>
          <w:rFonts w:ascii="Times New Roman" w:hAnsi="Times New Roman" w:cs="Times New Roman"/>
          <w:sz w:val="28"/>
          <w:szCs w:val="28"/>
          <w:lang w:val="uk-UA"/>
        </w:rPr>
        <w:t>грн., для дітей 5-6</w:t>
      </w:r>
      <w:r w:rsidR="006777AC" w:rsidRPr="00BA3D1C">
        <w:rPr>
          <w:rFonts w:ascii="Times New Roman" w:hAnsi="Times New Roman" w:cs="Times New Roman"/>
          <w:sz w:val="28"/>
          <w:szCs w:val="28"/>
          <w:lang w:val="uk-UA"/>
        </w:rPr>
        <w:t xml:space="preserve"> </w:t>
      </w:r>
      <w:r w:rsidR="000856CF" w:rsidRPr="00BA3D1C">
        <w:rPr>
          <w:rFonts w:ascii="Times New Roman" w:hAnsi="Times New Roman" w:cs="Times New Roman"/>
          <w:sz w:val="28"/>
          <w:szCs w:val="28"/>
          <w:lang w:val="uk-UA"/>
        </w:rPr>
        <w:t xml:space="preserve">років </w:t>
      </w:r>
      <w:r w:rsidR="006777AC" w:rsidRPr="00BA3D1C">
        <w:rPr>
          <w:rFonts w:ascii="Times New Roman" w:hAnsi="Times New Roman" w:cs="Times New Roman"/>
          <w:sz w:val="28"/>
          <w:szCs w:val="28"/>
          <w:lang w:val="uk-UA"/>
        </w:rPr>
        <w:t xml:space="preserve">70,00 </w:t>
      </w:r>
      <w:r w:rsidR="000856CF" w:rsidRPr="00BA3D1C">
        <w:rPr>
          <w:rFonts w:ascii="Times New Roman" w:hAnsi="Times New Roman" w:cs="Times New Roman"/>
          <w:sz w:val="28"/>
          <w:szCs w:val="28"/>
          <w:lang w:val="uk-UA"/>
        </w:rPr>
        <w:t>грн.</w:t>
      </w:r>
      <w:r w:rsidR="006777AC" w:rsidRPr="00BA3D1C">
        <w:rPr>
          <w:rFonts w:ascii="Times New Roman" w:hAnsi="Times New Roman" w:cs="Times New Roman"/>
          <w:sz w:val="28"/>
          <w:szCs w:val="28"/>
          <w:lang w:val="uk-UA"/>
        </w:rPr>
        <w:t xml:space="preserve">. Підняття вартості за харчування не дасть можливості покращити харчування, а лише в деякій мірі покриє підняття цін. </w:t>
      </w:r>
      <w:r w:rsidR="000856CF" w:rsidRPr="00BA3D1C">
        <w:rPr>
          <w:rFonts w:ascii="Times New Roman" w:hAnsi="Times New Roman" w:cs="Times New Roman"/>
          <w:sz w:val="28"/>
          <w:szCs w:val="28"/>
          <w:lang w:val="uk-UA"/>
        </w:rPr>
        <w:t>Відповідно до розподілу функціональних обов’язків документацію з організації харчування ведуть сестра медична старша</w:t>
      </w:r>
      <w:r w:rsidR="006777AC" w:rsidRPr="00BA3D1C">
        <w:rPr>
          <w:rFonts w:ascii="Times New Roman" w:hAnsi="Times New Roman" w:cs="Times New Roman"/>
          <w:sz w:val="28"/>
          <w:szCs w:val="28"/>
          <w:lang w:val="uk-UA"/>
        </w:rPr>
        <w:t xml:space="preserve"> А.Олійник</w:t>
      </w:r>
      <w:r w:rsidR="000856CF" w:rsidRPr="00BA3D1C">
        <w:rPr>
          <w:rFonts w:ascii="Times New Roman" w:hAnsi="Times New Roman" w:cs="Times New Roman"/>
          <w:sz w:val="28"/>
          <w:szCs w:val="28"/>
          <w:lang w:val="uk-UA"/>
        </w:rPr>
        <w:t xml:space="preserve">., кухарі </w:t>
      </w:r>
      <w:r w:rsidR="006777AC" w:rsidRPr="00BA3D1C">
        <w:rPr>
          <w:rFonts w:ascii="Times New Roman" w:hAnsi="Times New Roman" w:cs="Times New Roman"/>
          <w:sz w:val="28"/>
          <w:szCs w:val="28"/>
          <w:lang w:val="uk-UA"/>
        </w:rPr>
        <w:t>О.Ситник та М.</w:t>
      </w:r>
      <w:r w:rsidR="006B7339" w:rsidRPr="00BA3D1C">
        <w:rPr>
          <w:rFonts w:ascii="Times New Roman" w:hAnsi="Times New Roman" w:cs="Times New Roman"/>
          <w:sz w:val="28"/>
          <w:szCs w:val="28"/>
          <w:lang w:val="uk-UA"/>
        </w:rPr>
        <w:t>П</w:t>
      </w:r>
      <w:r w:rsidR="006777AC" w:rsidRPr="00BA3D1C">
        <w:rPr>
          <w:rFonts w:ascii="Times New Roman" w:hAnsi="Times New Roman" w:cs="Times New Roman"/>
          <w:sz w:val="28"/>
          <w:szCs w:val="28"/>
          <w:lang w:val="uk-UA"/>
        </w:rPr>
        <w:t>авленко</w:t>
      </w:r>
      <w:r w:rsidR="000856CF" w:rsidRPr="00BA3D1C">
        <w:rPr>
          <w:rFonts w:ascii="Times New Roman" w:hAnsi="Times New Roman" w:cs="Times New Roman"/>
          <w:sz w:val="28"/>
          <w:szCs w:val="28"/>
          <w:lang w:val="uk-UA"/>
        </w:rPr>
        <w:t xml:space="preserve">.   </w:t>
      </w:r>
    </w:p>
    <w:p w14:paraId="5394C24B" w14:textId="7EDB4137" w:rsidR="003342CC" w:rsidRPr="00BA3D1C" w:rsidRDefault="006777AC" w:rsidP="00EB66D4">
      <w:pPr>
        <w:jc w:val="both"/>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     </w:t>
      </w:r>
      <w:r w:rsidR="000856CF" w:rsidRPr="00BA3D1C">
        <w:rPr>
          <w:rFonts w:ascii="Times New Roman" w:hAnsi="Times New Roman" w:cs="Times New Roman"/>
          <w:sz w:val="28"/>
          <w:szCs w:val="28"/>
          <w:lang w:val="uk-UA"/>
        </w:rPr>
        <w:t xml:space="preserve">Вихователі та помічники вихователів  закладу дошкільної освіти беруть активну участь в організації харчування дітей, формують у них культуру </w:t>
      </w:r>
      <w:r w:rsidR="000856CF" w:rsidRPr="00BA3D1C">
        <w:rPr>
          <w:rFonts w:ascii="Times New Roman" w:hAnsi="Times New Roman" w:cs="Times New Roman"/>
          <w:sz w:val="28"/>
          <w:szCs w:val="28"/>
          <w:lang w:val="uk-UA"/>
        </w:rPr>
        <w:lastRenderedPageBreak/>
        <w:t>харчування та розуміння значення прийому їжі для нормального функціонування організму. Дітей привчають сідати за стіл охайними, з чистими руками, сидіти за столом правильно та користуватись столовим приладдям (столовою</w:t>
      </w:r>
      <w:r w:rsidRPr="00BA3D1C">
        <w:rPr>
          <w:rFonts w:ascii="Times New Roman" w:hAnsi="Times New Roman" w:cs="Times New Roman"/>
          <w:sz w:val="28"/>
          <w:szCs w:val="28"/>
          <w:lang w:val="uk-UA"/>
        </w:rPr>
        <w:t xml:space="preserve"> та</w:t>
      </w:r>
      <w:r w:rsidR="000856CF" w:rsidRPr="00BA3D1C">
        <w:rPr>
          <w:rFonts w:ascii="Times New Roman" w:hAnsi="Times New Roman" w:cs="Times New Roman"/>
          <w:sz w:val="28"/>
          <w:szCs w:val="28"/>
          <w:lang w:val="uk-UA"/>
        </w:rPr>
        <w:t xml:space="preserve"> чайною</w:t>
      </w:r>
      <w:r w:rsidRPr="00BA3D1C">
        <w:rPr>
          <w:rFonts w:ascii="Times New Roman" w:hAnsi="Times New Roman" w:cs="Times New Roman"/>
          <w:sz w:val="28"/>
          <w:szCs w:val="28"/>
          <w:lang w:val="uk-UA"/>
        </w:rPr>
        <w:t xml:space="preserve"> </w:t>
      </w:r>
      <w:r w:rsidR="000856CF" w:rsidRPr="00BA3D1C">
        <w:rPr>
          <w:rFonts w:ascii="Times New Roman" w:hAnsi="Times New Roman" w:cs="Times New Roman"/>
          <w:sz w:val="28"/>
          <w:szCs w:val="28"/>
          <w:lang w:val="uk-UA"/>
        </w:rPr>
        <w:t>ложками, виделкою, ножем). Дітей середньої та старшої груп навчають чергувати: сервірувати столи, збирати використаний посуд, використовувати санітарний одяг. Харчоблок потребує забезпечення новим технологічним обладнанням. У 202</w:t>
      </w:r>
      <w:r w:rsidRPr="00BA3D1C">
        <w:rPr>
          <w:rFonts w:ascii="Times New Roman" w:hAnsi="Times New Roman" w:cs="Times New Roman"/>
          <w:sz w:val="28"/>
          <w:szCs w:val="28"/>
          <w:lang w:val="uk-UA"/>
        </w:rPr>
        <w:t>4</w:t>
      </w:r>
      <w:r w:rsidR="000856CF" w:rsidRPr="00BA3D1C">
        <w:rPr>
          <w:rFonts w:ascii="Times New Roman" w:hAnsi="Times New Roman" w:cs="Times New Roman"/>
          <w:sz w:val="28"/>
          <w:szCs w:val="28"/>
          <w:lang w:val="uk-UA"/>
        </w:rPr>
        <w:t xml:space="preserve"> році було придбано </w:t>
      </w:r>
      <w:r w:rsidRPr="00BA3D1C">
        <w:rPr>
          <w:rFonts w:ascii="Times New Roman" w:hAnsi="Times New Roman" w:cs="Times New Roman"/>
          <w:sz w:val="28"/>
          <w:szCs w:val="28"/>
          <w:lang w:val="uk-UA"/>
        </w:rPr>
        <w:t xml:space="preserve">нову морозильну камеру </w:t>
      </w:r>
      <w:r w:rsidR="000856CF" w:rsidRPr="00BA3D1C">
        <w:rPr>
          <w:rFonts w:ascii="Times New Roman" w:hAnsi="Times New Roman" w:cs="Times New Roman"/>
          <w:sz w:val="28"/>
          <w:szCs w:val="28"/>
          <w:lang w:val="uk-UA"/>
        </w:rPr>
        <w:t>за бюджетні кошти. Упродовж року спеціалісти санітарно-епідеміологічної служби, управління освіти здійснювали контроль за організацією харчування дітей у закладі</w:t>
      </w:r>
      <w:r w:rsidRPr="00BA3D1C">
        <w:rPr>
          <w:rFonts w:ascii="Times New Roman" w:hAnsi="Times New Roman" w:cs="Times New Roman"/>
          <w:sz w:val="28"/>
          <w:szCs w:val="28"/>
          <w:lang w:val="uk-UA"/>
        </w:rPr>
        <w:t xml:space="preserve">, 2 рази на рік проводили </w:t>
      </w:r>
      <w:r w:rsidR="003342CC" w:rsidRPr="00BA3D1C">
        <w:rPr>
          <w:rFonts w:ascii="Times New Roman" w:hAnsi="Times New Roman" w:cs="Times New Roman"/>
          <w:sz w:val="28"/>
          <w:szCs w:val="28"/>
          <w:lang w:val="uk-UA"/>
        </w:rPr>
        <w:t>лабораторні обстеження готових страв та брали змиви на робочих поверхнях харчоблоку. Також слід зауважити, що в закладі, а також в приміщеннях харчоблоку у 2024 році проведено капітальний ремонт водопостачання та водовідведення.</w:t>
      </w:r>
      <w:r w:rsidR="000856CF" w:rsidRPr="00BA3D1C">
        <w:rPr>
          <w:rFonts w:ascii="Times New Roman" w:hAnsi="Times New Roman" w:cs="Times New Roman"/>
          <w:sz w:val="28"/>
          <w:szCs w:val="28"/>
          <w:lang w:val="uk-UA"/>
        </w:rPr>
        <w:t xml:space="preserve"> Однак слід зауважити на ряд недоліків та невирішених проблем:  </w:t>
      </w:r>
      <w:r w:rsidR="003342CC" w:rsidRPr="00BA3D1C">
        <w:rPr>
          <w:rFonts w:ascii="Times New Roman" w:hAnsi="Times New Roman" w:cs="Times New Roman"/>
          <w:sz w:val="28"/>
          <w:szCs w:val="28"/>
          <w:lang w:val="uk-UA"/>
        </w:rPr>
        <w:t xml:space="preserve">деяке </w:t>
      </w:r>
      <w:r w:rsidR="000856CF" w:rsidRPr="00BA3D1C">
        <w:rPr>
          <w:rFonts w:ascii="Times New Roman" w:hAnsi="Times New Roman" w:cs="Times New Roman"/>
          <w:sz w:val="28"/>
          <w:szCs w:val="28"/>
          <w:lang w:val="uk-UA"/>
        </w:rPr>
        <w:t>обладнання харчоблоку ЗДО, потребує заміни та осучаснення; недостатня робота з батьками щодо  дотримання харчування вдома</w:t>
      </w:r>
      <w:r w:rsidR="003342CC" w:rsidRPr="00BA3D1C">
        <w:rPr>
          <w:rFonts w:ascii="Times New Roman" w:hAnsi="Times New Roman" w:cs="Times New Roman"/>
          <w:sz w:val="28"/>
          <w:szCs w:val="28"/>
          <w:lang w:val="uk-UA"/>
        </w:rPr>
        <w:t>.</w:t>
      </w:r>
      <w:r w:rsidR="000856CF" w:rsidRPr="00BA3D1C">
        <w:rPr>
          <w:rFonts w:ascii="Times New Roman" w:hAnsi="Times New Roman" w:cs="Times New Roman"/>
          <w:sz w:val="28"/>
          <w:szCs w:val="28"/>
          <w:lang w:val="uk-UA"/>
        </w:rPr>
        <w:t xml:space="preserve"> </w:t>
      </w:r>
      <w:r w:rsidR="003342CC" w:rsidRPr="00BA3D1C">
        <w:rPr>
          <w:rFonts w:ascii="Times New Roman" w:hAnsi="Times New Roman" w:cs="Times New Roman"/>
          <w:sz w:val="28"/>
          <w:szCs w:val="28"/>
          <w:lang w:val="uk-UA"/>
        </w:rPr>
        <w:t>П</w:t>
      </w:r>
      <w:r w:rsidR="000856CF" w:rsidRPr="00BA3D1C">
        <w:rPr>
          <w:rFonts w:ascii="Times New Roman" w:hAnsi="Times New Roman" w:cs="Times New Roman"/>
          <w:sz w:val="28"/>
          <w:szCs w:val="28"/>
          <w:lang w:val="uk-UA"/>
        </w:rPr>
        <w:t>рофілактик</w:t>
      </w:r>
      <w:r w:rsidR="003342CC" w:rsidRPr="00BA3D1C">
        <w:rPr>
          <w:rFonts w:ascii="Times New Roman" w:hAnsi="Times New Roman" w:cs="Times New Roman"/>
          <w:sz w:val="28"/>
          <w:szCs w:val="28"/>
          <w:lang w:val="uk-UA"/>
        </w:rPr>
        <w:t>а</w:t>
      </w:r>
      <w:r w:rsidR="000856CF" w:rsidRPr="00BA3D1C">
        <w:rPr>
          <w:rFonts w:ascii="Times New Roman" w:hAnsi="Times New Roman" w:cs="Times New Roman"/>
          <w:sz w:val="28"/>
          <w:szCs w:val="28"/>
          <w:lang w:val="uk-UA"/>
        </w:rPr>
        <w:t xml:space="preserve"> харчових отруєнь потребує посиленого контролю</w:t>
      </w:r>
      <w:r w:rsidR="003342CC" w:rsidRPr="00BA3D1C">
        <w:rPr>
          <w:rFonts w:ascii="Times New Roman" w:hAnsi="Times New Roman" w:cs="Times New Roman"/>
          <w:sz w:val="28"/>
          <w:szCs w:val="28"/>
          <w:lang w:val="uk-UA"/>
        </w:rPr>
        <w:t xml:space="preserve">. </w:t>
      </w:r>
    </w:p>
    <w:p w14:paraId="6D1F201D" w14:textId="7B81DF8D" w:rsidR="00EB66D4" w:rsidRPr="00BA3D1C" w:rsidRDefault="000856CF" w:rsidP="00EB66D4">
      <w:pPr>
        <w:jc w:val="both"/>
        <w:rPr>
          <w:rFonts w:ascii="Times New Roman" w:hAnsi="Times New Roman" w:cs="Times New Roman"/>
          <w:sz w:val="28"/>
          <w:szCs w:val="28"/>
          <w:lang w:val="uk-UA"/>
        </w:rPr>
      </w:pPr>
      <w:r w:rsidRPr="00BA3D1C">
        <w:rPr>
          <w:rFonts w:ascii="Times New Roman" w:hAnsi="Times New Roman" w:cs="Times New Roman"/>
          <w:sz w:val="28"/>
          <w:szCs w:val="28"/>
          <w:lang w:val="uk-UA"/>
        </w:rPr>
        <w:t>Враховуючи вище зазначене, з метою забезпечення безпечного, раціонального, збалансованого, корисного для здоров’я дітей харчування</w:t>
      </w:r>
      <w:r w:rsidR="003342CC" w:rsidRPr="00BA3D1C">
        <w:rPr>
          <w:rFonts w:ascii="Times New Roman" w:hAnsi="Times New Roman" w:cs="Times New Roman"/>
          <w:sz w:val="28"/>
          <w:szCs w:val="28"/>
          <w:lang w:val="uk-UA"/>
        </w:rPr>
        <w:t>,</w:t>
      </w:r>
    </w:p>
    <w:p w14:paraId="76F8ABD5" w14:textId="58A5BD80" w:rsidR="003342CC" w:rsidRPr="00BA3D1C" w:rsidRDefault="003342CC" w:rsidP="00EB66D4">
      <w:pPr>
        <w:jc w:val="both"/>
        <w:rPr>
          <w:rFonts w:ascii="Times New Roman" w:hAnsi="Times New Roman" w:cs="Times New Roman"/>
          <w:b/>
          <w:bCs/>
          <w:sz w:val="28"/>
          <w:szCs w:val="28"/>
          <w:lang w:val="uk-UA"/>
        </w:rPr>
      </w:pPr>
      <w:r w:rsidRPr="00BA3D1C">
        <w:rPr>
          <w:rFonts w:ascii="Times New Roman" w:hAnsi="Times New Roman" w:cs="Times New Roman"/>
          <w:b/>
          <w:bCs/>
          <w:sz w:val="28"/>
          <w:szCs w:val="28"/>
          <w:lang w:val="uk-UA"/>
        </w:rPr>
        <w:t>НАКАЗУЮ:</w:t>
      </w:r>
    </w:p>
    <w:p w14:paraId="19E80D36" w14:textId="6EAA52A7" w:rsidR="003342CC" w:rsidRPr="00BA3D1C" w:rsidRDefault="003342CC" w:rsidP="003342CC">
      <w:pPr>
        <w:rPr>
          <w:rFonts w:ascii="Times New Roman" w:hAnsi="Times New Roman" w:cs="Times New Roman"/>
          <w:sz w:val="28"/>
          <w:szCs w:val="28"/>
          <w:lang w:val="uk-UA"/>
        </w:rPr>
      </w:pPr>
      <w:r w:rsidRPr="00BA3D1C">
        <w:rPr>
          <w:rFonts w:ascii="Times New Roman" w:hAnsi="Times New Roman" w:cs="Times New Roman"/>
          <w:sz w:val="28"/>
          <w:szCs w:val="28"/>
          <w:lang w:val="uk-UA"/>
        </w:rPr>
        <w:t>1. Директору закладу:</w:t>
      </w:r>
    </w:p>
    <w:p w14:paraId="6A151952" w14:textId="77777777" w:rsidR="003342CC" w:rsidRPr="00BA3D1C" w:rsidRDefault="003342CC" w:rsidP="00D8339F">
      <w:pPr>
        <w:spacing w:line="240" w:lineRule="atLeast"/>
        <w:jc w:val="both"/>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1.1. Продовжувати проводити помісячний аналіз показників виконання норм харчування основних продуктів в ЗДО. </w:t>
      </w:r>
    </w:p>
    <w:p w14:paraId="36A325F3" w14:textId="77777777" w:rsidR="003342CC" w:rsidRPr="00BA3D1C" w:rsidRDefault="003342CC" w:rsidP="00D8339F">
      <w:pPr>
        <w:spacing w:line="240" w:lineRule="atLeast"/>
        <w:jc w:val="right"/>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Постійно. </w:t>
      </w:r>
    </w:p>
    <w:p w14:paraId="32F2D675" w14:textId="77777777" w:rsidR="00A20A01" w:rsidRPr="00BA3D1C" w:rsidRDefault="003342CC" w:rsidP="00D8339F">
      <w:pPr>
        <w:jc w:val="both"/>
        <w:rPr>
          <w:rFonts w:ascii="Times New Roman" w:hAnsi="Times New Roman" w:cs="Times New Roman"/>
          <w:sz w:val="28"/>
          <w:szCs w:val="28"/>
          <w:lang w:val="uk-UA"/>
        </w:rPr>
      </w:pPr>
      <w:r w:rsidRPr="00BA3D1C">
        <w:rPr>
          <w:rFonts w:ascii="Times New Roman" w:hAnsi="Times New Roman" w:cs="Times New Roman"/>
          <w:sz w:val="28"/>
          <w:szCs w:val="28"/>
          <w:lang w:val="uk-UA"/>
        </w:rPr>
        <w:t>1.2. Один раз у квартал заслуховувати на оперативній нараді стан організації харчування, виконання натуральних норм харчування в ЗДО;</w:t>
      </w:r>
    </w:p>
    <w:p w14:paraId="573648D2" w14:textId="77777777" w:rsidR="00D8339F" w:rsidRPr="00BA3D1C" w:rsidRDefault="003342CC" w:rsidP="00D8339F">
      <w:pPr>
        <w:jc w:val="both"/>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 1.3. Забезпечити системність проведення контролю за організацією харчування дітей дошкільного віку, прийняття управлінських рішень на покращення якості харчування;                                     </w:t>
      </w:r>
    </w:p>
    <w:p w14:paraId="67DF3E17" w14:textId="64100FAD" w:rsidR="00A20A01" w:rsidRPr="00BA3D1C" w:rsidRDefault="00EF7DB0" w:rsidP="00D8339F">
      <w:pPr>
        <w:jc w:val="right"/>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                        </w:t>
      </w:r>
      <w:r w:rsidR="003342CC" w:rsidRPr="00BA3D1C">
        <w:rPr>
          <w:rFonts w:ascii="Times New Roman" w:hAnsi="Times New Roman" w:cs="Times New Roman"/>
          <w:sz w:val="28"/>
          <w:szCs w:val="28"/>
          <w:lang w:val="uk-UA"/>
        </w:rPr>
        <w:t xml:space="preserve"> Постійно.</w:t>
      </w:r>
    </w:p>
    <w:p w14:paraId="7FE7B0B5" w14:textId="77777777" w:rsidR="00A20A01" w:rsidRPr="00BA3D1C" w:rsidRDefault="003342CC" w:rsidP="00D8339F">
      <w:pPr>
        <w:jc w:val="both"/>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 1.4. Координувати роботу Ради по харчуванню, запровадити щоквартальний звіт Ради по харчуванню на оперативній нараді; </w:t>
      </w:r>
    </w:p>
    <w:p w14:paraId="363B0722" w14:textId="77777777" w:rsidR="00A20A01" w:rsidRPr="00BA3D1C" w:rsidRDefault="003342CC" w:rsidP="00A20A01">
      <w:pPr>
        <w:jc w:val="right"/>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Постійно.    </w:t>
      </w:r>
    </w:p>
    <w:p w14:paraId="2FF5829F" w14:textId="77777777" w:rsidR="00EF7DB0" w:rsidRPr="00BA3D1C" w:rsidRDefault="003342CC" w:rsidP="00D8339F">
      <w:pPr>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1.5. Організувати роботу щодо покращення матеріально-технічного забезпечення харчоблоку.                                                 </w:t>
      </w:r>
    </w:p>
    <w:p w14:paraId="6963C15F" w14:textId="5E02CFEA" w:rsidR="003342CC" w:rsidRPr="00BA3D1C" w:rsidRDefault="00A20A01" w:rsidP="00EF7DB0">
      <w:pPr>
        <w:jc w:val="right"/>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Впродовж </w:t>
      </w:r>
      <w:r w:rsidR="003342CC" w:rsidRPr="00BA3D1C">
        <w:rPr>
          <w:rFonts w:ascii="Times New Roman" w:hAnsi="Times New Roman" w:cs="Times New Roman"/>
          <w:sz w:val="28"/>
          <w:szCs w:val="28"/>
          <w:lang w:val="uk-UA"/>
        </w:rPr>
        <w:t>202</w:t>
      </w:r>
      <w:r w:rsidRPr="00BA3D1C">
        <w:rPr>
          <w:rFonts w:ascii="Times New Roman" w:hAnsi="Times New Roman" w:cs="Times New Roman"/>
          <w:sz w:val="28"/>
          <w:szCs w:val="28"/>
          <w:lang w:val="uk-UA"/>
        </w:rPr>
        <w:t xml:space="preserve">5 </w:t>
      </w:r>
      <w:r w:rsidR="003342CC" w:rsidRPr="00BA3D1C">
        <w:rPr>
          <w:rFonts w:ascii="Times New Roman" w:hAnsi="Times New Roman" w:cs="Times New Roman"/>
          <w:sz w:val="28"/>
          <w:szCs w:val="28"/>
          <w:lang w:val="uk-UA"/>
        </w:rPr>
        <w:t xml:space="preserve">р.         </w:t>
      </w:r>
    </w:p>
    <w:p w14:paraId="244D110B" w14:textId="77777777" w:rsidR="00EF7DB0" w:rsidRPr="00BA3D1C" w:rsidRDefault="00EF7DB0" w:rsidP="00EF7DB0">
      <w:pPr>
        <w:rPr>
          <w:rFonts w:ascii="Times New Roman" w:hAnsi="Times New Roman" w:cs="Times New Roman"/>
          <w:sz w:val="28"/>
          <w:szCs w:val="28"/>
          <w:lang w:val="uk-UA"/>
        </w:rPr>
      </w:pPr>
      <w:r w:rsidRPr="00BA3D1C">
        <w:rPr>
          <w:rFonts w:ascii="Times New Roman" w:hAnsi="Times New Roman" w:cs="Times New Roman"/>
          <w:sz w:val="28"/>
          <w:szCs w:val="28"/>
          <w:lang w:val="uk-UA"/>
        </w:rPr>
        <w:lastRenderedPageBreak/>
        <w:t xml:space="preserve">2. Сестрі медичній старшій :  </w:t>
      </w:r>
    </w:p>
    <w:p w14:paraId="6D6C0531" w14:textId="77777777" w:rsidR="00D8339F" w:rsidRPr="00BA3D1C" w:rsidRDefault="00EF7DB0" w:rsidP="00D8339F">
      <w:pPr>
        <w:jc w:val="both"/>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2.1. Забезпечити системність проведення контролю за організацією харчування дітей раннього та дошкільного віку; за наявністю супровідних документів, що свідчать про їх походження та якість; за якість та безпеку продуктів харчування та продовольчої сировини.                                                     </w:t>
      </w:r>
    </w:p>
    <w:p w14:paraId="25920205" w14:textId="24F88751" w:rsidR="00EF7DB0" w:rsidRPr="00BA3D1C" w:rsidRDefault="00EF7DB0" w:rsidP="00D8339F">
      <w:pPr>
        <w:jc w:val="right"/>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Постійно.           </w:t>
      </w:r>
    </w:p>
    <w:p w14:paraId="50AD573C" w14:textId="77777777" w:rsidR="00D8339F" w:rsidRPr="00BA3D1C" w:rsidRDefault="00EF7DB0" w:rsidP="00D8339F">
      <w:pPr>
        <w:jc w:val="both"/>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2.2. Посилити контроль за організацією харчування дітей пільгових категорій.                                                                           </w:t>
      </w:r>
    </w:p>
    <w:p w14:paraId="2C50F962" w14:textId="6F5CA831" w:rsidR="00EF7DB0" w:rsidRPr="00BA3D1C" w:rsidRDefault="00EF7DB0" w:rsidP="00D8339F">
      <w:pPr>
        <w:jc w:val="right"/>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  Постійно.     </w:t>
      </w:r>
    </w:p>
    <w:p w14:paraId="6019023F" w14:textId="77777777" w:rsidR="00227324" w:rsidRPr="00BA3D1C" w:rsidRDefault="00227324" w:rsidP="00EF7DB0">
      <w:pPr>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3. Завідувачу господарством :  </w:t>
      </w:r>
    </w:p>
    <w:p w14:paraId="5B30849F" w14:textId="77777777" w:rsidR="00D8339F" w:rsidRPr="00BA3D1C" w:rsidRDefault="00227324" w:rsidP="00D8339F">
      <w:pPr>
        <w:jc w:val="both"/>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3.1.  Посилити відповідальність за безпеку та якість продуктів харчування та продовольчої сировини. Повернення неякісного продукту постачальникам оформляти актом у 3 примірниках.                                     </w:t>
      </w:r>
    </w:p>
    <w:p w14:paraId="2CB2BEB4" w14:textId="2D9F814F" w:rsidR="00227324" w:rsidRPr="00BA3D1C" w:rsidRDefault="00227324" w:rsidP="00D8339F">
      <w:pPr>
        <w:jc w:val="right"/>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  Постійно </w:t>
      </w:r>
    </w:p>
    <w:p w14:paraId="19C17483" w14:textId="77777777" w:rsidR="00D8339F" w:rsidRPr="00BA3D1C" w:rsidRDefault="00227324" w:rsidP="00D8339F">
      <w:pPr>
        <w:jc w:val="both"/>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3.2. Своєчасно складати заявки на продукти харчування відповідно до примірного сезонного меню. Регулярно надавати заявки  та робити відмітки про виконання заявок.                      </w:t>
      </w:r>
    </w:p>
    <w:p w14:paraId="322A735C" w14:textId="7F5FD027" w:rsidR="00EF7DB0" w:rsidRPr="00BA3D1C" w:rsidRDefault="00227324" w:rsidP="00D8339F">
      <w:pPr>
        <w:jc w:val="right"/>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 Постійно</w:t>
      </w:r>
    </w:p>
    <w:p w14:paraId="392938F6" w14:textId="1D08DC60" w:rsidR="00227324" w:rsidRPr="00BA3D1C" w:rsidRDefault="00227324" w:rsidP="00D8339F">
      <w:pPr>
        <w:jc w:val="both"/>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4. </w:t>
      </w:r>
      <w:r w:rsidR="00BA3D1C" w:rsidRPr="00BA3D1C">
        <w:rPr>
          <w:rFonts w:ascii="Times New Roman" w:hAnsi="Times New Roman" w:cs="Times New Roman"/>
          <w:sz w:val="28"/>
          <w:szCs w:val="28"/>
          <w:lang w:val="uk-UA"/>
        </w:rPr>
        <w:t>Куха</w:t>
      </w:r>
      <w:r w:rsidR="00BA3D1C">
        <w:rPr>
          <w:rFonts w:ascii="Times New Roman" w:hAnsi="Times New Roman" w:cs="Times New Roman"/>
          <w:sz w:val="28"/>
          <w:szCs w:val="28"/>
          <w:lang w:val="uk-UA"/>
        </w:rPr>
        <w:t>ря</w:t>
      </w:r>
      <w:r w:rsidR="00BA3D1C" w:rsidRPr="00BA3D1C">
        <w:rPr>
          <w:rFonts w:ascii="Times New Roman" w:hAnsi="Times New Roman" w:cs="Times New Roman"/>
          <w:sz w:val="28"/>
          <w:szCs w:val="28"/>
          <w:lang w:val="uk-UA"/>
        </w:rPr>
        <w:t>м</w:t>
      </w:r>
      <w:r w:rsidRPr="00BA3D1C">
        <w:rPr>
          <w:rFonts w:ascii="Times New Roman" w:hAnsi="Times New Roman" w:cs="Times New Roman"/>
          <w:sz w:val="28"/>
          <w:szCs w:val="28"/>
          <w:lang w:val="uk-UA"/>
        </w:rPr>
        <w:t xml:space="preserve">: дотримуватися технології приготування їжі та особистої гігієни, санітарно-гігієнічного режиму на харчоблоці.                      </w:t>
      </w:r>
    </w:p>
    <w:p w14:paraId="582C4C70" w14:textId="64335494" w:rsidR="00227324" w:rsidRPr="00BA3D1C" w:rsidRDefault="00227324" w:rsidP="00227324">
      <w:pPr>
        <w:jc w:val="right"/>
        <w:rPr>
          <w:rFonts w:ascii="Times New Roman" w:hAnsi="Times New Roman" w:cs="Times New Roman"/>
          <w:sz w:val="28"/>
          <w:szCs w:val="28"/>
          <w:lang w:val="uk-UA"/>
        </w:rPr>
      </w:pPr>
      <w:r w:rsidRPr="00BA3D1C">
        <w:rPr>
          <w:rFonts w:ascii="Times New Roman" w:hAnsi="Times New Roman" w:cs="Times New Roman"/>
          <w:sz w:val="28"/>
          <w:szCs w:val="28"/>
          <w:lang w:val="uk-UA"/>
        </w:rPr>
        <w:t>Постійно.</w:t>
      </w:r>
    </w:p>
    <w:p w14:paraId="218413C8" w14:textId="77777777" w:rsidR="000F1B77" w:rsidRPr="00BA3D1C" w:rsidRDefault="000F1B77" w:rsidP="000F1B77">
      <w:pPr>
        <w:rPr>
          <w:rFonts w:ascii="Times New Roman" w:hAnsi="Times New Roman" w:cs="Times New Roman"/>
          <w:sz w:val="28"/>
          <w:szCs w:val="28"/>
          <w:lang w:val="uk-UA"/>
        </w:rPr>
      </w:pPr>
      <w:r w:rsidRPr="00BA3D1C">
        <w:rPr>
          <w:rFonts w:ascii="Times New Roman" w:hAnsi="Times New Roman" w:cs="Times New Roman"/>
          <w:sz w:val="28"/>
          <w:szCs w:val="28"/>
          <w:lang w:val="uk-UA"/>
        </w:rPr>
        <w:t>5. Бухгалтеру:</w:t>
      </w:r>
    </w:p>
    <w:p w14:paraId="2040A934" w14:textId="4CFFFE6E" w:rsidR="000F1B77" w:rsidRPr="00BA3D1C" w:rsidRDefault="000F1B77" w:rsidP="000F1B77">
      <w:pPr>
        <w:rPr>
          <w:rFonts w:ascii="Times New Roman" w:hAnsi="Times New Roman" w:cs="Times New Roman"/>
          <w:sz w:val="28"/>
          <w:szCs w:val="28"/>
          <w:lang w:val="uk-UA"/>
        </w:rPr>
      </w:pPr>
      <w:r w:rsidRPr="00BA3D1C">
        <w:rPr>
          <w:rFonts w:ascii="Times New Roman" w:hAnsi="Times New Roman" w:cs="Times New Roman"/>
          <w:sz w:val="28"/>
          <w:szCs w:val="28"/>
          <w:lang w:val="uk-UA"/>
        </w:rPr>
        <w:t>5.1  Контролювати дотримання граничних цін на продукти харчування.</w:t>
      </w:r>
    </w:p>
    <w:p w14:paraId="13D0ACBD" w14:textId="53213A71" w:rsidR="000F1B77" w:rsidRPr="00BA3D1C" w:rsidRDefault="000F1B77" w:rsidP="000F1B77">
      <w:pPr>
        <w:jc w:val="both"/>
        <w:rPr>
          <w:rFonts w:ascii="Times New Roman" w:hAnsi="Times New Roman" w:cs="Times New Roman"/>
          <w:sz w:val="28"/>
          <w:szCs w:val="28"/>
          <w:lang w:val="uk-UA"/>
        </w:rPr>
      </w:pPr>
      <w:r w:rsidRPr="00BA3D1C">
        <w:rPr>
          <w:rFonts w:ascii="Times New Roman" w:hAnsi="Times New Roman" w:cs="Times New Roman"/>
          <w:sz w:val="28"/>
          <w:szCs w:val="28"/>
          <w:lang w:val="uk-UA"/>
        </w:rPr>
        <w:t>5.2. Розраховувати вартість меню  на одну дитину та дотримуватись встановленої вартості на харчування на одну дитину відповідно до вікової категорії – 70 гривень для дошкільників 4-7 років (середня та старша групи), 60 гривень групи раннього та молодшого віку.</w:t>
      </w:r>
    </w:p>
    <w:p w14:paraId="3CCBF45E" w14:textId="596BE7CC" w:rsidR="000F1B77" w:rsidRPr="00BA3D1C" w:rsidRDefault="000F1B77" w:rsidP="000F1B77">
      <w:pPr>
        <w:jc w:val="right"/>
        <w:rPr>
          <w:rFonts w:ascii="Times New Roman" w:hAnsi="Times New Roman" w:cs="Times New Roman"/>
          <w:sz w:val="28"/>
          <w:szCs w:val="28"/>
          <w:lang w:val="uk-UA"/>
        </w:rPr>
      </w:pPr>
      <w:r w:rsidRPr="00BA3D1C">
        <w:rPr>
          <w:rFonts w:ascii="Times New Roman" w:hAnsi="Times New Roman" w:cs="Times New Roman"/>
          <w:sz w:val="28"/>
          <w:szCs w:val="28"/>
          <w:lang w:val="uk-UA"/>
        </w:rPr>
        <w:t>Постійно.</w:t>
      </w:r>
    </w:p>
    <w:p w14:paraId="2080604A" w14:textId="30EB7786" w:rsidR="00680921" w:rsidRPr="00BA3D1C" w:rsidRDefault="00680921" w:rsidP="00D8339F">
      <w:pPr>
        <w:jc w:val="both"/>
        <w:rPr>
          <w:rFonts w:ascii="Times New Roman" w:hAnsi="Times New Roman" w:cs="Times New Roman"/>
          <w:sz w:val="28"/>
          <w:szCs w:val="28"/>
          <w:lang w:val="uk-UA"/>
        </w:rPr>
      </w:pPr>
      <w:r w:rsidRPr="00BA3D1C">
        <w:rPr>
          <w:rFonts w:ascii="Times New Roman" w:hAnsi="Times New Roman" w:cs="Times New Roman"/>
          <w:sz w:val="28"/>
          <w:szCs w:val="28"/>
          <w:lang w:val="uk-UA"/>
        </w:rPr>
        <w:t>6. Відповідальн</w:t>
      </w:r>
      <w:r w:rsidR="006B7339" w:rsidRPr="00BA3D1C">
        <w:rPr>
          <w:rFonts w:ascii="Times New Roman" w:hAnsi="Times New Roman" w:cs="Times New Roman"/>
          <w:sz w:val="28"/>
          <w:szCs w:val="28"/>
          <w:lang w:val="uk-UA"/>
        </w:rPr>
        <w:t>ість</w:t>
      </w:r>
      <w:r w:rsidRPr="00BA3D1C">
        <w:rPr>
          <w:rFonts w:ascii="Times New Roman" w:hAnsi="Times New Roman" w:cs="Times New Roman"/>
          <w:sz w:val="28"/>
          <w:szCs w:val="28"/>
          <w:lang w:val="uk-UA"/>
        </w:rPr>
        <w:t xml:space="preserve"> за організацію даного наказу поклас</w:t>
      </w:r>
      <w:r w:rsidR="006B7339" w:rsidRPr="00BA3D1C">
        <w:rPr>
          <w:rFonts w:ascii="Times New Roman" w:hAnsi="Times New Roman" w:cs="Times New Roman"/>
          <w:sz w:val="28"/>
          <w:szCs w:val="28"/>
          <w:lang w:val="uk-UA"/>
        </w:rPr>
        <w:t>ти</w:t>
      </w:r>
      <w:r w:rsidRPr="00BA3D1C">
        <w:rPr>
          <w:rFonts w:ascii="Times New Roman" w:hAnsi="Times New Roman" w:cs="Times New Roman"/>
          <w:sz w:val="28"/>
          <w:szCs w:val="28"/>
          <w:lang w:val="uk-UA"/>
        </w:rPr>
        <w:t xml:space="preserve"> на сестру медичну старшу. </w:t>
      </w:r>
    </w:p>
    <w:p w14:paraId="07587DEC" w14:textId="5031C5DC" w:rsidR="00680921" w:rsidRPr="00BA3D1C" w:rsidRDefault="00680921" w:rsidP="00680921">
      <w:pPr>
        <w:rPr>
          <w:rFonts w:ascii="Times New Roman" w:hAnsi="Times New Roman" w:cs="Times New Roman"/>
          <w:sz w:val="28"/>
          <w:szCs w:val="28"/>
          <w:lang w:val="uk-UA"/>
        </w:rPr>
      </w:pPr>
      <w:r w:rsidRPr="00BA3D1C">
        <w:rPr>
          <w:rFonts w:ascii="Times New Roman" w:hAnsi="Times New Roman" w:cs="Times New Roman"/>
          <w:sz w:val="28"/>
          <w:szCs w:val="28"/>
          <w:lang w:val="uk-UA"/>
        </w:rPr>
        <w:t xml:space="preserve">7. Контроль за виконанням даного наказу залишаю за собою.  </w:t>
      </w:r>
    </w:p>
    <w:p w14:paraId="1A06863C" w14:textId="13411DD8" w:rsidR="00680921" w:rsidRPr="00BA3D1C" w:rsidRDefault="00680921" w:rsidP="00680921">
      <w:pPr>
        <w:rPr>
          <w:rFonts w:ascii="Times New Roman" w:hAnsi="Times New Roman" w:cs="Times New Roman"/>
          <w:sz w:val="28"/>
          <w:szCs w:val="28"/>
          <w:lang w:val="uk-UA"/>
        </w:rPr>
      </w:pPr>
    </w:p>
    <w:p w14:paraId="68BC48B7" w14:textId="2B23A02F" w:rsidR="00D8339F" w:rsidRPr="00BA3D1C" w:rsidRDefault="00D8339F" w:rsidP="00680921">
      <w:pPr>
        <w:rPr>
          <w:rFonts w:ascii="Times New Roman" w:hAnsi="Times New Roman" w:cs="Times New Roman"/>
          <w:sz w:val="28"/>
          <w:szCs w:val="28"/>
          <w:lang w:val="uk-UA"/>
        </w:rPr>
      </w:pPr>
      <w:r w:rsidRPr="00BA3D1C">
        <w:rPr>
          <w:rFonts w:ascii="Times New Roman" w:hAnsi="Times New Roman" w:cs="Times New Roman"/>
          <w:sz w:val="28"/>
          <w:szCs w:val="28"/>
          <w:lang w:val="uk-UA"/>
        </w:rPr>
        <w:t>Директор                       Наталія ОСТАПОВИЧ</w:t>
      </w:r>
    </w:p>
    <w:p w14:paraId="184004CA" w14:textId="77777777" w:rsidR="006B7339" w:rsidRPr="00BA3D1C" w:rsidRDefault="006B7339" w:rsidP="00D8339F">
      <w:pPr>
        <w:spacing w:after="200" w:line="276" w:lineRule="auto"/>
        <w:jc w:val="both"/>
        <w:rPr>
          <w:rFonts w:ascii="Times New Roman" w:eastAsia="Calibri" w:hAnsi="Times New Roman" w:cs="Times New Roman"/>
          <w:color w:val="000000"/>
          <w:sz w:val="28"/>
          <w:szCs w:val="28"/>
          <w:lang w:val="uk-UA"/>
        </w:rPr>
      </w:pPr>
    </w:p>
    <w:p w14:paraId="404A94D9" w14:textId="6AAA7C5B" w:rsidR="00D8339F" w:rsidRPr="00D8339F" w:rsidRDefault="00D8339F" w:rsidP="00D8339F">
      <w:pPr>
        <w:spacing w:after="200" w:line="276" w:lineRule="auto"/>
        <w:jc w:val="both"/>
        <w:rPr>
          <w:rFonts w:ascii="Times New Roman" w:eastAsia="Calibri" w:hAnsi="Times New Roman" w:cs="Times New Roman"/>
          <w:sz w:val="28"/>
          <w:szCs w:val="28"/>
          <w:lang w:val="uk-UA" w:eastAsia="zh-CN"/>
        </w:rPr>
      </w:pPr>
      <w:r w:rsidRPr="00D8339F">
        <w:rPr>
          <w:rFonts w:ascii="Times New Roman" w:eastAsia="Calibri" w:hAnsi="Times New Roman" w:cs="Times New Roman"/>
          <w:color w:val="000000"/>
          <w:sz w:val="28"/>
          <w:szCs w:val="28"/>
          <w:lang w:val="uk-UA"/>
        </w:rPr>
        <w:t xml:space="preserve">З наказом ознайомлені : </w:t>
      </w:r>
      <w:r w:rsidRPr="00D8339F">
        <w:rPr>
          <w:rFonts w:ascii="Times New Roman" w:eastAsia="Calibri" w:hAnsi="Times New Roman" w:cs="Times New Roman"/>
          <w:sz w:val="28"/>
          <w:szCs w:val="28"/>
          <w:lang w:val="uk-UA" w:eastAsia="zh-CN"/>
        </w:rPr>
        <w:t>__________ А. Олійник, _______М. Івченко, _______</w:t>
      </w:r>
      <w:r w:rsidR="00BA3D1C">
        <w:rPr>
          <w:rFonts w:ascii="Times New Roman" w:eastAsia="Calibri" w:hAnsi="Times New Roman" w:cs="Times New Roman"/>
          <w:sz w:val="28"/>
          <w:szCs w:val="28"/>
          <w:lang w:val="uk-UA" w:eastAsia="zh-CN"/>
        </w:rPr>
        <w:t xml:space="preserve">___ </w:t>
      </w:r>
      <w:r w:rsidRPr="00D8339F">
        <w:rPr>
          <w:rFonts w:ascii="Times New Roman" w:eastAsia="Calibri" w:hAnsi="Times New Roman" w:cs="Times New Roman"/>
          <w:sz w:val="28"/>
          <w:szCs w:val="28"/>
          <w:lang w:val="uk-UA" w:eastAsia="zh-CN"/>
        </w:rPr>
        <w:t>О. Луцик, ______</w:t>
      </w:r>
      <w:r w:rsidR="00BA3D1C">
        <w:rPr>
          <w:rFonts w:ascii="Times New Roman" w:eastAsia="Calibri" w:hAnsi="Times New Roman" w:cs="Times New Roman"/>
          <w:sz w:val="28"/>
          <w:szCs w:val="28"/>
          <w:lang w:val="uk-UA" w:eastAsia="zh-CN"/>
        </w:rPr>
        <w:t>_____</w:t>
      </w:r>
      <w:r w:rsidRPr="00D8339F">
        <w:rPr>
          <w:rFonts w:ascii="Times New Roman" w:eastAsia="Calibri" w:hAnsi="Times New Roman" w:cs="Times New Roman"/>
          <w:sz w:val="28"/>
          <w:szCs w:val="28"/>
          <w:lang w:val="uk-UA" w:eastAsia="zh-CN"/>
        </w:rPr>
        <w:t xml:space="preserve"> Л.</w:t>
      </w:r>
      <w:r w:rsidR="00BA3D1C">
        <w:rPr>
          <w:rFonts w:ascii="Times New Roman" w:eastAsia="Calibri" w:hAnsi="Times New Roman" w:cs="Times New Roman"/>
          <w:sz w:val="28"/>
          <w:szCs w:val="28"/>
          <w:lang w:val="uk-UA" w:eastAsia="zh-CN"/>
        </w:rPr>
        <w:t xml:space="preserve"> </w:t>
      </w:r>
      <w:r w:rsidRPr="00D8339F">
        <w:rPr>
          <w:rFonts w:ascii="Times New Roman" w:eastAsia="Calibri" w:hAnsi="Times New Roman" w:cs="Times New Roman"/>
          <w:sz w:val="28"/>
          <w:szCs w:val="28"/>
          <w:lang w:val="uk-UA" w:eastAsia="zh-CN"/>
        </w:rPr>
        <w:t>Панкулич, _____</w:t>
      </w:r>
      <w:r w:rsidR="00BA3D1C">
        <w:rPr>
          <w:rFonts w:ascii="Times New Roman" w:eastAsia="Calibri" w:hAnsi="Times New Roman" w:cs="Times New Roman"/>
          <w:sz w:val="28"/>
          <w:szCs w:val="28"/>
          <w:lang w:val="uk-UA" w:eastAsia="zh-CN"/>
        </w:rPr>
        <w:t>______</w:t>
      </w:r>
      <w:r w:rsidRPr="00D8339F">
        <w:rPr>
          <w:rFonts w:ascii="Times New Roman" w:eastAsia="Calibri" w:hAnsi="Times New Roman" w:cs="Times New Roman"/>
          <w:sz w:val="28"/>
          <w:szCs w:val="28"/>
          <w:lang w:val="uk-UA" w:eastAsia="zh-CN"/>
        </w:rPr>
        <w:t xml:space="preserve"> Т. Гутман, ________ А.</w:t>
      </w:r>
      <w:r w:rsidR="00BA3D1C">
        <w:rPr>
          <w:rFonts w:ascii="Times New Roman" w:eastAsia="Calibri" w:hAnsi="Times New Roman" w:cs="Times New Roman"/>
          <w:sz w:val="28"/>
          <w:szCs w:val="28"/>
          <w:lang w:val="uk-UA" w:eastAsia="zh-CN"/>
        </w:rPr>
        <w:t xml:space="preserve"> </w:t>
      </w:r>
      <w:r w:rsidRPr="00D8339F">
        <w:rPr>
          <w:rFonts w:ascii="Times New Roman" w:eastAsia="Calibri" w:hAnsi="Times New Roman" w:cs="Times New Roman"/>
          <w:sz w:val="28"/>
          <w:szCs w:val="28"/>
          <w:lang w:val="uk-UA" w:eastAsia="zh-CN"/>
        </w:rPr>
        <w:t>Невірковець,</w:t>
      </w:r>
      <w:r>
        <w:rPr>
          <w:rFonts w:ascii="Times New Roman" w:eastAsia="Calibri" w:hAnsi="Times New Roman" w:cs="Times New Roman"/>
          <w:sz w:val="28"/>
          <w:szCs w:val="28"/>
          <w:lang w:val="uk-UA" w:eastAsia="zh-CN"/>
        </w:rPr>
        <w:t xml:space="preserve"> </w:t>
      </w:r>
      <w:r w:rsidRPr="00D8339F">
        <w:rPr>
          <w:rFonts w:ascii="Times New Roman" w:eastAsia="Calibri" w:hAnsi="Times New Roman" w:cs="Times New Roman"/>
          <w:sz w:val="28"/>
          <w:szCs w:val="28"/>
          <w:lang w:val="uk-UA" w:eastAsia="zh-CN"/>
        </w:rPr>
        <w:t>________М.</w:t>
      </w:r>
      <w:r>
        <w:rPr>
          <w:rFonts w:ascii="Times New Roman" w:eastAsia="Calibri" w:hAnsi="Times New Roman" w:cs="Times New Roman"/>
          <w:sz w:val="28"/>
          <w:szCs w:val="28"/>
          <w:lang w:val="uk-UA" w:eastAsia="zh-CN"/>
        </w:rPr>
        <w:t xml:space="preserve"> </w:t>
      </w:r>
      <w:r w:rsidRPr="00D8339F">
        <w:rPr>
          <w:rFonts w:ascii="Times New Roman" w:eastAsia="Calibri" w:hAnsi="Times New Roman" w:cs="Times New Roman"/>
          <w:sz w:val="28"/>
          <w:szCs w:val="28"/>
          <w:lang w:val="uk-UA" w:eastAsia="zh-CN"/>
        </w:rPr>
        <w:t>Гаврилюк, _______Л.</w:t>
      </w:r>
      <w:r w:rsidR="00BA3D1C">
        <w:rPr>
          <w:rFonts w:ascii="Times New Roman" w:eastAsia="Calibri" w:hAnsi="Times New Roman" w:cs="Times New Roman"/>
          <w:sz w:val="28"/>
          <w:szCs w:val="28"/>
          <w:lang w:val="uk-UA" w:eastAsia="zh-CN"/>
        </w:rPr>
        <w:t xml:space="preserve"> </w:t>
      </w:r>
      <w:r w:rsidRPr="00D8339F">
        <w:rPr>
          <w:rFonts w:ascii="Times New Roman" w:eastAsia="Calibri" w:hAnsi="Times New Roman" w:cs="Times New Roman"/>
          <w:sz w:val="28"/>
          <w:szCs w:val="28"/>
          <w:lang w:val="uk-UA" w:eastAsia="zh-CN"/>
        </w:rPr>
        <w:t>Мельничук, ______С. Рудик,_______ Л. Кравчук, ________ Д. Стець,______ Р. Каплун, _______О. Новак, ______О. Командік, _________ С. Ковальчук,</w:t>
      </w:r>
    </w:p>
    <w:p w14:paraId="083D28D2" w14:textId="77777777" w:rsidR="00D8339F" w:rsidRPr="00D8339F" w:rsidRDefault="00D8339F" w:rsidP="00D8339F">
      <w:pPr>
        <w:spacing w:after="200" w:line="276" w:lineRule="auto"/>
        <w:jc w:val="both"/>
        <w:rPr>
          <w:rFonts w:ascii="Times New Roman" w:eastAsia="Calibri" w:hAnsi="Times New Roman" w:cs="Times New Roman"/>
          <w:sz w:val="28"/>
          <w:szCs w:val="28"/>
          <w:lang w:val="uk-UA" w:eastAsia="zh-CN"/>
        </w:rPr>
      </w:pPr>
      <w:r w:rsidRPr="00D8339F">
        <w:rPr>
          <w:rFonts w:ascii="Times New Roman" w:eastAsia="Calibri" w:hAnsi="Times New Roman" w:cs="Times New Roman"/>
          <w:sz w:val="28"/>
          <w:szCs w:val="28"/>
          <w:lang w:val="uk-UA" w:eastAsia="zh-CN"/>
        </w:rPr>
        <w:t>______ М. Павленко, ______ О. Ситник, ______ М.Сумгіна,</w:t>
      </w:r>
    </w:p>
    <w:p w14:paraId="7D4FACF4" w14:textId="056F5872" w:rsidR="00D8339F" w:rsidRPr="00D8339F" w:rsidRDefault="00D8339F" w:rsidP="00D8339F">
      <w:pPr>
        <w:spacing w:line="256" w:lineRule="auto"/>
        <w:jc w:val="both"/>
        <w:rPr>
          <w:rFonts w:ascii="Calibri" w:eastAsia="Calibri" w:hAnsi="Calibri" w:cs="Arial"/>
          <w:lang w:val="uk-UA"/>
        </w:rPr>
      </w:pPr>
      <w:r w:rsidRPr="00D8339F">
        <w:rPr>
          <w:rFonts w:ascii="Times New Roman" w:eastAsia="Calibri" w:hAnsi="Times New Roman" w:cs="Times New Roman"/>
          <w:sz w:val="28"/>
          <w:szCs w:val="28"/>
          <w:lang w:val="uk-UA" w:eastAsia="zh-CN"/>
        </w:rPr>
        <w:t>_______  Р.Лозинська,  _________ В. Ковальчук</w:t>
      </w:r>
      <w:r>
        <w:rPr>
          <w:rFonts w:ascii="Times New Roman" w:eastAsia="Calibri" w:hAnsi="Times New Roman" w:cs="Times New Roman"/>
          <w:sz w:val="28"/>
          <w:szCs w:val="28"/>
          <w:lang w:val="uk-UA" w:eastAsia="zh-CN"/>
        </w:rPr>
        <w:t xml:space="preserve">, _______ </w:t>
      </w:r>
      <w:r w:rsidRPr="00D8339F">
        <w:rPr>
          <w:rFonts w:ascii="Times New Roman" w:eastAsia="Times New Roman" w:hAnsi="Times New Roman" w:cs="Times New Roman"/>
          <w:color w:val="000000"/>
          <w:sz w:val="28"/>
          <w:szCs w:val="28"/>
          <w:lang w:val="uk-UA" w:eastAsia="ru-RU"/>
        </w:rPr>
        <w:t>К. Клімова</w:t>
      </w:r>
      <w:r>
        <w:rPr>
          <w:rFonts w:ascii="Times New Roman" w:eastAsia="Times New Roman" w:hAnsi="Times New Roman" w:cs="Times New Roman"/>
          <w:color w:val="000000"/>
          <w:sz w:val="28"/>
          <w:szCs w:val="28"/>
          <w:lang w:val="uk-UA" w:eastAsia="ru-RU"/>
        </w:rPr>
        <w:t>.</w:t>
      </w:r>
      <w:r w:rsidRPr="00D8339F">
        <w:rPr>
          <w:rFonts w:ascii="Times New Roman" w:eastAsia="Times New Roman" w:hAnsi="Times New Roman" w:cs="Times New Roman"/>
          <w:color w:val="000000"/>
          <w:sz w:val="28"/>
          <w:szCs w:val="28"/>
          <w:lang w:val="uk-UA" w:eastAsia="ru-RU"/>
        </w:rPr>
        <w:t xml:space="preserve"> </w:t>
      </w:r>
    </w:p>
    <w:p w14:paraId="63787C1F" w14:textId="77777777" w:rsidR="00D8339F" w:rsidRPr="00D8339F" w:rsidRDefault="00D8339F" w:rsidP="00680921">
      <w:pPr>
        <w:rPr>
          <w:rFonts w:ascii="Times New Roman" w:hAnsi="Times New Roman" w:cs="Times New Roman"/>
          <w:sz w:val="28"/>
          <w:szCs w:val="28"/>
          <w:lang w:val="uk-UA"/>
        </w:rPr>
      </w:pPr>
    </w:p>
    <w:sectPr w:rsidR="00D8339F" w:rsidRPr="00D83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D4"/>
    <w:rsid w:val="00044696"/>
    <w:rsid w:val="000856CF"/>
    <w:rsid w:val="000F1B77"/>
    <w:rsid w:val="00227324"/>
    <w:rsid w:val="00283264"/>
    <w:rsid w:val="003342CC"/>
    <w:rsid w:val="00550159"/>
    <w:rsid w:val="006777AC"/>
    <w:rsid w:val="00680921"/>
    <w:rsid w:val="006B7339"/>
    <w:rsid w:val="00A20A01"/>
    <w:rsid w:val="00B90DE9"/>
    <w:rsid w:val="00BA3D1C"/>
    <w:rsid w:val="00D8339F"/>
    <w:rsid w:val="00EB66D4"/>
    <w:rsid w:val="00EF7DB0"/>
    <w:rsid w:val="00F92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6F1B"/>
  <w15:chartTrackingRefBased/>
  <w15:docId w15:val="{3B48DED6-9AFA-4893-9078-0F62FD34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6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Pages>
  <Words>1401</Words>
  <Characters>7990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2025-01-17T07:46:00Z</dcterms:created>
  <dcterms:modified xsi:type="dcterms:W3CDTF">2025-01-20T08:07:00Z</dcterms:modified>
</cp:coreProperties>
</file>