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B7F6F" w14:textId="77777777" w:rsidR="00A032E1" w:rsidRDefault="00A032E1" w:rsidP="00A032E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noProof/>
          <w:color w:val="000080"/>
          <w:lang w:eastAsia="ru-RU"/>
        </w:rPr>
        <w:drawing>
          <wp:inline distT="0" distB="0" distL="0" distR="0" wp14:anchorId="4515D330" wp14:editId="7153AD54">
            <wp:extent cx="6286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4A576" w14:textId="77777777" w:rsidR="00A032E1" w:rsidRDefault="00A032E1" w:rsidP="00A032E1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392C5511" w14:textId="77777777" w:rsidR="00A032E1" w:rsidRDefault="00A032E1" w:rsidP="00A032E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НОВОЛЮБОМИРСЬКИЙ ЗАКЛАД ДОШКІЛЬНОЇ ОСВІТИ (ЯСЛА- САДОК)ОЛЕКСАНДРІЙСЬКОЇ СІЛЬСЬКОЇ РАДИ РІВНЕНСЬКОГО РАЙОНУ РІВНЕНСЬКОЇ ОБЛАСТІ</w:t>
      </w:r>
    </w:p>
    <w:p w14:paraId="74C845AA" w14:textId="77777777" w:rsidR="00A032E1" w:rsidRDefault="00A032E1" w:rsidP="00A032E1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35321, Рівненська область, Рівненський район, с.Нова Любомирка, в.Садова, 18.</w:t>
      </w:r>
    </w:p>
    <w:p w14:paraId="42257874" w14:textId="77777777" w:rsidR="00A032E1" w:rsidRDefault="00A032E1" w:rsidP="00A032E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328AD0FC" w14:textId="268744E0" w:rsidR="00A032E1" w:rsidRDefault="00A032E1" w:rsidP="00A0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 202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с. Нова Любомирка                            № </w:t>
      </w:r>
      <w:r w:rsidR="00A85917"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uk-UA"/>
        </w:rPr>
        <w:t>– од</w:t>
      </w:r>
    </w:p>
    <w:p w14:paraId="12801B08" w14:textId="024AD7C1" w:rsidR="00A032E1" w:rsidRPr="002117CE" w:rsidRDefault="00A032E1" w:rsidP="00A032E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організацію </w:t>
      </w: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освітнього процесу </w:t>
      </w:r>
    </w:p>
    <w:p w14:paraId="5799C052" w14:textId="6A9EEFE9" w:rsidR="00A032E1" w:rsidRDefault="00A032E1" w:rsidP="00A032E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початок навчального 202</w:t>
      </w:r>
      <w:r w:rsidR="004F2D6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4F2D65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4073EF64" w14:textId="77777777" w:rsidR="00A032E1" w:rsidRDefault="00A032E1" w:rsidP="00A032E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17CE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Новолюбомирському ЗДО</w:t>
      </w:r>
    </w:p>
    <w:p w14:paraId="3AB3B4DB" w14:textId="77777777" w:rsidR="00A032E1" w:rsidRDefault="00A032E1" w:rsidP="00A032E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75EB38" w14:textId="1F3C4796" w:rsidR="00A032E1" w:rsidRPr="001F4B6D" w:rsidRDefault="00A032E1" w:rsidP="00A032E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Указу Президента України від 24.02.2022 року «Про введення воєнного стану в Україні» (зі змінами), Постанови КМУ від 23.07.2024 № 841 « Про початок навчального року під час воєнного станув Україні», наказу начальника РОВА Олександра Коваля від 13.08.2024 року та наказу відділу освіти Олександрійської сільської ради № 92 «Про організацію освітнього процесу в закладах освіти Олександрійської сільської ради»,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08CD958B" w14:textId="77777777" w:rsidR="00A032E1" w:rsidRPr="00E16ACA" w:rsidRDefault="00A032E1" w:rsidP="00A03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6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НАКАЗУЮ:</w:t>
      </w:r>
    </w:p>
    <w:p w14:paraId="51EEB2F0" w14:textId="77777777" w:rsidR="00A032E1" w:rsidRPr="00E16ACA" w:rsidRDefault="00A032E1" w:rsidP="00A0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F9EB76" w14:textId="3B7AB840" w:rsidR="00653082" w:rsidRPr="00653082" w:rsidRDefault="00A032E1" w:rsidP="00A032E1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організацію початку 202</w:t>
      </w:r>
      <w:r w:rsidR="004F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F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в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Новолюбомирсько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>з 0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A032E1">
        <w:rPr>
          <w:rFonts w:ascii="Times New Roman" w:hAnsi="Times New Roman" w:cs="Times New Roman"/>
          <w:sz w:val="28"/>
          <w:szCs w:val="28"/>
          <w:lang w:val="uk-UA"/>
        </w:rPr>
        <w:t xml:space="preserve">в очній формі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або в поєднанні очної та дистанційної форм навчання ( за змішаним режимом) </w:t>
      </w:r>
      <w:r w:rsidRPr="00A032E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залежності від безпекової ситуації на території Олександрійської сільської ради.</w:t>
      </w:r>
    </w:p>
    <w:p w14:paraId="3381ED98" w14:textId="77777777" w:rsidR="00653082" w:rsidRPr="00653082" w:rsidRDefault="00A032E1" w:rsidP="0065308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10.5 годинн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 дітей в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триразов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харчування. </w:t>
      </w:r>
    </w:p>
    <w:p w14:paraId="3C8D4465" w14:textId="3B43CFA6" w:rsidR="00653082" w:rsidRPr="00653082" w:rsidRDefault="00653082" w:rsidP="0065308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0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Організувати та п</w:t>
      </w:r>
      <w:r w:rsidR="00A032E1"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ровести </w:t>
      </w:r>
      <w:r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загальні та групові </w:t>
      </w:r>
      <w:r w:rsidR="00A032E1"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батьківські збори. </w:t>
      </w:r>
    </w:p>
    <w:p w14:paraId="76EB39B0" w14:textId="61C1D3B2" w:rsidR="00A032E1" w:rsidRPr="00653082" w:rsidRDefault="00A032E1" w:rsidP="00653082">
      <w:pPr>
        <w:pStyle w:val="a3"/>
        <w:spacing w:line="360" w:lineRule="auto"/>
        <w:ind w:left="71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53082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, вихователі,</w:t>
      </w:r>
      <w:r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53082"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308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4EB66B81" w14:textId="728B9BAF" w:rsidR="00A032E1" w:rsidRPr="00E16ACA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алгоритмів дій у випадку надзвичайної ситуації, зокрема під час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повітряної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триво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ги.</w:t>
      </w:r>
    </w:p>
    <w:p w14:paraId="47470EC0" w14:textId="345FCDF1" w:rsidR="00A032E1" w:rsidRPr="00E16ACA" w:rsidRDefault="004F2D65" w:rsidP="00A032E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A032E1" w:rsidRPr="00E16ACA">
        <w:rPr>
          <w:rFonts w:ascii="Times New Roman" w:hAnsi="Times New Roman" w:cs="Times New Roman"/>
          <w:sz w:val="28"/>
          <w:szCs w:val="28"/>
          <w:lang w:val="uk-UA"/>
        </w:rPr>
        <w:t>. Постійно.</w:t>
      </w:r>
    </w:p>
    <w:p w14:paraId="0C0DC241" w14:textId="77777777" w:rsidR="00A032E1" w:rsidRPr="00E16ACA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Організувати комунікацію між учасниками освітнього процесу за допомогою наявних засобів зв’язку.</w:t>
      </w:r>
    </w:p>
    <w:p w14:paraId="06E1FDAD" w14:textId="77777777" w:rsidR="00A032E1" w:rsidRPr="00E16ACA" w:rsidRDefault="00A032E1" w:rsidP="00A032E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Педагоги. Постійно.</w:t>
      </w:r>
    </w:p>
    <w:p w14:paraId="26CD82F5" w14:textId="1C3DC210" w:rsidR="00A032E1" w:rsidRPr="00E16ACA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Організувати постійний моніторинг потреб батьків у забезпеченні місцями дітей у ЗДО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, особливу увагу приділити внутрішньо переміщеним особам.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25B1D1" w14:textId="77777777" w:rsidR="00A032E1" w:rsidRPr="00E16ACA" w:rsidRDefault="00A032E1" w:rsidP="00A032E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Директор. Постійно.</w:t>
      </w:r>
    </w:p>
    <w:p w14:paraId="02237D57" w14:textId="77777777" w:rsidR="00A032E1" w:rsidRPr="00E16ACA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Здійснювати облік вихованців в табелі за поданням кількості дітей в кожній віковій групі  директору ЗДО.</w:t>
      </w:r>
    </w:p>
    <w:p w14:paraId="268C20FD" w14:textId="77777777" w:rsidR="00A032E1" w:rsidRPr="00E16ACA" w:rsidRDefault="00A032E1" w:rsidP="00A032E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Вихователі. Постійно.</w:t>
      </w:r>
    </w:p>
    <w:p w14:paraId="68DA4E18" w14:textId="6607C7DE" w:rsidR="00A032E1" w:rsidRPr="00E16ACA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>індивідуальну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082"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з батьками</w:t>
      </w:r>
      <w:r w:rsidR="00E30E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 xml:space="preserve"> діти яких </w:t>
      </w:r>
      <w:r w:rsidR="00653082">
        <w:rPr>
          <w:rFonts w:ascii="Times New Roman" w:hAnsi="Times New Roman" w:cs="Times New Roman"/>
          <w:sz w:val="28"/>
          <w:szCs w:val="28"/>
          <w:lang w:val="uk-UA"/>
        </w:rPr>
        <w:t xml:space="preserve">довго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не відвідують заклад в дистанційному форматі у вайбер групах. ( Поради, рекомендації тощо.)</w:t>
      </w:r>
    </w:p>
    <w:p w14:paraId="19F2EACD" w14:textId="77777777" w:rsidR="00A032E1" w:rsidRPr="00E16ACA" w:rsidRDefault="00A032E1" w:rsidP="00A032E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ACA">
        <w:rPr>
          <w:rFonts w:ascii="Times New Roman" w:hAnsi="Times New Roman" w:cs="Times New Roman"/>
          <w:sz w:val="28"/>
          <w:szCs w:val="28"/>
          <w:lang w:val="uk-UA"/>
        </w:rPr>
        <w:t>Педагоги. Постійно.</w:t>
      </w:r>
    </w:p>
    <w:p w14:paraId="17268C86" w14:textId="77777777" w:rsidR="00A032E1" w:rsidRDefault="00A032E1" w:rsidP="00A032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AC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14:paraId="3CE9A02F" w14:textId="77777777" w:rsidR="00A032E1" w:rsidRDefault="00A032E1" w:rsidP="00A032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30B0E" w14:textId="64227A16" w:rsidR="00A032E1" w:rsidRDefault="00A032E1" w:rsidP="00A032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__________ </w:t>
      </w:r>
      <w:r w:rsidR="004F2D65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575">
        <w:rPr>
          <w:rFonts w:ascii="Times New Roman" w:hAnsi="Times New Roman" w:cs="Times New Roman"/>
          <w:sz w:val="28"/>
          <w:szCs w:val="28"/>
          <w:lang w:val="uk-UA"/>
        </w:rPr>
        <w:t>МЕЛЬНИЧУК</w:t>
      </w:r>
    </w:p>
    <w:p w14:paraId="14BC0C14" w14:textId="77777777" w:rsidR="00A032E1" w:rsidRDefault="00A032E1" w:rsidP="00A032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D0B04" w14:textId="613FEF7F" w:rsidR="001F4B6D" w:rsidRDefault="00A032E1" w:rsidP="001F4B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3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  <w:r w:rsidRPr="00B73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B6D"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</w:t>
      </w:r>
      <w:r w:rsidR="004F2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І.Савчук</w:t>
      </w:r>
      <w:r w:rsidR="001F4B6D"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_______ Д. Стець, </w:t>
      </w:r>
    </w:p>
    <w:p w14:paraId="7FA52499" w14:textId="6FEFB056" w:rsidR="001F4B6D" w:rsidRPr="001F4B6D" w:rsidRDefault="001F4B6D" w:rsidP="001F4B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 Л. Панкулич , ________ </w:t>
      </w:r>
      <w:r w:rsidR="004F2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Ю.Бондаренко</w:t>
      </w: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_________ А.Невірковець , </w:t>
      </w:r>
    </w:p>
    <w:p w14:paraId="7D7A0980" w14:textId="06295EEE" w:rsidR="001F4B6D" w:rsidRPr="001F4B6D" w:rsidRDefault="001F4B6D" w:rsidP="001F4B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 Р.Каплун, _________О. Луцик, __________Л.</w:t>
      </w:r>
      <w:r w:rsidR="004F2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Кравчук, </w:t>
      </w:r>
    </w:p>
    <w:p w14:paraId="4DCB6085" w14:textId="77777777" w:rsidR="001F4B6D" w:rsidRPr="001F4B6D" w:rsidRDefault="001F4B6D" w:rsidP="001F4B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__________О. Командік , ________ С. Рудик , ________ Т. Гутман ,</w:t>
      </w:r>
    </w:p>
    <w:p w14:paraId="2180C7F8" w14:textId="7C2B873B" w:rsidR="00A032E1" w:rsidRPr="001F4B6D" w:rsidRDefault="001F4B6D" w:rsidP="001F4B6D">
      <w:pPr>
        <w:spacing w:line="240" w:lineRule="atLeast"/>
        <w:rPr>
          <w:rFonts w:asciiTheme="minorHAnsi" w:eastAsiaTheme="minorHAnsi" w:hAnsiTheme="minorHAnsi" w:cstheme="minorBidi"/>
          <w:lang w:val="uk-UA"/>
        </w:rPr>
      </w:pP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 С.</w:t>
      </w:r>
      <w:r w:rsidR="004F2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F4B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Ковальчук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A032E1" w:rsidRPr="00B731A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_______М. Павленко, ________О. Ситник , </w:t>
      </w:r>
    </w:p>
    <w:p w14:paraId="3E292E4C" w14:textId="089187A7" w:rsidR="00A032E1" w:rsidRPr="00B731AD" w:rsidRDefault="00A032E1" w:rsidP="001F4B6D">
      <w:pPr>
        <w:spacing w:after="200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B731A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________В. Ковальчук, _________М. Сумгіна, ______</w:t>
      </w:r>
      <w:r w:rsidR="001F4B6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___</w:t>
      </w:r>
      <w:r w:rsidRPr="00B731A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4F2D6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</w:t>
      </w:r>
      <w:r w:rsidRPr="00B731A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 Гаврилюк, _________Н.Ткач, _________К. Клімова,________Н.</w:t>
      </w:r>
      <w:r w:rsidR="004F2D65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B731A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Ющук.</w:t>
      </w:r>
    </w:p>
    <w:p w14:paraId="4CE1E703" w14:textId="77777777" w:rsidR="00A032E1" w:rsidRPr="00B731AD" w:rsidRDefault="00A032E1" w:rsidP="001F4B6D">
      <w:pPr>
        <w:spacing w:line="240" w:lineRule="atLeast"/>
        <w:rPr>
          <w:rFonts w:asciiTheme="minorHAnsi" w:eastAsiaTheme="minorHAnsi" w:hAnsiTheme="minorHAnsi" w:cstheme="minorBidi"/>
          <w:lang w:val="uk-UA"/>
        </w:rPr>
      </w:pPr>
    </w:p>
    <w:p w14:paraId="116829EC" w14:textId="77777777" w:rsidR="00A032E1" w:rsidRDefault="00A032E1" w:rsidP="00A032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1CEF51" w14:textId="77777777" w:rsidR="00A032E1" w:rsidRPr="00E16ACA" w:rsidRDefault="00A032E1" w:rsidP="00A032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972A6" w14:textId="77777777" w:rsidR="00A032E1" w:rsidRPr="001F4B6D" w:rsidRDefault="00A032E1">
      <w:pPr>
        <w:rPr>
          <w:lang w:val="uk-UA"/>
        </w:rPr>
      </w:pPr>
    </w:p>
    <w:sectPr w:rsidR="00A032E1" w:rsidRPr="001F4B6D" w:rsidSect="00BE44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86EB8"/>
    <w:multiLevelType w:val="hybridMultilevel"/>
    <w:tmpl w:val="60EC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E1"/>
    <w:rsid w:val="001F4B6D"/>
    <w:rsid w:val="004F2D65"/>
    <w:rsid w:val="00653082"/>
    <w:rsid w:val="00A032E1"/>
    <w:rsid w:val="00A85917"/>
    <w:rsid w:val="00C75575"/>
    <w:rsid w:val="00CB377E"/>
    <w:rsid w:val="00E3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026"/>
  <w15:chartTrackingRefBased/>
  <w15:docId w15:val="{FDB0E094-F0FA-4F3A-9219-8C1E13A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E1"/>
    <w:pPr>
      <w:spacing w:line="252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2025-08-21T13:00:00Z</cp:lastPrinted>
  <dcterms:created xsi:type="dcterms:W3CDTF">2025-08-21T12:50:00Z</dcterms:created>
  <dcterms:modified xsi:type="dcterms:W3CDTF">2025-08-22T10:25:00Z</dcterms:modified>
</cp:coreProperties>
</file>