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AD42B" w14:textId="77777777" w:rsidR="009E481C" w:rsidRDefault="009E481C" w:rsidP="009E481C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/>
          <w:noProof/>
          <w:color w:val="000080"/>
          <w:lang w:eastAsia="ru-RU"/>
        </w:rPr>
        <w:drawing>
          <wp:inline distT="0" distB="0" distL="0" distR="0" wp14:anchorId="43F10867" wp14:editId="10DC3DD9">
            <wp:extent cx="62865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A827C" w14:textId="77777777" w:rsidR="009E481C" w:rsidRDefault="009E481C" w:rsidP="009E481C">
      <w:pPr>
        <w:keepNext/>
        <w:widowControl w:val="0"/>
        <w:tabs>
          <w:tab w:val="left" w:pos="708"/>
        </w:tabs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/>
        </w:rPr>
        <w:t>УКРАЇНА</w:t>
      </w:r>
    </w:p>
    <w:p w14:paraId="4DACBB78" w14:textId="77777777" w:rsidR="009E481C" w:rsidRDefault="009E481C" w:rsidP="009E481C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НОВОЛЮБОМИРСЬКИЙ ЗАКЛАД ДОШКІЛЬНОЇ ОСВІТИ (ЯСЛА- САДОК)ОЛЕКСАНДРІЙСЬКОЇ СІЛЬСЬКОЇ РАДИ РІВНЕНСЬКОГО РАЙОНУ РІВНЕНСЬКОЇ ОБЛАСТІ</w:t>
      </w:r>
    </w:p>
    <w:p w14:paraId="76A0BE10" w14:textId="77777777" w:rsidR="009E481C" w:rsidRDefault="009E481C" w:rsidP="009E481C">
      <w:pPr>
        <w:pBdr>
          <w:bottom w:val="single" w:sz="12" w:space="1" w:color="auto"/>
        </w:pBdr>
        <w:spacing w:before="240"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35321, Рівненська область, Рівненський район,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с.Нова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Любомирка,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в.Садова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, 18.</w:t>
      </w:r>
    </w:p>
    <w:p w14:paraId="0FA852FE" w14:textId="77777777" w:rsidR="009E481C" w:rsidRDefault="009E481C" w:rsidP="009E481C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НАКАЗ</w:t>
      </w:r>
    </w:p>
    <w:p w14:paraId="47849265" w14:textId="55D284E2" w:rsidR="009E481C" w:rsidRDefault="009E481C" w:rsidP="009E481C">
      <w:pPr>
        <w:spacing w:line="252" w:lineRule="auto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012D4F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серпня 202</w:t>
      </w:r>
      <w:r w:rsidR="00012D4F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с. Нова Любомирка                            № </w:t>
      </w:r>
      <w:r w:rsidR="00012D4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070FB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аг</w:t>
      </w:r>
      <w:proofErr w:type="spellEnd"/>
    </w:p>
    <w:p w14:paraId="75169F30" w14:textId="74593929" w:rsidR="003A6955" w:rsidRPr="003A6955" w:rsidRDefault="009E481C" w:rsidP="003A6955">
      <w:pPr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A69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6819BB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підсумки підготовки</w:t>
      </w:r>
      <w:r w:rsidRPr="003A69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Новолюбомирського ЗДО </w:t>
      </w:r>
    </w:p>
    <w:p w14:paraId="45C3E273" w14:textId="61E55888" w:rsidR="009E481C" w:rsidRDefault="009E481C" w:rsidP="003A6955">
      <w:pPr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A69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r w:rsidR="003A6955" w:rsidRPr="003A6955"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 w:rsidRPr="003A6955">
        <w:rPr>
          <w:rFonts w:ascii="Times New Roman" w:hAnsi="Times New Roman" w:cs="Times New Roman"/>
          <w:b/>
          <w:bCs/>
          <w:sz w:val="28"/>
          <w:szCs w:val="28"/>
          <w:lang w:val="uk-UA"/>
        </w:rPr>
        <w:t>ового</w:t>
      </w:r>
      <w:r w:rsidR="003A6955" w:rsidRPr="003A69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 w:rsidR="00012D4F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3A6955" w:rsidRPr="003A6955">
        <w:rPr>
          <w:rFonts w:ascii="Times New Roman" w:hAnsi="Times New Roman" w:cs="Times New Roman"/>
          <w:b/>
          <w:bCs/>
          <w:sz w:val="28"/>
          <w:szCs w:val="28"/>
          <w:lang w:val="uk-UA"/>
        </w:rPr>
        <w:t>-202</w:t>
      </w:r>
      <w:r w:rsidR="00012D4F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3A6955" w:rsidRPr="003A69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A69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навчального року</w:t>
      </w:r>
    </w:p>
    <w:p w14:paraId="4C8B2561" w14:textId="1125D9B3" w:rsidR="003A6955" w:rsidRDefault="003A6955" w:rsidP="003A6955">
      <w:pPr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14143C4" w14:textId="0DD29943" w:rsidR="00022ACA" w:rsidRDefault="003A6955" w:rsidP="00484AC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810E5">
        <w:rPr>
          <w:rFonts w:ascii="Times New Roman" w:hAnsi="Times New Roman" w:cs="Times New Roman"/>
          <w:sz w:val="28"/>
          <w:szCs w:val="28"/>
          <w:lang w:val="uk-UA"/>
        </w:rPr>
        <w:t xml:space="preserve">    Відповідно до вимог Закон</w:t>
      </w:r>
      <w:r w:rsidR="00B8612E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9810E5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освіту», «Про дошкільну освіту», на виконання наказів відділу освіти, культури, молоді і сорту та охорони здоров’я  Олександрійської сільської ради Рівненського району Рівненської області №</w:t>
      </w:r>
      <w:r w:rsidR="00012D4F">
        <w:rPr>
          <w:rFonts w:ascii="Times New Roman" w:hAnsi="Times New Roman" w:cs="Times New Roman"/>
          <w:sz w:val="28"/>
          <w:szCs w:val="28"/>
          <w:lang w:val="uk-UA"/>
        </w:rPr>
        <w:t>103</w:t>
      </w:r>
      <w:r w:rsidRPr="009810E5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012D4F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Pr="009810E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12D4F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Pr="009810E5">
        <w:rPr>
          <w:rFonts w:ascii="Times New Roman" w:hAnsi="Times New Roman" w:cs="Times New Roman"/>
          <w:sz w:val="28"/>
          <w:szCs w:val="28"/>
          <w:lang w:val="uk-UA"/>
        </w:rPr>
        <w:t>.2</w:t>
      </w:r>
      <w:r w:rsidR="00012D4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810E5">
        <w:rPr>
          <w:rFonts w:ascii="Times New Roman" w:hAnsi="Times New Roman" w:cs="Times New Roman"/>
          <w:sz w:val="28"/>
          <w:szCs w:val="28"/>
          <w:lang w:val="uk-UA"/>
        </w:rPr>
        <w:t xml:space="preserve"> «Про підготовку закладів освіти Олександрійської сільської ради до нового навчального року та </w:t>
      </w:r>
      <w:r w:rsidR="00012D4F">
        <w:rPr>
          <w:rFonts w:ascii="Times New Roman" w:hAnsi="Times New Roman" w:cs="Times New Roman"/>
          <w:sz w:val="28"/>
          <w:szCs w:val="28"/>
          <w:lang w:val="uk-UA"/>
        </w:rPr>
        <w:t xml:space="preserve">проходження осінньо-зимового періоду 2025-2026 навчального року», </w:t>
      </w:r>
      <w:r w:rsidR="008E2997" w:rsidRPr="009810E5">
        <w:rPr>
          <w:rFonts w:ascii="Times New Roman" w:hAnsi="Times New Roman" w:cs="Times New Roman"/>
          <w:sz w:val="28"/>
          <w:szCs w:val="28"/>
          <w:lang w:val="uk-UA"/>
        </w:rPr>
        <w:t xml:space="preserve">наказів Новолюбомирського ЗДО № </w:t>
      </w:r>
      <w:r w:rsidR="001E175D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8E2997" w:rsidRPr="009810E5">
        <w:rPr>
          <w:rFonts w:ascii="Times New Roman" w:hAnsi="Times New Roman" w:cs="Times New Roman"/>
          <w:sz w:val="28"/>
          <w:szCs w:val="28"/>
          <w:lang w:val="uk-UA"/>
        </w:rPr>
        <w:t>-аг</w:t>
      </w:r>
      <w:r w:rsidR="001E175D">
        <w:rPr>
          <w:rFonts w:ascii="Times New Roman" w:hAnsi="Times New Roman" w:cs="Times New Roman"/>
          <w:sz w:val="28"/>
          <w:szCs w:val="28"/>
          <w:lang w:val="uk-UA"/>
        </w:rPr>
        <w:t xml:space="preserve"> від 11.04.25р.</w:t>
      </w:r>
      <w:r w:rsidR="008E2997" w:rsidRPr="009810E5">
        <w:rPr>
          <w:rFonts w:ascii="Times New Roman" w:hAnsi="Times New Roman" w:cs="Times New Roman"/>
          <w:sz w:val="28"/>
          <w:szCs w:val="28"/>
          <w:lang w:val="uk-UA"/>
        </w:rPr>
        <w:t xml:space="preserve"> « Про підготовку Новолюбомирського ЗДО до початку нового навчального року та до роботи в </w:t>
      </w:r>
      <w:proofErr w:type="spellStart"/>
      <w:r w:rsidR="008E2997" w:rsidRPr="009810E5">
        <w:rPr>
          <w:rFonts w:ascii="Times New Roman" w:hAnsi="Times New Roman" w:cs="Times New Roman"/>
          <w:sz w:val="28"/>
          <w:szCs w:val="28"/>
          <w:lang w:val="uk-UA"/>
        </w:rPr>
        <w:t>осінньо</w:t>
      </w:r>
      <w:proofErr w:type="spellEnd"/>
      <w:r w:rsidR="008E2997" w:rsidRPr="009810E5">
        <w:rPr>
          <w:rFonts w:ascii="Times New Roman" w:hAnsi="Times New Roman" w:cs="Times New Roman"/>
          <w:sz w:val="28"/>
          <w:szCs w:val="28"/>
          <w:lang w:val="uk-UA"/>
        </w:rPr>
        <w:t xml:space="preserve"> – зимового періоду 202</w:t>
      </w:r>
      <w:r w:rsidR="001E175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E2997" w:rsidRPr="009810E5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1E175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E2997" w:rsidRPr="009810E5">
        <w:rPr>
          <w:rFonts w:ascii="Times New Roman" w:hAnsi="Times New Roman" w:cs="Times New Roman"/>
          <w:sz w:val="28"/>
          <w:szCs w:val="28"/>
          <w:lang w:val="uk-UA"/>
        </w:rPr>
        <w:t xml:space="preserve"> року», №</w:t>
      </w:r>
      <w:r w:rsidR="001E175D">
        <w:rPr>
          <w:rFonts w:ascii="Times New Roman" w:hAnsi="Times New Roman" w:cs="Times New Roman"/>
          <w:sz w:val="28"/>
          <w:szCs w:val="28"/>
          <w:lang w:val="uk-UA"/>
        </w:rPr>
        <w:t>47</w:t>
      </w:r>
      <w:r w:rsidR="008E2997" w:rsidRPr="009810E5">
        <w:rPr>
          <w:rFonts w:ascii="Times New Roman" w:hAnsi="Times New Roman" w:cs="Times New Roman"/>
          <w:sz w:val="28"/>
          <w:szCs w:val="28"/>
          <w:lang w:val="uk-UA"/>
        </w:rPr>
        <w:t xml:space="preserve">-аг від </w:t>
      </w:r>
      <w:r w:rsidR="001E175D">
        <w:rPr>
          <w:rFonts w:ascii="Times New Roman" w:hAnsi="Times New Roman" w:cs="Times New Roman"/>
          <w:sz w:val="28"/>
          <w:szCs w:val="28"/>
          <w:lang w:val="uk-UA"/>
        </w:rPr>
        <w:t>30.06.25р.</w:t>
      </w:r>
      <w:r w:rsidR="008E2997" w:rsidRPr="009810E5">
        <w:rPr>
          <w:rFonts w:ascii="Times New Roman" w:hAnsi="Times New Roman" w:cs="Times New Roman"/>
          <w:sz w:val="28"/>
          <w:szCs w:val="28"/>
          <w:lang w:val="uk-UA"/>
        </w:rPr>
        <w:t xml:space="preserve">  «Про створення робочої групи </w:t>
      </w:r>
      <w:r w:rsidR="001E175D">
        <w:rPr>
          <w:rFonts w:ascii="Times New Roman" w:hAnsi="Times New Roman" w:cs="Times New Roman"/>
          <w:sz w:val="28"/>
          <w:szCs w:val="28"/>
          <w:lang w:val="uk-UA"/>
        </w:rPr>
        <w:t>щодо формування номенклатури справ та організації ведення електронного документообігу</w:t>
      </w:r>
      <w:r w:rsidR="008E2997" w:rsidRPr="009810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D38DA">
        <w:rPr>
          <w:rFonts w:ascii="Times New Roman" w:hAnsi="Times New Roman" w:cs="Times New Roman"/>
          <w:sz w:val="28"/>
          <w:szCs w:val="28"/>
          <w:lang w:val="uk-UA"/>
        </w:rPr>
        <w:t xml:space="preserve">, на виконання наказу №51-од від 28.08.25р. « Про організацію освітнього процесу та початок навчального 2025/2026 року в </w:t>
      </w:r>
      <w:proofErr w:type="spellStart"/>
      <w:r w:rsidR="009D38DA">
        <w:rPr>
          <w:rFonts w:ascii="Times New Roman" w:hAnsi="Times New Roman" w:cs="Times New Roman"/>
          <w:sz w:val="28"/>
          <w:szCs w:val="28"/>
          <w:lang w:val="uk-UA"/>
        </w:rPr>
        <w:t>Новолюбомирському</w:t>
      </w:r>
      <w:proofErr w:type="spellEnd"/>
      <w:r w:rsidR="009D38DA">
        <w:rPr>
          <w:rFonts w:ascii="Times New Roman" w:hAnsi="Times New Roman" w:cs="Times New Roman"/>
          <w:sz w:val="28"/>
          <w:szCs w:val="28"/>
          <w:lang w:val="uk-UA"/>
        </w:rPr>
        <w:t xml:space="preserve"> ЗДО»</w:t>
      </w:r>
    </w:p>
    <w:p w14:paraId="52708227" w14:textId="4B328527" w:rsidR="00022ACA" w:rsidRDefault="006819BB" w:rsidP="0052034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метою підготовки закладу дошкільної освіти до нового 2025/2026 навчального року, створення належних, безпечних, доступних умов розвитку, виховання, навчання дітей та праці проведені такі </w:t>
      </w:r>
      <w:r w:rsidR="005203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заходи:</w:t>
      </w:r>
    </w:p>
    <w:p w14:paraId="6C2B18E2" w14:textId="1013D276" w:rsidR="0052034D" w:rsidRPr="0052034D" w:rsidRDefault="0052034D" w:rsidP="0052034D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0" w:name="_Hlk207019813"/>
      <w:r w:rsidRPr="0052034D">
        <w:rPr>
          <w:rFonts w:ascii="Times New Roman" w:eastAsia="Times New Roman" w:hAnsi="Times New Roman" w:cs="Times New Roman"/>
          <w:color w:val="000000"/>
          <w:sz w:val="96"/>
          <w:szCs w:val="96"/>
          <w:lang w:val="uk-UA" w:eastAsia="ru-RU"/>
        </w:rPr>
        <w:t>.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закладі проведені </w:t>
      </w:r>
      <w:r w:rsidRPr="00520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ремонтні роботи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</w:p>
    <w:p w14:paraId="42ED321E" w14:textId="442B0A70" w:rsidR="00484ACD" w:rsidRPr="0052034D" w:rsidRDefault="00022ACA" w:rsidP="009D38DA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84A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 косметичн</w:t>
      </w:r>
      <w:r w:rsidR="005203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</w:t>
      </w:r>
      <w:r w:rsidRPr="00484A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ремонт  групових приміщен</w:t>
      </w:r>
      <w:r w:rsidR="005203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ь;</w:t>
      </w:r>
    </w:p>
    <w:p w14:paraId="423C4221" w14:textId="364D6879" w:rsidR="0052034D" w:rsidRPr="0052034D" w:rsidRDefault="0052034D" w:rsidP="009D38DA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фарбування сходів;</w:t>
      </w:r>
    </w:p>
    <w:p w14:paraId="16203EB9" w14:textId="77777777" w:rsidR="0052034D" w:rsidRPr="0052034D" w:rsidRDefault="0052034D" w:rsidP="0052034D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ремонт та фарбування обладнання на ігрових майданчиках</w:t>
      </w:r>
    </w:p>
    <w:p w14:paraId="2EE175D4" w14:textId="77777777" w:rsidR="00D52E4F" w:rsidRDefault="0052034D" w:rsidP="00D52E4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2034D">
        <w:rPr>
          <w:rFonts w:ascii="Times New Roman" w:eastAsia="Times New Roman" w:hAnsi="Times New Roman" w:cs="Times New Roman"/>
          <w:color w:val="000000"/>
          <w:sz w:val="96"/>
          <w:szCs w:val="96"/>
          <w:lang w:val="uk-UA" w:eastAsia="ru-RU"/>
        </w:rPr>
        <w:t>.</w:t>
      </w:r>
      <w:r w:rsidRPr="005203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оведені інші заходи щодо підготовки до нового навчального року:</w:t>
      </w:r>
    </w:p>
    <w:p w14:paraId="1A7F067F" w14:textId="06ECDCE6" w:rsidR="00A52A93" w:rsidRPr="00D52E4F" w:rsidRDefault="00D52E4F" w:rsidP="00D52E4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  п</w:t>
      </w:r>
      <w:r w:rsidR="00022ACA" w:rsidRPr="00D52E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роводилась підписка методичної літератури (електронні журнали)</w:t>
      </w:r>
    </w:p>
    <w:p w14:paraId="1B4695DB" w14:textId="6C569254" w:rsidR="00484ACD" w:rsidRPr="00484ACD" w:rsidRDefault="00D52E4F" w:rsidP="00484ACD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="00A52A93" w:rsidRPr="00A52A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творен</w:t>
      </w:r>
      <w:r w:rsidR="00A52A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="00A52A93" w:rsidRPr="00A52A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“Стратегі</w:t>
      </w:r>
      <w:r w:rsidR="00A52A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="00A52A93" w:rsidRPr="00A52A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створення безпечного освітнього середовища у </w:t>
      </w:r>
      <w:proofErr w:type="spellStart"/>
      <w:r w:rsidR="00A52A93" w:rsidRPr="00A52A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Новолюбомирському</w:t>
      </w:r>
      <w:proofErr w:type="spellEnd"/>
      <w:r w:rsidR="00A52A93" w:rsidRPr="00A52A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ЗДО”, Кодекс безпечного освітнього середовища Новолюбомирського ЗДО</w:t>
      </w:r>
    </w:p>
    <w:p w14:paraId="78EC30C2" w14:textId="0583076B" w:rsidR="00484ACD" w:rsidRPr="00D52E4F" w:rsidRDefault="00D52E4F" w:rsidP="009D38DA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впорядкування території: майданчиків, клумб, косіння трави, підрізання кущів;</w:t>
      </w:r>
    </w:p>
    <w:p w14:paraId="0EC05549" w14:textId="51A752D7" w:rsidR="00D52E4F" w:rsidRPr="00D52E4F" w:rsidRDefault="00D52E4F" w:rsidP="009D38DA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завезення піску для поповнення пісочниць та для господарчих робіт;</w:t>
      </w:r>
    </w:p>
    <w:p w14:paraId="1B21D13B" w14:textId="19EBA473" w:rsidR="00D52E4F" w:rsidRPr="00D52E4F" w:rsidRDefault="00D52E4F" w:rsidP="009D38DA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забезпечення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дезинфікуючими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засобами тощо;</w:t>
      </w:r>
    </w:p>
    <w:p w14:paraId="001091F1" w14:textId="0225EF97" w:rsidR="00D52E4F" w:rsidRPr="00BA2841" w:rsidRDefault="00D52E4F" w:rsidP="009D38DA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облаштували внутрішній простір приміщень укриття необхідним обладнанням для розміщення вихованців і працівників</w:t>
      </w:r>
      <w:r w:rsidR="00BA28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закладу та організації освітнього процесу в укритті на період сигналу про небезпеку; облаштували осередки за інтересами; створили яскраві розвивальні посібники за технологією «Стіни, що говорять, розвивають..»</w:t>
      </w:r>
    </w:p>
    <w:p w14:paraId="04651E32" w14:textId="4A1627DA" w:rsidR="00BA2841" w:rsidRPr="009D38DA" w:rsidRDefault="00BA2841" w:rsidP="009D38DA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створено нове Положення про </w:t>
      </w:r>
      <w:r w:rsidR="008558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внутрішню систему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забезпечення</w:t>
      </w:r>
      <w:r w:rsidR="008558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</w:t>
      </w:r>
      <w:r w:rsidR="008558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ості освіти;</w:t>
      </w:r>
    </w:p>
    <w:p w14:paraId="0FF3634D" w14:textId="77777777" w:rsidR="00D52E4F" w:rsidRDefault="00832208" w:rsidP="00D52E4F">
      <w:pPr>
        <w:pStyle w:val="a4"/>
        <w:spacing w:line="360" w:lineRule="auto"/>
        <w:jc w:val="both"/>
      </w:pPr>
      <w:r w:rsidRPr="008322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Складено: </w:t>
      </w:r>
    </w:p>
    <w:p w14:paraId="1BA45E3E" w14:textId="1AB5371C" w:rsidR="00832208" w:rsidRPr="00D52E4F" w:rsidRDefault="00D52E4F" w:rsidP="00D52E4F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2E4F">
        <w:rPr>
          <w:rFonts w:ascii="Times New Roman" w:hAnsi="Times New Roman" w:cs="Times New Roman"/>
          <w:sz w:val="28"/>
          <w:szCs w:val="28"/>
          <w:lang w:val="uk-UA"/>
        </w:rPr>
        <w:t>паспорт</w:t>
      </w:r>
      <w:r w:rsidR="00832208" w:rsidRPr="00D52E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готовності закладу дошкільної освіти до нового навчального року;</w:t>
      </w:r>
    </w:p>
    <w:p w14:paraId="5562E64B" w14:textId="6E2B05D4" w:rsidR="00832208" w:rsidRPr="00832208" w:rsidRDefault="00446131" w:rsidP="00832208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</w:t>
      </w:r>
      <w:r w:rsidR="00832208" w:rsidRPr="008322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-дозвіл</w:t>
      </w:r>
      <w:r w:rsidR="008322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32208" w:rsidRPr="008322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роботу харчоблоку</w:t>
      </w:r>
      <w:r w:rsidR="008322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2025/2026 навчальний рік;</w:t>
      </w:r>
    </w:p>
    <w:p w14:paraId="0EFD09AD" w14:textId="591DBEB5" w:rsidR="00832208" w:rsidRPr="00832208" w:rsidRDefault="00832208" w:rsidP="00832208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46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322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огляду об'єкта (будівлі, споруди, приміщення) щодо можливості його використання для укриття населення як найпростішого укриття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832208">
        <w:rPr>
          <w:rFonts w:ascii="Times New Roman" w:eastAsiaTheme="minorHAnsi" w:hAnsi="Times New Roman" w:cs="Times New Roman"/>
          <w:b/>
          <w:sz w:val="28"/>
          <w:szCs w:val="28"/>
          <w:lang w:val="uk-UA"/>
        </w:rPr>
        <w:t xml:space="preserve"> </w:t>
      </w:r>
    </w:p>
    <w:p w14:paraId="59E63F94" w14:textId="3EA96AFE" w:rsidR="00832208" w:rsidRPr="00832208" w:rsidRDefault="00832208" w:rsidP="00832208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322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АКТ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322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прийому готовності </w:t>
      </w:r>
      <w:r w:rsidRPr="008322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Новолюбомирського закладу дошкільної освіти (ясла-садок) загального типу Олександрійської сільської ради </w:t>
      </w:r>
      <w:r w:rsidRPr="008322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Рівненського району Рівненської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322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 нового 2025/2026 навчального року та роботи в осінньо-зимовий період</w:t>
      </w:r>
    </w:p>
    <w:p w14:paraId="4C9178E1" w14:textId="31A7C15C" w:rsidR="00446131" w:rsidRPr="00446131" w:rsidRDefault="00446131" w:rsidP="00446131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</w:t>
      </w:r>
      <w:r w:rsidR="00832208" w:rsidRPr="008322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322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832208" w:rsidRPr="008322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повірку справності функціонування в  закладах  освіти  системам оповіщення з практичним запуском сигнально-гучномовних пристроїв (сирен)</w:t>
      </w:r>
      <w:r w:rsidRPr="0044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8E30F84" w14:textId="20019923" w:rsidR="00446131" w:rsidRPr="00446131" w:rsidRDefault="00446131" w:rsidP="00446131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6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Акт-дозвіл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46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проведення занять в спортивному залі закладу освіти</w:t>
      </w:r>
    </w:p>
    <w:p w14:paraId="18AE480F" w14:textId="10590A54" w:rsidR="00555577" w:rsidRPr="00555577" w:rsidRDefault="00555577" w:rsidP="00555577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55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Акт-дозвіл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555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проведення занять в на спортивному майданчику </w:t>
      </w:r>
    </w:p>
    <w:p w14:paraId="432AD427" w14:textId="77777777" w:rsidR="00522AE8" w:rsidRPr="00522AE8" w:rsidRDefault="00555577" w:rsidP="00522AE8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55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закладу освіти</w:t>
      </w:r>
    </w:p>
    <w:p w14:paraId="51597F02" w14:textId="0535D65B" w:rsidR="00522AE8" w:rsidRPr="00522AE8" w:rsidRDefault="00522AE8" w:rsidP="00522AE8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Довідка</w:t>
      </w:r>
      <w:r w:rsidRPr="00522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22AE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від 13 серпня 2025 року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522AE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готовність до роботи у 2025/2026 навчальному році </w:t>
      </w:r>
      <w:r w:rsidRPr="00522A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Новолюбомирського закладу дошкільної освіти (ясла-садок) загального типу Олександрійської сільської ради Рівненського району Рівненської області</w:t>
      </w:r>
      <w:r w:rsidRPr="00522AE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072B9177" w14:textId="77777777" w:rsidR="00631B44" w:rsidRPr="00631B44" w:rsidRDefault="00EF1AAB" w:rsidP="00631B44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Акти </w:t>
      </w:r>
      <w:r w:rsidRPr="00EF1A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EF1A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равил технічної експлуатації теплових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F1A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установок і мереж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(додатки до Довідки №1, 4,5,9)</w:t>
      </w:r>
      <w:r w:rsidR="00631B44" w:rsidRPr="00631B44">
        <w:rPr>
          <w:lang w:val="uk-UA"/>
        </w:rPr>
        <w:t xml:space="preserve"> </w:t>
      </w:r>
    </w:p>
    <w:p w14:paraId="79661EC4" w14:textId="77777777" w:rsidR="00631B44" w:rsidRDefault="00631B44" w:rsidP="00631B44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1B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закладі виконані також заходи з підготовки  закладу до роботи в осінньо-зимового  (опалювального) періоду, працювала комісія (господарча група) яка:        </w:t>
      </w:r>
    </w:p>
    <w:p w14:paraId="79631F3A" w14:textId="77777777" w:rsidR="00631B44" w:rsidRDefault="00631B44" w:rsidP="00631B44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1B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провела огляд будівель, приміщень, комунікацій із складанням акт-дозволів на введення їх в експлуатацію: ревізію вентиляційних каналів та решіток, ревізія експлуатаційно-технічного стану вхідних дверей у приміщення, ревізію каналізаційної системи, ревізію </w:t>
      </w:r>
      <w:proofErr w:type="spellStart"/>
      <w:r w:rsidRPr="00631B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внутрішньобудинкових</w:t>
      </w:r>
      <w:proofErr w:type="spellEnd"/>
      <w:r w:rsidRPr="00631B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електромереж та зовнішнього освітлення закладу;       </w:t>
      </w:r>
    </w:p>
    <w:p w14:paraId="44ECD618" w14:textId="77777777" w:rsidR="00631B44" w:rsidRDefault="00631B44" w:rsidP="00631B44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1B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- провела повірку приладу обліку теплової енергії;       </w:t>
      </w:r>
    </w:p>
    <w:p w14:paraId="1FA402AB" w14:textId="77777777" w:rsidR="00631B44" w:rsidRDefault="00631B44" w:rsidP="00631B44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1B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- перевірила готовність теплового господарства до роботи в опалювальний період: ревізія запірної арматури, фільтрів теплового вузла, повірка манометрів;                                                                          </w:t>
      </w:r>
    </w:p>
    <w:p w14:paraId="0019684C" w14:textId="180B256E" w:rsidR="00631B44" w:rsidRDefault="00631B44" w:rsidP="00631B44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1B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заклад забезпечений </w:t>
      </w:r>
      <w:proofErr w:type="spellStart"/>
      <w:r w:rsidRPr="00631B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прибиральним</w:t>
      </w:r>
      <w:proofErr w:type="spellEnd"/>
      <w:r w:rsidRPr="00631B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протипожежним інвентарем</w:t>
      </w:r>
    </w:p>
    <w:p w14:paraId="3E075728" w14:textId="5543B593" w:rsidR="00EF1AAB" w:rsidRPr="00EF1AAB" w:rsidRDefault="00631B44" w:rsidP="00631B44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1B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здійснюється постійний контроль за експлуатаційно-технічним станом матеріально-технічної бази, енергетичним обладнанням та  контроль за економією енергоресурсів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0398672" w14:textId="716A5C4C" w:rsidR="00022ACA" w:rsidRPr="00EF1AAB" w:rsidRDefault="00022ACA" w:rsidP="00EF1AA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1498A60" w14:textId="77777777" w:rsidR="00ED08E1" w:rsidRDefault="00ED08E1" w:rsidP="00ED08E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минулому навчальному 2024/2025 році Олександрійською сільською радою на потреби ЗДО було виділено такі кошти:</w:t>
      </w:r>
    </w:p>
    <w:p w14:paraId="451E0709" w14:textId="7B4716FB" w:rsidR="00ED08E1" w:rsidRPr="00ED08E1" w:rsidRDefault="00ED08E1" w:rsidP="00ED08E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Заробітна плата  -  3 385 726,00 грн.;</w:t>
      </w:r>
    </w:p>
    <w:p w14:paraId="2C00C11B" w14:textId="77777777" w:rsidR="00ED08E1" w:rsidRPr="00ED08E1" w:rsidRDefault="00ED08E1" w:rsidP="00ED08E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Єдиний соціальний внесок  - 781147,67 грн.;</w:t>
      </w:r>
    </w:p>
    <w:p w14:paraId="33FD04AC" w14:textId="77777777" w:rsidR="00ED08E1" w:rsidRPr="00ED08E1" w:rsidRDefault="00ED08E1" w:rsidP="00ED08E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 Продукти харчування  - 241963,75 грн.;</w:t>
      </w:r>
    </w:p>
    <w:p w14:paraId="0CA9087D" w14:textId="77777777" w:rsidR="00ED08E1" w:rsidRPr="00ED08E1" w:rsidRDefault="00ED08E1" w:rsidP="00ED08E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 Енергоносії  - 437072,88 грн.:</w:t>
      </w:r>
    </w:p>
    <w:p w14:paraId="4BB75A42" w14:textId="77777777" w:rsidR="00ED08E1" w:rsidRPr="00ED08E1" w:rsidRDefault="00ED08E1" w:rsidP="00ED08E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-вода – 11978,88 грн.;</w:t>
      </w:r>
    </w:p>
    <w:p w14:paraId="540E6E51" w14:textId="77777777" w:rsidR="00ED08E1" w:rsidRPr="00ED08E1" w:rsidRDefault="00ED08E1" w:rsidP="00ED08E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-вивезення сміття – 2400 грн.;</w:t>
      </w:r>
    </w:p>
    <w:p w14:paraId="48AAF92F" w14:textId="77777777" w:rsidR="00ED08E1" w:rsidRPr="00ED08E1" w:rsidRDefault="00ED08E1" w:rsidP="00ED08E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-електроенергія – 158820,57грн.;</w:t>
      </w:r>
    </w:p>
    <w:p w14:paraId="2E7870A7" w14:textId="77777777" w:rsidR="00ED08E1" w:rsidRDefault="00ED08E1" w:rsidP="00ED08E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-газопостачання – 263873,43 грн.;</w:t>
      </w:r>
    </w:p>
    <w:p w14:paraId="4F13E2EE" w14:textId="48F593A9" w:rsidR="00ED08E1" w:rsidRDefault="00ED08E1" w:rsidP="00ED08E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6. Придбання предметів та матеріалів 56380,50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14:paraId="7C279271" w14:textId="4A46DB51" w:rsidR="00ED08E1" w:rsidRDefault="00ED08E1" w:rsidP="00ED08E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- миючі засоби –4579,00 грн.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48DFBC47" w14:textId="77777777" w:rsidR="00ED08E1" w:rsidRDefault="00ED08E1" w:rsidP="00ED08E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- постільна білизна – 8000,00 грн.;</w:t>
      </w:r>
    </w:p>
    <w:p w14:paraId="39CF20F6" w14:textId="65F577F4" w:rsidR="00ED08E1" w:rsidRDefault="00ED08E1" w:rsidP="00ED08E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одяг для працівників – 4440,00 грн.</w:t>
      </w:r>
    </w:p>
    <w:p w14:paraId="0D751370" w14:textId="77777777" w:rsidR="00ED08E1" w:rsidRDefault="00ED08E1" w:rsidP="00ED08E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- електропраска – 2995,00 грн.;</w:t>
      </w:r>
    </w:p>
    <w:p w14:paraId="7A198EFE" w14:textId="77777777" w:rsidR="00ED08E1" w:rsidRDefault="00ED08E1" w:rsidP="00ED08E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морозильна камера – 14999,00 грн</w:t>
      </w:r>
    </w:p>
    <w:p w14:paraId="6AFAD4D4" w14:textId="77777777" w:rsidR="00ED08E1" w:rsidRDefault="00ED08E1" w:rsidP="00ED08E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- світильники аварійні  – 6400,00 грн.;</w:t>
      </w:r>
    </w:p>
    <w:p w14:paraId="2FCDF07E" w14:textId="77777777" w:rsidR="00ED08E1" w:rsidRDefault="00ED08E1" w:rsidP="00ED08E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-поріг гумовий – 3800.00 грн.</w:t>
      </w:r>
    </w:p>
    <w:p w14:paraId="73322016" w14:textId="7E5B2F14" w:rsidR="00ED08E1" w:rsidRDefault="00ED08E1" w:rsidP="00ED08E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-кухонний посуд – 9950,00 грн.;</w:t>
      </w:r>
    </w:p>
    <w:p w14:paraId="0B2A00B7" w14:textId="1C0F7C3A" w:rsidR="00ED08E1" w:rsidRPr="00ED08E1" w:rsidRDefault="00ED08E1" w:rsidP="00ED08E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-п</w:t>
      </w: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ральна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сушильна машина- 45000.00грн.;</w:t>
      </w:r>
    </w:p>
    <w:p w14:paraId="31C14D2B" w14:textId="1F3E9233" w:rsidR="00ED08E1" w:rsidRPr="00ED08E1" w:rsidRDefault="00ED08E1" w:rsidP="00ED08E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-господарчі та будівельні матеріали – 1217.50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грн.;</w:t>
      </w:r>
    </w:p>
    <w:p w14:paraId="1A13A2D9" w14:textId="77777777" w:rsidR="00ED08E1" w:rsidRDefault="00ED08E1" w:rsidP="00ED08E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7. Послуги  - 85887.00 грн.</w:t>
      </w:r>
    </w:p>
    <w:p w14:paraId="4A8C7E33" w14:textId="21AA372E" w:rsidR="00ED08E1" w:rsidRPr="00ED08E1" w:rsidRDefault="00ED08E1" w:rsidP="00ED08E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- інтернет  - 4200,00 грн.;</w:t>
      </w:r>
    </w:p>
    <w:p w14:paraId="0AD2506F" w14:textId="43BB9065" w:rsidR="00ED08E1" w:rsidRPr="00ED08E1" w:rsidRDefault="00ED08E1" w:rsidP="00ED08E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- обслуговування тривожної кнопки – 1200,00 грн.</w:t>
      </w:r>
    </w:p>
    <w:p w14:paraId="41646700" w14:textId="2E55BF05" w:rsidR="00ED08E1" w:rsidRPr="00ED08E1" w:rsidRDefault="00ED08E1" w:rsidP="00ED08E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 - дератизація – 6000,00 грн.;</w:t>
      </w:r>
    </w:p>
    <w:p w14:paraId="43D03913" w14:textId="3EF77908" w:rsidR="00ED08E1" w:rsidRPr="00ED08E1" w:rsidRDefault="00ED08E1" w:rsidP="00ED08E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 - технічне обслуговування газового обладнання -  6871,00 грн.;</w:t>
      </w:r>
    </w:p>
    <w:p w14:paraId="262A7215" w14:textId="3AEA101B" w:rsidR="00ED08E1" w:rsidRPr="00ED08E1" w:rsidRDefault="00ED08E1" w:rsidP="00ED08E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    - оновлення програми </w:t>
      </w:r>
      <w:proofErr w:type="spellStart"/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МЕДок</w:t>
      </w:r>
      <w:proofErr w:type="spellEnd"/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1 900,00 грн.;</w:t>
      </w:r>
    </w:p>
    <w:p w14:paraId="456763D9" w14:textId="5B7904C8" w:rsidR="00ED08E1" w:rsidRPr="00ED08E1" w:rsidRDefault="00ED08E1" w:rsidP="00ED08E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 - послуги веб-сайту – 1 800,00 грн.;</w:t>
      </w:r>
    </w:p>
    <w:p w14:paraId="2A6E5BF7" w14:textId="35E143B6" w:rsidR="00ED08E1" w:rsidRPr="00ED08E1" w:rsidRDefault="00ED08E1" w:rsidP="00ED08E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 - медогляд працівників – 15976,00 грн.;</w:t>
      </w:r>
    </w:p>
    <w:p w14:paraId="66CAEE4A" w14:textId="28489CE3" w:rsidR="00ED08E1" w:rsidRPr="00ED08E1" w:rsidRDefault="00ED08E1" w:rsidP="00ED08E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 - лабораторні дослідження – 4000,00грн.</w:t>
      </w:r>
    </w:p>
    <w:p w14:paraId="12248BBD" w14:textId="7044070E" w:rsidR="00ED08E1" w:rsidRPr="00ED08E1" w:rsidRDefault="00ED08E1" w:rsidP="00ED08E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-електронні журнали 12240,00</w:t>
      </w:r>
    </w:p>
    <w:p w14:paraId="1F1198FF" w14:textId="655ECD9B" w:rsidR="00ED08E1" w:rsidRPr="00ED08E1" w:rsidRDefault="00ED08E1" w:rsidP="00ED08E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- атестація робочих місць- 3600,00</w:t>
      </w:r>
    </w:p>
    <w:p w14:paraId="01271F1F" w14:textId="7E25B963" w:rsidR="00ED08E1" w:rsidRPr="00ED08E1" w:rsidRDefault="00ED08E1" w:rsidP="00ED08E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- дослідження викидів – 11000,00</w:t>
      </w:r>
    </w:p>
    <w:p w14:paraId="54E18961" w14:textId="77777777" w:rsidR="00ED08E1" w:rsidRPr="00ED08E1" w:rsidRDefault="00ED08E1" w:rsidP="00ED08E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B603304" w14:textId="54EFCBC0" w:rsidR="00ED08E1" w:rsidRDefault="00855865" w:rsidP="00ED08E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Частково </w:t>
      </w:r>
      <w:r w:rsidRPr="00855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збагачена матеріальна база закладу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 w:rsidR="00ED08E1"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r w:rsidR="00ED08E1"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меценат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="00ED08E1"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спонсор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="00ED08E1"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батьківськи кошти:</w:t>
      </w:r>
      <w:r w:rsidR="00ED08E1"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4</w:t>
      </w:r>
      <w:r w:rsidR="005F5B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ED08E1"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000,</w:t>
      </w:r>
      <w:r w:rsidR="005F5B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27</w:t>
      </w:r>
      <w:r w:rsidR="00ED08E1"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</w:p>
    <w:p w14:paraId="164D83FA" w14:textId="5873DF90" w:rsidR="0052034D" w:rsidRPr="0052034D" w:rsidRDefault="0052034D" w:rsidP="0052034D">
      <w:pPr>
        <w:pStyle w:val="a4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Пилосос для прибирання приміщень та кабінетів у закладі</w:t>
      </w:r>
      <w:r w:rsidR="00D52E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5F5B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3027,00</w:t>
      </w:r>
    </w:p>
    <w:p w14:paraId="64921185" w14:textId="0825E3E7" w:rsidR="00ED08E1" w:rsidRPr="00ED08E1" w:rsidRDefault="00ED08E1" w:rsidP="00ED08E1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Ак</w:t>
      </w:r>
      <w:r w:rsidR="00806B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муляторний кущоріз та міні пилка– 5820,00</w:t>
      </w:r>
    </w:p>
    <w:p w14:paraId="52B6F8E7" w14:textId="77777777" w:rsidR="00ED08E1" w:rsidRPr="00ED08E1" w:rsidRDefault="00ED08E1" w:rsidP="00ED08E1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Розвивальні іграшки на суму -15000,00</w:t>
      </w:r>
    </w:p>
    <w:p w14:paraId="50778ABC" w14:textId="77777777" w:rsidR="00ED08E1" w:rsidRPr="00ED08E1" w:rsidRDefault="00ED08E1" w:rsidP="00ED08E1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Передплата на журнали 6200.00</w:t>
      </w:r>
    </w:p>
    <w:p w14:paraId="15123FD1" w14:textId="77777777" w:rsidR="00ED08E1" w:rsidRPr="00ED08E1" w:rsidRDefault="00ED08E1" w:rsidP="00ED08E1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Ремонт принтера – 1300,00</w:t>
      </w:r>
    </w:p>
    <w:p w14:paraId="7826EF84" w14:textId="77777777" w:rsidR="00ED08E1" w:rsidRPr="00ED08E1" w:rsidRDefault="00ED08E1" w:rsidP="00ED08E1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Ремонт пральної машини (2)- 1950,00</w:t>
      </w:r>
    </w:p>
    <w:p w14:paraId="08BF9CCF" w14:textId="77777777" w:rsidR="00ED08E1" w:rsidRPr="00ED08E1" w:rsidRDefault="00ED08E1" w:rsidP="00ED08E1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Доставка морозильної камери – 800.00 грн</w:t>
      </w:r>
    </w:p>
    <w:p w14:paraId="39EF5C6F" w14:textId="77777777" w:rsidR="00ED08E1" w:rsidRPr="00ED08E1" w:rsidRDefault="00ED08E1" w:rsidP="00ED08E1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Синтезатор – 2600.00 грн</w:t>
      </w:r>
    </w:p>
    <w:p w14:paraId="2EB9E0BF" w14:textId="77777777" w:rsidR="00ED08E1" w:rsidRPr="00ED08E1" w:rsidRDefault="00ED08E1" w:rsidP="00ED08E1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Подушки (38 </w:t>
      </w:r>
      <w:proofErr w:type="spellStart"/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шт</w:t>
      </w:r>
      <w:proofErr w:type="spellEnd"/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 - 5000.00грн</w:t>
      </w:r>
    </w:p>
    <w:p w14:paraId="2BEFD1BC" w14:textId="79DA724E" w:rsidR="00ED08E1" w:rsidRPr="00ED08E1" w:rsidRDefault="00ED08E1" w:rsidP="00ED08E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</w:t>
      </w:r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   Круги під пісочниці  2 </w:t>
      </w:r>
      <w:proofErr w:type="spellStart"/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шт</w:t>
      </w:r>
      <w:proofErr w:type="spellEnd"/>
      <w:r w:rsidRPr="00ED0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 3300,00</w:t>
      </w:r>
    </w:p>
    <w:p w14:paraId="68B613AF" w14:textId="2A4DE4AD" w:rsidR="00022ACA" w:rsidRPr="00022ACA" w:rsidRDefault="00022ACA" w:rsidP="00484AC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C69C572" w14:textId="582D7D92" w:rsidR="00B8612E" w:rsidRPr="00484ACD" w:rsidRDefault="00022ACA" w:rsidP="00484AC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22A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="007D7108" w:rsidRPr="00484A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9810E5" w:rsidRPr="00484ACD">
        <w:rPr>
          <w:rFonts w:ascii="Times New Roman" w:hAnsi="Times New Roman" w:cs="Times New Roman"/>
          <w:sz w:val="28"/>
          <w:szCs w:val="28"/>
          <w:lang w:val="uk-UA"/>
        </w:rPr>
        <w:t xml:space="preserve"> метою створення безпечних умов організації освітньої діяльності в закладі,</w:t>
      </w:r>
      <w:r w:rsidR="00B8612E" w:rsidRPr="00484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2BC7031" w14:textId="51010708" w:rsidR="00B8612E" w:rsidRPr="00484ACD" w:rsidRDefault="003A6955" w:rsidP="00484ACD">
      <w:pPr>
        <w:pStyle w:val="a3"/>
        <w:spacing w:line="360" w:lineRule="auto"/>
        <w:rPr>
          <w:rFonts w:eastAsia="Times New Roman"/>
          <w:b/>
          <w:sz w:val="28"/>
          <w:szCs w:val="28"/>
          <w:lang w:val="uk-UA" w:eastAsia="ru-RU"/>
        </w:rPr>
      </w:pPr>
      <w:r w:rsidRPr="00484ACD">
        <w:rPr>
          <w:b/>
          <w:bCs/>
          <w:sz w:val="28"/>
          <w:szCs w:val="28"/>
          <w:lang w:val="uk-UA"/>
        </w:rPr>
        <w:t xml:space="preserve"> </w:t>
      </w:r>
      <w:r w:rsidR="00B8612E" w:rsidRPr="00484ACD">
        <w:rPr>
          <w:rFonts w:eastAsia="Times New Roman"/>
          <w:b/>
          <w:sz w:val="28"/>
          <w:szCs w:val="28"/>
          <w:lang w:val="uk-UA" w:eastAsia="ru-RU"/>
        </w:rPr>
        <w:t>НАКАЗУЮ:</w:t>
      </w:r>
    </w:p>
    <w:p w14:paraId="7D1A0688" w14:textId="1CA70CCC" w:rsidR="002A66AA" w:rsidRDefault="002A66AA" w:rsidP="00484AC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4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Створити безпечні</w:t>
      </w:r>
      <w:r w:rsidR="00C51BC2" w:rsidRPr="00484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комфортні</w:t>
      </w:r>
      <w:r w:rsidRPr="00484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умови</w:t>
      </w:r>
      <w:r w:rsidR="00C51BC2" w:rsidRPr="00484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інклюзивне середовище</w:t>
      </w:r>
      <w:r w:rsidRPr="00484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учасників освітнього процесу </w:t>
      </w:r>
      <w:r w:rsidR="00C51BC2" w:rsidRPr="00484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й підвищення якості освітньої діяльності</w:t>
      </w:r>
      <w:r w:rsidR="00C51B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ЗДО.</w:t>
      </w:r>
    </w:p>
    <w:p w14:paraId="4FA29D17" w14:textId="06418042" w:rsidR="00C51BC2" w:rsidRDefault="00C51BC2" w:rsidP="00484ACD">
      <w:pPr>
        <w:spacing w:after="0" w:line="36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Директор, всі працівники.</w:t>
      </w:r>
    </w:p>
    <w:p w14:paraId="19E22432" w14:textId="5A486744" w:rsidR="00C51BC2" w:rsidRDefault="00C51BC2" w:rsidP="00484ACD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Налагоджувати тісну комунікацію між усіма учасниками освітнього процесу та формування соціально- громадянської компетентності дітей дошкільного віку.</w:t>
      </w:r>
    </w:p>
    <w:p w14:paraId="26AE89D9" w14:textId="0DF91178" w:rsidR="00C51BC2" w:rsidRDefault="00C51BC2" w:rsidP="00484ACD">
      <w:pPr>
        <w:pStyle w:val="a4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Педагоги. Постійно. </w:t>
      </w:r>
    </w:p>
    <w:p w14:paraId="271FF447" w14:textId="0A724962" w:rsidR="00C51BC2" w:rsidRDefault="00C51BC2" w:rsidP="00484ACD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Суворо дотримуватися усіх розроблених алгоритмів дій роботи закладу під час воєнного стану.</w:t>
      </w:r>
    </w:p>
    <w:p w14:paraId="5D75F4D0" w14:textId="47B62A44" w:rsidR="00C51BC2" w:rsidRDefault="00C51BC2" w:rsidP="00484ACD">
      <w:pPr>
        <w:pStyle w:val="a4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Всі працівники, постійно.</w:t>
      </w:r>
    </w:p>
    <w:p w14:paraId="32804487" w14:textId="61D6B706" w:rsidR="00C51BC2" w:rsidRDefault="00954B3B" w:rsidP="00484ACD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 початком навчального року</w:t>
      </w:r>
      <w:r w:rsidR="006F79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провести </w:t>
      </w:r>
      <w:r w:rsidR="007D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позапланові інструктажі з ЦЗ, ПБ та ОП.</w:t>
      </w:r>
    </w:p>
    <w:p w14:paraId="053854A6" w14:textId="731923AC" w:rsidR="007D7108" w:rsidRPr="00C51BC2" w:rsidRDefault="007D7108" w:rsidP="00484ACD">
      <w:pPr>
        <w:pStyle w:val="a4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Мельничук Л.М., </w:t>
      </w:r>
      <w:r w:rsidR="009534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Ковальчук С.О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</w:t>
      </w:r>
      <w:r w:rsidR="009534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Луцик О.М.,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01.09.202</w:t>
      </w:r>
      <w:r w:rsidR="009534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70AAD4C6" w14:textId="675E06EC" w:rsidR="002A66AA" w:rsidRDefault="002A66AA" w:rsidP="00484AC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6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Створити умови для навчання педагогічних працівників сучасним інформаційно-комунікативним технологіям, широкого використання комп’ютерних та інформаційних технологій у навчально-виховному процесі.</w:t>
      </w:r>
    </w:p>
    <w:p w14:paraId="5912ACE8" w14:textId="335AF0AE" w:rsidR="002A66AA" w:rsidRDefault="002A66AA" w:rsidP="00484ACD">
      <w:pPr>
        <w:spacing w:after="0" w:line="36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6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Упродовж 202</w:t>
      </w:r>
      <w:r w:rsidR="009534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2A6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9534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2A6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навчального року</w:t>
      </w:r>
    </w:p>
    <w:p w14:paraId="0228D2CF" w14:textId="3ECF77FF" w:rsidR="00B8612E" w:rsidRPr="00B8612E" w:rsidRDefault="00B8612E" w:rsidP="00484ACD">
      <w:pPr>
        <w:numPr>
          <w:ilvl w:val="0"/>
          <w:numId w:val="1"/>
        </w:numPr>
        <w:spacing w:after="295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6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Забезпечити  заповнення та достовірність інформації баз даних ЗДО «Курс: Освіта» для підготовки звітів в ІСУО (Інформаційній системі управління освітою) </w:t>
      </w:r>
      <w:r w:rsidR="009534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АІКОМ </w:t>
      </w:r>
      <w:r w:rsidRPr="00B86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початок навчального року та оперативне і якісне їх ведення впродовж навчального року.</w:t>
      </w:r>
    </w:p>
    <w:p w14:paraId="732BFBDB" w14:textId="008EC1CE" w:rsidR="00B8612E" w:rsidRDefault="00B8612E" w:rsidP="00484ACD">
      <w:pPr>
        <w:spacing w:after="295" w:line="36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6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 до 10.09.202</w:t>
      </w:r>
      <w:r w:rsidR="009534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B86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</w:t>
      </w:r>
    </w:p>
    <w:p w14:paraId="7FADA9C3" w14:textId="0916B583" w:rsidR="00325180" w:rsidRDefault="00325180" w:rsidP="00325180">
      <w:pPr>
        <w:spacing w:after="295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7. Забезпечити своєчасне навчання відповідальних осіб з охорони праці та пожежної безпеки</w:t>
      </w:r>
      <w:r w:rsidR="002D6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73E0A3A" w14:textId="66940C62" w:rsidR="002D649F" w:rsidRDefault="002D649F" w:rsidP="00325180">
      <w:pPr>
        <w:spacing w:after="295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Директор, вересень-жовтень 2025року</w:t>
      </w:r>
    </w:p>
    <w:p w14:paraId="3A844D1A" w14:textId="77777777" w:rsidR="00325180" w:rsidRPr="00B8612E" w:rsidRDefault="00325180" w:rsidP="00484ACD">
      <w:pPr>
        <w:spacing w:after="295" w:line="36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969E44A" w14:textId="45EBBA3D" w:rsidR="00B8612E" w:rsidRPr="00B8612E" w:rsidRDefault="002D649F" w:rsidP="002D649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8.</w:t>
      </w:r>
      <w:r w:rsidR="00B8612E" w:rsidRPr="00B86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Ставити питання про виділення сільською радою коштів на заміну к</w:t>
      </w:r>
      <w:r w:rsidR="009534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омп’ютера для роботи директора в </w:t>
      </w:r>
      <w:r w:rsidR="00B8612E" w:rsidRPr="00B86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навчальному році</w:t>
      </w:r>
      <w:r w:rsidR="00B8612E" w:rsidRPr="00B861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67D2A8" w14:textId="3251384E" w:rsidR="00B8612E" w:rsidRPr="00B8612E" w:rsidRDefault="00B8612E" w:rsidP="00484ACD">
      <w:pPr>
        <w:spacing w:before="100" w:beforeAutospacing="1" w:after="100" w:afterAutospacing="1" w:line="36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1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Директор, до 15.09.202</w:t>
      </w:r>
      <w:r w:rsidR="009534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B86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</w:p>
    <w:p w14:paraId="200966E7" w14:textId="6B1976AD" w:rsidR="00B8612E" w:rsidRPr="00B8612E" w:rsidRDefault="002D649F" w:rsidP="002D649F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</w:t>
      </w:r>
      <w:r w:rsidR="00B8612E" w:rsidRPr="00B86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Скласти та затвердити кошторис на наступний календарний 202</w:t>
      </w:r>
      <w:r w:rsidR="009534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B8612E" w:rsidRPr="00B86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p w14:paraId="30FBB9E8" w14:textId="77777777" w:rsidR="00484ACD" w:rsidRDefault="00B8612E" w:rsidP="00484ACD">
      <w:pPr>
        <w:spacing w:before="100" w:beforeAutospacing="1" w:after="0" w:line="240" w:lineRule="atLeast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6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Директор, бухгалтер, завідувач господарством, </w:t>
      </w:r>
    </w:p>
    <w:p w14:paraId="341B2AB1" w14:textId="6F21BB36" w:rsidR="00B8612E" w:rsidRPr="00B8612E" w:rsidRDefault="00B8612E" w:rsidP="00484ACD">
      <w:pPr>
        <w:spacing w:before="100" w:beforeAutospacing="1" w:after="0" w:line="240" w:lineRule="atLeast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6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01.10.202</w:t>
      </w:r>
      <w:r w:rsidR="009534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86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</w:t>
      </w:r>
    </w:p>
    <w:p w14:paraId="11418D76" w14:textId="3BFEAAD3" w:rsidR="00B8612E" w:rsidRPr="00B8612E" w:rsidRDefault="002D649F" w:rsidP="002D649F">
      <w:pPr>
        <w:spacing w:after="295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</w:t>
      </w:r>
      <w:r w:rsidR="007D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612E" w:rsidRPr="00B86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своєчасний і в повному обсязі облік дітей дошкільного віку відповідно до листа Міністерства освіти і науки України від 07.05.2007 № 1/9-263 «Про організацію обліку дітей дошкільного віку» з проведенням аналізу стану охоплення різними формами дітей дошкільною освітою.</w:t>
      </w:r>
    </w:p>
    <w:p w14:paraId="1ADCB472" w14:textId="544D5306" w:rsidR="00B8612E" w:rsidRPr="00B8612E" w:rsidRDefault="00B8612E" w:rsidP="00484ACD">
      <w:pPr>
        <w:spacing w:before="100" w:beforeAutospacing="1" w:after="100" w:afterAutospacing="1" w:line="36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6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31.08.202</w:t>
      </w:r>
      <w:r w:rsidR="009534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B86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упродовж 202</w:t>
      </w:r>
      <w:r w:rsidR="009534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5/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9534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026</w:t>
      </w:r>
      <w:r w:rsidRPr="00B86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навчального року.</w:t>
      </w:r>
    </w:p>
    <w:p w14:paraId="303DF83F" w14:textId="1F8B8226" w:rsidR="00B8612E" w:rsidRPr="00B8612E" w:rsidRDefault="002D649F" w:rsidP="002D649F">
      <w:pPr>
        <w:spacing w:after="295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</w:t>
      </w:r>
      <w:r w:rsidR="007D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612E" w:rsidRPr="00B86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Вжити заходів до залучення дітей п’ятирічного віку до різних форм дошкільної освіти.</w:t>
      </w:r>
    </w:p>
    <w:p w14:paraId="54695E27" w14:textId="34421A33" w:rsidR="00B8612E" w:rsidRPr="00B8612E" w:rsidRDefault="00B8612E" w:rsidP="00484ACD">
      <w:pPr>
        <w:spacing w:after="295" w:line="36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6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Упродовж 202</w:t>
      </w:r>
      <w:r w:rsidR="00681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B86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681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B86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навчального року</w:t>
      </w:r>
    </w:p>
    <w:p w14:paraId="694DF321" w14:textId="427B7B14" w:rsidR="00B8612E" w:rsidRPr="00B8612E" w:rsidRDefault="002D649F" w:rsidP="002D649F">
      <w:pPr>
        <w:tabs>
          <w:tab w:val="left" w:pos="4005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</w:t>
      </w:r>
      <w:r w:rsidR="007D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612E" w:rsidRPr="00B86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заклад запасом миючих та дезінфікуючих засобів, антисептиками, паперовими рушничками, контейнерами для використаних матеріалів,  засобами індивідуального захисту для персоналу.</w:t>
      </w:r>
    </w:p>
    <w:p w14:paraId="6E752794" w14:textId="363E888D" w:rsidR="00B8612E" w:rsidRPr="00B8612E" w:rsidRDefault="00B8612E" w:rsidP="00484ACD">
      <w:pPr>
        <w:tabs>
          <w:tab w:val="left" w:pos="4005"/>
        </w:tabs>
        <w:spacing w:before="100" w:beforeAutospacing="1" w:after="100" w:afterAutospacing="1" w:line="36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6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Директор, до 31.08.202</w:t>
      </w:r>
      <w:r w:rsidR="00681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B86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</w:t>
      </w:r>
    </w:p>
    <w:p w14:paraId="1F7C5CDE" w14:textId="57704959" w:rsidR="00B8612E" w:rsidRPr="00B8612E" w:rsidRDefault="002D649F" w:rsidP="002D649F">
      <w:pPr>
        <w:tabs>
          <w:tab w:val="left" w:pos="4005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13. Забезпечити вчасну підготовку навчально-матеріальної бази усіх вікових груп закладу до нового 2025/2026 навчального року з урахуванням сучасних нормативних вимог, потреб та фінансових можливостей</w:t>
      </w:r>
    </w:p>
    <w:p w14:paraId="01036D1F" w14:textId="0908E607" w:rsidR="00B8612E" w:rsidRPr="00B8612E" w:rsidRDefault="00B8612E" w:rsidP="00484ACD">
      <w:pPr>
        <w:tabs>
          <w:tab w:val="left" w:pos="4005"/>
        </w:tabs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</w:t>
      </w:r>
      <w:r w:rsidRPr="00B86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Педагогам, </w:t>
      </w:r>
      <w:r w:rsidR="002D6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15.09.2025</w:t>
      </w:r>
      <w:r w:rsidRPr="00B86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року.</w:t>
      </w:r>
    </w:p>
    <w:p w14:paraId="139CD42D" w14:textId="0B0C18C8" w:rsidR="00B8612E" w:rsidRPr="00B8612E" w:rsidRDefault="002D649F" w:rsidP="002D649F">
      <w:pPr>
        <w:tabs>
          <w:tab w:val="left" w:pos="4005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</w:t>
      </w:r>
      <w:r w:rsidR="00681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612E" w:rsidRPr="00B86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Встановити контроль за відвідуванням вихованцями ЗДО.</w:t>
      </w:r>
    </w:p>
    <w:p w14:paraId="02846D10" w14:textId="5BF4464F" w:rsidR="00B8612E" w:rsidRPr="00B8612E" w:rsidRDefault="00B8612E" w:rsidP="00484ACD">
      <w:pPr>
        <w:spacing w:after="295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6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Упродовж 202</w:t>
      </w:r>
      <w:r w:rsidR="00681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B86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681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B86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навчального року.</w:t>
      </w:r>
    </w:p>
    <w:p w14:paraId="2D58A075" w14:textId="31D97B06" w:rsidR="00B8612E" w:rsidRPr="00B8612E" w:rsidRDefault="00B8612E" w:rsidP="00484ACD">
      <w:pPr>
        <w:numPr>
          <w:ilvl w:val="0"/>
          <w:numId w:val="1"/>
        </w:numPr>
        <w:spacing w:after="295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6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Вважати  </w:t>
      </w:r>
      <w:proofErr w:type="spellStart"/>
      <w:r w:rsidRPr="00B86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Новолюбомирський</w:t>
      </w:r>
      <w:proofErr w:type="spellEnd"/>
      <w:r w:rsidRPr="00B86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ЗДО готовим до нового 202</w:t>
      </w:r>
      <w:r w:rsidR="00681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B86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681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B86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навчального року.</w:t>
      </w:r>
    </w:p>
    <w:p w14:paraId="7A4B1C0D" w14:textId="1C47BB51" w:rsidR="00B8612E" w:rsidRPr="007D7108" w:rsidRDefault="00B8612E" w:rsidP="00484ACD">
      <w:pPr>
        <w:pStyle w:val="a4"/>
        <w:numPr>
          <w:ilvl w:val="0"/>
          <w:numId w:val="1"/>
        </w:numPr>
        <w:spacing w:after="29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D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</w:t>
      </w:r>
      <w:r w:rsidRPr="007D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виконання даного</w:t>
      </w:r>
      <w:r w:rsidRPr="007D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 лишаю за собою.</w:t>
      </w:r>
    </w:p>
    <w:p w14:paraId="2E802080" w14:textId="77777777" w:rsidR="00B8612E" w:rsidRPr="00B8612E" w:rsidRDefault="00B8612E" w:rsidP="00484ACD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B990F" w14:textId="54EC39B9" w:rsidR="00B8612E" w:rsidRPr="002D649F" w:rsidRDefault="00B8612E" w:rsidP="00484A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612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   ЗДО</w:t>
      </w:r>
      <w:r w:rsidR="007D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86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</w:t>
      </w:r>
      <w:proofErr w:type="gramStart"/>
      <w:r w:rsidRPr="00B86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</w:t>
      </w:r>
      <w:r w:rsidR="002D6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Людмила</w:t>
      </w:r>
      <w:proofErr w:type="gramEnd"/>
      <w:r w:rsidRPr="00B86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МЕЛЬНИЧУК</w:t>
      </w:r>
    </w:p>
    <w:p w14:paraId="2EDB7DA9" w14:textId="77777777" w:rsidR="00B8612E" w:rsidRPr="00B8612E" w:rsidRDefault="00B8612E" w:rsidP="00484A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2BBE24" w14:textId="77777777" w:rsidR="006A0185" w:rsidRDefault="00B8612E" w:rsidP="00484ACD">
      <w:pPr>
        <w:spacing w:after="200" w:line="36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B8612E">
        <w:rPr>
          <w:rFonts w:cs="Times New Roman"/>
          <w:sz w:val="28"/>
          <w:szCs w:val="28"/>
        </w:rPr>
        <w:t xml:space="preserve"> </w:t>
      </w:r>
      <w:r w:rsidRPr="00B8612E">
        <w:rPr>
          <w:rFonts w:ascii="Times New Roman" w:hAnsi="Times New Roman" w:cs="Times New Roman"/>
          <w:sz w:val="28"/>
          <w:szCs w:val="28"/>
          <w:lang w:val="uk-UA"/>
        </w:rPr>
        <w:t xml:space="preserve">З наказом ознайомлені: </w:t>
      </w:r>
      <w:r w:rsidR="002D649F">
        <w:rPr>
          <w:rFonts w:ascii="Times New Roman" w:hAnsi="Times New Roman" w:cs="Times New Roman"/>
          <w:sz w:val="28"/>
          <w:szCs w:val="28"/>
          <w:lang w:val="uk-UA"/>
        </w:rPr>
        <w:t>Ковальчук С.О.</w:t>
      </w:r>
      <w:r w:rsidRPr="00B8612E">
        <w:rPr>
          <w:rFonts w:ascii="Times New Roman" w:hAnsi="Times New Roman" w:cs="Times New Roman"/>
          <w:sz w:val="28"/>
          <w:szCs w:val="28"/>
          <w:lang w:val="uk-UA"/>
        </w:rPr>
        <w:t xml:space="preserve"> _______ </w:t>
      </w:r>
      <w:r w:rsidRPr="00B8612E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, </w:t>
      </w:r>
      <w:r w:rsidR="002D649F">
        <w:rPr>
          <w:rFonts w:ascii="Times New Roman" w:hAnsi="Times New Roman" w:cs="Times New Roman"/>
          <w:sz w:val="28"/>
          <w:szCs w:val="28"/>
          <w:lang w:val="uk-UA"/>
        </w:rPr>
        <w:t>Савчук І.С.</w:t>
      </w:r>
      <w:r w:rsidRPr="00B8612E">
        <w:rPr>
          <w:rFonts w:ascii="Times New Roman" w:hAnsi="Times New Roman" w:cs="Times New Roman"/>
          <w:sz w:val="28"/>
          <w:szCs w:val="28"/>
          <w:lang w:val="uk-UA"/>
        </w:rPr>
        <w:t>_________ ,</w:t>
      </w:r>
      <w:r w:rsidRPr="00B8612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B8612E">
        <w:rPr>
          <w:rFonts w:ascii="Times New Roman" w:hAnsi="Times New Roman" w:cs="Times New Roman"/>
          <w:sz w:val="28"/>
          <w:szCs w:val="28"/>
          <w:lang w:val="uk-UA" w:eastAsia="zh-CN"/>
        </w:rPr>
        <w:t>Луцик О.М.______,</w:t>
      </w:r>
      <w:r w:rsidR="002D649F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Кравчук Л.Г.</w:t>
      </w:r>
      <w:r w:rsidRPr="00B8612E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_______,  </w:t>
      </w:r>
      <w:proofErr w:type="spellStart"/>
      <w:r w:rsidRPr="00B8612E">
        <w:rPr>
          <w:rFonts w:ascii="Times New Roman" w:hAnsi="Times New Roman" w:cs="Times New Roman"/>
          <w:sz w:val="28"/>
          <w:szCs w:val="28"/>
          <w:lang w:val="uk-UA" w:eastAsia="zh-CN"/>
        </w:rPr>
        <w:t>Гутман</w:t>
      </w:r>
      <w:proofErr w:type="spellEnd"/>
      <w:r w:rsidRPr="00B8612E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Т.М.______, </w:t>
      </w:r>
    </w:p>
    <w:p w14:paraId="6A2E30E7" w14:textId="513E32B2" w:rsidR="006A0185" w:rsidRDefault="00B8612E" w:rsidP="00484ACD">
      <w:pPr>
        <w:spacing w:after="200" w:line="36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B8612E">
        <w:rPr>
          <w:rFonts w:ascii="Times New Roman" w:hAnsi="Times New Roman" w:cs="Times New Roman"/>
          <w:sz w:val="28"/>
          <w:szCs w:val="28"/>
          <w:lang w:val="uk-UA" w:eastAsia="zh-CN"/>
        </w:rPr>
        <w:t>Рудик</w:t>
      </w:r>
      <w:r w:rsidR="006A018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B8612E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С.М._______, </w:t>
      </w:r>
      <w:proofErr w:type="spellStart"/>
      <w:r w:rsidR="002D649F">
        <w:rPr>
          <w:rFonts w:ascii="Times New Roman" w:hAnsi="Times New Roman" w:cs="Times New Roman"/>
          <w:sz w:val="28"/>
          <w:szCs w:val="28"/>
          <w:lang w:val="uk-UA" w:eastAsia="zh-CN"/>
        </w:rPr>
        <w:t>Стець</w:t>
      </w:r>
      <w:proofErr w:type="spellEnd"/>
      <w:r w:rsidRPr="00B8612E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Д.П.________,</w:t>
      </w:r>
      <w:r w:rsidR="00484ACD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B8612E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B8612E">
        <w:rPr>
          <w:rFonts w:ascii="Times New Roman" w:hAnsi="Times New Roman" w:cs="Times New Roman"/>
          <w:sz w:val="28"/>
          <w:szCs w:val="28"/>
          <w:lang w:val="uk-UA" w:eastAsia="zh-CN"/>
        </w:rPr>
        <w:t>Сумгіна</w:t>
      </w:r>
      <w:proofErr w:type="spellEnd"/>
      <w:r w:rsidRPr="00B8612E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М.М.________, </w:t>
      </w:r>
    </w:p>
    <w:p w14:paraId="3321D135" w14:textId="64F6C69C" w:rsidR="006A0185" w:rsidRDefault="00B8612E" w:rsidP="00484ACD">
      <w:pPr>
        <w:spacing w:after="200" w:line="36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B8612E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Каплун Р.М.__________, Клімова К.Г._______, </w:t>
      </w:r>
      <w:proofErr w:type="spellStart"/>
      <w:r w:rsidRPr="00B8612E">
        <w:rPr>
          <w:rFonts w:ascii="Times New Roman" w:hAnsi="Times New Roman" w:cs="Times New Roman"/>
          <w:sz w:val="28"/>
          <w:szCs w:val="28"/>
          <w:lang w:val="uk-UA" w:eastAsia="zh-CN"/>
        </w:rPr>
        <w:t>Командік</w:t>
      </w:r>
      <w:proofErr w:type="spellEnd"/>
      <w:r w:rsidRPr="00B8612E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О.П.________, </w:t>
      </w:r>
    </w:p>
    <w:p w14:paraId="5E9FDBF4" w14:textId="019FA7D8" w:rsidR="007D7108" w:rsidRDefault="006A0185" w:rsidP="00484ACD">
      <w:pPr>
        <w:spacing w:after="200" w:line="36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 w:eastAsia="zh-CN"/>
        </w:rPr>
        <w:t>Невірковець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А.Ю.</w:t>
      </w:r>
      <w:r w:rsidR="00B8612E" w:rsidRPr="00B8612E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_________,  Павленко М.П._________, </w:t>
      </w:r>
      <w:proofErr w:type="spellStart"/>
      <w:r w:rsidR="00B8612E" w:rsidRPr="00B8612E">
        <w:rPr>
          <w:rFonts w:ascii="Times New Roman" w:hAnsi="Times New Roman" w:cs="Times New Roman"/>
          <w:sz w:val="28"/>
          <w:szCs w:val="28"/>
          <w:lang w:val="uk-UA" w:eastAsia="zh-CN"/>
        </w:rPr>
        <w:t>СитникО.Л</w:t>
      </w:r>
      <w:proofErr w:type="spellEnd"/>
      <w:r w:rsidR="00B8612E" w:rsidRPr="00B8612E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.________,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Гаврилюк В.Л.</w:t>
      </w:r>
      <w:r w:rsidR="00B8612E" w:rsidRPr="00B8612E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_______, Ковальчук В.М. _________, </w:t>
      </w:r>
    </w:p>
    <w:p w14:paraId="741D6B3C" w14:textId="3CF000E5" w:rsidR="003A6955" w:rsidRPr="007D7108" w:rsidRDefault="00B8612E" w:rsidP="00484ACD">
      <w:pPr>
        <w:spacing w:after="200" w:line="36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  <w:proofErr w:type="spellStart"/>
      <w:r w:rsidRPr="00B8612E">
        <w:rPr>
          <w:rFonts w:ascii="Times New Roman" w:hAnsi="Times New Roman" w:cs="Times New Roman"/>
          <w:sz w:val="28"/>
          <w:szCs w:val="28"/>
          <w:lang w:val="uk-UA"/>
        </w:rPr>
        <w:t>Ющук</w:t>
      </w:r>
      <w:proofErr w:type="spellEnd"/>
      <w:r w:rsidRPr="00B8612E">
        <w:rPr>
          <w:rFonts w:ascii="Times New Roman" w:hAnsi="Times New Roman" w:cs="Times New Roman"/>
          <w:sz w:val="28"/>
          <w:szCs w:val="28"/>
          <w:lang w:val="uk-UA"/>
        </w:rPr>
        <w:t xml:space="preserve"> Н.М._________, Ткач Н.Ф._________</w:t>
      </w:r>
      <w:r w:rsidR="007D71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3A6955" w:rsidRPr="007D7108" w:rsidSect="00785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D60C1"/>
    <w:multiLevelType w:val="hybridMultilevel"/>
    <w:tmpl w:val="2104FF84"/>
    <w:lvl w:ilvl="0" w:tplc="094E6F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04DC3"/>
    <w:multiLevelType w:val="multilevel"/>
    <w:tmpl w:val="18604DC3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709D4"/>
    <w:multiLevelType w:val="hybridMultilevel"/>
    <w:tmpl w:val="D41E2696"/>
    <w:lvl w:ilvl="0" w:tplc="1E0049F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C0EA4"/>
    <w:multiLevelType w:val="multilevel"/>
    <w:tmpl w:val="A040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1C"/>
    <w:rsid w:val="00012D4F"/>
    <w:rsid w:val="00022ACA"/>
    <w:rsid w:val="001E175D"/>
    <w:rsid w:val="00254893"/>
    <w:rsid w:val="002A66AA"/>
    <w:rsid w:val="002D649F"/>
    <w:rsid w:val="0032369D"/>
    <w:rsid w:val="00325180"/>
    <w:rsid w:val="003A6955"/>
    <w:rsid w:val="00446131"/>
    <w:rsid w:val="00460C3B"/>
    <w:rsid w:val="00484ACD"/>
    <w:rsid w:val="004B011B"/>
    <w:rsid w:val="0052034D"/>
    <w:rsid w:val="00522AE8"/>
    <w:rsid w:val="00555577"/>
    <w:rsid w:val="005C67D5"/>
    <w:rsid w:val="005F5B2B"/>
    <w:rsid w:val="00631B44"/>
    <w:rsid w:val="006819BB"/>
    <w:rsid w:val="006A0185"/>
    <w:rsid w:val="006E02C5"/>
    <w:rsid w:val="006F7936"/>
    <w:rsid w:val="007853E8"/>
    <w:rsid w:val="007D7108"/>
    <w:rsid w:val="00806B1C"/>
    <w:rsid w:val="008070FB"/>
    <w:rsid w:val="00832208"/>
    <w:rsid w:val="00855865"/>
    <w:rsid w:val="008E2997"/>
    <w:rsid w:val="00953450"/>
    <w:rsid w:val="00954B3B"/>
    <w:rsid w:val="009810E5"/>
    <w:rsid w:val="009D38DA"/>
    <w:rsid w:val="009E481C"/>
    <w:rsid w:val="009E59F4"/>
    <w:rsid w:val="00A52A93"/>
    <w:rsid w:val="00B8612E"/>
    <w:rsid w:val="00BA2841"/>
    <w:rsid w:val="00C51BC2"/>
    <w:rsid w:val="00C73750"/>
    <w:rsid w:val="00D52E4F"/>
    <w:rsid w:val="00ED08E1"/>
    <w:rsid w:val="00EF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3BB9"/>
  <w15:chartTrackingRefBased/>
  <w15:docId w15:val="{06F0EC66-5FA0-437A-9716-E49671E7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81C"/>
    <w:pPr>
      <w:spacing w:line="254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12E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51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6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Остапович</dc:creator>
  <cp:keywords/>
  <dc:description/>
  <cp:lastModifiedBy>Пользователь</cp:lastModifiedBy>
  <cp:revision>2</cp:revision>
  <cp:lastPrinted>2025-08-25T11:26:00Z</cp:lastPrinted>
  <dcterms:created xsi:type="dcterms:W3CDTF">2025-08-25T11:29:00Z</dcterms:created>
  <dcterms:modified xsi:type="dcterms:W3CDTF">2025-08-25T11:29:00Z</dcterms:modified>
</cp:coreProperties>
</file>