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CD8E7" w14:textId="77777777" w:rsidR="00C331A4" w:rsidRDefault="00C331A4" w:rsidP="00C331A4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color w:val="000080"/>
          <w:lang w:eastAsia="ru-RU"/>
        </w:rPr>
        <w:drawing>
          <wp:inline distT="0" distB="0" distL="0" distR="0" wp14:anchorId="619F839E" wp14:editId="3F892DE6">
            <wp:extent cx="631190" cy="5880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D396" w14:textId="77777777" w:rsidR="00C331A4" w:rsidRDefault="00C331A4" w:rsidP="00C331A4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/>
        </w:rPr>
        <w:t>УКРАЇНА</w:t>
      </w:r>
    </w:p>
    <w:p w14:paraId="2FA6E7C7" w14:textId="77777777" w:rsidR="00C331A4" w:rsidRDefault="00C331A4" w:rsidP="00C331A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НОВОЛЮБОМИРСЬКИЙ ЗАКЛАД ДОШКІЛЬНОЇ ОСВІТИ (ЯСЛА- САДОК)ОЛЕКСАНДРІЙСЬКОЇ СІЛЬСЬКОЇ РАДИ РІВНЕНСЬКОГО РАЙОНУ РІВНЕНСЬКОЇ ОБЛАСТІ</w:t>
      </w:r>
    </w:p>
    <w:p w14:paraId="31167F4E" w14:textId="77777777" w:rsidR="00C331A4" w:rsidRDefault="00C331A4" w:rsidP="00C331A4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35321, Рівненська область, Рівненський район,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с.Нова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Любомирка,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в.Садова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 18.</w:t>
      </w:r>
    </w:p>
    <w:p w14:paraId="471EAE26" w14:textId="77777777" w:rsidR="00C331A4" w:rsidRDefault="00C331A4" w:rsidP="00C331A4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7F0BC756" w14:textId="3D91E514" w:rsidR="00C331A4" w:rsidRPr="0066070D" w:rsidRDefault="00C331A4" w:rsidP="00C331A4">
      <w:pPr>
        <w:spacing w:after="20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070D">
        <w:rPr>
          <w:rFonts w:ascii="Times New Roman" w:hAnsi="Times New Roman"/>
          <w:bCs/>
          <w:sz w:val="28"/>
          <w:szCs w:val="28"/>
          <w:lang w:val="uk-UA"/>
        </w:rPr>
        <w:t xml:space="preserve">1 </w:t>
      </w:r>
      <w:r>
        <w:rPr>
          <w:rFonts w:ascii="Times New Roman" w:hAnsi="Times New Roman"/>
          <w:bCs/>
          <w:sz w:val="28"/>
          <w:szCs w:val="28"/>
          <w:lang w:val="uk-UA"/>
        </w:rPr>
        <w:t>вересня</w:t>
      </w:r>
      <w:r w:rsidRPr="006607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070D">
        <w:rPr>
          <w:rFonts w:ascii="Times New Roman" w:hAnsi="Times New Roman"/>
          <w:sz w:val="28"/>
          <w:szCs w:val="28"/>
          <w:lang w:val="uk-UA"/>
        </w:rPr>
        <w:t>202</w:t>
      </w:r>
      <w:r w:rsidR="00664333">
        <w:rPr>
          <w:rFonts w:ascii="Times New Roman" w:hAnsi="Times New Roman"/>
          <w:sz w:val="28"/>
          <w:szCs w:val="28"/>
          <w:lang w:val="uk-UA"/>
        </w:rPr>
        <w:t>5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 року                   </w:t>
      </w:r>
      <w:proofErr w:type="spellStart"/>
      <w:r w:rsidRPr="0066070D">
        <w:rPr>
          <w:rFonts w:ascii="Times New Roman" w:hAnsi="Times New Roman"/>
          <w:sz w:val="28"/>
          <w:szCs w:val="28"/>
          <w:lang w:val="uk-UA"/>
        </w:rPr>
        <w:t>с.Нова</w:t>
      </w:r>
      <w:proofErr w:type="spellEnd"/>
      <w:r w:rsidRPr="0066070D">
        <w:rPr>
          <w:rFonts w:ascii="Times New Roman" w:hAnsi="Times New Roman"/>
          <w:sz w:val="28"/>
          <w:szCs w:val="28"/>
          <w:lang w:val="uk-UA"/>
        </w:rPr>
        <w:t xml:space="preserve"> Любомирка                             №</w:t>
      </w:r>
      <w:r w:rsidR="00164C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4333">
        <w:rPr>
          <w:rFonts w:ascii="Times New Roman" w:hAnsi="Times New Roman"/>
          <w:sz w:val="28"/>
          <w:szCs w:val="28"/>
          <w:lang w:val="uk-UA"/>
        </w:rPr>
        <w:t>5</w:t>
      </w:r>
      <w:r w:rsidR="00EF5357">
        <w:rPr>
          <w:rFonts w:ascii="Times New Roman" w:hAnsi="Times New Roman"/>
          <w:sz w:val="28"/>
          <w:szCs w:val="28"/>
          <w:lang w:val="uk-UA"/>
        </w:rPr>
        <w:t>5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 -</w:t>
      </w:r>
      <w:proofErr w:type="spellStart"/>
      <w:r w:rsidRPr="0066070D">
        <w:rPr>
          <w:rFonts w:ascii="Times New Roman" w:hAnsi="Times New Roman"/>
          <w:sz w:val="28"/>
          <w:szCs w:val="28"/>
          <w:lang w:val="uk-UA"/>
        </w:rPr>
        <w:t>аг</w:t>
      </w:r>
      <w:proofErr w:type="spellEnd"/>
      <w:r w:rsidRPr="006607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EB1ECA" w14:textId="15A0E984" w:rsidR="00C331A4" w:rsidRPr="0066070D" w:rsidRDefault="00C331A4" w:rsidP="00C331A4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070D">
        <w:rPr>
          <w:rFonts w:ascii="Times New Roman" w:hAnsi="Times New Roman"/>
          <w:b/>
          <w:bCs/>
          <w:sz w:val="28"/>
          <w:szCs w:val="28"/>
          <w:lang w:val="uk-UA"/>
        </w:rPr>
        <w:t>Про організацію харчування</w:t>
      </w:r>
    </w:p>
    <w:p w14:paraId="3408D844" w14:textId="77777777" w:rsidR="00C331A4" w:rsidRPr="0066070D" w:rsidRDefault="00C331A4" w:rsidP="00C331A4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070D">
        <w:rPr>
          <w:rFonts w:ascii="Times New Roman" w:hAnsi="Times New Roman"/>
          <w:b/>
          <w:bCs/>
          <w:sz w:val="28"/>
          <w:szCs w:val="28"/>
          <w:lang w:val="uk-UA"/>
        </w:rPr>
        <w:t xml:space="preserve">дітей в </w:t>
      </w:r>
      <w:proofErr w:type="spellStart"/>
      <w:r w:rsidRPr="0066070D">
        <w:rPr>
          <w:rFonts w:ascii="Times New Roman" w:hAnsi="Times New Roman"/>
          <w:b/>
          <w:bCs/>
          <w:sz w:val="28"/>
          <w:szCs w:val="28"/>
          <w:lang w:val="uk-UA"/>
        </w:rPr>
        <w:t>Новолюбомирському</w:t>
      </w:r>
      <w:proofErr w:type="spellEnd"/>
      <w:r w:rsidRPr="0066070D">
        <w:rPr>
          <w:rFonts w:ascii="Times New Roman" w:hAnsi="Times New Roman"/>
          <w:b/>
          <w:bCs/>
          <w:sz w:val="28"/>
          <w:szCs w:val="28"/>
          <w:lang w:val="uk-UA"/>
        </w:rPr>
        <w:t xml:space="preserve"> ЗДО</w:t>
      </w:r>
    </w:p>
    <w:p w14:paraId="525D7AFA" w14:textId="4C481EE5" w:rsidR="00C331A4" w:rsidRPr="00BE2458" w:rsidRDefault="00E457D5" w:rsidP="00C331A4">
      <w:pPr>
        <w:pStyle w:val="3102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uk-UA"/>
        </w:rPr>
      </w:pPr>
      <w:r w:rsidRPr="00BE2458">
        <w:rPr>
          <w:b/>
          <w:bCs/>
          <w:color w:val="000000"/>
          <w:sz w:val="28"/>
          <w:szCs w:val="28"/>
          <w:lang w:val="uk-UA"/>
        </w:rPr>
        <w:t>202</w:t>
      </w:r>
      <w:r w:rsidR="00664333">
        <w:rPr>
          <w:b/>
          <w:bCs/>
          <w:color w:val="000000"/>
          <w:sz w:val="28"/>
          <w:szCs w:val="28"/>
          <w:lang w:val="uk-UA"/>
        </w:rPr>
        <w:t>5</w:t>
      </w:r>
      <w:r w:rsidRPr="00BE2458">
        <w:rPr>
          <w:b/>
          <w:bCs/>
          <w:color w:val="000000"/>
          <w:sz w:val="28"/>
          <w:szCs w:val="28"/>
          <w:lang w:val="uk-UA"/>
        </w:rPr>
        <w:t>/202</w:t>
      </w:r>
      <w:r w:rsidR="00664333">
        <w:rPr>
          <w:b/>
          <w:bCs/>
          <w:color w:val="000000"/>
          <w:sz w:val="28"/>
          <w:szCs w:val="28"/>
          <w:lang w:val="uk-UA"/>
        </w:rPr>
        <w:t>6</w:t>
      </w:r>
      <w:r w:rsidRPr="00BE2458">
        <w:rPr>
          <w:b/>
          <w:bCs/>
          <w:color w:val="000000"/>
          <w:sz w:val="28"/>
          <w:szCs w:val="28"/>
          <w:lang w:val="uk-UA"/>
        </w:rPr>
        <w:t xml:space="preserve"> на</w:t>
      </w:r>
      <w:r w:rsidR="00664333">
        <w:rPr>
          <w:b/>
          <w:bCs/>
          <w:color w:val="000000"/>
          <w:sz w:val="28"/>
          <w:szCs w:val="28"/>
          <w:lang w:val="uk-UA"/>
        </w:rPr>
        <w:t>в</w:t>
      </w:r>
      <w:r w:rsidRPr="00BE2458">
        <w:rPr>
          <w:b/>
          <w:bCs/>
          <w:color w:val="000000"/>
          <w:sz w:val="28"/>
          <w:szCs w:val="28"/>
          <w:lang w:val="uk-UA"/>
        </w:rPr>
        <w:t>чальному році</w:t>
      </w:r>
      <w:r w:rsidR="00C331A4" w:rsidRPr="00BE2458">
        <w:rPr>
          <w:b/>
          <w:bCs/>
          <w:color w:val="000000"/>
          <w:sz w:val="28"/>
          <w:szCs w:val="28"/>
          <w:lang w:val="uk-UA"/>
        </w:rPr>
        <w:t xml:space="preserve">    </w:t>
      </w:r>
    </w:p>
    <w:p w14:paraId="6743A43B" w14:textId="38F73485" w:rsidR="00C331A4" w:rsidRPr="0066070D" w:rsidRDefault="00C331A4" w:rsidP="00C331A4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70D">
        <w:rPr>
          <w:rFonts w:ascii="Times New Roman" w:hAnsi="Times New Roman"/>
          <w:color w:val="000000"/>
          <w:sz w:val="28"/>
          <w:szCs w:val="28"/>
          <w:lang w:val="uk-UA"/>
        </w:rPr>
        <w:t xml:space="preserve">    Відповідно до   </w:t>
      </w:r>
      <w:r w:rsidRPr="0066070D"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Закон</w:t>
      </w:r>
      <w:r w:rsidRPr="0066070D">
        <w:rPr>
          <w:rFonts w:ascii="Times New Roman" w:hAnsi="Times New Roman"/>
          <w:color w:val="000000"/>
          <w:sz w:val="28"/>
          <w:szCs w:val="28"/>
          <w:lang w:val="uk-UA"/>
        </w:rPr>
        <w:t xml:space="preserve">ів України «Про освіту», «Про дошкільну освіту», </w:t>
      </w:r>
      <w:bookmarkStart w:id="0" w:name="_Hlk168313837"/>
      <w:r w:rsidRPr="0066070D">
        <w:rPr>
          <w:rFonts w:ascii="Times New Roman" w:hAnsi="Times New Roman"/>
          <w:color w:val="000000"/>
          <w:sz w:val="28"/>
          <w:szCs w:val="28"/>
          <w:lang w:val="uk-UA"/>
        </w:rPr>
        <w:t>на виконання Рішення сесії Олександрійської сільської ради  № 2</w:t>
      </w:r>
      <w:r w:rsidR="00664333">
        <w:rPr>
          <w:rFonts w:ascii="Times New Roman" w:hAnsi="Times New Roman"/>
          <w:color w:val="000000"/>
          <w:sz w:val="28"/>
          <w:szCs w:val="28"/>
          <w:lang w:val="uk-UA"/>
        </w:rPr>
        <w:t>563</w:t>
      </w:r>
      <w:r w:rsidRPr="006607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64333">
        <w:rPr>
          <w:rFonts w:ascii="Times New Roman" w:hAnsi="Times New Roman"/>
          <w:color w:val="000000"/>
          <w:sz w:val="28"/>
          <w:szCs w:val="28"/>
          <w:lang w:val="uk-UA"/>
        </w:rPr>
        <w:t>25 листопада</w:t>
      </w:r>
      <w:r w:rsidRPr="0066070D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664333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66070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«Про встановлення розміру плати за харчування дітей дошкільного та шкільного віку у закладах освіти Олександрійської сільської ради», наказу директора Новолюбомирського ЗДО 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664333">
        <w:rPr>
          <w:rFonts w:ascii="Times New Roman" w:hAnsi="Times New Roman"/>
          <w:sz w:val="28"/>
          <w:szCs w:val="28"/>
          <w:lang w:val="uk-UA"/>
        </w:rPr>
        <w:t>2</w:t>
      </w:r>
      <w:r w:rsidRPr="0066070D">
        <w:rPr>
          <w:rFonts w:ascii="Times New Roman" w:hAnsi="Times New Roman"/>
          <w:sz w:val="28"/>
          <w:szCs w:val="28"/>
          <w:lang w:val="uk-UA"/>
        </w:rPr>
        <w:t>-аг від 01 січня 202</w:t>
      </w:r>
      <w:r w:rsidR="00664333">
        <w:rPr>
          <w:rFonts w:ascii="Times New Roman" w:hAnsi="Times New Roman"/>
          <w:sz w:val="28"/>
          <w:szCs w:val="28"/>
          <w:lang w:val="uk-UA"/>
        </w:rPr>
        <w:t>5</w:t>
      </w:r>
      <w:r w:rsidRPr="0066070D">
        <w:rPr>
          <w:rFonts w:ascii="Times New Roman" w:hAnsi="Times New Roman"/>
          <w:sz w:val="28"/>
          <w:szCs w:val="28"/>
          <w:lang w:val="uk-UA"/>
        </w:rPr>
        <w:t xml:space="preserve"> року «</w:t>
      </w:r>
      <w:r w:rsidRPr="00E57A7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</w:t>
      </w:r>
      <w:r w:rsidR="0066433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організацію харчування дітей у </w:t>
      </w:r>
      <w:proofErr w:type="spellStart"/>
      <w:r w:rsidR="0066433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Новолюбомирському</w:t>
      </w:r>
      <w:proofErr w:type="spellEnd"/>
      <w:r w:rsidR="00664333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ЗДО у 2025 році</w:t>
      </w:r>
      <w:r w:rsidRPr="0066070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»,</w:t>
      </w:r>
      <w:bookmarkEnd w:id="0"/>
      <w:r w:rsidRPr="0066070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  <w:lang w:val="uk-UA"/>
        </w:rPr>
        <w:t>керуючись нормативними документами щодо організації харчування дітей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 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 в закладі дошкільної освіти,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  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 з метою підвищення якості та безпечності організації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 </w:t>
      </w:r>
      <w:r w:rsidR="00E457D5" w:rsidRPr="00E457D5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 харчування вихованців закладу, </w:t>
      </w:r>
    </w:p>
    <w:p w14:paraId="29005C5A" w14:textId="4F6E817D" w:rsidR="00C331A4" w:rsidRDefault="00C331A4" w:rsidP="00C331A4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070D">
        <w:rPr>
          <w:rFonts w:ascii="Times New Roman" w:hAnsi="Times New Roman"/>
          <w:b/>
          <w:bCs/>
          <w:sz w:val="28"/>
          <w:szCs w:val="28"/>
          <w:lang w:val="uk-UA"/>
        </w:rPr>
        <w:t>НАКАЗУЮ :</w:t>
      </w:r>
    </w:p>
    <w:p w14:paraId="5D6A723F" w14:textId="77777777" w:rsidR="00DD06E6" w:rsidRDefault="00DD06E6" w:rsidP="00C331A4">
      <w:pPr>
        <w:spacing w:after="0" w:line="220" w:lineRule="atLeas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286633B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 xml:space="preserve">1. Відповідальним особам з питань організації харчування в закладі неухильно дотриматись та керуватись Законом України «Про дошкільну освіту», постановами Кабінету Міністрів України від 26.08.2002 №1243 «Про невідкладні питання діяльності дошкільних та інтернатних навчальних закладів» (зі змінами від 18.01.2016 № 17), від 02.02.2011 № 116 «Порядок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змінами), від 24.03.2021 № 305 «Про затвердження норм та Порядку організації харчування </w:t>
      </w:r>
      <w:r w:rsidRPr="00DD06E6">
        <w:rPr>
          <w:rFonts w:ascii="Times New Roman" w:hAnsi="Times New Roman"/>
          <w:sz w:val="28"/>
          <w:szCs w:val="28"/>
          <w:lang w:val="uk-UA"/>
        </w:rPr>
        <w:lastRenderedPageBreak/>
        <w:t>у закладах освіти та дитячих закладах оздоровлення та відпочинку», наказом Міністерства охорони здоров’я України від 24.03.2016 № 234 «Про затвердження Санітарного регламенту для дошкільних навчальних закладів» щодо організації харчування в ЗДО.</w:t>
      </w:r>
    </w:p>
    <w:p w14:paraId="68999696" w14:textId="0AF815A5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 xml:space="preserve">2. Відповідальною за організацією харчування дітей в закладі призначити – директора ЗДО, </w:t>
      </w:r>
      <w:r w:rsidR="00664333">
        <w:rPr>
          <w:rFonts w:ascii="Times New Roman" w:hAnsi="Times New Roman"/>
          <w:sz w:val="28"/>
          <w:szCs w:val="28"/>
          <w:lang w:val="uk-UA"/>
        </w:rPr>
        <w:t>Мельничук Л. М</w:t>
      </w:r>
      <w:r w:rsidRPr="00DD06E6">
        <w:rPr>
          <w:rFonts w:ascii="Times New Roman" w:hAnsi="Times New Roman"/>
          <w:sz w:val="28"/>
          <w:szCs w:val="28"/>
          <w:lang w:val="uk-UA"/>
        </w:rPr>
        <w:t>. У разі відсутності директора, відповідальною за організацію харчування дітей в закладі вважається особа яка її заміняє.</w:t>
      </w:r>
    </w:p>
    <w:p w14:paraId="6732F59F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 Відповідальній за організацію харчування дітей:</w:t>
      </w:r>
    </w:p>
    <w:p w14:paraId="2905BBA4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3.1. Забезпечити в закладі впровадження постійно діючих процедур, заснованих на принципах аналізу небезпечних факторів та контролю у критичних точках (НАССР), активізувати роботу групи НАССР.</w:t>
      </w:r>
    </w:p>
    <w:p w14:paraId="5BFC451D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3.2. Разом із членами НАССР розробляти чотиритижневе сезонне меню з урахуванням вікових груп, грошових норм. Щодня складати меню – розклад на кожний наступний день із зазначенням пільгових категорій дітей та дієтичного харчування дітей відповідно до наявності продуктів харчування з урахуванням картотеки страв.</w:t>
      </w:r>
    </w:p>
    <w:p w14:paraId="77F44EC3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3.3. Під час складання меню – розкладу дотримуватись розподілу їжі протягом дня за калорійністю, орієнтованого об’єму готових страв, наведеного в меню – розкладі, температури, за якою буде вживатися страва. Результати зняття проби вносити до журналу бракеражу готової продукції.</w:t>
      </w:r>
    </w:p>
    <w:p w14:paraId="727E77E3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3.4. Постійно контролювати дотримання технології приготування страв кухарами.</w:t>
      </w:r>
    </w:p>
    <w:p w14:paraId="78CA32C7" w14:textId="05642500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 xml:space="preserve">3.5. Бути присутньою при відборі проб кухарами. За 30 хвилин до видачі готових страв на групи знімати пробу з кожної страви та робити відповідний запис у журналі бракеражу готової продукції. У разі відсутності керівника, знімає проби з готових страв перед видачою їх на групи та робить відповідний запис в журналі бракеражу готової продукції вихователь </w:t>
      </w:r>
      <w:r w:rsidR="00664333">
        <w:rPr>
          <w:rFonts w:ascii="Times New Roman" w:hAnsi="Times New Roman"/>
          <w:sz w:val="28"/>
          <w:szCs w:val="28"/>
          <w:lang w:val="uk-UA"/>
        </w:rPr>
        <w:t>Луцик О. М</w:t>
      </w:r>
      <w:r w:rsidRPr="00DD06E6">
        <w:rPr>
          <w:rFonts w:ascii="Times New Roman" w:hAnsi="Times New Roman"/>
          <w:sz w:val="28"/>
          <w:szCs w:val="28"/>
          <w:lang w:val="uk-UA"/>
        </w:rPr>
        <w:t>..</w:t>
      </w:r>
    </w:p>
    <w:p w14:paraId="000AEB1E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3.6. Забезпечити організацію харчування дітей, які потребують дієтичного харчування згідно медичної довідки від лікаря та заяви від батьків.</w:t>
      </w:r>
    </w:p>
    <w:p w14:paraId="3DEA83E3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lastRenderedPageBreak/>
        <w:t>3.7. Контролювати виконання норм харчування дітей в закладі, а саме м’яса, риби, молока. Аналізувати виконання норм продуктів щомісячно протягом року з урахуванням норм заміни продуктів за енергоцінністю, за необхідності проводити корегування із зазначенням у журналі обліку виконання норм харчування.</w:t>
      </w:r>
    </w:p>
    <w:p w14:paraId="68D278D3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 xml:space="preserve">3.8. Забезпечити на належному рівні організацію водно-питного режиму в закладі. </w:t>
      </w:r>
    </w:p>
    <w:p w14:paraId="6D722A90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3.9. Прийом продуктів харчування здійснювати тільки належної якості при наявності супровідних документів, що підтверджують їх походження, безпечність, відповідність вимогам державних стандартів (накладні, товарно - транспортні накладні, сертифікати відповідності, висновки санітарно-епідеміологічної експертизи тощо).</w:t>
      </w:r>
    </w:p>
    <w:p w14:paraId="4FD7D670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3.10. При встановленні під час прийому недоброякісності будь – якого продукту, складати відповідний акт із залученням представників від постачальної організації з подальшим поверненням неякісного продукту постачальнику.</w:t>
      </w:r>
    </w:p>
    <w:p w14:paraId="264A77E8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3.11. Бути присутньою під час контрольної зачистки свіжих овочів, результати обробки, відходи під час холодної обробки риби, м’яса зазначати в зошиті обліку відходів.</w:t>
      </w:r>
    </w:p>
    <w:p w14:paraId="11E6C45E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3.12. Постійно контролювати санітарний стан харчоблоку, комори та групових приміщень.</w:t>
      </w:r>
    </w:p>
    <w:p w14:paraId="5D080FC1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3.13. Контролювати своєчасне проходження працівниками медичних оглядів та санітарних мінімумів.</w:t>
      </w:r>
    </w:p>
    <w:p w14:paraId="19515581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3.14. Контролювати дотримання правил особистої гігієни персоналом харчоблоку та працівниками закладу, перевіряти їх на наявність гнійничкових захворювань, гострих респіраторних інфекцій, результати відмічати в журналі здоров’я працівників харчоблоку.</w:t>
      </w:r>
    </w:p>
    <w:p w14:paraId="6049E90A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3.17. Не допускати на харчоблок сторонніх осіб, персонал без санітарного одягу та використання приміщення за нецільовим призначенням.</w:t>
      </w:r>
    </w:p>
    <w:p w14:paraId="0E7E00CC" w14:textId="77777777" w:rsidR="00DD06E6" w:rsidRP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lastRenderedPageBreak/>
        <w:t>3.18. Забезпечити виконання протиепідемічних заходів щодо попередження спалахів гострих кишкових захворювань та харчових отруєнь.</w:t>
      </w:r>
    </w:p>
    <w:p w14:paraId="6FC91EB7" w14:textId="12F1559F" w:rsidR="00DD06E6" w:rsidRDefault="00DD06E6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6E6">
        <w:rPr>
          <w:rFonts w:ascii="Times New Roman" w:hAnsi="Times New Roman"/>
          <w:sz w:val="28"/>
          <w:szCs w:val="28"/>
          <w:lang w:val="uk-UA"/>
        </w:rPr>
        <w:t>3.19. Меню щодня розміщувати на відведеному місці, забезпечити серед батьків вихованців або інших законних представників ознайомлення з меню дня.</w:t>
      </w:r>
    </w:p>
    <w:p w14:paraId="4533C17F" w14:textId="0A3DBD4A" w:rsid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BD4637">
        <w:rPr>
          <w:rFonts w:ascii="Times New Roman" w:hAnsi="Times New Roman"/>
          <w:sz w:val="28"/>
          <w:szCs w:val="28"/>
          <w:lang w:val="uk-UA"/>
        </w:rPr>
        <w:t xml:space="preserve">Повну відповідальність за приймання, зберігання та видачу продуктів харчування і продовольчої сировини, що надходить до закладу, за додержання вимог санітарного законодавства щодо їх зберігання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завідувача господарством – </w:t>
      </w:r>
      <w:r w:rsidR="00664333">
        <w:rPr>
          <w:rFonts w:ascii="Times New Roman" w:hAnsi="Times New Roman"/>
          <w:sz w:val="28"/>
          <w:szCs w:val="28"/>
          <w:lang w:val="uk-UA"/>
        </w:rPr>
        <w:t>Ковальчук С.О</w:t>
      </w:r>
      <w:r>
        <w:rPr>
          <w:rFonts w:ascii="Times New Roman" w:hAnsi="Times New Roman"/>
          <w:sz w:val="28"/>
          <w:szCs w:val="28"/>
          <w:lang w:val="uk-UA"/>
        </w:rPr>
        <w:t>..</w:t>
      </w:r>
    </w:p>
    <w:p w14:paraId="791776E1" w14:textId="37302284" w:rsid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Завідувачу господарства, </w:t>
      </w:r>
      <w:r w:rsidR="00664333">
        <w:rPr>
          <w:rFonts w:ascii="Times New Roman" w:hAnsi="Times New Roman"/>
          <w:sz w:val="28"/>
          <w:szCs w:val="28"/>
          <w:lang w:val="uk-UA"/>
        </w:rPr>
        <w:t>Світлані Ковальчук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D210D2B" w14:textId="77777777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5.1. При замовленні продуктів харчування дотримуватись розподілу продуктового набору за основними видами та групами продуктів відповідно до вимог чинного законодавства.</w:t>
      </w:r>
    </w:p>
    <w:p w14:paraId="28032668" w14:textId="77777777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5.2. Прийом продуктів харчування здійснювати тільки належної якості при наявності супровідних документів, що підтверджують їх походження, безпечність, відповідність вимогам державних стандартів (накладні, сертифікати відповідності, висновки санітарно –епідеміологічної експертизи тощо).</w:t>
      </w:r>
    </w:p>
    <w:p w14:paraId="1BE519F5" w14:textId="77777777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5.3. При встановленні під час прийому недоброякісності будь – якого продукту, комісією з бракеражу продуктів  харчування складати відповідний акт із залученням представників від постачальної організації з подальшим поверненням неякісного продукту постачальнику.</w:t>
      </w:r>
    </w:p>
    <w:p w14:paraId="3F218BFE" w14:textId="3D631180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5.3. Готувати двотижневе попереднє замовлення на продукти харчування до постача</w:t>
      </w:r>
      <w:r>
        <w:rPr>
          <w:rFonts w:ascii="Times New Roman" w:hAnsi="Times New Roman"/>
          <w:sz w:val="28"/>
          <w:szCs w:val="28"/>
          <w:lang w:val="uk-UA"/>
        </w:rPr>
        <w:t>льників</w:t>
      </w:r>
      <w:r w:rsidRPr="00BD4637">
        <w:rPr>
          <w:rFonts w:ascii="Times New Roman" w:hAnsi="Times New Roman"/>
          <w:sz w:val="28"/>
          <w:szCs w:val="28"/>
          <w:lang w:val="uk-UA"/>
        </w:rPr>
        <w:t xml:space="preserve"> продуктів харчування та продовольчої сировини відповідно до примірного чотиритижневого меню.</w:t>
      </w:r>
    </w:p>
    <w:p w14:paraId="15F38731" w14:textId="3CB2373C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D4637">
        <w:rPr>
          <w:rFonts w:ascii="Times New Roman" w:hAnsi="Times New Roman"/>
          <w:sz w:val="28"/>
          <w:szCs w:val="28"/>
          <w:lang w:val="uk-UA"/>
        </w:rPr>
        <w:t>. Не замовляти і не приймати продукти, заборонені Інструкцією для вживання в дошкільному закладі.</w:t>
      </w:r>
    </w:p>
    <w:p w14:paraId="3A9622DD" w14:textId="725E7634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D4637">
        <w:rPr>
          <w:rFonts w:ascii="Times New Roman" w:hAnsi="Times New Roman"/>
          <w:sz w:val="28"/>
          <w:szCs w:val="28"/>
          <w:lang w:val="uk-UA"/>
        </w:rPr>
        <w:t>. Контролювати умови доставки продуктів харчування та продовольчої сировини до дошкільного закладу.</w:t>
      </w:r>
    </w:p>
    <w:p w14:paraId="2CC45DBD" w14:textId="1B566C0D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D4637">
        <w:rPr>
          <w:rFonts w:ascii="Times New Roman" w:hAnsi="Times New Roman"/>
          <w:sz w:val="28"/>
          <w:szCs w:val="28"/>
          <w:lang w:val="uk-UA"/>
        </w:rPr>
        <w:t>. Забезпечувати двотижневий запас продуктів тривалого зберігання.</w:t>
      </w:r>
    </w:p>
    <w:p w14:paraId="044CF341" w14:textId="77399252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lastRenderedPageBreak/>
        <w:t>5.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D4637">
        <w:rPr>
          <w:rFonts w:ascii="Times New Roman" w:hAnsi="Times New Roman"/>
          <w:sz w:val="28"/>
          <w:szCs w:val="28"/>
          <w:lang w:val="uk-UA"/>
        </w:rPr>
        <w:t>. Здійснювати облік продуктів харчування та продовольчої сировини у Книзі складського обліку встановленої форми, суворо дотримуватись умов зберігання та термінів реалізації продуктів харчування та продовольчої сировини.</w:t>
      </w:r>
    </w:p>
    <w:p w14:paraId="171CC50E" w14:textId="4035DD70" w:rsidR="00BD4637" w:rsidRP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D4637">
        <w:rPr>
          <w:rFonts w:ascii="Times New Roman" w:hAnsi="Times New Roman"/>
          <w:sz w:val="28"/>
          <w:szCs w:val="28"/>
          <w:lang w:val="uk-UA"/>
        </w:rPr>
        <w:t>. Брати участь у складанні щоденного меню – розкладу.</w:t>
      </w:r>
    </w:p>
    <w:p w14:paraId="5816E4BB" w14:textId="37CCA115" w:rsidR="00BD4637" w:rsidRDefault="00BD4637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D4637">
        <w:rPr>
          <w:rFonts w:ascii="Times New Roman" w:hAnsi="Times New Roman"/>
          <w:sz w:val="28"/>
          <w:szCs w:val="28"/>
          <w:lang w:val="uk-UA"/>
        </w:rPr>
        <w:t>6. Відповідальність за зберігання та використання денного запасу продуктів, за повноту закладки і вихід страв, за якість і своєчасне приготування їжі для дітей, за відбір і зберігання добової проби страв, за дотримання правил особистої гігієни, за санітарний стан приміщень харчоблоку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637">
        <w:rPr>
          <w:rFonts w:ascii="Times New Roman" w:hAnsi="Times New Roman"/>
          <w:sz w:val="28"/>
          <w:szCs w:val="28"/>
          <w:lang w:val="uk-UA"/>
        </w:rPr>
        <w:t>кухар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46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Ситник О.Л., кухара - Павленко М.П., відповідно до робочих змін.</w:t>
      </w:r>
    </w:p>
    <w:p w14:paraId="030FEC12" w14:textId="77777777" w:rsid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Кухарам: </w:t>
      </w:r>
    </w:p>
    <w:p w14:paraId="2260D94D" w14:textId="347E423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7.1. </w:t>
      </w:r>
      <w:r w:rsidRPr="001D7170">
        <w:rPr>
          <w:rFonts w:ascii="Times New Roman" w:hAnsi="Times New Roman"/>
          <w:sz w:val="28"/>
          <w:szCs w:val="28"/>
          <w:lang w:val="uk-UA"/>
        </w:rPr>
        <w:t>Проводити контрольну зачистку свіжих овочів у присутності сестри медичної старшої. Результати обробки, відходи після холодної обробки або другої термічної обробки риби, м’яса зазначати у зошиті обліку відходів.</w:t>
      </w:r>
    </w:p>
    <w:p w14:paraId="787D2CF8" w14:textId="3C8C81EF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D7170">
        <w:rPr>
          <w:rFonts w:ascii="Times New Roman" w:hAnsi="Times New Roman"/>
          <w:sz w:val="28"/>
          <w:szCs w:val="28"/>
          <w:lang w:val="uk-UA"/>
        </w:rPr>
        <w:t>. Складати акт із залученням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членів групи НАССР</w:t>
      </w:r>
      <w:r w:rsidRPr="001D7170">
        <w:rPr>
          <w:rFonts w:ascii="Times New Roman" w:hAnsi="Times New Roman"/>
          <w:sz w:val="28"/>
          <w:szCs w:val="28"/>
          <w:lang w:val="uk-UA"/>
        </w:rPr>
        <w:t>, якщо питома вага неїстівної частини харчових продуктів перевищує стандартну кількість відходів та зазначати фактичну кількість відходів у зошиті обліку відходів.</w:t>
      </w:r>
    </w:p>
    <w:p w14:paraId="753329AA" w14:textId="379BCD94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D7170">
        <w:rPr>
          <w:rFonts w:ascii="Times New Roman" w:hAnsi="Times New Roman"/>
          <w:sz w:val="28"/>
          <w:szCs w:val="28"/>
          <w:lang w:val="uk-UA"/>
        </w:rPr>
        <w:t>. Зберігати до вечора відходи риби, м’яса, яєць тощо.</w:t>
      </w:r>
    </w:p>
    <w:p w14:paraId="46D25D76" w14:textId="0E6522F0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D7170">
        <w:rPr>
          <w:rFonts w:ascii="Times New Roman" w:hAnsi="Times New Roman"/>
          <w:sz w:val="28"/>
          <w:szCs w:val="28"/>
          <w:lang w:val="uk-UA"/>
        </w:rPr>
        <w:t>. Відбирати проби з каструлі в об’ємі порції для дітей молодшої групи в чистий посуд з кришкою до видачі їжі на групи в присутності сестри медичної старшої</w:t>
      </w:r>
      <w:r>
        <w:rPr>
          <w:rFonts w:ascii="Times New Roman" w:hAnsi="Times New Roman"/>
          <w:sz w:val="28"/>
          <w:szCs w:val="28"/>
          <w:lang w:val="uk-UA"/>
        </w:rPr>
        <w:t xml:space="preserve"> (директора)</w:t>
      </w:r>
      <w:r w:rsidRPr="001D7170">
        <w:rPr>
          <w:rFonts w:ascii="Times New Roman" w:hAnsi="Times New Roman"/>
          <w:sz w:val="28"/>
          <w:szCs w:val="28"/>
          <w:lang w:val="uk-UA"/>
        </w:rPr>
        <w:t>. Проби щодня зберігати в холодильнику на харчоблоці протягом доби.</w:t>
      </w:r>
    </w:p>
    <w:p w14:paraId="0F5857B4" w14:textId="68163A8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D7170">
        <w:rPr>
          <w:rFonts w:ascii="Times New Roman" w:hAnsi="Times New Roman"/>
          <w:sz w:val="28"/>
          <w:szCs w:val="28"/>
          <w:lang w:val="uk-UA"/>
        </w:rPr>
        <w:t>Видавати готові страви тільки після зняття проби та з  дозволу відповідно до затвердженого графіку видачі їжі з харчоблоку.</w:t>
      </w:r>
    </w:p>
    <w:p w14:paraId="4B295414" w14:textId="4CE57EEC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D7170">
        <w:rPr>
          <w:rFonts w:ascii="Times New Roman" w:hAnsi="Times New Roman"/>
          <w:sz w:val="28"/>
          <w:szCs w:val="28"/>
          <w:lang w:val="uk-UA"/>
        </w:rPr>
        <w:t>. Суворо дотримуватися санітарно – гігієнічних та протиепідемічних норм під час зберігання, кулінарної обробки продуктів харчування, дотримуватися послідовності виробничого процесу та технології приготування їжі для дітей.</w:t>
      </w:r>
    </w:p>
    <w:p w14:paraId="0B8B6C3E" w14:textId="72C4D08E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D7170">
        <w:rPr>
          <w:rFonts w:ascii="Times New Roman" w:hAnsi="Times New Roman"/>
          <w:sz w:val="28"/>
          <w:szCs w:val="28"/>
          <w:lang w:val="uk-UA"/>
        </w:rPr>
        <w:t>. Суворо за призначенням використовувати посуд, обладнання та інший інвентар харчоблоку.</w:t>
      </w:r>
    </w:p>
    <w:p w14:paraId="7EC44C5A" w14:textId="275CF0D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lastRenderedPageBreak/>
        <w:t>7.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D7170">
        <w:rPr>
          <w:rFonts w:ascii="Times New Roman" w:hAnsi="Times New Roman"/>
          <w:sz w:val="28"/>
          <w:szCs w:val="28"/>
          <w:lang w:val="uk-UA"/>
        </w:rPr>
        <w:t>. Не допускати на харчоблок сторонніх осіб, персонал без санітарного одягу.</w:t>
      </w:r>
    </w:p>
    <w:p w14:paraId="4BB223FD" w14:textId="4EFC7A81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D7170">
        <w:rPr>
          <w:rFonts w:ascii="Times New Roman" w:hAnsi="Times New Roman"/>
          <w:sz w:val="28"/>
          <w:szCs w:val="28"/>
          <w:lang w:val="uk-UA"/>
        </w:rPr>
        <w:t>. Власним підписом засвідчувати у Журналі здоров’я працівників відсутність дисфункції кишечника та гострих респіраторних інфекцій у працівників харчоблоку.</w:t>
      </w:r>
    </w:p>
    <w:p w14:paraId="0C1B6E2A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8. Помічникам вихователів:</w:t>
      </w:r>
    </w:p>
    <w:p w14:paraId="135DFF27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8.1. Отримувати їжу на групи лише у промаркованих, закритих кришками відрах і каструлях відповідно до затвердженого графіка в чистому санітарному одязі і чистими руками.</w:t>
      </w:r>
    </w:p>
    <w:p w14:paraId="18122FFF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8.2. Міняти кип’ячу воду не рідше одного разу на добу, охолоджувати її до кімнатної температури та зберігати у чистому добре вимитому  закритому посуді. Забезпечувати дітей питною водою в достатній кількості за індивідуальною потребою кожної дитини.</w:t>
      </w:r>
    </w:p>
    <w:p w14:paraId="0CC7FF4A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8.3. Сервірувати столи відповідно меню перед кожним прийманням їжі.</w:t>
      </w:r>
    </w:p>
    <w:p w14:paraId="404C6C82" w14:textId="46F48772" w:rsidR="00BD4637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8.4. Здійснювати роздачу готових страв та окремих продуктів у повному обсязі згідно з  Інструкцією з організації харчування дітей у дошкільних навчальних закладах та нормами меню – розкладу.</w:t>
      </w:r>
    </w:p>
    <w:p w14:paraId="78C3BDB6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9. Вихователям усіх вікових груп:</w:t>
      </w:r>
    </w:p>
    <w:p w14:paraId="0851FA44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9.1. Систематично приділяти увагу формуванню культурно – гігієнічних навичок у дітей під час вживання їжі.</w:t>
      </w:r>
    </w:p>
    <w:p w14:paraId="4BFAA731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 xml:space="preserve">9.2. Вчити дітей правильно користуватись виделкою, </w:t>
      </w:r>
      <w:proofErr w:type="spellStart"/>
      <w:r w:rsidRPr="001D7170">
        <w:rPr>
          <w:rFonts w:ascii="Times New Roman" w:hAnsi="Times New Roman"/>
          <w:sz w:val="28"/>
          <w:szCs w:val="28"/>
          <w:lang w:val="uk-UA"/>
        </w:rPr>
        <w:t>ножем</w:t>
      </w:r>
      <w:proofErr w:type="spellEnd"/>
      <w:r w:rsidRPr="001D7170">
        <w:rPr>
          <w:rFonts w:ascii="Times New Roman" w:hAnsi="Times New Roman"/>
          <w:sz w:val="28"/>
          <w:szCs w:val="28"/>
          <w:lang w:val="uk-UA"/>
        </w:rPr>
        <w:t>, серветкою, привчати сідати за стіл в охайному вигляді з чистими руками, сидіти за столом правильно, їсти акуратно.</w:t>
      </w:r>
    </w:p>
    <w:p w14:paraId="69ECEE3F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9.3. Закріпити за кожною дитиною місце за столом. Розмір столу, стільця підбирати відповідно до зросту кожної дитини.</w:t>
      </w:r>
    </w:p>
    <w:p w14:paraId="417CD2DC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9.4. Дотримуватись режиму харчування дітей.</w:t>
      </w:r>
    </w:p>
    <w:p w14:paraId="6CB211F1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9.5. Починаючи з середньої групи, вчити дітей чергувати по їдальні з використанням санітарного одягу.</w:t>
      </w:r>
    </w:p>
    <w:p w14:paraId="06674A75" w14:textId="77777777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9.6. Не садити дітей за столи до закінчення сервірування.</w:t>
      </w:r>
    </w:p>
    <w:p w14:paraId="43A02061" w14:textId="15C2602F" w:rsidR="001D7170" w:rsidRPr="001D7170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lastRenderedPageBreak/>
        <w:t xml:space="preserve">9.7.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1D7170">
        <w:rPr>
          <w:rFonts w:ascii="Times New Roman" w:hAnsi="Times New Roman"/>
          <w:sz w:val="28"/>
          <w:szCs w:val="28"/>
          <w:lang w:val="uk-UA"/>
        </w:rPr>
        <w:t>озглядати на батьківських зборах питання повноцінного, збалансованого харчування дітей дошкільного віку. В куточку для батьків розміщати рекомендації щодо організації харчування дітей вдома.</w:t>
      </w:r>
    </w:p>
    <w:p w14:paraId="2DFCFF6D" w14:textId="5F08A477" w:rsidR="001D7170" w:rsidRPr="00BD4637" w:rsidRDefault="001D7170" w:rsidP="00DD06E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170">
        <w:rPr>
          <w:rFonts w:ascii="Times New Roman" w:hAnsi="Times New Roman"/>
          <w:sz w:val="28"/>
          <w:szCs w:val="28"/>
          <w:lang w:val="uk-UA"/>
        </w:rPr>
        <w:t>10. Затвердити триразовий режим харчування дітей в дошкільному закладі та графік видачі страв з харчоблоку на групи на 202</w:t>
      </w:r>
      <w:r w:rsidR="00EF5357">
        <w:rPr>
          <w:rFonts w:ascii="Times New Roman" w:hAnsi="Times New Roman"/>
          <w:sz w:val="28"/>
          <w:szCs w:val="28"/>
          <w:lang w:val="uk-UA"/>
        </w:rPr>
        <w:t>5</w:t>
      </w:r>
      <w:r w:rsidRPr="001D7170">
        <w:rPr>
          <w:rFonts w:ascii="Times New Roman" w:hAnsi="Times New Roman"/>
          <w:sz w:val="28"/>
          <w:szCs w:val="28"/>
          <w:lang w:val="uk-UA"/>
        </w:rPr>
        <w:t>/202</w:t>
      </w:r>
      <w:r w:rsidR="00EF5357">
        <w:rPr>
          <w:rFonts w:ascii="Times New Roman" w:hAnsi="Times New Roman"/>
          <w:sz w:val="28"/>
          <w:szCs w:val="28"/>
          <w:lang w:val="uk-UA"/>
        </w:rPr>
        <w:t>6</w:t>
      </w:r>
      <w:r w:rsidRPr="001D7170">
        <w:rPr>
          <w:rFonts w:ascii="Times New Roman" w:hAnsi="Times New Roman"/>
          <w:sz w:val="28"/>
          <w:szCs w:val="28"/>
          <w:lang w:val="uk-UA"/>
        </w:rPr>
        <w:t xml:space="preserve"> навчальний рік (додаток1).</w:t>
      </w:r>
    </w:p>
    <w:p w14:paraId="65D13E87" w14:textId="6002E494" w:rsidR="00BE6F12" w:rsidRPr="0066070D" w:rsidRDefault="00C331A4" w:rsidP="00DD06E6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4C56A0">
        <w:rPr>
          <w:rFonts w:ascii="Times New Roman" w:hAnsi="Times New Roman"/>
          <w:sz w:val="28"/>
          <w:szCs w:val="28"/>
          <w:lang w:val="uk-UA"/>
        </w:rPr>
        <w:t>1</w:t>
      </w:r>
      <w:r w:rsidR="001D7170">
        <w:rPr>
          <w:rFonts w:ascii="Times New Roman" w:hAnsi="Times New Roman"/>
          <w:sz w:val="28"/>
          <w:szCs w:val="28"/>
          <w:lang w:val="uk-UA"/>
        </w:rPr>
        <w:t>1</w:t>
      </w:r>
      <w:r w:rsidRPr="004C56A0">
        <w:rPr>
          <w:rFonts w:ascii="Times New Roman" w:hAnsi="Times New Roman"/>
          <w:sz w:val="28"/>
          <w:szCs w:val="28"/>
          <w:lang w:val="uk-UA"/>
        </w:rPr>
        <w:t>. Звільнити з 01.09.202</w:t>
      </w:r>
      <w:r w:rsidR="00EF5357">
        <w:rPr>
          <w:rFonts w:ascii="Times New Roman" w:hAnsi="Times New Roman"/>
          <w:sz w:val="28"/>
          <w:szCs w:val="28"/>
          <w:lang w:val="uk-UA"/>
        </w:rPr>
        <w:t>5</w:t>
      </w:r>
      <w:r w:rsidRPr="004C56A0">
        <w:rPr>
          <w:rFonts w:ascii="Times New Roman" w:hAnsi="Times New Roman"/>
          <w:sz w:val="28"/>
          <w:szCs w:val="28"/>
          <w:lang w:val="uk-UA"/>
        </w:rPr>
        <w:t xml:space="preserve"> року від плати за харчування дітей батьки яких учасники АТО та мають посвідчення учасників бойових дій</w:t>
      </w:r>
      <w:r w:rsidR="001D7170">
        <w:rPr>
          <w:rFonts w:ascii="Times New Roman" w:hAnsi="Times New Roman"/>
          <w:sz w:val="28"/>
          <w:szCs w:val="28"/>
          <w:lang w:val="uk-UA"/>
        </w:rPr>
        <w:t xml:space="preserve">  </w:t>
      </w:r>
      <w:bookmarkStart w:id="1" w:name="_Hlk184222710"/>
      <w:bookmarkStart w:id="2" w:name="_Hlk184222682"/>
      <w:r w:rsidR="001D7170">
        <w:rPr>
          <w:rFonts w:ascii="Times New Roman" w:hAnsi="Times New Roman"/>
          <w:sz w:val="28"/>
          <w:szCs w:val="28"/>
          <w:lang w:val="uk-UA"/>
        </w:rPr>
        <w:t>(додаток 2).</w:t>
      </w:r>
      <w:bookmarkEnd w:id="1"/>
    </w:p>
    <w:bookmarkEnd w:id="2"/>
    <w:p w14:paraId="05A2A3F3" w14:textId="49E0934D" w:rsidR="00C331A4" w:rsidRPr="0066070D" w:rsidRDefault="001D7170" w:rsidP="00DD06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C331A4" w:rsidRPr="0066070D">
        <w:rPr>
          <w:rFonts w:ascii="Times New Roman" w:hAnsi="Times New Roman"/>
          <w:sz w:val="28"/>
          <w:szCs w:val="28"/>
          <w:lang w:val="uk-UA"/>
        </w:rPr>
        <w:t>2</w:t>
      </w:r>
      <w:bookmarkStart w:id="3" w:name="_Hlk168312817"/>
      <w:r w:rsidR="00C331A4" w:rsidRPr="0066070D">
        <w:rPr>
          <w:rFonts w:ascii="Times New Roman" w:hAnsi="Times New Roman"/>
          <w:sz w:val="28"/>
          <w:szCs w:val="28"/>
          <w:lang w:val="uk-UA"/>
        </w:rPr>
        <w:t>. Звільнити від плати за харчування дітей батьки яких учасники мобілізовані до лав ЗСУ</w:t>
      </w:r>
      <w:bookmarkStart w:id="4" w:name="_Hlk184222742"/>
      <w:r>
        <w:rPr>
          <w:rFonts w:ascii="Times New Roman" w:hAnsi="Times New Roman"/>
          <w:sz w:val="28"/>
          <w:szCs w:val="28"/>
          <w:lang w:val="uk-UA"/>
        </w:rPr>
        <w:t>(додаток 3).</w:t>
      </w:r>
    </w:p>
    <w:bookmarkEnd w:id="3"/>
    <w:bookmarkEnd w:id="4"/>
    <w:p w14:paraId="011F8E8A" w14:textId="3CBE1FEB" w:rsidR="001D7170" w:rsidRPr="0066070D" w:rsidRDefault="001D7170" w:rsidP="00DD06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C331A4" w:rsidRPr="0066070D">
        <w:rPr>
          <w:rFonts w:ascii="Times New Roman" w:hAnsi="Times New Roman"/>
          <w:sz w:val="28"/>
          <w:szCs w:val="28"/>
          <w:lang w:val="uk-UA"/>
        </w:rPr>
        <w:t xml:space="preserve">3. </w:t>
      </w:r>
      <w:bookmarkStart w:id="5" w:name="_Hlk165459442"/>
      <w:r w:rsidR="00C331A4" w:rsidRPr="0066070D">
        <w:rPr>
          <w:rFonts w:ascii="Times New Roman" w:hAnsi="Times New Roman"/>
          <w:sz w:val="28"/>
          <w:szCs w:val="28"/>
          <w:lang w:val="uk-UA"/>
        </w:rPr>
        <w:t>Зменшити  плату за харчування на 50% для дітей батьки яких виховують трьох та більше дітей</w:t>
      </w:r>
      <w:bookmarkEnd w:id="5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" w:name="_Hlk184222785"/>
      <w:r>
        <w:rPr>
          <w:rFonts w:ascii="Times New Roman" w:hAnsi="Times New Roman"/>
          <w:sz w:val="28"/>
          <w:szCs w:val="28"/>
          <w:lang w:val="uk-UA"/>
        </w:rPr>
        <w:t>(додаток 4).</w:t>
      </w:r>
    </w:p>
    <w:bookmarkEnd w:id="6"/>
    <w:p w14:paraId="41602ED8" w14:textId="1288A284" w:rsidR="00164C5C" w:rsidRPr="0066070D" w:rsidRDefault="001D7170" w:rsidP="00DD06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C331A4" w:rsidRPr="0066070D">
        <w:rPr>
          <w:rFonts w:ascii="Times New Roman" w:hAnsi="Times New Roman"/>
          <w:sz w:val="28"/>
          <w:szCs w:val="28"/>
          <w:lang w:val="uk-UA"/>
        </w:rPr>
        <w:t>4. Звільнити від плати за харчування дітей батьки у яких сукупний дохід на кожного члена сім’ї за попередній квартал не перевищував рівня забезпечення прожиткового мінімуму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" w:name="_Hlk184222836"/>
      <w:r>
        <w:rPr>
          <w:rFonts w:ascii="Times New Roman" w:hAnsi="Times New Roman"/>
          <w:sz w:val="28"/>
          <w:szCs w:val="28"/>
          <w:lang w:val="uk-UA"/>
        </w:rPr>
        <w:t xml:space="preserve">(додаток </w:t>
      </w:r>
      <w:r w:rsidR="00DD06E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bookmarkEnd w:id="7"/>
    <w:p w14:paraId="09756B30" w14:textId="69266DF5" w:rsidR="00164C5C" w:rsidRPr="0066070D" w:rsidRDefault="00DD06E6" w:rsidP="00DD06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64C5C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164C5C" w:rsidRPr="0066070D">
        <w:rPr>
          <w:rFonts w:ascii="Times New Roman" w:hAnsi="Times New Roman"/>
          <w:sz w:val="28"/>
          <w:szCs w:val="28"/>
          <w:lang w:val="uk-UA"/>
        </w:rPr>
        <w:t>Звільнити від плати за харчування дітей</w:t>
      </w:r>
      <w:r w:rsidR="00164C5C">
        <w:rPr>
          <w:rFonts w:ascii="Times New Roman" w:hAnsi="Times New Roman"/>
          <w:sz w:val="28"/>
          <w:szCs w:val="28"/>
          <w:lang w:val="uk-UA"/>
        </w:rPr>
        <w:t xml:space="preserve"> з ООП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" w:name="_Hlk184222908"/>
      <w:r>
        <w:rPr>
          <w:rFonts w:ascii="Times New Roman" w:hAnsi="Times New Roman"/>
          <w:sz w:val="28"/>
          <w:szCs w:val="28"/>
          <w:lang w:val="uk-UA"/>
        </w:rPr>
        <w:t>(додаток 6).</w:t>
      </w:r>
      <w:bookmarkEnd w:id="8"/>
    </w:p>
    <w:p w14:paraId="4E8CA40C" w14:textId="69FB555F" w:rsidR="00C331A4" w:rsidRDefault="00DD06E6" w:rsidP="00DD06E6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bookmarkStart w:id="9" w:name="_Hlk165459466"/>
      <w:r>
        <w:rPr>
          <w:rFonts w:ascii="Times New Roman" w:hAnsi="Times New Roman"/>
          <w:sz w:val="28"/>
          <w:szCs w:val="28"/>
          <w:lang w:val="uk-UA"/>
        </w:rPr>
        <w:t>1</w:t>
      </w:r>
      <w:r w:rsidR="00164C5C">
        <w:rPr>
          <w:rFonts w:ascii="Times New Roman" w:hAnsi="Times New Roman"/>
          <w:sz w:val="28"/>
          <w:szCs w:val="28"/>
          <w:lang w:val="uk-UA"/>
        </w:rPr>
        <w:t>6</w:t>
      </w:r>
      <w:r w:rsidR="00C331A4" w:rsidRPr="0066070D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="00C331A4" w:rsidRPr="0066070D">
        <w:rPr>
          <w:rFonts w:ascii="Times New Roman" w:hAnsi="Times New Roman"/>
          <w:sz w:val="28"/>
          <w:szCs w:val="28"/>
          <w:lang w:val="uk-UA"/>
        </w:rPr>
        <w:t>Сумгіній</w:t>
      </w:r>
      <w:proofErr w:type="spellEnd"/>
      <w:r w:rsidR="00C331A4" w:rsidRPr="0066070D">
        <w:rPr>
          <w:rFonts w:ascii="Times New Roman" w:hAnsi="Times New Roman"/>
          <w:sz w:val="28"/>
          <w:szCs w:val="28"/>
          <w:lang w:val="uk-UA"/>
        </w:rPr>
        <w:t xml:space="preserve"> М.М., бухгалтеру,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C331A4" w:rsidRPr="0066070D">
        <w:rPr>
          <w:rFonts w:ascii="Times New Roman" w:hAnsi="Times New Roman"/>
          <w:sz w:val="28"/>
          <w:szCs w:val="28"/>
          <w:lang w:val="uk-UA"/>
        </w:rPr>
        <w:t xml:space="preserve">ід час нарахування батьківської плати </w:t>
      </w:r>
      <w:r w:rsidR="00C331A4">
        <w:rPr>
          <w:rFonts w:ascii="Times New Roman" w:hAnsi="Times New Roman"/>
          <w:sz w:val="28"/>
          <w:szCs w:val="28"/>
          <w:lang w:val="uk-UA"/>
        </w:rPr>
        <w:t>врахувати пільги для батьків.</w:t>
      </w:r>
    </w:p>
    <w:p w14:paraId="7C7406B3" w14:textId="6A06FD0B" w:rsidR="00C331A4" w:rsidRDefault="00DD06E6" w:rsidP="00DD06E6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64C5C">
        <w:rPr>
          <w:rFonts w:ascii="Times New Roman" w:hAnsi="Times New Roman"/>
          <w:sz w:val="28"/>
          <w:szCs w:val="28"/>
          <w:lang w:val="uk-UA"/>
        </w:rPr>
        <w:t>7</w:t>
      </w:r>
      <w:r w:rsidR="00C331A4">
        <w:rPr>
          <w:rFonts w:ascii="Times New Roman" w:hAnsi="Times New Roman"/>
          <w:sz w:val="28"/>
          <w:szCs w:val="28"/>
          <w:lang w:val="uk-UA"/>
        </w:rPr>
        <w:t>. Контроль за виконання даного наказу лишаю за собою.</w:t>
      </w:r>
      <w:r w:rsidR="00C331A4" w:rsidRPr="0066070D">
        <w:rPr>
          <w:rFonts w:ascii="Times New Roman" w:hAnsi="Times New Roman"/>
          <w:sz w:val="28"/>
          <w:szCs w:val="28"/>
        </w:rPr>
        <w:t xml:space="preserve">    </w:t>
      </w:r>
      <w:r w:rsidR="00C331A4" w:rsidRPr="0066070D">
        <w:rPr>
          <w:rFonts w:ascii="Times New Roman" w:eastAsiaTheme="minorHAnsi" w:hAnsi="Times New Roman"/>
          <w:sz w:val="28"/>
          <w:szCs w:val="28"/>
        </w:rPr>
        <w:t xml:space="preserve">       </w:t>
      </w:r>
    </w:p>
    <w:p w14:paraId="0A32079A" w14:textId="77777777" w:rsidR="00C331A4" w:rsidRDefault="00C331A4" w:rsidP="00DD06E6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14:paraId="3C5A5B1D" w14:textId="3715E9BC" w:rsidR="00C331A4" w:rsidRDefault="00C331A4" w:rsidP="00C331A4">
      <w:pPr>
        <w:spacing w:after="0" w:line="220" w:lineRule="atLeast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Директор ЗДО                             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>Людмила МЕЛЬНИЧУК</w:t>
      </w:r>
    </w:p>
    <w:p w14:paraId="71663BE7" w14:textId="77777777" w:rsidR="00C331A4" w:rsidRDefault="00C331A4" w:rsidP="00C331A4">
      <w:pPr>
        <w:spacing w:after="0" w:line="220" w:lineRule="atLeast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7A14FAFC" w14:textId="77777777" w:rsidR="00C331A4" w:rsidRDefault="00C331A4" w:rsidP="00C331A4">
      <w:pPr>
        <w:spacing w:after="0" w:line="220" w:lineRule="atLeast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19D05D03" w14:textId="608CDDB4" w:rsidR="00DD06E6" w:rsidRPr="00DD06E6" w:rsidRDefault="00DD06E6" w:rsidP="00EF5357">
      <w:pPr>
        <w:spacing w:line="36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З наказом ознайомлені:  </w:t>
      </w:r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________ Л. </w:t>
      </w:r>
      <w:proofErr w:type="spellStart"/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Панкулич</w:t>
      </w:r>
      <w:proofErr w:type="spellEnd"/>
      <w:r w:rsidR="00EF5357"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________ Т. </w:t>
      </w:r>
      <w:proofErr w:type="spellStart"/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Гутман</w:t>
      </w:r>
      <w:proofErr w:type="spellEnd"/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 ,</w:t>
      </w:r>
      <w:r w:rsidR="00EF5357" w:rsidRPr="00EF5357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________ </w:t>
      </w:r>
      <w:proofErr w:type="spellStart"/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Р.Каплун</w:t>
      </w:r>
      <w:proofErr w:type="spellEnd"/>
      <w:r w:rsidR="00EF5357"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="00EF5357" w:rsidRPr="00EF5357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 Д. </w:t>
      </w:r>
      <w:proofErr w:type="spellStart"/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Стець</w:t>
      </w:r>
      <w:proofErr w:type="spellEnd"/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="00EF5357" w:rsidRPr="00EF5357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________ С. Рудик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>,</w:t>
      </w:r>
    </w:p>
    <w:p w14:paraId="698CF4BC" w14:textId="27B896FB" w:rsidR="00DD06E6" w:rsidRPr="00DD06E6" w:rsidRDefault="00DD06E6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________ 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>Ю. Бондаренко</w:t>
      </w: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, _________ </w:t>
      </w:r>
      <w:proofErr w:type="spellStart"/>
      <w:r w:rsidRPr="00DD06E6">
        <w:rPr>
          <w:rFonts w:ascii="Times New Roman" w:eastAsiaTheme="minorHAnsi" w:hAnsi="Times New Roman"/>
          <w:sz w:val="28"/>
          <w:szCs w:val="28"/>
          <w:lang w:val="uk-UA"/>
        </w:rPr>
        <w:t>А.Невірковець</w:t>
      </w:r>
      <w:proofErr w:type="spellEnd"/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 , </w:t>
      </w:r>
    </w:p>
    <w:p w14:paraId="0D843D2E" w14:textId="481E2B8B" w:rsidR="00DD06E6" w:rsidRPr="00DD06E6" w:rsidRDefault="00DD06E6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_________О. Луцик, __________О. </w:t>
      </w:r>
      <w:proofErr w:type="spellStart"/>
      <w:r w:rsidRPr="00DD06E6">
        <w:rPr>
          <w:rFonts w:ascii="Times New Roman" w:eastAsiaTheme="minorHAnsi" w:hAnsi="Times New Roman"/>
          <w:sz w:val="28"/>
          <w:szCs w:val="28"/>
          <w:lang w:val="uk-UA"/>
        </w:rPr>
        <w:t>Командік</w:t>
      </w:r>
      <w:proofErr w:type="spellEnd"/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 , 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softHyphen/>
      </w: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="00EF5357" w:rsidRPr="00DD06E6">
        <w:rPr>
          <w:rFonts w:ascii="Times New Roman" w:eastAsiaTheme="minorHAnsi" w:hAnsi="Times New Roman"/>
          <w:sz w:val="28"/>
          <w:szCs w:val="28"/>
          <w:lang w:val="uk-UA"/>
        </w:rPr>
        <w:t>___________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>І. Савчук,</w:t>
      </w:r>
    </w:p>
    <w:p w14:paraId="252BCF6D" w14:textId="487960BE" w:rsidR="00DD06E6" w:rsidRPr="00DD06E6" w:rsidRDefault="00DD06E6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  <w:r w:rsidRPr="00DD06E6">
        <w:rPr>
          <w:rFonts w:ascii="Times New Roman" w:eastAsiaTheme="minorHAnsi" w:hAnsi="Times New Roman"/>
          <w:sz w:val="28"/>
          <w:szCs w:val="28"/>
          <w:lang w:val="uk-UA"/>
        </w:rPr>
        <w:t>__________ С.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Ковальчук, _______М. Павленко, ________О. Ситник , </w:t>
      </w:r>
    </w:p>
    <w:p w14:paraId="1CC1478A" w14:textId="7299AF01" w:rsidR="00DD06E6" w:rsidRPr="00DD06E6" w:rsidRDefault="00DD06E6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  <w:r w:rsidRPr="00DD06E6">
        <w:rPr>
          <w:rFonts w:ascii="Times New Roman" w:eastAsiaTheme="minorHAnsi" w:hAnsi="Times New Roman"/>
          <w:sz w:val="28"/>
          <w:szCs w:val="28"/>
          <w:lang w:val="uk-UA"/>
        </w:rPr>
        <w:t xml:space="preserve">________В. Ковальчук, _________М. </w:t>
      </w:r>
      <w:proofErr w:type="spellStart"/>
      <w:r w:rsidRPr="00DD06E6">
        <w:rPr>
          <w:rFonts w:ascii="Times New Roman" w:eastAsiaTheme="minorHAnsi" w:hAnsi="Times New Roman"/>
          <w:sz w:val="28"/>
          <w:szCs w:val="28"/>
          <w:lang w:val="uk-UA"/>
        </w:rPr>
        <w:t>Сумгіна</w:t>
      </w:r>
      <w:proofErr w:type="spellEnd"/>
      <w:r w:rsidRPr="00DD06E6">
        <w:rPr>
          <w:rFonts w:ascii="Times New Roman" w:eastAsiaTheme="minorHAnsi" w:hAnsi="Times New Roman"/>
          <w:sz w:val="28"/>
          <w:szCs w:val="28"/>
          <w:lang w:val="uk-UA"/>
        </w:rPr>
        <w:t>, ___________</w:t>
      </w:r>
      <w:r w:rsidR="00EF5357">
        <w:rPr>
          <w:rFonts w:ascii="Times New Roman" w:eastAsiaTheme="minorHAnsi" w:hAnsi="Times New Roman"/>
          <w:sz w:val="28"/>
          <w:szCs w:val="28"/>
          <w:lang w:val="uk-UA"/>
        </w:rPr>
        <w:t>Л. Кравчук</w:t>
      </w:r>
      <w:r w:rsidR="00BE2458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14:paraId="3D272EFF" w14:textId="77777777" w:rsidR="00DD06E6" w:rsidRPr="00DD06E6" w:rsidRDefault="00DD06E6" w:rsidP="00DD06E6">
      <w:pPr>
        <w:rPr>
          <w:rFonts w:ascii="Times New Roman" w:eastAsiaTheme="minorHAnsi" w:hAnsi="Times New Roman"/>
          <w:sz w:val="28"/>
          <w:szCs w:val="28"/>
          <w:lang w:val="uk-UA"/>
        </w:rPr>
      </w:pPr>
    </w:p>
    <w:bookmarkEnd w:id="9"/>
    <w:p w14:paraId="23FE8F52" w14:textId="2342B6AB" w:rsidR="00C331A4" w:rsidRDefault="00C331A4" w:rsidP="00C331A4"/>
    <w:sectPr w:rsidR="00C3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A4"/>
    <w:rsid w:val="00164C5C"/>
    <w:rsid w:val="001C4E03"/>
    <w:rsid w:val="001D7170"/>
    <w:rsid w:val="00244F47"/>
    <w:rsid w:val="002F1E89"/>
    <w:rsid w:val="004C56A0"/>
    <w:rsid w:val="004D61E3"/>
    <w:rsid w:val="004E562C"/>
    <w:rsid w:val="00664333"/>
    <w:rsid w:val="009C34F3"/>
    <w:rsid w:val="00BD4637"/>
    <w:rsid w:val="00BE2458"/>
    <w:rsid w:val="00BE6F12"/>
    <w:rsid w:val="00C331A4"/>
    <w:rsid w:val="00C9073E"/>
    <w:rsid w:val="00D75C97"/>
    <w:rsid w:val="00DD06E6"/>
    <w:rsid w:val="00E457D5"/>
    <w:rsid w:val="00E51005"/>
    <w:rsid w:val="00E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74D2"/>
  <w15:chartTrackingRefBased/>
  <w15:docId w15:val="{F2F1C642-C4BA-443A-B3CE-56497A1D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A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02">
    <w:name w:val="3102"/>
    <w:aliases w:val="baiaagaaboqcaaadvaoaaavic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3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4802,baiaagaaboqcaaad+baaaaugeqaaaaaaaaaaaaaaaaaaaaaaaaaaaaaaaaaaaaaaaaaaaaaaaaaaaaaaaaaaaaaaaaaaaaaaaaaaaaaaaaaaaaaaaaaaaaaaaaaaaaaaaaaaaaaaaaaaaaaaaaaaaaaaaaaaaaaaaaaaaaaaaaaaaaaaaaaaaaaaaaaaaaaaaaaaaaaaaaaaaaaaaaaaaaaaaaaaaaaaaaaaaaaa"/>
    <w:basedOn w:val="a0"/>
    <w:rsid w:val="00C3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2025-08-30T10:48:00Z</cp:lastPrinted>
  <dcterms:created xsi:type="dcterms:W3CDTF">2025-08-30T10:32:00Z</dcterms:created>
  <dcterms:modified xsi:type="dcterms:W3CDTF">2025-08-30T11:29:00Z</dcterms:modified>
</cp:coreProperties>
</file>